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jc w:val="center"/>
        <w:tblLayout w:type="fixed"/>
        <w:tblLook w:val="0000" w:firstRow="0" w:lastRow="0" w:firstColumn="0" w:lastColumn="0" w:noHBand="0" w:noVBand="0"/>
      </w:tblPr>
      <w:tblGrid>
        <w:gridCol w:w="2711"/>
        <w:gridCol w:w="2915"/>
        <w:gridCol w:w="1701"/>
        <w:gridCol w:w="2794"/>
      </w:tblGrid>
      <w:tr w:rsidR="008A579D" w:rsidTr="00666DAF">
        <w:trPr>
          <w:trHeight w:val="69"/>
          <w:jc w:val="center"/>
        </w:trPr>
        <w:tc>
          <w:tcPr>
            <w:tcW w:w="2711" w:type="dxa"/>
            <w:vMerge w:val="restart"/>
            <w:tcBorders>
              <w:right w:val="single" w:sz="4" w:space="0" w:color="auto"/>
            </w:tcBorders>
          </w:tcPr>
          <w:p w:rsidR="002161C2" w:rsidRPr="002161C2" w:rsidRDefault="002161C2" w:rsidP="00666DAF">
            <w:pPr>
              <w:pStyle w:val="YourName"/>
              <w:rPr>
                <w:sz w:val="20"/>
                <w:szCs w:val="20"/>
              </w:rPr>
            </w:pPr>
          </w:p>
          <w:p w:rsidR="002161C2" w:rsidRPr="002161C2" w:rsidRDefault="002161C2" w:rsidP="002161C2">
            <w:pPr>
              <w:jc w:val="right"/>
            </w:pPr>
            <w:r>
              <w:object w:dxaOrig="292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103.7pt" o:ole="">
                  <v:imagedata r:id="rId8" o:title=""/>
                </v:shape>
                <o:OLEObject Type="Embed" ProgID="PBrush" ShapeID="_x0000_i1025" DrawAspect="Content" ObjectID="_1499328388" r:id="rId9"/>
              </w:object>
            </w:r>
          </w:p>
          <w:p w:rsidR="002161C2" w:rsidRDefault="002161C2" w:rsidP="00666DAF">
            <w:pPr>
              <w:pStyle w:val="YourName"/>
              <w:rPr>
                <w:rFonts w:ascii="Verdana" w:hAnsi="Verdana"/>
                <w:b/>
              </w:rPr>
            </w:pPr>
          </w:p>
          <w:p w:rsidR="008A579D" w:rsidRPr="001D3D15" w:rsidRDefault="008A579D" w:rsidP="008A579D">
            <w:pPr>
              <w:pStyle w:val="ContactInfo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 </w:t>
            </w:r>
          </w:p>
          <w:p w:rsidR="008A579D" w:rsidRPr="001D3D15" w:rsidRDefault="008A579D" w:rsidP="00666DAF">
            <w:pPr>
              <w:pStyle w:val="BodyText"/>
              <w:jc w:val="right"/>
              <w:rPr>
                <w:rFonts w:ascii="Verdana" w:hAnsi="Verdana"/>
              </w:rPr>
            </w:pPr>
          </w:p>
          <w:p w:rsidR="008A579D" w:rsidRPr="00172F98" w:rsidRDefault="008A579D" w:rsidP="00666DAF">
            <w:pPr>
              <w:pStyle w:val="BodyText"/>
              <w:jc w:val="right"/>
            </w:pPr>
          </w:p>
          <w:p w:rsidR="008A579D" w:rsidRDefault="008A579D" w:rsidP="00666DAF">
            <w:pPr>
              <w:pStyle w:val="ContactInfo"/>
            </w:pPr>
          </w:p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F32E42" w:rsidRDefault="00F32E42" w:rsidP="00F32E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F32E4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975264</w:t>
            </w:r>
          </w:p>
          <w:p w:rsidR="00F32E42" w:rsidRDefault="00F32E42" w:rsidP="00F32E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F32E42" w:rsidRDefault="00F32E42" w:rsidP="00F32E4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F32E42" w:rsidRDefault="00F32E42" w:rsidP="00F32E4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263ED8" w:rsidRDefault="00F32E42" w:rsidP="00F32E42">
            <w:pPr>
              <w:pStyle w:val="YourName"/>
              <w:jc w:val="left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</w:p>
          <w:p w:rsidR="001216E9" w:rsidRPr="001D3D15" w:rsidRDefault="008A579D" w:rsidP="002646A3">
            <w:pPr>
              <w:pStyle w:val="YourName"/>
              <w:ind w:left="136"/>
              <w:jc w:val="left"/>
              <w:rPr>
                <w:rFonts w:ascii="Verdana" w:hAnsi="Verdana"/>
              </w:rPr>
            </w:pPr>
            <w:r w:rsidRPr="001D3D15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BJECTIVE</w:t>
            </w:r>
          </w:p>
        </w:tc>
      </w:tr>
      <w:tr w:rsidR="008A579D" w:rsidTr="00666DAF">
        <w:trPr>
          <w:trHeight w:val="145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4829E0" w:rsidRDefault="00182F21" w:rsidP="00E7515B">
            <w:pPr>
              <w:pStyle w:val="ResumeParagraphText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182F21">
              <w:rPr>
                <w:rFonts w:ascii="Verdana" w:hAnsi="Verdana"/>
                <w:b/>
                <w:i/>
                <w:color w:val="0070C0"/>
                <w:shd w:val="clear" w:color="auto" w:fill="FFFFFF"/>
              </w:rPr>
              <w:t>Licensed and s</w:t>
            </w:r>
            <w:r w:rsidR="001216E9" w:rsidRPr="00182F21">
              <w:rPr>
                <w:rFonts w:ascii="Verdana" w:hAnsi="Verdana"/>
                <w:b/>
                <w:i/>
                <w:color w:val="0070C0"/>
                <w:shd w:val="clear" w:color="auto" w:fill="FFFFFF"/>
              </w:rPr>
              <w:t>eeking position as a Radiological Technologist</w:t>
            </w:r>
            <w:r w:rsidR="001216E9" w:rsidRPr="001D3D15">
              <w:rPr>
                <w:rFonts w:ascii="Verdana" w:hAnsi="Verdana"/>
                <w:color w:val="000000"/>
                <w:shd w:val="clear" w:color="auto" w:fill="FFFFFF"/>
              </w:rPr>
              <w:t xml:space="preserve"> in an organization where I can grow professionally and contribute </w:t>
            </w:r>
            <w:r w:rsidR="00593C8B">
              <w:rPr>
                <w:rFonts w:ascii="Verdana" w:hAnsi="Verdana"/>
                <w:color w:val="000000"/>
                <w:shd w:val="clear" w:color="auto" w:fill="FFFFFF"/>
              </w:rPr>
              <w:t>towards</w:t>
            </w:r>
            <w:r w:rsidR="001216E9" w:rsidRPr="001D3D15">
              <w:rPr>
                <w:rFonts w:ascii="Verdana" w:hAnsi="Verdana"/>
                <w:color w:val="000000"/>
                <w:shd w:val="clear" w:color="auto" w:fill="FFFFFF"/>
              </w:rPr>
              <w:t xml:space="preserve"> my passion for excellence in patient care. </w:t>
            </w:r>
          </w:p>
          <w:p w:rsidR="004829E0" w:rsidRPr="001D3D15" w:rsidRDefault="001216E9" w:rsidP="00E7515B">
            <w:pPr>
              <w:pStyle w:val="ResumeParagraphText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Committed to providing high-quality radiologic services to patient needs during </w:t>
            </w:r>
            <w:r w:rsidR="007203BB" w:rsidRPr="001D3D15">
              <w:rPr>
                <w:rFonts w:ascii="Verdana" w:hAnsi="Verdana"/>
              </w:rPr>
              <w:t>examinations</w:t>
            </w:r>
            <w:r w:rsidR="007203BB">
              <w:rPr>
                <w:rFonts w:ascii="Verdana" w:hAnsi="Verdana"/>
              </w:rPr>
              <w:t xml:space="preserve"> and produce artifact free diagnostic images</w:t>
            </w:r>
            <w:r w:rsidRPr="001D3D15">
              <w:rPr>
                <w:rFonts w:ascii="Verdana" w:hAnsi="Verdana"/>
              </w:rPr>
              <w:t xml:space="preserve"> by utilizing advanced skills and knowledge in the field</w:t>
            </w:r>
            <w:r w:rsidR="007203BB">
              <w:rPr>
                <w:rFonts w:ascii="Verdana" w:hAnsi="Verdana"/>
              </w:rPr>
              <w:t>, not forgetting the vitality of Radiation Protection</w:t>
            </w:r>
            <w:r w:rsidR="00EB2568">
              <w:rPr>
                <w:rFonts w:ascii="Verdana" w:hAnsi="Verdana"/>
              </w:rPr>
              <w:t xml:space="preserve"> and other safety measures</w:t>
            </w:r>
            <w:r w:rsidRPr="001D3D15">
              <w:rPr>
                <w:rFonts w:ascii="Verdana" w:hAnsi="Verdana"/>
              </w:rPr>
              <w:t>.</w:t>
            </w:r>
          </w:p>
          <w:p w:rsidR="008A579D" w:rsidRDefault="008A579D" w:rsidP="00FE0539">
            <w:pPr>
              <w:pStyle w:val="ResumeParagraphText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Proficient user of radiology management</w:t>
            </w:r>
            <w:r w:rsidR="00593C8B">
              <w:rPr>
                <w:rFonts w:ascii="Verdana" w:hAnsi="Verdana"/>
              </w:rPr>
              <w:t xml:space="preserve"> tools</w:t>
            </w:r>
            <w:r w:rsidRPr="001D3D15">
              <w:rPr>
                <w:rFonts w:ascii="Verdana" w:hAnsi="Verdana"/>
              </w:rPr>
              <w:t xml:space="preserve"> </w:t>
            </w:r>
            <w:r w:rsidR="001216E9" w:rsidRPr="001D3D15">
              <w:rPr>
                <w:rFonts w:ascii="Verdana" w:hAnsi="Verdana"/>
              </w:rPr>
              <w:t xml:space="preserve">including </w:t>
            </w:r>
            <w:r w:rsidR="001216E9" w:rsidRPr="001D3D15">
              <w:rPr>
                <w:rFonts w:ascii="Verdana" w:hAnsi="Verdana"/>
                <w:b/>
              </w:rPr>
              <w:t xml:space="preserve">Radiology </w:t>
            </w:r>
            <w:r w:rsidR="00FE0539" w:rsidRPr="001D3D15">
              <w:rPr>
                <w:rFonts w:ascii="Verdana" w:hAnsi="Verdana"/>
                <w:b/>
              </w:rPr>
              <w:t>Information System</w:t>
            </w:r>
            <w:r w:rsidR="00FE0539" w:rsidRPr="001D3D15">
              <w:rPr>
                <w:rFonts w:ascii="Verdana" w:hAnsi="Verdana"/>
              </w:rPr>
              <w:t xml:space="preserve"> </w:t>
            </w:r>
            <w:r w:rsidR="00FE0539" w:rsidRPr="001D3D15">
              <w:rPr>
                <w:rFonts w:ascii="Verdana" w:hAnsi="Verdana"/>
                <w:b/>
              </w:rPr>
              <w:t>(RIS)</w:t>
            </w:r>
            <w:r w:rsidR="001216E9" w:rsidRPr="001D3D15">
              <w:rPr>
                <w:rFonts w:ascii="Verdana" w:hAnsi="Verdana"/>
              </w:rPr>
              <w:t xml:space="preserve">, </w:t>
            </w:r>
            <w:r w:rsidR="00FE0539" w:rsidRPr="001D3D15">
              <w:rPr>
                <w:rFonts w:ascii="Verdana" w:hAnsi="Verdana"/>
                <w:b/>
              </w:rPr>
              <w:t>Hospital Information System(HIS)</w:t>
            </w:r>
            <w:r w:rsidR="00FE0539" w:rsidRPr="001D3D15">
              <w:rPr>
                <w:rFonts w:ascii="Verdana" w:hAnsi="Verdana"/>
              </w:rPr>
              <w:t xml:space="preserve"> and</w:t>
            </w:r>
            <w:r w:rsidR="00FE0539" w:rsidRPr="001D3D15">
              <w:rPr>
                <w:rFonts w:ascii="Verdana" w:hAnsi="Verdana"/>
                <w:b/>
              </w:rPr>
              <w:t xml:space="preserve"> Picture Archival Communication System (PACS) </w:t>
            </w:r>
            <w:r w:rsidR="00FE0539" w:rsidRPr="001D3D15">
              <w:rPr>
                <w:rFonts w:ascii="Verdana" w:hAnsi="Verdana"/>
              </w:rPr>
              <w:t>along with a</w:t>
            </w:r>
            <w:r w:rsidR="00FE0539" w:rsidRPr="001D3D15">
              <w:rPr>
                <w:rFonts w:ascii="Verdana" w:hAnsi="Verdana"/>
                <w:b/>
              </w:rPr>
              <w:t xml:space="preserve"> variety of Radio diagnostic equipment (listed below) </w:t>
            </w:r>
            <w:r w:rsidR="00FE0539" w:rsidRPr="001D3D15">
              <w:rPr>
                <w:rFonts w:ascii="Verdana" w:hAnsi="Verdana"/>
              </w:rPr>
              <w:t>with</w:t>
            </w:r>
            <w:r w:rsidR="00FE0539" w:rsidRPr="001D3D15">
              <w:rPr>
                <w:rFonts w:ascii="Verdana" w:hAnsi="Verdana"/>
                <w:b/>
              </w:rPr>
              <w:t xml:space="preserve"> </w:t>
            </w:r>
            <w:r w:rsidR="004829E0">
              <w:rPr>
                <w:rFonts w:ascii="Verdana" w:hAnsi="Verdana"/>
                <w:b/>
              </w:rPr>
              <w:t>2.5</w:t>
            </w:r>
            <w:r w:rsidRPr="001D3D15">
              <w:rPr>
                <w:rFonts w:ascii="Verdana" w:hAnsi="Verdana"/>
              </w:rPr>
              <w:t xml:space="preserve"> </w:t>
            </w:r>
            <w:r w:rsidRPr="001D3D15">
              <w:rPr>
                <w:rFonts w:ascii="Verdana" w:hAnsi="Verdana"/>
                <w:b/>
              </w:rPr>
              <w:t xml:space="preserve">years of </w:t>
            </w:r>
            <w:r w:rsidR="004829E0">
              <w:rPr>
                <w:rFonts w:ascii="Verdana" w:hAnsi="Verdana"/>
                <w:b/>
              </w:rPr>
              <w:t xml:space="preserve">clinical </w:t>
            </w:r>
            <w:r w:rsidRPr="001D3D15">
              <w:rPr>
                <w:rFonts w:ascii="Verdana" w:hAnsi="Verdana"/>
                <w:b/>
              </w:rPr>
              <w:t>experience</w:t>
            </w:r>
            <w:r w:rsidRPr="001D3D15">
              <w:rPr>
                <w:rFonts w:ascii="Verdana" w:hAnsi="Verdana"/>
              </w:rPr>
              <w:t xml:space="preserve"> in conductin</w:t>
            </w:r>
            <w:r w:rsidR="00FE0539" w:rsidRPr="001D3D15">
              <w:rPr>
                <w:rFonts w:ascii="Verdana" w:hAnsi="Verdana"/>
              </w:rPr>
              <w:t>g diagnostic imaging procedures.</w:t>
            </w:r>
          </w:p>
          <w:p w:rsidR="009A0F5C" w:rsidRPr="001D3D15" w:rsidRDefault="009A0F5C" w:rsidP="00FE0539">
            <w:pPr>
              <w:pStyle w:val="ResumeParagraphTex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Efficient to perform a variety of cases in any modality or special</w:t>
            </w:r>
            <w:r w:rsidR="008E3398">
              <w:rPr>
                <w:rFonts w:ascii="Verdana" w:hAnsi="Verdana"/>
              </w:rPr>
              <w:t xml:space="preserve"> cases/</w:t>
            </w:r>
            <w:r>
              <w:rPr>
                <w:rFonts w:ascii="Verdana" w:hAnsi="Verdana"/>
              </w:rPr>
              <w:t xml:space="preserve"> situations, even in the absence of any supervision. </w:t>
            </w:r>
          </w:p>
          <w:p w:rsidR="00FE0539" w:rsidRDefault="00FE0539" w:rsidP="00FE0539">
            <w:pPr>
              <w:pStyle w:val="ResumeParagraphText"/>
              <w:jc w:val="both"/>
              <w:rPr>
                <w:rFonts w:ascii="Verdana" w:hAnsi="Verdana"/>
              </w:rPr>
            </w:pPr>
          </w:p>
          <w:p w:rsidR="00FE0539" w:rsidRDefault="00FE0539" w:rsidP="001D3D15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D3D15">
              <w:rPr>
                <w:rFonts w:ascii="Verdana" w:hAnsi="Verdana"/>
                <w:b/>
                <w:sz w:val="20"/>
                <w:szCs w:val="20"/>
              </w:rPr>
              <w:t>JOB TARGET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0539" w:rsidRPr="001D3D15" w:rsidRDefault="001D3D15" w:rsidP="005D317F">
            <w:pPr>
              <w:pStyle w:val="ResumeParagraphText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CT/</w:t>
            </w:r>
            <w:r w:rsidR="009313CE" w:rsidRPr="001D3D15">
              <w:rPr>
                <w:rFonts w:ascii="Verdana" w:hAnsi="Verdana"/>
                <w:color w:val="000000"/>
                <w:shd w:val="clear" w:color="auto" w:fill="FFFFFF"/>
              </w:rPr>
              <w:t>MRI</w:t>
            </w:r>
            <w:r w:rsidR="00AE7AE0">
              <w:rPr>
                <w:rFonts w:ascii="Verdana" w:hAnsi="Verdana"/>
                <w:color w:val="000000"/>
                <w:shd w:val="clear" w:color="auto" w:fill="FFFFFF"/>
              </w:rPr>
              <w:t>/Mammography</w:t>
            </w:r>
            <w:r w:rsidR="00FE0539" w:rsidRPr="001D3D15">
              <w:rPr>
                <w:rFonts w:ascii="Verdana" w:hAnsi="Verdana"/>
                <w:color w:val="000000"/>
                <w:shd w:val="clear" w:color="auto" w:fill="FFFFFF"/>
              </w:rPr>
              <w:t xml:space="preserve"> Technologist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, Medical Imaging </w:t>
            </w:r>
            <w:r w:rsidR="004829E0">
              <w:rPr>
                <w:rFonts w:ascii="Verdana" w:hAnsi="Verdana"/>
                <w:color w:val="000000"/>
                <w:shd w:val="clear" w:color="auto" w:fill="FFFFFF"/>
              </w:rPr>
              <w:t xml:space="preserve">Technology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Professional</w:t>
            </w:r>
          </w:p>
          <w:p w:rsidR="001D3D15" w:rsidRPr="001D3D15" w:rsidRDefault="001D3D15" w:rsidP="00FE0539">
            <w:pPr>
              <w:pStyle w:val="ResumeParagraphText"/>
              <w:jc w:val="both"/>
              <w:rPr>
                <w:rFonts w:ascii="Verdana" w:hAnsi="Verdana"/>
              </w:rPr>
            </w:pPr>
          </w:p>
        </w:tc>
      </w:tr>
      <w:tr w:rsidR="008A579D" w:rsidTr="002646A3">
        <w:trPr>
          <w:trHeight w:val="234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8A579D" w:rsidRDefault="00E7515B" w:rsidP="001D3D15">
            <w:pPr>
              <w:pStyle w:val="YourName"/>
              <w:ind w:left="136"/>
              <w:jc w:val="left"/>
            </w:pPr>
            <w:r>
              <w:rPr>
                <w:rFonts w:ascii="Verdana" w:hAnsi="Verdana"/>
                <w:b/>
                <w:sz w:val="20"/>
                <w:szCs w:val="20"/>
              </w:rPr>
              <w:t>CLINICAL EXPERIENCE:</w:t>
            </w:r>
          </w:p>
        </w:tc>
      </w:tr>
      <w:tr w:rsidR="008A579D" w:rsidTr="00666DAF">
        <w:trPr>
          <w:trHeight w:val="145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9313CE" w:rsidRPr="002646A3" w:rsidRDefault="009313CE" w:rsidP="009313CE">
            <w:pPr>
              <w:pStyle w:val="ResumeBullets"/>
              <w:numPr>
                <w:ilvl w:val="0"/>
                <w:numId w:val="0"/>
              </w:numPr>
              <w:ind w:left="547"/>
              <w:jc w:val="both"/>
              <w:rPr>
                <w:sz w:val="8"/>
                <w:szCs w:val="8"/>
              </w:rPr>
            </w:pPr>
          </w:p>
          <w:p w:rsidR="009313CE" w:rsidRDefault="007F523F" w:rsidP="009313CE">
            <w:pPr>
              <w:pStyle w:val="JobLocation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May 2011 – </w:t>
            </w:r>
            <w:r w:rsidR="001D3D15">
              <w:rPr>
                <w:rFonts w:ascii="Verdana" w:hAnsi="Verdana"/>
              </w:rPr>
              <w:t xml:space="preserve">October </w:t>
            </w:r>
            <w:r w:rsidRPr="001D3D15">
              <w:rPr>
                <w:rFonts w:ascii="Verdana" w:hAnsi="Verdana"/>
              </w:rPr>
              <w:t>2012</w:t>
            </w:r>
          </w:p>
          <w:p w:rsidR="00FE2A4A" w:rsidRPr="00FE2A4A" w:rsidRDefault="00FE2A4A" w:rsidP="009313CE">
            <w:pPr>
              <w:pStyle w:val="JobLocation"/>
              <w:rPr>
                <w:rFonts w:ascii="Verdana" w:hAnsi="Verdana"/>
                <w:b/>
              </w:rPr>
            </w:pPr>
            <w:r w:rsidRPr="00FE2A4A">
              <w:rPr>
                <w:rFonts w:ascii="Verdana" w:hAnsi="Verdana"/>
                <w:b/>
              </w:rPr>
              <w:t>Medical Imaging Technologist</w:t>
            </w:r>
          </w:p>
          <w:p w:rsidR="009313CE" w:rsidRDefault="009313CE" w:rsidP="009313CE">
            <w:pPr>
              <w:pStyle w:val="JobLocation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Kasturba Medical College Hospital, Manipal-India</w:t>
            </w:r>
          </w:p>
          <w:p w:rsidR="004829E0" w:rsidRPr="002646A3" w:rsidRDefault="004829E0" w:rsidP="009313CE">
            <w:pPr>
              <w:pStyle w:val="JobLocation"/>
              <w:rPr>
                <w:rFonts w:ascii="Verdana" w:hAnsi="Verdana"/>
                <w:sz w:val="12"/>
                <w:szCs w:val="12"/>
              </w:rPr>
            </w:pPr>
          </w:p>
          <w:p w:rsidR="009313CE" w:rsidRPr="001D3D15" w:rsidRDefault="009313CE" w:rsidP="009313CE">
            <w:pPr>
              <w:pStyle w:val="ResumeBullets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Complete diagnostic radiographic procedures in</w:t>
            </w:r>
            <w:r w:rsidR="007F523F" w:rsidRPr="001D3D15">
              <w:rPr>
                <w:rFonts w:ascii="Verdana" w:hAnsi="Verdana"/>
              </w:rPr>
              <w:t xml:space="preserve"> </w:t>
            </w:r>
            <w:r w:rsidR="007203BB">
              <w:rPr>
                <w:rFonts w:ascii="Verdana" w:hAnsi="Verdana"/>
              </w:rPr>
              <w:t>the radiology department of a 1500</w:t>
            </w:r>
            <w:r w:rsidRPr="001D3D15">
              <w:rPr>
                <w:rFonts w:ascii="Verdana" w:hAnsi="Verdana"/>
              </w:rPr>
              <w:t>-bed teaching hospital.</w:t>
            </w:r>
          </w:p>
          <w:p w:rsidR="007F523F" w:rsidRPr="001D3D15" w:rsidRDefault="007F523F" w:rsidP="007F523F">
            <w:pPr>
              <w:pStyle w:val="ResumeBullets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Perform ultrasounds, MRIs, CT scans, X-ray imaging, portable, mobile and C-arm radiography, fluoroscopic procedures and C-arm assisted interventional procedures along with reporting data of several modalities. </w:t>
            </w:r>
          </w:p>
          <w:p w:rsidR="009313CE" w:rsidRPr="001D3D15" w:rsidRDefault="007F523F" w:rsidP="009313CE">
            <w:pPr>
              <w:pStyle w:val="ResumeBullets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Mastered radiology/ hospital information systems including </w:t>
            </w:r>
            <w:r w:rsidRPr="001D3D15">
              <w:rPr>
                <w:rFonts w:ascii="Verdana" w:hAnsi="Verdana"/>
                <w:color w:val="FF0000"/>
              </w:rPr>
              <w:t>RIS, HIS</w:t>
            </w:r>
            <w:r w:rsidRPr="001D3D15">
              <w:rPr>
                <w:rFonts w:ascii="Verdana" w:hAnsi="Verdana"/>
              </w:rPr>
              <w:t xml:space="preserve"> (scheduling/ registration/ admitting) and </w:t>
            </w:r>
            <w:r w:rsidRPr="001D3D15">
              <w:rPr>
                <w:rFonts w:ascii="Verdana" w:hAnsi="Verdana"/>
                <w:color w:val="FF0000"/>
              </w:rPr>
              <w:t>PACS</w:t>
            </w:r>
            <w:r w:rsidRPr="001D3D15">
              <w:rPr>
                <w:rFonts w:ascii="Verdana" w:hAnsi="Verdana"/>
              </w:rPr>
              <w:t>.</w:t>
            </w:r>
          </w:p>
          <w:p w:rsidR="00E7515B" w:rsidRPr="001D3D15" w:rsidRDefault="00E7515B" w:rsidP="007F523F">
            <w:pPr>
              <w:pStyle w:val="ResumeBullets"/>
              <w:numPr>
                <w:ilvl w:val="0"/>
                <w:numId w:val="0"/>
              </w:numPr>
              <w:ind w:left="547"/>
              <w:jc w:val="both"/>
              <w:rPr>
                <w:rFonts w:ascii="Verdana" w:hAnsi="Verdana"/>
              </w:rPr>
            </w:pPr>
          </w:p>
          <w:p w:rsidR="007F523F" w:rsidRDefault="007F523F" w:rsidP="001D3D15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D3D15">
              <w:rPr>
                <w:rFonts w:ascii="Verdana" w:hAnsi="Verdana"/>
                <w:b/>
                <w:sz w:val="20"/>
                <w:szCs w:val="20"/>
              </w:rPr>
              <w:t>INTERNSHIP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3D15" w:rsidRPr="001D3D15" w:rsidRDefault="001D3D15" w:rsidP="001D3D15"/>
          <w:p w:rsidR="007F523F" w:rsidRPr="001D3D15" w:rsidRDefault="007F523F" w:rsidP="004829E0">
            <w:pPr>
              <w:pStyle w:val="JobLocation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May 2010 – </w:t>
            </w:r>
            <w:r w:rsidR="00593C8B">
              <w:rPr>
                <w:rFonts w:ascii="Verdana" w:hAnsi="Verdana"/>
              </w:rPr>
              <w:t xml:space="preserve">May </w:t>
            </w:r>
            <w:r w:rsidRPr="001D3D15">
              <w:rPr>
                <w:rFonts w:ascii="Verdana" w:hAnsi="Verdana"/>
              </w:rPr>
              <w:t>2011</w:t>
            </w:r>
          </w:p>
          <w:p w:rsidR="007F523F" w:rsidRDefault="007F523F" w:rsidP="004829E0">
            <w:pPr>
              <w:pStyle w:val="JobLocation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Sri Ramachandra Medical College &amp; Res</w:t>
            </w:r>
            <w:r w:rsidR="001D3D15">
              <w:rPr>
                <w:rFonts w:ascii="Verdana" w:hAnsi="Verdana"/>
              </w:rPr>
              <w:t xml:space="preserve">earch Institute (SRMC), Chennai, </w:t>
            </w:r>
            <w:r w:rsidRPr="001D3D15">
              <w:rPr>
                <w:rFonts w:ascii="Verdana" w:hAnsi="Verdana"/>
              </w:rPr>
              <w:t>India</w:t>
            </w:r>
          </w:p>
          <w:p w:rsidR="00754DFA" w:rsidRDefault="007F523F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Complete diagnostic radiographic procedures in the radiology department </w:t>
            </w:r>
            <w:r w:rsidR="007203BB">
              <w:rPr>
                <w:rFonts w:ascii="Verdana" w:hAnsi="Verdana"/>
              </w:rPr>
              <w:t>of a 7</w:t>
            </w:r>
            <w:r w:rsidRPr="001D3D15">
              <w:rPr>
                <w:rFonts w:ascii="Verdana" w:hAnsi="Verdana"/>
              </w:rPr>
              <w:t>00-bed teaching hospital.</w:t>
            </w:r>
          </w:p>
          <w:p w:rsidR="00754DFA" w:rsidRPr="001D3D15" w:rsidRDefault="007F523F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Perform </w:t>
            </w:r>
            <w:r w:rsidR="00754DFA" w:rsidRPr="001D3D15">
              <w:rPr>
                <w:rFonts w:ascii="Verdana" w:hAnsi="Verdana"/>
                <w:b/>
              </w:rPr>
              <w:t xml:space="preserve">Ultrasounds, MRIs, </w:t>
            </w:r>
            <w:r w:rsidRPr="001D3D15">
              <w:rPr>
                <w:rFonts w:ascii="Verdana" w:hAnsi="Verdana"/>
                <w:b/>
              </w:rPr>
              <w:t xml:space="preserve">CT </w:t>
            </w:r>
            <w:r w:rsidR="00754DFA" w:rsidRPr="001D3D15">
              <w:rPr>
                <w:rFonts w:ascii="Verdana" w:hAnsi="Verdana"/>
                <w:b/>
              </w:rPr>
              <w:t xml:space="preserve">Scans, </w:t>
            </w:r>
            <w:r w:rsidRPr="001D3D15">
              <w:rPr>
                <w:rFonts w:ascii="Verdana" w:hAnsi="Verdana"/>
                <w:b/>
              </w:rPr>
              <w:t>X</w:t>
            </w:r>
            <w:r w:rsidR="001D3D15">
              <w:rPr>
                <w:rFonts w:ascii="Verdana" w:hAnsi="Verdana"/>
                <w:b/>
              </w:rPr>
              <w:t>-Ray Imaging, Portable, Mobile a</w:t>
            </w:r>
            <w:r w:rsidR="00754DFA" w:rsidRPr="001D3D15">
              <w:rPr>
                <w:rFonts w:ascii="Verdana" w:hAnsi="Verdana"/>
                <w:b/>
              </w:rPr>
              <w:t xml:space="preserve">nd </w:t>
            </w:r>
            <w:r w:rsidRPr="001D3D15">
              <w:rPr>
                <w:rFonts w:ascii="Verdana" w:hAnsi="Verdana"/>
                <w:b/>
              </w:rPr>
              <w:t>C</w:t>
            </w:r>
            <w:r w:rsidR="00754DFA" w:rsidRPr="001D3D15">
              <w:rPr>
                <w:rFonts w:ascii="Verdana" w:hAnsi="Verdana"/>
                <w:b/>
              </w:rPr>
              <w:t xml:space="preserve">-Arm Radiography, Fluoroscopic Procedures </w:t>
            </w:r>
            <w:r w:rsidR="00754DFA" w:rsidRPr="0074051B">
              <w:rPr>
                <w:rFonts w:ascii="Verdana" w:hAnsi="Verdana"/>
                <w:b/>
              </w:rPr>
              <w:t>and</w:t>
            </w:r>
            <w:r w:rsidR="001E2864" w:rsidRPr="001D3D15">
              <w:rPr>
                <w:rFonts w:ascii="Verdana" w:hAnsi="Verdana"/>
              </w:rPr>
              <w:t xml:space="preserve"> </w:t>
            </w:r>
            <w:r w:rsidRPr="001D3D15">
              <w:rPr>
                <w:rFonts w:ascii="Verdana" w:hAnsi="Verdana"/>
                <w:b/>
              </w:rPr>
              <w:t>C</w:t>
            </w:r>
            <w:r w:rsidR="00754DFA" w:rsidRPr="001D3D15">
              <w:rPr>
                <w:rFonts w:ascii="Verdana" w:hAnsi="Verdana"/>
                <w:b/>
              </w:rPr>
              <w:t xml:space="preserve">-Arm Assisted Interventional </w:t>
            </w:r>
            <w:r w:rsidR="00754DFA" w:rsidRPr="001D3D15">
              <w:rPr>
                <w:rFonts w:ascii="Verdana" w:hAnsi="Verdana"/>
                <w:b/>
              </w:rPr>
              <w:lastRenderedPageBreak/>
              <w:t>Procedures.</w:t>
            </w:r>
            <w:r w:rsidR="00754DFA" w:rsidRPr="001D3D15">
              <w:rPr>
                <w:rFonts w:ascii="Verdana" w:hAnsi="Verdana"/>
              </w:rPr>
              <w:t xml:space="preserve"> </w:t>
            </w:r>
          </w:p>
          <w:p w:rsidR="0074051B" w:rsidRPr="0074051B" w:rsidRDefault="00754DFA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  <w:color w:val="000000"/>
                <w:shd w:val="clear" w:color="auto" w:fill="FFFFFF"/>
              </w:rPr>
              <w:t xml:space="preserve">Experience with </w:t>
            </w:r>
            <w:r w:rsidRPr="001D3D15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Digital </w:t>
            </w:r>
            <w:r w:rsidR="001D3D15" w:rsidRPr="001D3D15">
              <w:rPr>
                <w:rFonts w:ascii="Verdana" w:hAnsi="Verdana"/>
                <w:b/>
                <w:color w:val="000000"/>
                <w:shd w:val="clear" w:color="auto" w:fill="FFFFFF"/>
              </w:rPr>
              <w:t>and</w:t>
            </w:r>
            <w:r w:rsidRPr="001D3D15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 Computed Radiography</w:t>
            </w:r>
          </w:p>
          <w:p w:rsidR="0074051B" w:rsidRDefault="00754DFA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6B6C33">
              <w:rPr>
                <w:rFonts w:ascii="Verdana" w:hAnsi="Verdana"/>
              </w:rPr>
              <w:t>Prepare and position patients for radiographic examinations</w:t>
            </w:r>
          </w:p>
          <w:p w:rsidR="0074051B" w:rsidRDefault="00754DFA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6B6C33">
              <w:rPr>
                <w:rFonts w:ascii="Verdana" w:hAnsi="Verdana"/>
              </w:rPr>
              <w:t>Portable x-rays in patient rooms, emergency department and trauma room</w:t>
            </w:r>
          </w:p>
          <w:p w:rsidR="0074051B" w:rsidRDefault="00754DFA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6B6C33">
              <w:rPr>
                <w:rFonts w:ascii="Verdana" w:hAnsi="Verdana"/>
              </w:rPr>
              <w:t>Performed barium and non-barium studies in fluoroscopy suites and patient rooms</w:t>
            </w:r>
          </w:p>
          <w:p w:rsidR="007203BB" w:rsidRDefault="007203BB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Performed both Iodine and Technetium doped pharmaceutical based studies in the Nuclear Medicine Department.</w:t>
            </w:r>
          </w:p>
          <w:p w:rsidR="007F523F" w:rsidRPr="001D3D15" w:rsidRDefault="00754DFA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6B6C33">
              <w:rPr>
                <w:rFonts w:ascii="Verdana" w:hAnsi="Verdana"/>
              </w:rPr>
              <w:t xml:space="preserve">Experience in Neurovascular &amp; Cardiovascular procedures </w:t>
            </w:r>
            <w:proofErr w:type="gramStart"/>
            <w:r w:rsidR="007203BB">
              <w:rPr>
                <w:rFonts w:ascii="Verdana" w:hAnsi="Verdana"/>
              </w:rPr>
              <w:t>with  C</w:t>
            </w:r>
            <w:proofErr w:type="gramEnd"/>
            <w:r w:rsidRPr="006B6C33">
              <w:rPr>
                <w:rFonts w:ascii="Verdana" w:hAnsi="Verdana"/>
              </w:rPr>
              <w:t xml:space="preserve">-arm including Angiograms, </w:t>
            </w:r>
            <w:proofErr w:type="spellStart"/>
            <w:r w:rsidRPr="006B6C33">
              <w:rPr>
                <w:rFonts w:ascii="Verdana" w:hAnsi="Verdana"/>
              </w:rPr>
              <w:t>Cholangiograms</w:t>
            </w:r>
            <w:proofErr w:type="spellEnd"/>
            <w:r w:rsidR="006D520D" w:rsidRPr="006B6C33">
              <w:rPr>
                <w:rFonts w:ascii="Verdana" w:hAnsi="Verdana"/>
              </w:rPr>
              <w:t>, Stenting, Coiling, Angioplasty etc.</w:t>
            </w:r>
          </w:p>
          <w:p w:rsidR="007F523F" w:rsidRPr="001D3D15" w:rsidRDefault="007F523F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Mastered radiology/ hospital information systems including </w:t>
            </w:r>
            <w:r w:rsidRPr="001D3D15">
              <w:rPr>
                <w:rFonts w:ascii="Verdana" w:hAnsi="Verdana"/>
                <w:color w:val="FF0000"/>
              </w:rPr>
              <w:t>RIS, HIS</w:t>
            </w:r>
            <w:r w:rsidRPr="001D3D15">
              <w:rPr>
                <w:rFonts w:ascii="Verdana" w:hAnsi="Verdana"/>
              </w:rPr>
              <w:t xml:space="preserve"> (scheduling/ registration/ admitting) and </w:t>
            </w:r>
            <w:r w:rsidRPr="001D3D15">
              <w:rPr>
                <w:rFonts w:ascii="Verdana" w:hAnsi="Verdana"/>
                <w:color w:val="FF0000"/>
              </w:rPr>
              <w:t>PACS</w:t>
            </w:r>
            <w:r w:rsidRPr="001D3D15">
              <w:rPr>
                <w:rFonts w:ascii="Verdana" w:hAnsi="Verdana"/>
              </w:rPr>
              <w:t>.</w:t>
            </w:r>
          </w:p>
          <w:p w:rsidR="006D520D" w:rsidRPr="001D3D15" w:rsidRDefault="006D520D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Serve a diverse caseload including newborns, infants, children, adolescents, adults and geriatric patients. </w:t>
            </w:r>
          </w:p>
          <w:p w:rsidR="006D520D" w:rsidRPr="001D3D15" w:rsidRDefault="006D520D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Interpret data and provide recommendations for optimal patient care.</w:t>
            </w:r>
          </w:p>
          <w:p w:rsidR="00E14582" w:rsidRDefault="006D520D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Manage more than 15 procedures per shift, while maintaining high quality imaging &amp; patient care.</w:t>
            </w:r>
            <w:r w:rsidR="00E14582" w:rsidRPr="001D3D15">
              <w:rPr>
                <w:rFonts w:ascii="Verdana" w:hAnsi="Verdana"/>
              </w:rPr>
              <w:t xml:space="preserve"> </w:t>
            </w:r>
          </w:p>
          <w:p w:rsidR="00E14582" w:rsidRPr="001D3D15" w:rsidRDefault="00E14582" w:rsidP="004829E0">
            <w:pPr>
              <w:pStyle w:val="ResumeBullets"/>
              <w:ind w:left="901" w:hanging="35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Achieved a merit seat for my Masters, after a successful performance as a student radiologic technologist.</w:t>
            </w:r>
          </w:p>
          <w:p w:rsidR="001D3D15" w:rsidRDefault="001D3D15" w:rsidP="007F523F">
            <w:pPr>
              <w:pStyle w:val="ResumeBullets"/>
              <w:numPr>
                <w:ilvl w:val="0"/>
                <w:numId w:val="0"/>
              </w:numPr>
              <w:ind w:left="547"/>
              <w:jc w:val="both"/>
            </w:pPr>
          </w:p>
        </w:tc>
      </w:tr>
      <w:tr w:rsidR="008A579D" w:rsidTr="00666DAF">
        <w:trPr>
          <w:trHeight w:val="145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D3D15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DUCATION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7515B" w:rsidRPr="00E7515B" w:rsidRDefault="00E7515B" w:rsidP="00E7515B"/>
        </w:tc>
      </w:tr>
      <w:tr w:rsidR="008A579D" w:rsidTr="00666DAF">
        <w:trPr>
          <w:trHeight w:val="145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8A579D" w:rsidRPr="001D3D15" w:rsidRDefault="008A579D" w:rsidP="004829E0">
            <w:pPr>
              <w:pStyle w:val="ResumeBullets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</w:rPr>
            </w:pPr>
            <w:r w:rsidRPr="001D3D15">
              <w:rPr>
                <w:rFonts w:ascii="Verdana" w:hAnsi="Verdana"/>
                <w:b/>
              </w:rPr>
              <w:t>M</w:t>
            </w:r>
            <w:r w:rsidR="00A073AE" w:rsidRPr="001D3D15">
              <w:rPr>
                <w:rFonts w:ascii="Verdana" w:hAnsi="Verdana"/>
                <w:b/>
              </w:rPr>
              <w:t>.</w:t>
            </w:r>
            <w:r w:rsidRPr="001D3D15">
              <w:rPr>
                <w:rFonts w:ascii="Verdana" w:hAnsi="Verdana"/>
                <w:b/>
              </w:rPr>
              <w:t>Sc</w:t>
            </w:r>
            <w:r w:rsidR="00A073AE" w:rsidRPr="001D3D15">
              <w:rPr>
                <w:rFonts w:ascii="Verdana" w:hAnsi="Verdana"/>
                <w:b/>
              </w:rPr>
              <w:t>.</w:t>
            </w:r>
            <w:r w:rsidRPr="001D3D15">
              <w:rPr>
                <w:rFonts w:ascii="Verdana" w:hAnsi="Verdana"/>
                <w:b/>
              </w:rPr>
              <w:t xml:space="preserve"> Medical Imaging Technology</w:t>
            </w:r>
            <w:r w:rsidRPr="001D3D15">
              <w:rPr>
                <w:rFonts w:ascii="Verdana" w:hAnsi="Verdana"/>
              </w:rPr>
              <w:t xml:space="preserve"> </w:t>
            </w:r>
          </w:p>
          <w:p w:rsidR="004829E0" w:rsidRDefault="001216E9" w:rsidP="00666DAF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CMJ University</w:t>
            </w:r>
            <w:r w:rsidR="00A073AE" w:rsidRPr="001D3D15">
              <w:rPr>
                <w:rFonts w:ascii="Verdana" w:hAnsi="Verdana"/>
              </w:rPr>
              <w:t>,</w:t>
            </w:r>
            <w:r w:rsidR="00593C8B">
              <w:rPr>
                <w:rFonts w:ascii="Verdana" w:hAnsi="Verdana"/>
              </w:rPr>
              <w:t xml:space="preserve"> </w:t>
            </w:r>
          </w:p>
          <w:p w:rsidR="00A073AE" w:rsidRPr="001D3D15" w:rsidRDefault="00A073AE" w:rsidP="00666DAF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Meghalaya,</w:t>
            </w:r>
            <w:r w:rsidR="001E2864" w:rsidRPr="001D3D15">
              <w:rPr>
                <w:rFonts w:ascii="Verdana" w:hAnsi="Verdana"/>
              </w:rPr>
              <w:t xml:space="preserve"> </w:t>
            </w:r>
            <w:r w:rsidR="008A579D" w:rsidRPr="001D3D15">
              <w:rPr>
                <w:rFonts w:ascii="Verdana" w:hAnsi="Verdana"/>
              </w:rPr>
              <w:t>India</w:t>
            </w:r>
          </w:p>
          <w:p w:rsidR="008A579D" w:rsidRPr="005D317F" w:rsidRDefault="008A579D" w:rsidP="00666DAF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  <w:b/>
                <w:sz w:val="8"/>
                <w:szCs w:val="8"/>
              </w:rPr>
            </w:pPr>
            <w:r w:rsidRPr="001D3D15">
              <w:rPr>
                <w:rFonts w:ascii="Verdana" w:hAnsi="Verdana"/>
                <w:b/>
              </w:rPr>
              <w:t xml:space="preserve"> </w:t>
            </w:r>
          </w:p>
          <w:p w:rsidR="00A073AE" w:rsidRPr="001D3D15" w:rsidRDefault="008A579D" w:rsidP="004829E0">
            <w:pPr>
              <w:pStyle w:val="ResumeBullets"/>
              <w:numPr>
                <w:ilvl w:val="0"/>
                <w:numId w:val="31"/>
              </w:numPr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  <w:b/>
              </w:rPr>
              <w:t>B</w:t>
            </w:r>
            <w:r w:rsidR="00A073AE" w:rsidRPr="001D3D15">
              <w:rPr>
                <w:rFonts w:ascii="Verdana" w:hAnsi="Verdana"/>
                <w:b/>
              </w:rPr>
              <w:t>.</w:t>
            </w:r>
            <w:r w:rsidRPr="001D3D15">
              <w:rPr>
                <w:rFonts w:ascii="Verdana" w:hAnsi="Verdana"/>
                <w:b/>
              </w:rPr>
              <w:t>Sc</w:t>
            </w:r>
            <w:r w:rsidR="00A073AE" w:rsidRPr="001D3D15">
              <w:rPr>
                <w:rFonts w:ascii="Verdana" w:hAnsi="Verdana"/>
                <w:b/>
              </w:rPr>
              <w:t>. Allied Health Science (Specialized in Radiology and Imaging Science Technology)</w:t>
            </w:r>
          </w:p>
          <w:p w:rsidR="00A073AE" w:rsidRPr="001D3D15" w:rsidRDefault="007F523F" w:rsidP="00A073AE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3</w:t>
            </w:r>
            <w:r w:rsidR="008A579D" w:rsidRPr="001D3D15">
              <w:rPr>
                <w:rFonts w:ascii="Verdana" w:hAnsi="Verdana"/>
              </w:rPr>
              <w:t xml:space="preserve"> </w:t>
            </w:r>
            <w:r w:rsidR="00924DDE" w:rsidRPr="001D3D15">
              <w:rPr>
                <w:rFonts w:ascii="Verdana" w:hAnsi="Verdana"/>
              </w:rPr>
              <w:t>yrs.</w:t>
            </w:r>
            <w:r w:rsidRPr="001D3D15">
              <w:rPr>
                <w:rFonts w:ascii="Verdana" w:hAnsi="Verdana"/>
              </w:rPr>
              <w:t xml:space="preserve"> plus 1 </w:t>
            </w:r>
            <w:r w:rsidR="00924DDE" w:rsidRPr="001D3D15">
              <w:rPr>
                <w:rFonts w:ascii="Verdana" w:hAnsi="Verdana"/>
              </w:rPr>
              <w:t>yr.</w:t>
            </w:r>
            <w:r w:rsidRPr="001D3D15">
              <w:rPr>
                <w:rFonts w:ascii="Verdana" w:hAnsi="Verdana"/>
              </w:rPr>
              <w:t xml:space="preserve"> </w:t>
            </w:r>
            <w:r w:rsidR="00924DDE" w:rsidRPr="001D3D15">
              <w:rPr>
                <w:rFonts w:ascii="Verdana" w:hAnsi="Verdana"/>
              </w:rPr>
              <w:t>Internship,</w:t>
            </w:r>
            <w:r w:rsidR="008A579D" w:rsidRPr="001D3D15">
              <w:rPr>
                <w:rFonts w:ascii="Verdana" w:hAnsi="Verdana"/>
              </w:rPr>
              <w:t xml:space="preserve"> </w:t>
            </w:r>
          </w:p>
          <w:p w:rsidR="004829E0" w:rsidRDefault="008A579D" w:rsidP="00924DDE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Sri Ramachandra Medical Centre (SRMC), </w:t>
            </w:r>
          </w:p>
          <w:p w:rsidR="008A579D" w:rsidRPr="001D3D15" w:rsidRDefault="008A579D" w:rsidP="00924DDE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Chennai</w:t>
            </w:r>
            <w:r w:rsidR="00A073AE" w:rsidRPr="001D3D15">
              <w:rPr>
                <w:rFonts w:ascii="Verdana" w:hAnsi="Verdana"/>
              </w:rPr>
              <w:t>,</w:t>
            </w:r>
            <w:r w:rsidR="001E2864" w:rsidRPr="001D3D15">
              <w:rPr>
                <w:rFonts w:ascii="Verdana" w:hAnsi="Verdana"/>
              </w:rPr>
              <w:t xml:space="preserve"> </w:t>
            </w:r>
            <w:r w:rsidRPr="001D3D15">
              <w:rPr>
                <w:rFonts w:ascii="Verdana" w:hAnsi="Verdana"/>
              </w:rPr>
              <w:t>India</w:t>
            </w:r>
          </w:p>
          <w:p w:rsidR="00A073AE" w:rsidRPr="001D3D15" w:rsidRDefault="00863439" w:rsidP="00924DDE">
            <w:pPr>
              <w:pStyle w:val="ResumeBullets"/>
              <w:numPr>
                <w:ilvl w:val="0"/>
                <w:numId w:val="0"/>
              </w:numPr>
              <w:ind w:left="907"/>
              <w:jc w:val="both"/>
              <w:rPr>
                <w:rFonts w:ascii="Verdana" w:hAnsi="Verdana"/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i/>
                <w:color w:val="FF0000"/>
              </w:rPr>
              <w:t xml:space="preserve">UNIVERSITY </w:t>
            </w:r>
            <w:r w:rsidR="00651D19" w:rsidRPr="001D3D15">
              <w:rPr>
                <w:rFonts w:ascii="Verdana" w:hAnsi="Verdana"/>
                <w:b/>
                <w:i/>
                <w:color w:val="FF0000"/>
              </w:rPr>
              <w:t xml:space="preserve">FIRST </w:t>
            </w:r>
            <w:r w:rsidR="00A073AE" w:rsidRPr="001D3D15">
              <w:rPr>
                <w:rFonts w:ascii="Verdana" w:hAnsi="Verdana"/>
                <w:b/>
                <w:i/>
                <w:color w:val="FF0000"/>
              </w:rPr>
              <w:t>RANK HOLDER</w:t>
            </w:r>
            <w:r>
              <w:rPr>
                <w:rFonts w:ascii="Verdana" w:hAnsi="Verdana"/>
                <w:b/>
                <w:i/>
                <w:color w:val="FF0000"/>
              </w:rPr>
              <w:t>/ GOLD MEDALIST</w:t>
            </w:r>
            <w:r w:rsidR="00A073AE" w:rsidRPr="001D3D15">
              <w:rPr>
                <w:rFonts w:ascii="Verdana" w:hAnsi="Verdana"/>
                <w:b/>
                <w:i/>
                <w:color w:val="FF0000"/>
              </w:rPr>
              <w:t xml:space="preserve"> WITH ACADMIC EXCELLENCE FOR UG.</w:t>
            </w:r>
          </w:p>
          <w:p w:rsidR="00651D19" w:rsidRPr="005D317F" w:rsidRDefault="00651D19" w:rsidP="00666DAF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  <w:sz w:val="8"/>
                <w:szCs w:val="8"/>
              </w:rPr>
            </w:pPr>
          </w:p>
          <w:p w:rsidR="00651D19" w:rsidRPr="001D3D15" w:rsidRDefault="00651D19" w:rsidP="004829E0">
            <w:pPr>
              <w:pStyle w:val="ResumeBullets"/>
              <w:numPr>
                <w:ilvl w:val="0"/>
                <w:numId w:val="31"/>
              </w:numPr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  <w:b/>
              </w:rPr>
              <w:t>Senior School Certificate</w:t>
            </w:r>
            <w:r w:rsidR="00F0430F" w:rsidRPr="001D3D15">
              <w:rPr>
                <w:rFonts w:ascii="Verdana" w:hAnsi="Verdana"/>
                <w:b/>
              </w:rPr>
              <w:t xml:space="preserve"> </w:t>
            </w:r>
            <w:r w:rsidRPr="001D3D15">
              <w:rPr>
                <w:rFonts w:ascii="Verdana" w:hAnsi="Verdana"/>
                <w:b/>
              </w:rPr>
              <w:t>Examination</w:t>
            </w:r>
          </w:p>
          <w:p w:rsidR="00651D19" w:rsidRPr="001D3D15" w:rsidRDefault="00651D19" w:rsidP="00651D19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4829E0">
              <w:rPr>
                <w:rFonts w:ascii="Verdana" w:hAnsi="Verdana"/>
                <w:b/>
              </w:rPr>
              <w:t>C</w:t>
            </w:r>
            <w:r w:rsidRPr="001D3D15">
              <w:rPr>
                <w:rFonts w:ascii="Verdana" w:hAnsi="Verdana"/>
              </w:rPr>
              <w:t xml:space="preserve">entral </w:t>
            </w:r>
            <w:r w:rsidRPr="004829E0">
              <w:rPr>
                <w:rFonts w:ascii="Verdana" w:hAnsi="Verdana"/>
                <w:b/>
              </w:rPr>
              <w:t>B</w:t>
            </w:r>
            <w:r w:rsidRPr="001D3D15">
              <w:rPr>
                <w:rFonts w:ascii="Verdana" w:hAnsi="Verdana"/>
              </w:rPr>
              <w:t xml:space="preserve">oard of </w:t>
            </w:r>
            <w:r w:rsidRPr="004829E0">
              <w:rPr>
                <w:rFonts w:ascii="Verdana" w:hAnsi="Verdana"/>
                <w:b/>
              </w:rPr>
              <w:t>S</w:t>
            </w:r>
            <w:r w:rsidRPr="001D3D15">
              <w:rPr>
                <w:rFonts w:ascii="Verdana" w:hAnsi="Verdana"/>
              </w:rPr>
              <w:t xml:space="preserve">econdary </w:t>
            </w:r>
            <w:r w:rsidRPr="004829E0">
              <w:rPr>
                <w:rFonts w:ascii="Verdana" w:hAnsi="Verdana"/>
                <w:b/>
              </w:rPr>
              <w:t>E</w:t>
            </w:r>
            <w:r w:rsidRPr="001D3D15">
              <w:rPr>
                <w:rFonts w:ascii="Verdana" w:hAnsi="Verdana"/>
              </w:rPr>
              <w:t xml:space="preserve">ducation </w:t>
            </w:r>
            <w:r w:rsidR="004829E0">
              <w:rPr>
                <w:rFonts w:ascii="Verdana" w:hAnsi="Verdana"/>
              </w:rPr>
              <w:t>(CBSE)</w:t>
            </w:r>
          </w:p>
          <w:p w:rsidR="004829E0" w:rsidRDefault="00651D19" w:rsidP="001E2864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The Indian Islahi School, </w:t>
            </w:r>
          </w:p>
          <w:p w:rsidR="00651D19" w:rsidRDefault="00651D19" w:rsidP="001E2864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Abu Dhabi,</w:t>
            </w:r>
            <w:r w:rsidR="001E2864" w:rsidRPr="001D3D15">
              <w:rPr>
                <w:rFonts w:ascii="Verdana" w:hAnsi="Verdana"/>
              </w:rPr>
              <w:t xml:space="preserve"> </w:t>
            </w:r>
            <w:r w:rsidRPr="001D3D15">
              <w:rPr>
                <w:rFonts w:ascii="Verdana" w:hAnsi="Verdana"/>
              </w:rPr>
              <w:t>UAE</w:t>
            </w:r>
          </w:p>
          <w:p w:rsidR="004829E0" w:rsidRPr="004829E0" w:rsidRDefault="004829E0" w:rsidP="001E2864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  <w:b/>
                <w:color w:val="FF0000"/>
              </w:rPr>
            </w:pPr>
            <w:r w:rsidRPr="004829E0">
              <w:rPr>
                <w:rFonts w:ascii="Verdana" w:hAnsi="Verdana"/>
                <w:b/>
                <w:color w:val="FF0000"/>
              </w:rPr>
              <w:t>High Distinction with 80% Marks</w:t>
            </w:r>
          </w:p>
          <w:p w:rsidR="007203BB" w:rsidRPr="005D317F" w:rsidRDefault="007203BB" w:rsidP="001E2864">
            <w:pPr>
              <w:pStyle w:val="ResumeBullets"/>
              <w:numPr>
                <w:ilvl w:val="0"/>
                <w:numId w:val="0"/>
              </w:numPr>
              <w:ind w:left="907"/>
              <w:rPr>
                <w:sz w:val="8"/>
                <w:szCs w:val="8"/>
              </w:rPr>
            </w:pPr>
          </w:p>
        </w:tc>
      </w:tr>
      <w:tr w:rsidR="008A579D" w:rsidTr="005D317F">
        <w:trPr>
          <w:trHeight w:val="630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7410" w:type="dxa"/>
            <w:gridSpan w:val="3"/>
            <w:tcBorders>
              <w:left w:val="single" w:sz="4" w:space="0" w:color="auto"/>
            </w:tcBorders>
          </w:tcPr>
          <w:p w:rsidR="004829E0" w:rsidRPr="001D3D15" w:rsidRDefault="004829E0" w:rsidP="004829E0">
            <w:pPr>
              <w:pStyle w:val="ResumeBullets"/>
              <w:numPr>
                <w:ilvl w:val="0"/>
                <w:numId w:val="31"/>
              </w:numPr>
              <w:jc w:val="both"/>
              <w:rPr>
                <w:rFonts w:ascii="Verdana" w:hAnsi="Verdana"/>
              </w:rPr>
            </w:pPr>
            <w:r w:rsidRPr="001D3D15">
              <w:rPr>
                <w:rFonts w:ascii="Verdana" w:hAnsi="Verdana"/>
                <w:b/>
              </w:rPr>
              <w:t>Secondary School Examination</w:t>
            </w:r>
          </w:p>
          <w:p w:rsidR="004829E0" w:rsidRPr="001D3D15" w:rsidRDefault="004829E0" w:rsidP="004829E0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Central Board of Secondary Education </w:t>
            </w:r>
            <w:r>
              <w:rPr>
                <w:rFonts w:ascii="Verdana" w:hAnsi="Verdana"/>
              </w:rPr>
              <w:t>(CBSE)</w:t>
            </w:r>
          </w:p>
          <w:p w:rsidR="004829E0" w:rsidRDefault="004829E0" w:rsidP="004829E0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The Indian Islahi School, </w:t>
            </w:r>
          </w:p>
          <w:p w:rsidR="004829E0" w:rsidRDefault="004829E0" w:rsidP="004829E0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Abu Dhabi,  UAE</w:t>
            </w:r>
          </w:p>
          <w:p w:rsidR="004829E0" w:rsidRPr="004829E0" w:rsidRDefault="004829E0" w:rsidP="004829E0">
            <w:pPr>
              <w:pStyle w:val="ResumeBullets"/>
              <w:numPr>
                <w:ilvl w:val="0"/>
                <w:numId w:val="0"/>
              </w:numPr>
              <w:ind w:left="907"/>
              <w:rPr>
                <w:rFonts w:ascii="Verdana" w:hAnsi="Verdana"/>
                <w:b/>
                <w:color w:val="FF0000"/>
              </w:rPr>
            </w:pPr>
            <w:r w:rsidRPr="004829E0">
              <w:rPr>
                <w:rFonts w:ascii="Verdana" w:hAnsi="Verdana"/>
                <w:b/>
                <w:color w:val="FF0000"/>
              </w:rPr>
              <w:lastRenderedPageBreak/>
              <w:t>High Distinction with 83%</w:t>
            </w:r>
            <w:r>
              <w:rPr>
                <w:rFonts w:ascii="Verdana" w:hAnsi="Verdana"/>
                <w:b/>
                <w:color w:val="FF0000"/>
              </w:rPr>
              <w:t xml:space="preserve"> Marks</w:t>
            </w:r>
          </w:p>
          <w:p w:rsidR="00E7515B" w:rsidRDefault="00E7515B" w:rsidP="001D3D15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5D317F" w:rsidRDefault="005D317F" w:rsidP="005D317F"/>
          <w:p w:rsidR="005D317F" w:rsidRDefault="005D317F" w:rsidP="005D317F"/>
          <w:p w:rsidR="005D317F" w:rsidRPr="005D317F" w:rsidRDefault="005D317F" w:rsidP="005D317F"/>
          <w:p w:rsidR="00182F21" w:rsidRDefault="00182F21" w:rsidP="005D317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182F21" w:rsidRPr="00182F21" w:rsidRDefault="00182F21" w:rsidP="00182F21">
            <w:pPr>
              <w:pStyle w:val="YourName"/>
              <w:ind w:left="136"/>
              <w:jc w:val="lef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7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7557"/>
            </w:tblGrid>
            <w:tr w:rsidR="00182F21" w:rsidRPr="00182F21" w:rsidTr="00084E8A">
              <w:trPr>
                <w:trHeight w:val="340"/>
              </w:trPr>
              <w:tc>
                <w:tcPr>
                  <w:tcW w:w="810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</w:tblGrid>
                  <w:tr w:rsidR="00182F21" w:rsidRPr="00182F21" w:rsidTr="00084E8A">
                    <w:trPr>
                      <w:trHeight w:val="260"/>
                      <w:tblCellSpacing w:w="0" w:type="dxa"/>
                    </w:trPr>
                    <w:tc>
                      <w:tcPr>
                        <w:tcW w:w="80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82F21" w:rsidRPr="00182F21" w:rsidRDefault="00182F21" w:rsidP="00182F21">
                        <w:pPr>
                          <w:pStyle w:val="YourName"/>
                          <w:ind w:left="136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182F21" w:rsidRPr="00182F21" w:rsidRDefault="00182F21" w:rsidP="00182F21">
                  <w:pPr>
                    <w:pStyle w:val="YourName"/>
                    <w:ind w:left="136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763" w:type="dxa"/>
                  <w:hideMark/>
                </w:tcPr>
                <w:p w:rsidR="00182F21" w:rsidRPr="00182F21" w:rsidRDefault="00182F21" w:rsidP="00182F21">
                  <w:pPr>
                    <w:pStyle w:val="YourName"/>
                    <w:ind w:left="136"/>
                    <w:rPr>
                      <w:rFonts w:ascii="Verdana" w:hAnsi="Verdana"/>
                    </w:rPr>
                  </w:pPr>
                </w:p>
              </w:tc>
            </w:tr>
          </w:tbl>
          <w:p w:rsidR="00182F21" w:rsidRPr="00182F21" w:rsidRDefault="00182F21" w:rsidP="00182F21">
            <w:pPr>
              <w:pStyle w:val="YourName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82F21">
              <w:rPr>
                <w:rFonts w:ascii="Verdana" w:hAnsi="Verdana"/>
                <w:sz w:val="20"/>
                <w:szCs w:val="20"/>
              </w:rPr>
              <w:t xml:space="preserve">Kindly follow the </w:t>
            </w:r>
            <w:r w:rsidRPr="00182F21">
              <w:rPr>
                <w:rFonts w:ascii="Verdana" w:hAnsi="Verdana"/>
                <w:i/>
                <w:sz w:val="20"/>
                <w:szCs w:val="20"/>
                <w:u w:val="single"/>
              </w:rPr>
              <w:t>Eligibility Letter</w:t>
            </w:r>
            <w:r w:rsidRPr="00182F21">
              <w:rPr>
                <w:rFonts w:ascii="Verdana" w:hAnsi="Verdana"/>
                <w:sz w:val="20"/>
                <w:szCs w:val="20"/>
              </w:rPr>
              <w:t xml:space="preserve"> attached at the end of this resume.</w:t>
            </w:r>
          </w:p>
          <w:p w:rsidR="00182F21" w:rsidRPr="00182F21" w:rsidRDefault="00182F21" w:rsidP="005D317F">
            <w:pPr>
              <w:pStyle w:val="YourName"/>
              <w:ind w:left="136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D3D15" w:rsidRPr="001D3D15" w:rsidRDefault="00E14582" w:rsidP="005D317F">
            <w:pPr>
              <w:pStyle w:val="YourName"/>
              <w:ind w:left="136"/>
              <w:jc w:val="left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PROFESSIONAL </w:t>
            </w:r>
            <w:r w:rsidR="008A579D" w:rsidRPr="001D3D15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KILLS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/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1D3D15">
            <w:pPr>
              <w:pStyle w:val="Contributions"/>
              <w:ind w:left="114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Skill Name</w:t>
            </w:r>
          </w:p>
        </w:tc>
        <w:tc>
          <w:tcPr>
            <w:tcW w:w="1701" w:type="dxa"/>
          </w:tcPr>
          <w:p w:rsidR="008A579D" w:rsidRPr="001D3D15" w:rsidRDefault="008A579D" w:rsidP="00666DAF">
            <w:pPr>
              <w:pStyle w:val="Contributions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Skill Level</w:t>
            </w:r>
          </w:p>
        </w:tc>
        <w:tc>
          <w:tcPr>
            <w:tcW w:w="2794" w:type="dxa"/>
          </w:tcPr>
          <w:p w:rsidR="008A579D" w:rsidRPr="001D3D15" w:rsidRDefault="008A579D" w:rsidP="00666DAF">
            <w:pPr>
              <w:pStyle w:val="Contributions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Last Used/Experience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Diagnostic Imaging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used/2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Magnetic Resonance Imaging (MRI)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Co</w:t>
            </w:r>
            <w:r w:rsidR="007203BB">
              <w:rPr>
                <w:rFonts w:ascii="Verdana" w:hAnsi="Verdana"/>
              </w:rPr>
              <w:t>mputerized Tomography (CT)</w:t>
            </w:r>
            <w:r w:rsidRPr="001D3D15">
              <w:rPr>
                <w:rFonts w:ascii="Verdana" w:hAnsi="Verdana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  <w:color w:val="FF0000"/>
              </w:rPr>
            </w:pPr>
            <w:r w:rsidRPr="001D3D15">
              <w:rPr>
                <w:rFonts w:ascii="Verdana" w:hAnsi="Verdana"/>
              </w:rPr>
              <w:t xml:space="preserve">Fluoroscopy Procedures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used/2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Ultrasounds   </w:t>
            </w:r>
          </w:p>
          <w:p w:rsidR="00AE7AE0" w:rsidRPr="001D3D15" w:rsidRDefault="00AE7AE0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Mammography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  <w:p w:rsidR="00AE7AE0" w:rsidRPr="001D3D15" w:rsidRDefault="00AE7AE0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  <w:p w:rsidR="00AE7AE0" w:rsidRPr="001D3D15" w:rsidRDefault="00AE7AE0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F0430F" w:rsidRPr="001D3D15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Computed Radiography</w:t>
            </w:r>
          </w:p>
          <w:p w:rsidR="00F0430F" w:rsidRPr="001D3D15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Digital Radiography</w:t>
            </w:r>
          </w:p>
          <w:p w:rsidR="00EB2568" w:rsidRDefault="00F0430F" w:rsidP="00E7515B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Conventional Radiography</w:t>
            </w:r>
          </w:p>
          <w:p w:rsidR="008A579D" w:rsidRPr="001D3D15" w:rsidRDefault="00EB2568" w:rsidP="00E7515B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C-arm</w:t>
            </w:r>
            <w:r w:rsidR="008A579D" w:rsidRPr="001D3D15">
              <w:rPr>
                <w:rFonts w:ascii="Verdana" w:hAnsi="Verdana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  <w:p w:rsidR="00F0430F" w:rsidRPr="001D3D15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  <w:p w:rsidR="00F0430F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  <w:p w:rsidR="00EB2568" w:rsidRPr="001D3D15" w:rsidRDefault="00EB2568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  <w:p w:rsidR="00F0430F" w:rsidRPr="001D3D15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  <w:p w:rsidR="00F0430F" w:rsidRDefault="00F0430F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  <w:p w:rsidR="00EB2568" w:rsidRPr="001D3D15" w:rsidRDefault="00EB2568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Currently used/2</w:t>
            </w:r>
            <w:r w:rsidRPr="001D3D15">
              <w:rPr>
                <w:rFonts w:ascii="Verdana" w:hAnsi="Verdana"/>
              </w:rPr>
              <w:t xml:space="preserve"> years</w:t>
            </w:r>
          </w:p>
        </w:tc>
      </w:tr>
      <w:tr w:rsidR="008A579D" w:rsidTr="001D3D15">
        <w:trPr>
          <w:trHeight w:val="35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Radiation Protection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Pr="001D3D15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used/2 years</w:t>
            </w:r>
          </w:p>
        </w:tc>
      </w:tr>
      <w:tr w:rsidR="008A579D" w:rsidTr="005D317F">
        <w:trPr>
          <w:trHeight w:val="981"/>
          <w:jc w:val="center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 xml:space="preserve">Film Evaluation     </w:t>
            </w:r>
          </w:p>
          <w:p w:rsidR="00C41078" w:rsidRPr="001D3D15" w:rsidRDefault="00C41078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Nuclear Medicine – Gamma Camera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Expert</w:t>
            </w:r>
          </w:p>
          <w:p w:rsidR="00C41078" w:rsidRPr="001D3D15" w:rsidRDefault="00C41078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Expert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8A579D" w:rsidRDefault="008A579D" w:rsidP="00666DAF">
            <w:pPr>
              <w:pStyle w:val="ResumeParagraphText"/>
              <w:rPr>
                <w:rFonts w:ascii="Verdana" w:hAnsi="Verdana"/>
              </w:rPr>
            </w:pPr>
            <w:r w:rsidRPr="001D3D15">
              <w:rPr>
                <w:rFonts w:ascii="Verdana" w:hAnsi="Verdana"/>
              </w:rPr>
              <w:t>Currently used/3 years</w:t>
            </w:r>
          </w:p>
          <w:p w:rsidR="00C41078" w:rsidRPr="001D3D15" w:rsidRDefault="00C41078" w:rsidP="00666DAF">
            <w:pPr>
              <w:pStyle w:val="ResumeParagraph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Currently used/1 year</w:t>
            </w:r>
          </w:p>
        </w:tc>
      </w:tr>
      <w:tr w:rsidR="008A579D" w:rsidTr="00666DAF">
        <w:trPr>
          <w:trHeight w:val="144"/>
          <w:jc w:val="center"/>
        </w:trPr>
        <w:tc>
          <w:tcPr>
            <w:tcW w:w="2711" w:type="dxa"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  <w:ind w:left="0"/>
            </w:pPr>
          </w:p>
        </w:tc>
        <w:tc>
          <w:tcPr>
            <w:tcW w:w="7410" w:type="dxa"/>
            <w:gridSpan w:val="3"/>
            <w:vMerge w:val="restart"/>
            <w:tcBorders>
              <w:left w:val="single" w:sz="4" w:space="0" w:color="auto"/>
            </w:tcBorders>
          </w:tcPr>
          <w:p w:rsidR="002646A3" w:rsidRDefault="002646A3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8A579D" w:rsidRDefault="00ED72FC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D3D1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UBLICATION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3D15" w:rsidRPr="00B24540" w:rsidRDefault="00ED72FC" w:rsidP="00B24540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  <w:b/>
                <w:color w:val="0C46C6"/>
              </w:rPr>
            </w:pPr>
            <w:r w:rsidRPr="00B24540">
              <w:rPr>
                <w:rFonts w:ascii="Verdana" w:hAnsi="Verdana"/>
                <w:b/>
                <w:i/>
                <w:color w:val="0C46C6"/>
              </w:rPr>
              <w:t>QUALITY ASSURANCE PROCEDURE FOR DIAGNOSTIC X-RAY MACHINES</w:t>
            </w:r>
            <w:r w:rsidR="001D3D15" w:rsidRPr="00B24540">
              <w:rPr>
                <w:rFonts w:ascii="Verdana" w:hAnsi="Verdana"/>
                <w:b/>
                <w:i/>
                <w:color w:val="0C46C6"/>
              </w:rPr>
              <w:t>,</w:t>
            </w:r>
            <w:r w:rsidR="001D3D15" w:rsidRPr="00B24540">
              <w:rPr>
                <w:rFonts w:ascii="Verdana" w:hAnsi="Verdana"/>
                <w:b/>
                <w:color w:val="0C46C6"/>
              </w:rPr>
              <w:t xml:space="preserve"> </w:t>
            </w:r>
            <w:r w:rsidRPr="00B24540">
              <w:rPr>
                <w:rFonts w:ascii="Verdana" w:hAnsi="Verdana"/>
              </w:rPr>
              <w:t>International Journal of Medical and Pharmaceutical Sciences</w:t>
            </w:r>
            <w:r w:rsidR="001D3D15" w:rsidRPr="00B24540">
              <w:rPr>
                <w:rFonts w:ascii="Verdana" w:hAnsi="Verdana"/>
              </w:rPr>
              <w:t>:</w:t>
            </w:r>
            <w:r w:rsidR="001D3D15" w:rsidRPr="00B24540">
              <w:rPr>
                <w:rFonts w:ascii="Verdana" w:hAnsi="Verdana"/>
                <w:b/>
              </w:rPr>
              <w:t xml:space="preserve"> </w:t>
            </w:r>
          </w:p>
          <w:p w:rsidR="00ED72FC" w:rsidRPr="00B24540" w:rsidRDefault="00ED72FC" w:rsidP="00B24540">
            <w:pPr>
              <w:pStyle w:val="ResumeBullets"/>
              <w:numPr>
                <w:ilvl w:val="0"/>
                <w:numId w:val="0"/>
              </w:numPr>
              <w:ind w:left="720"/>
              <w:jc w:val="both"/>
              <w:rPr>
                <w:rFonts w:ascii="Verdana" w:hAnsi="Verdana"/>
                <w:i/>
                <w:color w:val="0C46C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1D3D15" w:rsidTr="001D3D15">
              <w:trPr>
                <w:tblCellSpacing w:w="15" w:type="dxa"/>
              </w:trPr>
              <w:tc>
                <w:tcPr>
                  <w:tcW w:w="95" w:type="dxa"/>
                  <w:vAlign w:val="center"/>
                  <w:hideMark/>
                </w:tcPr>
                <w:p w:rsidR="001D3D15" w:rsidRDefault="001D3D15">
                  <w:pPr>
                    <w:spacing w:before="240" w:after="240"/>
                    <w:jc w:val="right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5D317F" w:rsidRDefault="005D317F" w:rsidP="002923B8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B4703F" w:rsidRDefault="00B4703F" w:rsidP="00B4703F">
            <w:pPr>
              <w:pStyle w:val="ResumeBullets"/>
              <w:numPr>
                <w:ilvl w:val="0"/>
                <w:numId w:val="0"/>
              </w:numPr>
              <w:ind w:left="720"/>
              <w:jc w:val="both"/>
              <w:rPr>
                <w:rStyle w:val="Emphasis"/>
                <w:bCs/>
                <w:shd w:val="clear" w:color="auto" w:fill="FFFFFF"/>
              </w:rPr>
            </w:pPr>
          </w:p>
          <w:p w:rsidR="00C904EF" w:rsidRDefault="00C904EF" w:rsidP="00B4703F">
            <w:pPr>
              <w:pStyle w:val="YourName"/>
              <w:ind w:left="136"/>
              <w:jc w:val="left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C904EF" w:rsidRDefault="00C904EF" w:rsidP="00B4703F">
            <w:pPr>
              <w:pStyle w:val="YourName"/>
              <w:ind w:left="136"/>
              <w:jc w:val="left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91BF6" w:rsidRDefault="00606D9D" w:rsidP="002923B8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EQUIPMENT HANDLED</w:t>
            </w:r>
            <w:r w:rsidR="00E7515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91BF6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Fonts w:ascii="Verdana" w:hAnsi="Verdana"/>
                <w:spacing w:val="0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iCs w:val="0"/>
                <w:color w:val="000000"/>
                <w:shd w:val="clear" w:color="auto" w:fill="FFFFFF"/>
              </w:rPr>
              <w:t>64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-</w:t>
            </w:r>
            <w:r w:rsidRPr="00E7515B">
              <w:rPr>
                <w:rStyle w:val="Emphasis"/>
                <w:rFonts w:ascii="Verdana" w:hAnsi="Verdana"/>
                <w:bCs/>
                <w:i w:val="0"/>
                <w:iCs w:val="0"/>
                <w:color w:val="000000"/>
                <w:shd w:val="clear" w:color="auto" w:fill="FFFFFF"/>
              </w:rPr>
              <w:t>slice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> 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Light</w:t>
            </w:r>
            <w:r w:rsidR="00E7515B" w:rsidRPr="00E7515B"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Speed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> </w:t>
            </w:r>
            <w:r w:rsidRPr="00E7515B">
              <w:rPr>
                <w:rStyle w:val="Emphasis"/>
                <w:rFonts w:ascii="Verdana" w:hAnsi="Verdana"/>
                <w:bCs/>
                <w:i w:val="0"/>
                <w:iCs w:val="0"/>
                <w:color w:val="000000"/>
                <w:shd w:val="clear" w:color="auto" w:fill="FFFFFF"/>
              </w:rPr>
              <w:t>VCT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> 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XT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 xml:space="preserve">, 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GE Healthcare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Fonts w:ascii="Verdana" w:hAnsi="Verdana"/>
                <w:spacing w:val="0"/>
              </w:rPr>
            </w:pP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Light</w:t>
            </w:r>
            <w:r w:rsidR="00E7515B" w:rsidRPr="00E7515B"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Speed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> </w:t>
            </w:r>
            <w:r w:rsidRPr="00E7515B">
              <w:rPr>
                <w:rStyle w:val="Emphasis"/>
                <w:rFonts w:ascii="Verdana" w:hAnsi="Verdana"/>
                <w:bCs/>
                <w:i w:val="0"/>
                <w:iCs w:val="0"/>
                <w:color w:val="000000"/>
                <w:shd w:val="clear" w:color="auto" w:fill="FFFFFF"/>
              </w:rPr>
              <w:t>Ultra</w:t>
            </w: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. 8-</w:t>
            </w:r>
            <w:r w:rsidRPr="00E7515B">
              <w:rPr>
                <w:rStyle w:val="Emphasis"/>
                <w:rFonts w:ascii="Verdana" w:hAnsi="Verdana"/>
                <w:bCs/>
                <w:i w:val="0"/>
                <w:iCs w:val="0"/>
                <w:color w:val="000000"/>
                <w:shd w:val="clear" w:color="auto" w:fill="FFFFFF"/>
              </w:rPr>
              <w:t>slice CT</w:t>
            </w:r>
            <w:r w:rsidRPr="00E7515B">
              <w:rPr>
                <w:rStyle w:val="apple-converted-space"/>
                <w:rFonts w:ascii="Verdana" w:hAnsi="Verdana"/>
                <w:color w:val="222222"/>
                <w:shd w:val="clear" w:color="auto" w:fill="FFFFFF"/>
              </w:rPr>
              <w:t> </w:t>
            </w:r>
            <w:proofErr w:type="gramStart"/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Scanner</w:t>
            </w:r>
            <w:proofErr w:type="gramEnd"/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 xml:space="preserve">, GE Healthcare. 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Fonts w:ascii="Verdana" w:hAnsi="Verdana"/>
                <w:spacing w:val="0"/>
              </w:rPr>
            </w:pP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Discovery IGS 730, C-arm, GE Healthcare.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Fonts w:ascii="Verdana" w:hAnsi="Verdana"/>
                <w:spacing w:val="0"/>
              </w:rPr>
            </w:pPr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 xml:space="preserve">1.5 T GE </w:t>
            </w:r>
            <w:proofErr w:type="spellStart"/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>Signa</w:t>
            </w:r>
            <w:proofErr w:type="spellEnd"/>
            <w:r w:rsidRPr="00E7515B">
              <w:rPr>
                <w:rFonts w:ascii="Verdana" w:hAnsi="Verdana"/>
                <w:color w:val="222222"/>
                <w:shd w:val="clear" w:color="auto" w:fill="FFFFFF"/>
              </w:rPr>
              <w:t xml:space="preserve"> HDXT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Phillips 64 slice Brilliance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GE prospered helical</w:t>
            </w:r>
            <w:r w:rsidR="009C38DA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(Single Slice)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proofErr w:type="spellStart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lastRenderedPageBreak/>
              <w:t>Comed</w:t>
            </w:r>
            <w:proofErr w:type="spellEnd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Titan 2000 universal Digital Radiography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Agfa, Fuji FCR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Siemens ICONOS (800 mA)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SHIMADZU Fluoroscopic Equipment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HF (420 mA) GE Healthcare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GE Wipro (300 mA)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Philips </w:t>
            </w:r>
            <w:proofErr w:type="spellStart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Allura</w:t>
            </w:r>
            <w:proofErr w:type="spellEnd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Xper</w:t>
            </w:r>
            <w:proofErr w:type="spellEnd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CT FD20</w:t>
            </w:r>
          </w:p>
          <w:p w:rsidR="00571364" w:rsidRPr="00E7515B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proofErr w:type="spellStart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Voluson</w:t>
            </w:r>
            <w:proofErr w:type="spellEnd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Ultrasound Equipment, GE Healthcare</w:t>
            </w:r>
          </w:p>
          <w:p w:rsidR="00571364" w:rsidRDefault="00571364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LOGIQ and </w:t>
            </w:r>
            <w:proofErr w:type="spellStart"/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LOGIC</w:t>
            </w:r>
            <w:r w:rsidR="00E7515B"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e</w:t>
            </w:r>
            <w:proofErr w:type="spellEnd"/>
            <w:r w:rsidR="00E7515B"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 portable ultrasound equipment</w:t>
            </w:r>
            <w:r w:rsidRPr="00E7515B"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 xml:space="preserve">, GE Healthcare </w:t>
            </w:r>
          </w:p>
          <w:p w:rsidR="009A0F5C" w:rsidRPr="00E7515B" w:rsidRDefault="009A0F5C" w:rsidP="00B24540">
            <w:pPr>
              <w:pStyle w:val="ResumeBullets"/>
              <w:numPr>
                <w:ilvl w:val="0"/>
                <w:numId w:val="27"/>
              </w:numP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</w:pPr>
            <w:r>
              <w:rPr>
                <w:rStyle w:val="Emphasis"/>
                <w:rFonts w:ascii="Verdana" w:hAnsi="Verdana"/>
                <w:bCs/>
                <w:i w:val="0"/>
                <w:color w:val="000000"/>
                <w:shd w:val="clear" w:color="auto" w:fill="FFFFFF"/>
              </w:rPr>
              <w:t>Millennium MG Nuclear Gamma Camera</w:t>
            </w:r>
          </w:p>
          <w:p w:rsidR="00E7515B" w:rsidRDefault="00E7515B" w:rsidP="00E7515B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8A579D" w:rsidRPr="00E7515B" w:rsidRDefault="00606D9D" w:rsidP="00E7515B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ACHIEVEMENTS:</w:t>
            </w:r>
          </w:p>
          <w:p w:rsidR="00F53F24" w:rsidRDefault="00606D9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  <w:b/>
                <w:i/>
              </w:rPr>
            </w:pPr>
            <w:r w:rsidRPr="00970318">
              <w:rPr>
                <w:rFonts w:ascii="Verdana" w:hAnsi="Verdana"/>
                <w:b/>
                <w:color w:val="0C46C6"/>
                <w:sz w:val="24"/>
                <w:szCs w:val="24"/>
              </w:rPr>
              <w:t xml:space="preserve">University </w:t>
            </w:r>
            <w:r w:rsidR="00F53F24" w:rsidRPr="00970318">
              <w:rPr>
                <w:rFonts w:ascii="Verdana" w:hAnsi="Verdana"/>
                <w:b/>
                <w:color w:val="0C46C6"/>
                <w:sz w:val="24"/>
                <w:szCs w:val="24"/>
              </w:rPr>
              <w:t xml:space="preserve">First Rank Holder </w:t>
            </w:r>
            <w:r w:rsidR="00863439" w:rsidRPr="00970318">
              <w:rPr>
                <w:rFonts w:ascii="Verdana" w:hAnsi="Verdana"/>
                <w:b/>
                <w:color w:val="0C46C6"/>
                <w:sz w:val="24"/>
                <w:szCs w:val="24"/>
              </w:rPr>
              <w:t>and Gold Medalist</w:t>
            </w:r>
            <w:r w:rsidR="00863439" w:rsidRPr="00970318">
              <w:rPr>
                <w:rFonts w:ascii="Verdana" w:hAnsi="Verdana"/>
                <w:b/>
                <w:i/>
                <w:color w:val="0C46C6"/>
                <w:sz w:val="24"/>
                <w:szCs w:val="24"/>
              </w:rPr>
              <w:t xml:space="preserve"> </w:t>
            </w:r>
            <w:r w:rsidR="00F53F24" w:rsidRPr="00606D9D">
              <w:rPr>
                <w:rFonts w:ascii="Verdana" w:hAnsi="Verdana"/>
              </w:rPr>
              <w:t>with Academic Excellence for U</w:t>
            </w:r>
            <w:r w:rsidR="00863439">
              <w:rPr>
                <w:rFonts w:ascii="Verdana" w:hAnsi="Verdana"/>
              </w:rPr>
              <w:t>nder Graduation</w:t>
            </w:r>
            <w:r w:rsidR="00F53F24" w:rsidRPr="00606D9D">
              <w:rPr>
                <w:rFonts w:ascii="Verdana" w:hAnsi="Verdana"/>
              </w:rPr>
              <w:t>.</w:t>
            </w:r>
          </w:p>
          <w:p w:rsidR="00AA206A" w:rsidRPr="00606D9D" w:rsidRDefault="00606D9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  <w:b/>
                <w:color w:val="0C46C6"/>
              </w:rPr>
              <w:t>‘</w:t>
            </w:r>
            <w:r>
              <w:rPr>
                <w:rFonts w:ascii="Verdana" w:hAnsi="Verdana"/>
                <w:b/>
                <w:color w:val="0C46C6"/>
              </w:rPr>
              <w:t>Best Presenter’</w:t>
            </w:r>
            <w:r w:rsidR="00AA206A" w:rsidRPr="00606D9D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 w:rsidR="00AA206A" w:rsidRPr="00606D9D">
              <w:rPr>
                <w:rFonts w:ascii="Verdana" w:hAnsi="Verdana"/>
              </w:rPr>
              <w:t xml:space="preserve">ward </w:t>
            </w:r>
            <w:r w:rsidR="00B24540">
              <w:rPr>
                <w:rFonts w:ascii="Verdana" w:hAnsi="Verdana"/>
              </w:rPr>
              <w:t>w</w:t>
            </w:r>
            <w:r w:rsidR="00AA206A" w:rsidRPr="00606D9D">
              <w:rPr>
                <w:rFonts w:ascii="Verdana" w:hAnsi="Verdana"/>
              </w:rPr>
              <w:t xml:space="preserve">inner for Oral Presentation </w:t>
            </w:r>
            <w:r w:rsidRPr="00606D9D">
              <w:rPr>
                <w:rFonts w:ascii="Verdana" w:hAnsi="Verdana"/>
              </w:rPr>
              <w:t xml:space="preserve">titled </w:t>
            </w:r>
            <w:r w:rsidRPr="00863439">
              <w:rPr>
                <w:rFonts w:ascii="Verdana" w:hAnsi="Verdana"/>
                <w:color w:val="0C46C6"/>
              </w:rPr>
              <w:t>COMPUTED</w:t>
            </w:r>
            <w:r w:rsidR="00AA206A" w:rsidRPr="00606D9D">
              <w:rPr>
                <w:rFonts w:ascii="Verdana" w:hAnsi="Verdana"/>
                <w:color w:val="0C46C6"/>
              </w:rPr>
              <w:t xml:space="preserve"> TOMOGRAPHIC (CT) GUIDED INTERVENTIONAL PROCEDURES</w:t>
            </w:r>
            <w:r w:rsidR="00AA206A" w:rsidRPr="00606D9D">
              <w:rPr>
                <w:rFonts w:ascii="Verdana" w:hAnsi="Verdana"/>
              </w:rPr>
              <w:t xml:space="preserve">, </w:t>
            </w:r>
            <w:r w:rsidR="00B24540">
              <w:rPr>
                <w:rFonts w:ascii="Verdana" w:hAnsi="Verdana"/>
              </w:rPr>
              <w:t>o</w:t>
            </w:r>
            <w:r w:rsidR="00AA206A" w:rsidRPr="00606D9D">
              <w:rPr>
                <w:rFonts w:ascii="Verdana" w:hAnsi="Verdana"/>
              </w:rPr>
              <w:t xml:space="preserve">rganized </w:t>
            </w:r>
            <w:r w:rsidRPr="00606D9D">
              <w:rPr>
                <w:rFonts w:ascii="Verdana" w:hAnsi="Verdana"/>
              </w:rPr>
              <w:t>by Ramachandra</w:t>
            </w:r>
            <w:r w:rsidR="00AA206A" w:rsidRPr="00606D9D">
              <w:rPr>
                <w:rFonts w:ascii="Verdana" w:hAnsi="Verdana"/>
              </w:rPr>
              <w:t xml:space="preserve"> Imaging Technology Education (RITE), CME for Radiology Technologist</w:t>
            </w:r>
            <w:r w:rsidRPr="00606D9D">
              <w:rPr>
                <w:rFonts w:ascii="Verdana" w:hAnsi="Verdana"/>
              </w:rPr>
              <w:t>.</w:t>
            </w:r>
          </w:p>
          <w:p w:rsidR="00AA206A" w:rsidRPr="00606D9D" w:rsidRDefault="00606D9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  <w:b/>
                <w:color w:val="0C46C6"/>
              </w:rPr>
              <w:t>‘</w:t>
            </w:r>
            <w:r w:rsidR="00AA206A" w:rsidRPr="00606D9D">
              <w:rPr>
                <w:rFonts w:ascii="Verdana" w:hAnsi="Verdana"/>
                <w:b/>
                <w:color w:val="0C46C6"/>
              </w:rPr>
              <w:t>Best Presenter</w:t>
            </w:r>
            <w:r>
              <w:rPr>
                <w:rFonts w:ascii="Verdana" w:hAnsi="Verdana"/>
                <w:b/>
                <w:color w:val="0C46C6"/>
              </w:rPr>
              <w:t>’</w:t>
            </w:r>
            <w:r w:rsidR="00AA206A" w:rsidRPr="00606D9D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 w:rsidR="00AA206A" w:rsidRPr="00606D9D">
              <w:rPr>
                <w:rFonts w:ascii="Verdana" w:hAnsi="Verdana"/>
              </w:rPr>
              <w:t xml:space="preserve">ward </w:t>
            </w:r>
            <w:r w:rsidR="00B24540">
              <w:rPr>
                <w:rFonts w:ascii="Verdana" w:hAnsi="Verdana"/>
              </w:rPr>
              <w:t>w</w:t>
            </w:r>
            <w:r w:rsidR="00AA206A" w:rsidRPr="00606D9D">
              <w:rPr>
                <w:rFonts w:ascii="Verdana" w:hAnsi="Verdana"/>
              </w:rPr>
              <w:t xml:space="preserve">inner for Oral Presentation titled </w:t>
            </w:r>
            <w:r w:rsidR="00AA206A" w:rsidRPr="00606D9D">
              <w:rPr>
                <w:rFonts w:ascii="Verdana" w:hAnsi="Verdana"/>
                <w:color w:val="0C46C6"/>
              </w:rPr>
              <w:t>ULTRASOUND GUIDED INTERVENTIONAL PROCEDURES</w:t>
            </w:r>
            <w:r w:rsidR="00AA206A" w:rsidRPr="00606D9D">
              <w:rPr>
                <w:rFonts w:ascii="Verdana" w:hAnsi="Verdana"/>
              </w:rPr>
              <w:t xml:space="preserve">, </w:t>
            </w:r>
            <w:r w:rsidR="00B24540">
              <w:rPr>
                <w:rFonts w:ascii="Verdana" w:hAnsi="Verdana"/>
              </w:rPr>
              <w:t>o</w:t>
            </w:r>
            <w:r w:rsidR="00AA206A" w:rsidRPr="00606D9D">
              <w:rPr>
                <w:rFonts w:ascii="Verdana" w:hAnsi="Verdana"/>
              </w:rPr>
              <w:t xml:space="preserve">rganized </w:t>
            </w:r>
            <w:r w:rsidRPr="00606D9D">
              <w:rPr>
                <w:rFonts w:ascii="Verdana" w:hAnsi="Verdana"/>
              </w:rPr>
              <w:t>by the</w:t>
            </w:r>
            <w:r w:rsidR="00AA206A" w:rsidRPr="00606D9D">
              <w:rPr>
                <w:rFonts w:ascii="Verdana" w:hAnsi="Verdana"/>
              </w:rPr>
              <w:t xml:space="preserve"> 14</w:t>
            </w:r>
            <w:r w:rsidR="00AA206A" w:rsidRPr="00606D9D">
              <w:rPr>
                <w:rFonts w:ascii="Verdana" w:hAnsi="Verdana"/>
                <w:vertAlign w:val="superscript"/>
              </w:rPr>
              <w:t>TH</w:t>
            </w:r>
            <w:r w:rsidR="00AA206A" w:rsidRPr="00606D9D">
              <w:rPr>
                <w:rFonts w:ascii="Verdana" w:hAnsi="Verdana"/>
              </w:rPr>
              <w:t xml:space="preserve"> National Conference of Society of Indian Radiographers (SIR) and Tamil Nadu Radiological Assistance Association (TNRAA)</w:t>
            </w:r>
            <w:r w:rsidRPr="00606D9D">
              <w:rPr>
                <w:rFonts w:ascii="Verdana" w:hAnsi="Verdana"/>
              </w:rPr>
              <w:t>.</w:t>
            </w:r>
          </w:p>
          <w:p w:rsidR="00606D9D" w:rsidRPr="00606D9D" w:rsidRDefault="00B24540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  <w:b/>
              </w:rPr>
            </w:pPr>
            <w:r w:rsidRPr="00B24540">
              <w:rPr>
                <w:rFonts w:ascii="Verdana" w:hAnsi="Verdana"/>
                <w:b/>
                <w:color w:val="0C46C6"/>
              </w:rPr>
              <w:t>‘</w:t>
            </w:r>
            <w:r w:rsidR="00606D9D" w:rsidRPr="00B24540">
              <w:rPr>
                <w:rFonts w:ascii="Verdana" w:hAnsi="Verdana"/>
                <w:b/>
                <w:color w:val="0C46C6"/>
              </w:rPr>
              <w:t>B</w:t>
            </w:r>
            <w:r w:rsidR="00606D9D" w:rsidRPr="00606D9D">
              <w:rPr>
                <w:rFonts w:ascii="Verdana" w:hAnsi="Verdana"/>
                <w:b/>
                <w:color w:val="0C46C6"/>
              </w:rPr>
              <w:t>est Presenter</w:t>
            </w:r>
            <w:r>
              <w:rPr>
                <w:rFonts w:ascii="Verdana" w:hAnsi="Verdana"/>
                <w:b/>
                <w:color w:val="0C46C6"/>
              </w:rPr>
              <w:t>’</w:t>
            </w:r>
            <w:r w:rsidR="00606D9D" w:rsidRPr="00606D9D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 w:rsidR="00606D9D" w:rsidRPr="00606D9D">
              <w:rPr>
                <w:rFonts w:ascii="Verdana" w:hAnsi="Verdana"/>
              </w:rPr>
              <w:t xml:space="preserve">ward </w:t>
            </w:r>
            <w:r>
              <w:rPr>
                <w:rFonts w:ascii="Verdana" w:hAnsi="Verdana"/>
              </w:rPr>
              <w:t>w</w:t>
            </w:r>
            <w:r w:rsidR="00606D9D" w:rsidRPr="00606D9D">
              <w:rPr>
                <w:rFonts w:ascii="Verdana" w:hAnsi="Verdana"/>
              </w:rPr>
              <w:t xml:space="preserve">inner for Oral Presentation titled </w:t>
            </w:r>
            <w:r w:rsidR="00606D9D" w:rsidRPr="00606D9D">
              <w:rPr>
                <w:rFonts w:ascii="Verdana" w:hAnsi="Verdana"/>
                <w:color w:val="0C46C6"/>
              </w:rPr>
              <w:t xml:space="preserve">SONOINTERVENTIONAL PROCEDURES, </w:t>
            </w:r>
            <w:r>
              <w:rPr>
                <w:rFonts w:ascii="Verdana" w:hAnsi="Verdana"/>
              </w:rPr>
              <w:t>o</w:t>
            </w:r>
            <w:r w:rsidR="00606D9D" w:rsidRPr="00606D9D">
              <w:rPr>
                <w:rFonts w:ascii="Verdana" w:hAnsi="Verdana"/>
              </w:rPr>
              <w:t xml:space="preserve">rganized by </w:t>
            </w:r>
            <w:r w:rsidRPr="00606D9D">
              <w:rPr>
                <w:rFonts w:ascii="Verdana" w:hAnsi="Verdana"/>
              </w:rPr>
              <w:t>the</w:t>
            </w:r>
            <w:r w:rsidR="00606D9D" w:rsidRPr="00606D9D">
              <w:rPr>
                <w:rFonts w:ascii="Verdana" w:hAnsi="Verdana"/>
              </w:rPr>
              <w:t xml:space="preserve"> Indian Radiological &amp; Imaging Technologist Academy Kirana Conference for Radiology Technologist.</w:t>
            </w:r>
          </w:p>
          <w:p w:rsidR="00606D9D" w:rsidRPr="00606D9D" w:rsidRDefault="00606D9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B24540">
              <w:rPr>
                <w:rFonts w:ascii="Verdana" w:hAnsi="Verdana"/>
                <w:b/>
                <w:color w:val="0C46C6"/>
              </w:rPr>
              <w:t>‘</w:t>
            </w:r>
            <w:r w:rsidRPr="00606D9D">
              <w:rPr>
                <w:rFonts w:ascii="Verdana" w:hAnsi="Verdana"/>
                <w:b/>
                <w:color w:val="0C46C6"/>
              </w:rPr>
              <w:t>Best Presenter</w:t>
            </w:r>
            <w:r w:rsidR="00B24540">
              <w:rPr>
                <w:rFonts w:ascii="Verdana" w:hAnsi="Verdana"/>
                <w:b/>
                <w:color w:val="0C46C6"/>
              </w:rPr>
              <w:t>’</w:t>
            </w:r>
            <w:r w:rsidRPr="00606D9D">
              <w:rPr>
                <w:rFonts w:ascii="Verdana" w:hAnsi="Verdana"/>
                <w:b/>
              </w:rPr>
              <w:t xml:space="preserve"> </w:t>
            </w:r>
            <w:r w:rsidR="00B24540">
              <w:rPr>
                <w:rFonts w:ascii="Verdana" w:hAnsi="Verdana"/>
              </w:rPr>
              <w:t>a</w:t>
            </w:r>
            <w:r w:rsidRPr="00606D9D">
              <w:rPr>
                <w:rFonts w:ascii="Verdana" w:hAnsi="Verdana"/>
              </w:rPr>
              <w:t xml:space="preserve">ward </w:t>
            </w:r>
            <w:r w:rsidR="00B24540">
              <w:rPr>
                <w:rFonts w:ascii="Verdana" w:hAnsi="Verdana"/>
              </w:rPr>
              <w:t>w</w:t>
            </w:r>
            <w:r w:rsidRPr="00606D9D">
              <w:rPr>
                <w:rFonts w:ascii="Verdana" w:hAnsi="Verdana"/>
              </w:rPr>
              <w:t xml:space="preserve">inner for Oral Presentation titled </w:t>
            </w:r>
            <w:r w:rsidRPr="00606D9D">
              <w:rPr>
                <w:rFonts w:ascii="Verdana" w:hAnsi="Verdana"/>
                <w:color w:val="0C46C6"/>
              </w:rPr>
              <w:t xml:space="preserve">FETAL MRI, </w:t>
            </w:r>
            <w:r w:rsidR="00B24540">
              <w:rPr>
                <w:rFonts w:ascii="Verdana" w:hAnsi="Verdana"/>
              </w:rPr>
              <w:t>o</w:t>
            </w:r>
            <w:r w:rsidRPr="00606D9D">
              <w:rPr>
                <w:rFonts w:ascii="Verdana" w:hAnsi="Verdana"/>
              </w:rPr>
              <w:t xml:space="preserve">rganized by </w:t>
            </w:r>
            <w:r w:rsidR="00B24540">
              <w:rPr>
                <w:rFonts w:ascii="Verdana" w:hAnsi="Verdana"/>
              </w:rPr>
              <w:t>t</w:t>
            </w:r>
            <w:r w:rsidRPr="00606D9D">
              <w:rPr>
                <w:rFonts w:ascii="Verdana" w:hAnsi="Verdana"/>
              </w:rPr>
              <w:t>he 15</w:t>
            </w:r>
            <w:r w:rsidRPr="00606D9D">
              <w:rPr>
                <w:rFonts w:ascii="Verdana" w:hAnsi="Verdana"/>
                <w:vertAlign w:val="superscript"/>
              </w:rPr>
              <w:t>TH</w:t>
            </w:r>
            <w:r w:rsidRPr="00606D9D">
              <w:rPr>
                <w:rFonts w:ascii="Verdana" w:hAnsi="Verdana"/>
              </w:rPr>
              <w:t xml:space="preserve"> National Conference of Society of Indian Radiographers (SIR) and Radiographers Association of Maharashtra &amp; Radiographers Association of Goa.</w:t>
            </w:r>
          </w:p>
          <w:p w:rsidR="00606D9D" w:rsidRPr="00606D9D" w:rsidRDefault="00C50E84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  <w:color w:val="0C46C6"/>
              </w:rPr>
            </w:pPr>
            <w:r>
              <w:rPr>
                <w:rFonts w:ascii="Verdana" w:hAnsi="Verdana"/>
                <w:b/>
                <w:color w:val="0C46C6"/>
              </w:rPr>
              <w:t>‘</w:t>
            </w:r>
            <w:r w:rsidR="00606D9D" w:rsidRPr="00606D9D">
              <w:rPr>
                <w:rFonts w:ascii="Verdana" w:hAnsi="Verdana"/>
                <w:b/>
                <w:color w:val="0C46C6"/>
              </w:rPr>
              <w:t>Merit holder</w:t>
            </w:r>
            <w:r>
              <w:rPr>
                <w:rFonts w:ascii="Verdana" w:hAnsi="Verdana"/>
                <w:b/>
                <w:color w:val="0C46C6"/>
              </w:rPr>
              <w:t>’</w:t>
            </w:r>
            <w:r w:rsidR="00606D9D" w:rsidRPr="00606D9D">
              <w:rPr>
                <w:rFonts w:ascii="Verdana" w:hAnsi="Verdana"/>
                <w:b/>
                <w:color w:val="0C46C6"/>
              </w:rPr>
              <w:t xml:space="preserve"> </w:t>
            </w:r>
            <w:r w:rsidR="00606D9D" w:rsidRPr="00606D9D">
              <w:rPr>
                <w:rFonts w:ascii="Verdana" w:hAnsi="Verdana"/>
              </w:rPr>
              <w:t xml:space="preserve">for having </w:t>
            </w:r>
            <w:r w:rsidR="00606D9D" w:rsidRPr="00863439">
              <w:rPr>
                <w:rFonts w:ascii="Verdana" w:hAnsi="Verdana"/>
              </w:rPr>
              <w:t>secured</w:t>
            </w:r>
            <w:r w:rsidR="00606D9D">
              <w:rPr>
                <w:rFonts w:ascii="Verdana" w:hAnsi="Verdana"/>
                <w:color w:val="0C46C6"/>
              </w:rPr>
              <w:t xml:space="preserve"> the highest marks in </w:t>
            </w:r>
            <w:r w:rsidR="00606D9D" w:rsidRPr="00606D9D">
              <w:rPr>
                <w:rFonts w:ascii="Verdana" w:hAnsi="Verdana"/>
                <w:color w:val="0C46C6"/>
              </w:rPr>
              <w:t>B.Sc. University Examination</w:t>
            </w:r>
            <w:r w:rsidR="00B24540">
              <w:rPr>
                <w:rFonts w:ascii="Verdana" w:hAnsi="Verdana"/>
                <w:color w:val="0C46C6"/>
              </w:rPr>
              <w:t>,</w:t>
            </w:r>
            <w:r w:rsidR="00606D9D" w:rsidRPr="00606D9D">
              <w:rPr>
                <w:rFonts w:ascii="Verdana" w:hAnsi="Verdana"/>
                <w:color w:val="0C46C6"/>
              </w:rPr>
              <w:t xml:space="preserve"> in the subject of Pharmacology.</w:t>
            </w:r>
          </w:p>
          <w:p w:rsidR="00F53F24" w:rsidRDefault="00C50E84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0C46C6"/>
              </w:rPr>
              <w:t>‘</w:t>
            </w:r>
            <w:r w:rsidR="00E64622" w:rsidRPr="00606D9D">
              <w:rPr>
                <w:rFonts w:ascii="Verdana" w:hAnsi="Verdana"/>
                <w:b/>
                <w:color w:val="0C46C6"/>
              </w:rPr>
              <w:t>Award winner</w:t>
            </w:r>
            <w:r>
              <w:rPr>
                <w:rFonts w:ascii="Verdana" w:hAnsi="Verdana"/>
                <w:b/>
                <w:color w:val="0C46C6"/>
              </w:rPr>
              <w:t>’</w:t>
            </w:r>
            <w:r w:rsidR="00E64622" w:rsidRPr="00606D9D">
              <w:rPr>
                <w:rFonts w:ascii="Verdana" w:hAnsi="Verdana"/>
                <w:color w:val="0C46C6"/>
              </w:rPr>
              <w:t xml:space="preserve"> </w:t>
            </w:r>
            <w:r w:rsidR="00E64622" w:rsidRPr="00606D9D">
              <w:rPr>
                <w:rFonts w:ascii="Verdana" w:hAnsi="Verdana"/>
              </w:rPr>
              <w:t>in around 30 co-curricular activities conducted till date.</w:t>
            </w:r>
          </w:p>
          <w:p w:rsidR="00B24540" w:rsidRDefault="00B24540" w:rsidP="00606D9D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606D9D" w:rsidRPr="00E7515B" w:rsidRDefault="00606D9D" w:rsidP="00606D9D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</w:t>
            </w:r>
            <w:r w:rsidR="00B24540">
              <w:rPr>
                <w:rFonts w:ascii="Verdana" w:hAnsi="Verdana"/>
                <w:b/>
                <w:sz w:val="20"/>
                <w:szCs w:val="20"/>
              </w:rPr>
              <w:t xml:space="preserve">ININGS, </w:t>
            </w:r>
            <w:r w:rsidR="00F2179B">
              <w:rPr>
                <w:rFonts w:ascii="Verdana" w:hAnsi="Verdana"/>
                <w:b/>
                <w:sz w:val="20"/>
                <w:szCs w:val="20"/>
              </w:rPr>
              <w:t xml:space="preserve">CME, </w:t>
            </w:r>
            <w:r w:rsidR="00B24540">
              <w:rPr>
                <w:rFonts w:ascii="Verdana" w:hAnsi="Verdana"/>
                <w:b/>
                <w:sz w:val="20"/>
                <w:szCs w:val="20"/>
              </w:rPr>
              <w:t>WORKSHOPS, CONFERENCES, SYMPOSIUMS</w:t>
            </w:r>
            <w:r w:rsidR="00F2179B">
              <w:rPr>
                <w:rFonts w:ascii="Verdana" w:hAnsi="Verdana"/>
                <w:b/>
                <w:sz w:val="20"/>
                <w:szCs w:val="20"/>
              </w:rPr>
              <w:t>, SEMINARS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6F448C" w:rsidRDefault="006F448C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 xml:space="preserve">Actively participated for </w:t>
            </w:r>
            <w:r w:rsidR="00B24540">
              <w:rPr>
                <w:rFonts w:ascii="Verdana" w:hAnsi="Verdana"/>
              </w:rPr>
              <w:t>a wo</w:t>
            </w:r>
            <w:r w:rsidRPr="00606D9D">
              <w:rPr>
                <w:rFonts w:ascii="Verdana" w:hAnsi="Verdana"/>
              </w:rPr>
              <w:t xml:space="preserve">rkshop </w:t>
            </w:r>
            <w:r w:rsidR="00606D9D" w:rsidRPr="00606D9D">
              <w:rPr>
                <w:rFonts w:ascii="Verdana" w:hAnsi="Verdana"/>
              </w:rPr>
              <w:t>on</w:t>
            </w:r>
            <w:r w:rsidRPr="00606D9D">
              <w:rPr>
                <w:rFonts w:ascii="Verdana" w:hAnsi="Verdana"/>
              </w:rPr>
              <w:t xml:space="preserve"> </w:t>
            </w:r>
            <w:r w:rsidRPr="00606D9D">
              <w:rPr>
                <w:rFonts w:ascii="Verdana" w:hAnsi="Verdana"/>
                <w:color w:val="0C46C6"/>
              </w:rPr>
              <w:t xml:space="preserve">Medical Signal &amp; Image Processing Techniques </w:t>
            </w:r>
            <w:r w:rsidRPr="00606D9D">
              <w:rPr>
                <w:rFonts w:ascii="Verdana" w:hAnsi="Verdana"/>
              </w:rPr>
              <w:t>(CARE)</w:t>
            </w:r>
            <w:r w:rsidR="00606D9D" w:rsidRPr="00606D9D">
              <w:rPr>
                <w:rFonts w:ascii="Verdana" w:hAnsi="Verdana"/>
              </w:rPr>
              <w:t>.</w:t>
            </w:r>
          </w:p>
          <w:p w:rsidR="00970318" w:rsidRPr="00606D9D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E7515B" w:rsidRPr="00606D9D" w:rsidRDefault="00E64622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>Actively participated on a CME Programme (Update on Radiography and Imaging Sciences,</w:t>
            </w:r>
            <w:r w:rsidR="00E7515B" w:rsidRPr="00606D9D">
              <w:rPr>
                <w:rFonts w:ascii="Verdana" w:hAnsi="Verdana"/>
              </w:rPr>
              <w:t xml:space="preserve"> </w:t>
            </w:r>
            <w:r w:rsidR="00B24540">
              <w:rPr>
                <w:rFonts w:ascii="Verdana" w:hAnsi="Verdana"/>
              </w:rPr>
              <w:t>o</w:t>
            </w:r>
            <w:r w:rsidRPr="00606D9D">
              <w:rPr>
                <w:rFonts w:ascii="Verdana" w:hAnsi="Verdana"/>
              </w:rPr>
              <w:t>rganized by Society of Indian Radiographers (SIR).</w:t>
            </w:r>
          </w:p>
          <w:p w:rsidR="00D528F5" w:rsidRPr="00606D9D" w:rsidRDefault="00D528F5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>Actively participated for the 12</w:t>
            </w:r>
            <w:r w:rsidRPr="00606D9D">
              <w:rPr>
                <w:rFonts w:ascii="Verdana" w:hAnsi="Verdana"/>
                <w:vertAlign w:val="superscript"/>
              </w:rPr>
              <w:t>th</w:t>
            </w:r>
            <w:r w:rsidRPr="00606D9D">
              <w:rPr>
                <w:rFonts w:ascii="Verdana" w:hAnsi="Verdana"/>
              </w:rPr>
              <w:t xml:space="preserve"> Annual Conference of Indian Society of Neuroradiology (ISNR) in association with International Society of Magnetic Resonance in Medicine (ISMRM)</w:t>
            </w:r>
            <w:r w:rsidR="00606D9D" w:rsidRPr="00606D9D">
              <w:rPr>
                <w:rFonts w:ascii="Verdana" w:hAnsi="Verdana"/>
              </w:rPr>
              <w:t>.</w:t>
            </w:r>
          </w:p>
          <w:p w:rsidR="00935696" w:rsidRPr="00606D9D" w:rsidRDefault="00935696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>Actively participated for the International Update on Neurointervention</w:t>
            </w:r>
            <w:r w:rsidR="00AA206A" w:rsidRPr="00606D9D">
              <w:rPr>
                <w:rFonts w:ascii="Verdana" w:hAnsi="Verdana"/>
              </w:rPr>
              <w:t xml:space="preserve">, </w:t>
            </w:r>
            <w:r w:rsidR="00B24540">
              <w:rPr>
                <w:rFonts w:ascii="Verdana" w:hAnsi="Verdana"/>
              </w:rPr>
              <w:t>o</w:t>
            </w:r>
            <w:r w:rsidRPr="00606D9D">
              <w:rPr>
                <w:rFonts w:ascii="Verdana" w:hAnsi="Verdana"/>
              </w:rPr>
              <w:t>rganized by Ramachandra Advanced Interventional Neuroradiology (RAIN).</w:t>
            </w:r>
          </w:p>
          <w:p w:rsidR="0000313D" w:rsidRPr="00606D9D" w:rsidRDefault="0000313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 xml:space="preserve">Actively participated for the Symposium on </w:t>
            </w:r>
            <w:r w:rsidRPr="00606D9D">
              <w:rPr>
                <w:rFonts w:ascii="Verdana" w:hAnsi="Verdana"/>
                <w:color w:val="0C46C6"/>
              </w:rPr>
              <w:t xml:space="preserve">Radiation Safety &amp; </w:t>
            </w:r>
            <w:r w:rsidRPr="00606D9D">
              <w:rPr>
                <w:rFonts w:ascii="Verdana" w:hAnsi="Verdana"/>
                <w:color w:val="0C46C6"/>
              </w:rPr>
              <w:lastRenderedPageBreak/>
              <w:t>Regulatory Requirements in Diagnostic Radiology</w:t>
            </w:r>
            <w:r w:rsidRPr="00606D9D">
              <w:rPr>
                <w:rFonts w:ascii="Verdana" w:hAnsi="Verdana"/>
                <w:color w:val="0070C0"/>
              </w:rPr>
              <w:t>.</w:t>
            </w:r>
          </w:p>
          <w:p w:rsidR="0000313D" w:rsidRPr="00606D9D" w:rsidRDefault="0000313D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 xml:space="preserve">Actively participated in the workshop on </w:t>
            </w:r>
            <w:r w:rsidR="00AA206A" w:rsidRPr="00606D9D">
              <w:rPr>
                <w:rFonts w:ascii="Verdana" w:hAnsi="Verdana"/>
                <w:color w:val="0C46C6"/>
              </w:rPr>
              <w:t>“Safety</w:t>
            </w:r>
            <w:r w:rsidRPr="00606D9D">
              <w:rPr>
                <w:rFonts w:ascii="Verdana" w:hAnsi="Verdana"/>
                <w:color w:val="0C46C6"/>
              </w:rPr>
              <w:t xml:space="preserve"> issues in Hospital towards quality patient care – 2</w:t>
            </w:r>
            <w:r w:rsidR="00593C8B">
              <w:rPr>
                <w:rFonts w:ascii="Verdana" w:hAnsi="Verdana"/>
                <w:color w:val="0C46C6"/>
              </w:rPr>
              <w:t>”</w:t>
            </w:r>
            <w:r w:rsidR="00AA206A" w:rsidRPr="00606D9D">
              <w:rPr>
                <w:rFonts w:ascii="Verdana" w:hAnsi="Verdana"/>
                <w:color w:val="0C46C6"/>
              </w:rPr>
              <w:t xml:space="preserve">, </w:t>
            </w:r>
            <w:r w:rsidR="00B24540">
              <w:rPr>
                <w:rFonts w:ascii="Verdana" w:hAnsi="Verdana"/>
              </w:rPr>
              <w:t>o</w:t>
            </w:r>
            <w:r w:rsidRPr="00606D9D">
              <w:rPr>
                <w:rFonts w:ascii="Verdana" w:hAnsi="Verdana"/>
              </w:rPr>
              <w:t>rganized by Dept. of Hospital Administration, Kasturba Hospital, Mangalore, India.</w:t>
            </w:r>
          </w:p>
          <w:p w:rsidR="00B347B2" w:rsidRPr="00606D9D" w:rsidRDefault="00B347B2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  <w:color w:val="0C46C6"/>
              </w:rPr>
              <w:t xml:space="preserve">Two days hands-on </w:t>
            </w:r>
            <w:r w:rsidR="00AA206A" w:rsidRPr="00606D9D">
              <w:rPr>
                <w:rFonts w:ascii="Verdana" w:hAnsi="Verdana"/>
                <w:color w:val="0C46C6"/>
              </w:rPr>
              <w:t>training on</w:t>
            </w:r>
            <w:r w:rsidRPr="00606D9D">
              <w:rPr>
                <w:rFonts w:ascii="Verdana" w:hAnsi="Verdana"/>
                <w:color w:val="0C46C6"/>
              </w:rPr>
              <w:t xml:space="preserve"> Quality Assurance Procedures for Diagnostic X-ray Equipment</w:t>
            </w:r>
            <w:r w:rsidR="00AA206A" w:rsidRPr="00606D9D">
              <w:rPr>
                <w:rFonts w:ascii="Verdana" w:hAnsi="Verdana"/>
                <w:color w:val="0C46C6"/>
              </w:rPr>
              <w:t xml:space="preserve">, </w:t>
            </w:r>
            <w:r w:rsidR="00B24540">
              <w:rPr>
                <w:rFonts w:ascii="Verdana" w:hAnsi="Verdana"/>
              </w:rPr>
              <w:t>o</w:t>
            </w:r>
            <w:r w:rsidRPr="00606D9D">
              <w:rPr>
                <w:rFonts w:ascii="Verdana" w:hAnsi="Verdana"/>
              </w:rPr>
              <w:t xml:space="preserve">rganized by </w:t>
            </w:r>
            <w:proofErr w:type="spellStart"/>
            <w:r w:rsidRPr="00606D9D">
              <w:rPr>
                <w:rFonts w:ascii="Verdana" w:hAnsi="Verdana"/>
              </w:rPr>
              <w:t>Unfors</w:t>
            </w:r>
            <w:proofErr w:type="spellEnd"/>
            <w:r w:rsidRPr="00606D9D">
              <w:rPr>
                <w:rFonts w:ascii="Verdana" w:hAnsi="Verdana"/>
              </w:rPr>
              <w:t xml:space="preserve"> </w:t>
            </w:r>
            <w:proofErr w:type="spellStart"/>
            <w:r w:rsidRPr="00606D9D">
              <w:rPr>
                <w:rFonts w:ascii="Verdana" w:hAnsi="Verdana"/>
              </w:rPr>
              <w:t>RaySafe</w:t>
            </w:r>
            <w:proofErr w:type="spellEnd"/>
            <w:r w:rsidRPr="00606D9D">
              <w:rPr>
                <w:rFonts w:ascii="Verdana" w:hAnsi="Verdana"/>
              </w:rPr>
              <w:t xml:space="preserve"> (India) Pvt. Ltd.</w:t>
            </w:r>
          </w:p>
          <w:p w:rsidR="00171123" w:rsidRDefault="00171123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06D9D">
              <w:rPr>
                <w:rFonts w:ascii="Verdana" w:hAnsi="Verdana"/>
              </w:rPr>
              <w:t>Actively participated several times in the Programme conducted on WORLD RADIOGRAPHY DAY.</w:t>
            </w:r>
          </w:p>
          <w:p w:rsidR="00F2179B" w:rsidRDefault="00F2179B" w:rsidP="00606D9D">
            <w:pPr>
              <w:pStyle w:val="ResumeBullets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Numerous seminars prepared and presented on over 60 topics</w:t>
            </w:r>
            <w:r w:rsidR="002653C2">
              <w:rPr>
                <w:rFonts w:ascii="Verdana" w:hAnsi="Verdana"/>
              </w:rPr>
              <w:t>, a few which are</w:t>
            </w:r>
            <w:r>
              <w:rPr>
                <w:rFonts w:ascii="Verdana" w:hAnsi="Verdana"/>
              </w:rPr>
              <w:t xml:space="preserve"> listed below: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Cardiac MRI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Mammography and BIRADS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Ultrasound</w:t>
            </w:r>
            <w:r w:rsidR="000F4282">
              <w:rPr>
                <w:rFonts w:ascii="Verdana" w:hAnsi="Verdana"/>
              </w:rPr>
              <w:t xml:space="preserve"> Contrast Enhanced Examination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Xeroradiography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Digital Fluoroscopy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Anger Camera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Radiobiology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CT, MR &amp; Radiographic Artefacts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Pulsed Height Spectrometry</w:t>
            </w:r>
          </w:p>
          <w:p w:rsidR="00F2179B" w:rsidRDefault="00F2179B" w:rsidP="00F2179B">
            <w:pPr>
              <w:pStyle w:val="ResumeBullets"/>
              <w:numPr>
                <w:ilvl w:val="2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Injectors used in Diagnostic Radiology etc.</w:t>
            </w:r>
          </w:p>
          <w:p w:rsidR="00F2179B" w:rsidRDefault="00F2179B" w:rsidP="00F2179B">
            <w:pPr>
              <w:pStyle w:val="YourName"/>
              <w:jc w:val="left"/>
              <w:rPr>
                <w:rFonts w:ascii="Verdana" w:hAnsi="Verdana" w:cs="Arial"/>
                <w:b/>
                <w:i/>
                <w:spacing w:val="-5"/>
                <w:sz w:val="20"/>
                <w:szCs w:val="20"/>
              </w:rPr>
            </w:pPr>
          </w:p>
          <w:p w:rsidR="008A579D" w:rsidRDefault="008A579D" w:rsidP="00D911A6">
            <w:pPr>
              <w:pStyle w:val="YourName"/>
              <w:ind w:left="172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A206A">
              <w:rPr>
                <w:rFonts w:ascii="Verdana" w:hAnsi="Verdana"/>
                <w:b/>
                <w:sz w:val="20"/>
                <w:szCs w:val="20"/>
              </w:rPr>
              <w:t>Computer Proficiency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24540" w:rsidRPr="00AA206A" w:rsidRDefault="00B24540" w:rsidP="00B24540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RIS, HIS, PACS</w:t>
            </w:r>
            <w:r w:rsidRPr="00AA206A">
              <w:rPr>
                <w:rFonts w:ascii="Verdana" w:hAnsi="Verdana"/>
              </w:rPr>
              <w:tab/>
              <w:t>: Expert user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MS Office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Expert user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 xml:space="preserve">Internet 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Expert user</w:t>
            </w:r>
          </w:p>
          <w:p w:rsidR="008A579D" w:rsidRPr="00AA206A" w:rsidRDefault="00AA206A" w:rsidP="00666DAF">
            <w:pPr>
              <w:pStyle w:val="ResumeBulle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Typing Speed </w:t>
            </w:r>
            <w:r>
              <w:rPr>
                <w:rFonts w:ascii="Verdana" w:hAnsi="Verdana"/>
              </w:rPr>
              <w:tab/>
            </w:r>
            <w:r w:rsidR="008A579D" w:rsidRPr="00AA206A">
              <w:rPr>
                <w:rFonts w:ascii="Verdana" w:hAnsi="Verdana"/>
              </w:rPr>
              <w:t>: 80 wpm</w:t>
            </w:r>
          </w:p>
          <w:p w:rsidR="008A579D" w:rsidRDefault="00B24540" w:rsidP="00666DAF">
            <w:pPr>
              <w:pStyle w:val="ResumeBullets"/>
              <w:numPr>
                <w:ilvl w:val="0"/>
                <w:numId w:val="0"/>
              </w:numPr>
              <w:jc w:val="both"/>
            </w:pPr>
            <w:r>
              <w:t xml:space="preserve"> </w:t>
            </w:r>
          </w:p>
          <w:p w:rsidR="008A579D" w:rsidRPr="00AA206A" w:rsidRDefault="008A579D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A206A">
              <w:rPr>
                <w:rFonts w:ascii="Verdana" w:hAnsi="Verdana"/>
                <w:b/>
                <w:sz w:val="20"/>
                <w:szCs w:val="20"/>
              </w:rPr>
              <w:t>Language Skills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English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 xml:space="preserve">: Fluent 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Arabic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Fair</w:t>
            </w:r>
          </w:p>
          <w:p w:rsidR="008A579D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 xml:space="preserve">Hindi   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Fluent</w:t>
            </w:r>
          </w:p>
          <w:p w:rsidR="00970318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970318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970318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970318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970318" w:rsidRPr="00AA206A" w:rsidRDefault="00970318" w:rsidP="00970318">
            <w:pPr>
              <w:pStyle w:val="ResumeBullets"/>
              <w:numPr>
                <w:ilvl w:val="0"/>
                <w:numId w:val="0"/>
              </w:numPr>
              <w:ind w:left="907" w:hanging="360"/>
              <w:jc w:val="both"/>
              <w:rPr>
                <w:rFonts w:ascii="Verdana" w:hAnsi="Verdana"/>
              </w:rPr>
            </w:pPr>
          </w:p>
          <w:p w:rsidR="00F2179B" w:rsidRDefault="00F2179B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8A579D" w:rsidRDefault="008A579D" w:rsidP="00666DAF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A206A">
              <w:rPr>
                <w:rFonts w:ascii="Verdana" w:hAnsi="Verdana"/>
                <w:b/>
                <w:sz w:val="20"/>
                <w:szCs w:val="20"/>
              </w:rPr>
              <w:t>Personal Profile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579D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Nationality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Indian</w:t>
            </w:r>
          </w:p>
          <w:p w:rsidR="002161C2" w:rsidRDefault="002161C2" w:rsidP="002161C2">
            <w:pPr>
              <w:pStyle w:val="ResumeBulle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Religion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I</w:t>
            </w:r>
            <w:r>
              <w:rPr>
                <w:rFonts w:ascii="Verdana" w:hAnsi="Verdana"/>
              </w:rPr>
              <w:t>slam</w:t>
            </w:r>
          </w:p>
          <w:p w:rsidR="00137FD2" w:rsidRDefault="00137FD2" w:rsidP="002161C2">
            <w:pPr>
              <w:pStyle w:val="ResumeBulle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of birth         : Abu Dhabi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 xml:space="preserve">Age    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2</w:t>
            </w:r>
            <w:r w:rsidR="002161C2">
              <w:rPr>
                <w:rFonts w:ascii="Verdana" w:hAnsi="Verdana"/>
              </w:rPr>
              <w:t>4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 xml:space="preserve">Marital Status </w:t>
            </w:r>
            <w:r w:rsidRPr="00AA206A">
              <w:rPr>
                <w:rFonts w:ascii="Verdana" w:hAnsi="Verdana"/>
              </w:rPr>
              <w:tab/>
              <w:t>: Married</w:t>
            </w:r>
          </w:p>
          <w:p w:rsidR="008A579D" w:rsidRPr="00AA206A" w:rsidRDefault="008008D7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UAE V</w:t>
            </w:r>
            <w:r w:rsidR="008A579D" w:rsidRPr="00AA206A">
              <w:rPr>
                <w:rFonts w:ascii="Verdana" w:hAnsi="Verdana"/>
              </w:rPr>
              <w:t>isa Status</w:t>
            </w:r>
            <w:r w:rsidR="008A579D" w:rsidRPr="00AA206A">
              <w:rPr>
                <w:rFonts w:ascii="Verdana" w:hAnsi="Verdana"/>
              </w:rPr>
              <w:tab/>
              <w:t>: Husband’s sponsorship</w:t>
            </w:r>
          </w:p>
          <w:p w:rsidR="008A579D" w:rsidRPr="00AA206A" w:rsidRDefault="008A579D" w:rsidP="00666DAF">
            <w:pPr>
              <w:pStyle w:val="ResumeBullets"/>
              <w:jc w:val="both"/>
              <w:rPr>
                <w:rFonts w:ascii="Verdana" w:hAnsi="Verdana"/>
              </w:rPr>
            </w:pPr>
            <w:r w:rsidRPr="00AA206A">
              <w:rPr>
                <w:rFonts w:ascii="Verdana" w:hAnsi="Verdana"/>
              </w:rPr>
              <w:t>Driver’s License</w:t>
            </w:r>
            <w:r w:rsidRPr="00AA206A">
              <w:rPr>
                <w:rFonts w:ascii="Verdana" w:hAnsi="Verdana"/>
              </w:rPr>
              <w:tab/>
              <w:t xml:space="preserve">: Indian </w:t>
            </w:r>
          </w:p>
          <w:p w:rsidR="008A579D" w:rsidRPr="00AA206A" w:rsidRDefault="008A579D" w:rsidP="00666DAF">
            <w:pPr>
              <w:pStyle w:val="ResumeBullets"/>
              <w:jc w:val="both"/>
            </w:pPr>
            <w:r w:rsidRPr="00AA206A">
              <w:rPr>
                <w:rFonts w:ascii="Verdana" w:hAnsi="Verdana"/>
              </w:rPr>
              <w:lastRenderedPageBreak/>
              <w:t>Availability</w:t>
            </w:r>
            <w:r w:rsidRPr="00AA206A">
              <w:rPr>
                <w:rFonts w:ascii="Verdana" w:hAnsi="Verdana"/>
              </w:rPr>
              <w:tab/>
            </w:r>
            <w:r w:rsidRPr="00AA206A">
              <w:rPr>
                <w:rFonts w:ascii="Verdana" w:hAnsi="Verdana"/>
              </w:rPr>
              <w:tab/>
              <w:t>: Immediate</w:t>
            </w:r>
          </w:p>
          <w:p w:rsidR="00AA206A" w:rsidRPr="00AA206A" w:rsidRDefault="00AA206A" w:rsidP="00AA206A">
            <w:pPr>
              <w:pStyle w:val="ResumeBullets"/>
              <w:jc w:val="both"/>
            </w:pPr>
            <w:r>
              <w:rPr>
                <w:rFonts w:ascii="Verdana" w:hAnsi="Verdana"/>
              </w:rPr>
              <w:t>Salary Expectation</w:t>
            </w:r>
            <w:r w:rsidRPr="00AA206A">
              <w:rPr>
                <w:rFonts w:ascii="Verdana" w:hAnsi="Verdana"/>
              </w:rPr>
              <w:tab/>
              <w:t xml:space="preserve">: </w:t>
            </w:r>
            <w:r>
              <w:rPr>
                <w:rFonts w:ascii="Verdana" w:hAnsi="Verdana"/>
              </w:rPr>
              <w:t>Negotiable</w:t>
            </w:r>
          </w:p>
          <w:p w:rsidR="00F2179B" w:rsidRDefault="00F2179B" w:rsidP="00593C8B">
            <w:pPr>
              <w:pStyle w:val="YourName"/>
              <w:ind w:left="136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AA206A" w:rsidRDefault="00AA206A" w:rsidP="00AA206A">
            <w:pPr>
              <w:pStyle w:val="ResumeBullets"/>
              <w:numPr>
                <w:ilvl w:val="0"/>
                <w:numId w:val="0"/>
              </w:numPr>
              <w:jc w:val="both"/>
              <w:rPr>
                <w:rFonts w:ascii="Verdana" w:hAnsi="Verdana"/>
              </w:rPr>
            </w:pPr>
          </w:p>
          <w:p w:rsidR="00AA206A" w:rsidRDefault="008E1CDA" w:rsidP="008E1CDA">
            <w:pPr>
              <w:pStyle w:val="YourName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pacing w:val="-5"/>
                <w:sz w:val="20"/>
                <w:szCs w:val="20"/>
              </w:rPr>
              <w:t xml:space="preserve">  </w:t>
            </w:r>
            <w:r w:rsidR="00AA206A" w:rsidRPr="00AA206A">
              <w:rPr>
                <w:rFonts w:ascii="Verdana" w:hAnsi="Verdana"/>
                <w:b/>
                <w:sz w:val="20"/>
                <w:szCs w:val="20"/>
              </w:rPr>
              <w:t>Declaration</w:t>
            </w:r>
            <w:r w:rsidR="00606D9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A206A" w:rsidRDefault="00AA206A" w:rsidP="005D317F">
            <w:pPr>
              <w:pStyle w:val="YourName"/>
              <w:ind w:left="172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AA206A">
              <w:rPr>
                <w:rFonts w:ascii="Verdana" w:hAnsi="Verdana"/>
                <w:sz w:val="20"/>
                <w:szCs w:val="20"/>
              </w:rPr>
              <w:t xml:space="preserve">I, the under signed, hereby confirm that the information </w:t>
            </w:r>
            <w:r w:rsidR="00863439">
              <w:rPr>
                <w:rFonts w:ascii="Verdana" w:hAnsi="Verdana"/>
                <w:sz w:val="20"/>
                <w:szCs w:val="20"/>
              </w:rPr>
              <w:t>provided</w:t>
            </w:r>
            <w:r w:rsidRPr="00AA206A">
              <w:rPr>
                <w:rFonts w:ascii="Verdana" w:hAnsi="Verdana"/>
                <w:sz w:val="20"/>
                <w:szCs w:val="20"/>
              </w:rPr>
              <w:t xml:space="preserve"> above i</w:t>
            </w:r>
            <w:r w:rsidR="00593C8B">
              <w:rPr>
                <w:rFonts w:ascii="Verdana" w:hAnsi="Verdana"/>
                <w:sz w:val="20"/>
                <w:szCs w:val="20"/>
              </w:rPr>
              <w:t>s true and best of my knowledge and</w:t>
            </w:r>
            <w:r w:rsidR="0086343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3C8B" w:rsidRPr="00593C8B">
              <w:rPr>
                <w:rFonts w:ascii="Verdana" w:hAnsi="Verdana"/>
                <w:sz w:val="20"/>
                <w:szCs w:val="20"/>
              </w:rPr>
              <w:t xml:space="preserve">I authorize the use of any information in this </w:t>
            </w:r>
            <w:r w:rsidR="00593C8B">
              <w:rPr>
                <w:rFonts w:ascii="Verdana" w:hAnsi="Verdana"/>
                <w:sz w:val="20"/>
                <w:szCs w:val="20"/>
              </w:rPr>
              <w:t>resume</w:t>
            </w:r>
            <w:r w:rsidR="00593C8B" w:rsidRPr="00593C8B">
              <w:rPr>
                <w:rFonts w:ascii="Verdana" w:hAnsi="Verdana"/>
                <w:sz w:val="20"/>
                <w:szCs w:val="20"/>
              </w:rPr>
              <w:t xml:space="preserve"> to verify my</w:t>
            </w:r>
            <w:r w:rsidR="00593C8B">
              <w:rPr>
                <w:rFonts w:ascii="Verdana" w:hAnsi="Verdana"/>
                <w:sz w:val="20"/>
                <w:szCs w:val="20"/>
              </w:rPr>
              <w:t xml:space="preserve"> statements.</w:t>
            </w:r>
          </w:p>
          <w:p w:rsidR="00D911A6" w:rsidRPr="00D911A6" w:rsidRDefault="00D911A6" w:rsidP="00D911A6"/>
          <w:p w:rsidR="00970318" w:rsidRDefault="00970318" w:rsidP="005D317F">
            <w:pPr>
              <w:pStyle w:val="YourName"/>
              <w:ind w:left="136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A206A" w:rsidRPr="00AA206A" w:rsidRDefault="00AA206A" w:rsidP="005D317F">
            <w:pPr>
              <w:pStyle w:val="YourName"/>
              <w:ind w:left="136"/>
              <w:rPr>
                <w:rFonts w:ascii="Verdana" w:hAnsi="Verdana"/>
              </w:rPr>
            </w:pPr>
          </w:p>
        </w:tc>
      </w:tr>
      <w:tr w:rsidR="008A579D" w:rsidTr="00666DAF">
        <w:trPr>
          <w:trHeight w:val="3312"/>
          <w:jc w:val="center"/>
        </w:trPr>
        <w:tc>
          <w:tcPr>
            <w:tcW w:w="2711" w:type="dxa"/>
            <w:tcBorders>
              <w:right w:val="single" w:sz="4" w:space="0" w:color="auto"/>
            </w:tcBorders>
          </w:tcPr>
          <w:p w:rsidR="008A579D" w:rsidRDefault="008A579D" w:rsidP="00666DAF">
            <w:pPr>
              <w:pStyle w:val="ResumeParagraphText"/>
              <w:ind w:left="0"/>
            </w:pPr>
          </w:p>
        </w:tc>
        <w:tc>
          <w:tcPr>
            <w:tcW w:w="7410" w:type="dxa"/>
            <w:gridSpan w:val="3"/>
            <w:vMerge/>
            <w:tcBorders>
              <w:left w:val="single" w:sz="4" w:space="0" w:color="auto"/>
            </w:tcBorders>
          </w:tcPr>
          <w:p w:rsidR="008A579D" w:rsidRPr="00891870" w:rsidRDefault="008A579D" w:rsidP="00666DAF">
            <w:pPr>
              <w:pStyle w:val="ResumeParagraphText"/>
              <w:rPr>
                <w:sz w:val="4"/>
                <w:szCs w:val="4"/>
              </w:rPr>
            </w:pPr>
          </w:p>
        </w:tc>
      </w:tr>
    </w:tbl>
    <w:p w:rsidR="009E09E2" w:rsidRDefault="009E09E2"/>
    <w:p w:rsidR="008A579D" w:rsidRDefault="008A579D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p w:rsidR="00182F21" w:rsidRDefault="00182F2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82F21" w:rsidTr="00F32E42">
        <w:trPr>
          <w:tblCellSpacing w:w="0" w:type="dxa"/>
        </w:trPr>
        <w:tc>
          <w:tcPr>
            <w:tcW w:w="0" w:type="auto"/>
            <w:vAlign w:val="center"/>
          </w:tcPr>
          <w:p w:rsidR="00182F21" w:rsidRDefault="00182F21" w:rsidP="00084E8A">
            <w:bookmarkStart w:id="0" w:name="_GoBack"/>
            <w:bookmarkEnd w:id="0"/>
          </w:p>
        </w:tc>
      </w:tr>
      <w:tr w:rsidR="00182F21" w:rsidTr="00F32E42">
        <w:trPr>
          <w:tblCellSpacing w:w="0" w:type="dxa"/>
        </w:trPr>
        <w:tc>
          <w:tcPr>
            <w:tcW w:w="0" w:type="auto"/>
            <w:vAlign w:val="center"/>
          </w:tcPr>
          <w:p w:rsidR="00182F21" w:rsidRDefault="00182F21" w:rsidP="00084E8A"/>
        </w:tc>
      </w:tr>
    </w:tbl>
    <w:p w:rsidR="00182F21" w:rsidRDefault="00182F21"/>
    <w:sectPr w:rsidR="00182F21" w:rsidSect="00E14582">
      <w:headerReference w:type="default" r:id="rId11"/>
      <w:footerReference w:type="default" r:id="rId12"/>
      <w:pgSz w:w="12240" w:h="15840"/>
      <w:pgMar w:top="1080" w:right="1440" w:bottom="720" w:left="144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50" w:rsidRDefault="00361050" w:rsidP="00E14582">
      <w:r>
        <w:separator/>
      </w:r>
    </w:p>
  </w:endnote>
  <w:endnote w:type="continuationSeparator" w:id="0">
    <w:p w:rsidR="00361050" w:rsidRDefault="00361050" w:rsidP="00E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2" w:rsidRPr="00E14582" w:rsidRDefault="00E14582">
    <w:pPr>
      <w:pStyle w:val="Footer"/>
      <w:rPr>
        <w:rFonts w:ascii="Verdana" w:hAnsi="Verdana"/>
        <w:sz w:val="16"/>
        <w:szCs w:val="16"/>
      </w:rPr>
    </w:pPr>
    <w:r w:rsidRPr="00E14582">
      <w:rPr>
        <w:rFonts w:ascii="Verdana" w:hAnsi="Verdana"/>
        <w:sz w:val="16"/>
        <w:szCs w:val="16"/>
      </w:rPr>
      <w:t xml:space="preserve">Page </w:t>
    </w:r>
    <w:r w:rsidR="00024F16" w:rsidRPr="004829E0">
      <w:rPr>
        <w:rFonts w:ascii="Verdana" w:hAnsi="Verdana"/>
        <w:sz w:val="16"/>
        <w:szCs w:val="16"/>
      </w:rPr>
      <w:fldChar w:fldCharType="begin"/>
    </w:r>
    <w:r w:rsidRPr="004829E0">
      <w:rPr>
        <w:rFonts w:ascii="Verdana" w:hAnsi="Verdana"/>
        <w:sz w:val="16"/>
        <w:szCs w:val="16"/>
      </w:rPr>
      <w:instrText xml:space="preserve"> PAGE  \* Arabic  \* MERGEFORMAT </w:instrText>
    </w:r>
    <w:r w:rsidR="00024F16" w:rsidRPr="004829E0">
      <w:rPr>
        <w:rFonts w:ascii="Verdana" w:hAnsi="Verdana"/>
        <w:sz w:val="16"/>
        <w:szCs w:val="16"/>
      </w:rPr>
      <w:fldChar w:fldCharType="separate"/>
    </w:r>
    <w:r w:rsidR="00F32E42">
      <w:rPr>
        <w:rFonts w:ascii="Verdana" w:hAnsi="Verdana"/>
        <w:noProof/>
        <w:sz w:val="16"/>
        <w:szCs w:val="16"/>
      </w:rPr>
      <w:t>5</w:t>
    </w:r>
    <w:r w:rsidR="00024F16" w:rsidRPr="004829E0">
      <w:rPr>
        <w:rFonts w:ascii="Verdana" w:hAnsi="Verdana"/>
        <w:sz w:val="16"/>
        <w:szCs w:val="16"/>
      </w:rPr>
      <w:fldChar w:fldCharType="end"/>
    </w:r>
    <w:r w:rsidRPr="004829E0">
      <w:rPr>
        <w:rFonts w:ascii="Verdana" w:hAnsi="Verdana"/>
        <w:sz w:val="16"/>
        <w:szCs w:val="16"/>
      </w:rPr>
      <w:t xml:space="preserve"> of </w:t>
    </w:r>
    <w:r w:rsidR="00361050">
      <w:fldChar w:fldCharType="begin"/>
    </w:r>
    <w:r w:rsidR="00361050">
      <w:instrText xml:space="preserve"> NUMPAGES  \* Arabic  \* MERGEFORMAT </w:instrText>
    </w:r>
    <w:r w:rsidR="00361050">
      <w:fldChar w:fldCharType="separate"/>
    </w:r>
    <w:r w:rsidR="00F32E42" w:rsidRPr="00F32E42">
      <w:rPr>
        <w:rFonts w:ascii="Verdana" w:hAnsi="Verdana"/>
        <w:noProof/>
        <w:sz w:val="16"/>
        <w:szCs w:val="16"/>
      </w:rPr>
      <w:t>6</w:t>
    </w:r>
    <w:r w:rsidR="00361050">
      <w:rPr>
        <w:rFonts w:ascii="Verdana" w:hAnsi="Verdana"/>
        <w:noProof/>
        <w:sz w:val="16"/>
        <w:szCs w:val="16"/>
      </w:rPr>
      <w:fldChar w:fldCharType="end"/>
    </w:r>
    <w:r w:rsidR="004829E0">
      <w:rPr>
        <w:rFonts w:ascii="Verdana" w:hAnsi="Verdana"/>
        <w:b/>
        <w:sz w:val="16"/>
        <w:szCs w:val="16"/>
      </w:rPr>
      <w:tab/>
    </w:r>
    <w:r w:rsidR="004829E0">
      <w:rPr>
        <w:rFonts w:ascii="Verdana" w:hAnsi="Verdan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50" w:rsidRDefault="00361050" w:rsidP="00E14582">
      <w:r>
        <w:separator/>
      </w:r>
    </w:p>
  </w:footnote>
  <w:footnote w:type="continuationSeparator" w:id="0">
    <w:p w:rsidR="00361050" w:rsidRDefault="00361050" w:rsidP="00E1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D8" w:rsidRPr="00263ED8" w:rsidRDefault="00263ED8" w:rsidP="00263ED8">
    <w:pPr>
      <w:pStyle w:val="YourName"/>
      <w:ind w:left="136"/>
      <w:jc w:val="center"/>
      <w:rPr>
        <w:rFonts w:ascii="Verdana" w:hAnsi="Verdana"/>
        <w:b/>
      </w:rPr>
    </w:pPr>
    <w:r w:rsidRPr="00263ED8">
      <w:rPr>
        <w:rFonts w:ascii="Verdana" w:hAnsi="Verdana"/>
        <w:b/>
      </w:rPr>
      <w:t>CURRICULUM VITAE</w:t>
    </w:r>
  </w:p>
  <w:p w:rsidR="00263ED8" w:rsidRDefault="00263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00"/>
    <w:multiLevelType w:val="multilevel"/>
    <w:tmpl w:val="5786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72436"/>
    <w:multiLevelType w:val="hybridMultilevel"/>
    <w:tmpl w:val="BD7E4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4085"/>
    <w:multiLevelType w:val="hybridMultilevel"/>
    <w:tmpl w:val="63B6A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B2C"/>
    <w:multiLevelType w:val="hybridMultilevel"/>
    <w:tmpl w:val="E916A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936B74"/>
    <w:multiLevelType w:val="hybridMultilevel"/>
    <w:tmpl w:val="02665B04"/>
    <w:lvl w:ilvl="0" w:tplc="040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3B171A09"/>
    <w:multiLevelType w:val="hybridMultilevel"/>
    <w:tmpl w:val="F8EAAF26"/>
    <w:lvl w:ilvl="0" w:tplc="EECCB5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06563"/>
    <w:multiLevelType w:val="hybridMultilevel"/>
    <w:tmpl w:val="A4D62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F66"/>
    <w:multiLevelType w:val="hybridMultilevel"/>
    <w:tmpl w:val="C5C8330E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498B2624"/>
    <w:multiLevelType w:val="hybridMultilevel"/>
    <w:tmpl w:val="D19497F6"/>
    <w:lvl w:ilvl="0" w:tplc="04090009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4F301DA3"/>
    <w:multiLevelType w:val="hybridMultilevel"/>
    <w:tmpl w:val="1B96CEE6"/>
    <w:lvl w:ilvl="0" w:tplc="54F6CF5E">
      <w:start w:val="1"/>
      <w:numFmt w:val="bullet"/>
      <w:pStyle w:val="ResumeBullets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517C4C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D655B8"/>
    <w:multiLevelType w:val="hybridMultilevel"/>
    <w:tmpl w:val="6C0A3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23E4C"/>
    <w:multiLevelType w:val="hybridMultilevel"/>
    <w:tmpl w:val="4B4E3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E4469"/>
    <w:multiLevelType w:val="hybridMultilevel"/>
    <w:tmpl w:val="8A1CEBEA"/>
    <w:lvl w:ilvl="0" w:tplc="04090009">
      <w:start w:val="1"/>
      <w:numFmt w:val="bullet"/>
      <w:lvlText w:val="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4"/>
  </w:num>
  <w:num w:numId="27">
    <w:abstractNumId w:val="6"/>
  </w:num>
  <w:num w:numId="28">
    <w:abstractNumId w:val="9"/>
  </w:num>
  <w:num w:numId="29">
    <w:abstractNumId w:val="9"/>
  </w:num>
  <w:num w:numId="30">
    <w:abstractNumId w:val="9"/>
  </w:num>
  <w:num w:numId="31">
    <w:abstractNumId w:val="7"/>
  </w:num>
  <w:num w:numId="32">
    <w:abstractNumId w:val="9"/>
  </w:num>
  <w:num w:numId="33">
    <w:abstractNumId w:val="9"/>
  </w:num>
  <w:num w:numId="34">
    <w:abstractNumId w:val="9"/>
  </w:num>
  <w:num w:numId="35">
    <w:abstractNumId w:val="3"/>
  </w:num>
  <w:num w:numId="36">
    <w:abstractNumId w:val="10"/>
  </w:num>
  <w:num w:numId="37">
    <w:abstractNumId w:val="9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9D"/>
    <w:rsid w:val="0000313D"/>
    <w:rsid w:val="00011B43"/>
    <w:rsid w:val="000138DB"/>
    <w:rsid w:val="00015E98"/>
    <w:rsid w:val="00024F16"/>
    <w:rsid w:val="0004591D"/>
    <w:rsid w:val="00057039"/>
    <w:rsid w:val="0006197C"/>
    <w:rsid w:val="000A1571"/>
    <w:rsid w:val="000F4282"/>
    <w:rsid w:val="001205A2"/>
    <w:rsid w:val="001216E9"/>
    <w:rsid w:val="00135FFD"/>
    <w:rsid w:val="00137FD2"/>
    <w:rsid w:val="00171123"/>
    <w:rsid w:val="00182F21"/>
    <w:rsid w:val="001D3D15"/>
    <w:rsid w:val="001E2864"/>
    <w:rsid w:val="002161C2"/>
    <w:rsid w:val="0022088C"/>
    <w:rsid w:val="002266CE"/>
    <w:rsid w:val="002534E1"/>
    <w:rsid w:val="00257868"/>
    <w:rsid w:val="00263ED8"/>
    <w:rsid w:val="002646A3"/>
    <w:rsid w:val="002653C2"/>
    <w:rsid w:val="002923B8"/>
    <w:rsid w:val="002F3F76"/>
    <w:rsid w:val="003140B1"/>
    <w:rsid w:val="00337B98"/>
    <w:rsid w:val="0035124C"/>
    <w:rsid w:val="00361050"/>
    <w:rsid w:val="003751ED"/>
    <w:rsid w:val="00385027"/>
    <w:rsid w:val="003968CE"/>
    <w:rsid w:val="003A16BE"/>
    <w:rsid w:val="003E7A8C"/>
    <w:rsid w:val="00401483"/>
    <w:rsid w:val="004317E1"/>
    <w:rsid w:val="0043447B"/>
    <w:rsid w:val="004829E0"/>
    <w:rsid w:val="00491BF6"/>
    <w:rsid w:val="004A05B5"/>
    <w:rsid w:val="004B23CC"/>
    <w:rsid w:val="00513ED0"/>
    <w:rsid w:val="0051437D"/>
    <w:rsid w:val="00525A92"/>
    <w:rsid w:val="00533653"/>
    <w:rsid w:val="00571364"/>
    <w:rsid w:val="00581D61"/>
    <w:rsid w:val="00593C8B"/>
    <w:rsid w:val="005C545E"/>
    <w:rsid w:val="005D317F"/>
    <w:rsid w:val="005E39AA"/>
    <w:rsid w:val="005E45F5"/>
    <w:rsid w:val="00605B60"/>
    <w:rsid w:val="00606D9D"/>
    <w:rsid w:val="00616315"/>
    <w:rsid w:val="00651D19"/>
    <w:rsid w:val="00652986"/>
    <w:rsid w:val="006675D1"/>
    <w:rsid w:val="006A4C70"/>
    <w:rsid w:val="006B6C33"/>
    <w:rsid w:val="006C6A16"/>
    <w:rsid w:val="006D0D1D"/>
    <w:rsid w:val="006D2E63"/>
    <w:rsid w:val="006D520D"/>
    <w:rsid w:val="006F448C"/>
    <w:rsid w:val="0070565B"/>
    <w:rsid w:val="007203BB"/>
    <w:rsid w:val="0074051B"/>
    <w:rsid w:val="00754DFA"/>
    <w:rsid w:val="00773B8D"/>
    <w:rsid w:val="00780995"/>
    <w:rsid w:val="007F523F"/>
    <w:rsid w:val="008008D7"/>
    <w:rsid w:val="00816DFC"/>
    <w:rsid w:val="00863439"/>
    <w:rsid w:val="00882E07"/>
    <w:rsid w:val="00886488"/>
    <w:rsid w:val="00894F76"/>
    <w:rsid w:val="008A579D"/>
    <w:rsid w:val="008E1CDA"/>
    <w:rsid w:val="008E3398"/>
    <w:rsid w:val="00906AF8"/>
    <w:rsid w:val="00924DDE"/>
    <w:rsid w:val="009313CE"/>
    <w:rsid w:val="00935696"/>
    <w:rsid w:val="009639A8"/>
    <w:rsid w:val="00970318"/>
    <w:rsid w:val="009A0F5C"/>
    <w:rsid w:val="009B3BDF"/>
    <w:rsid w:val="009C38DA"/>
    <w:rsid w:val="009D4FA0"/>
    <w:rsid w:val="009E09E2"/>
    <w:rsid w:val="009F1F18"/>
    <w:rsid w:val="00A073AE"/>
    <w:rsid w:val="00A15D57"/>
    <w:rsid w:val="00AA206A"/>
    <w:rsid w:val="00AA2A0A"/>
    <w:rsid w:val="00AA43DF"/>
    <w:rsid w:val="00AE7AE0"/>
    <w:rsid w:val="00B0300E"/>
    <w:rsid w:val="00B24540"/>
    <w:rsid w:val="00B30B23"/>
    <w:rsid w:val="00B347B2"/>
    <w:rsid w:val="00B4703F"/>
    <w:rsid w:val="00B73C61"/>
    <w:rsid w:val="00B77D6E"/>
    <w:rsid w:val="00B80C8E"/>
    <w:rsid w:val="00BB6018"/>
    <w:rsid w:val="00BE5653"/>
    <w:rsid w:val="00C040C6"/>
    <w:rsid w:val="00C21465"/>
    <w:rsid w:val="00C2567E"/>
    <w:rsid w:val="00C41078"/>
    <w:rsid w:val="00C50E84"/>
    <w:rsid w:val="00C779BA"/>
    <w:rsid w:val="00C904EF"/>
    <w:rsid w:val="00C954D7"/>
    <w:rsid w:val="00D25A14"/>
    <w:rsid w:val="00D446B7"/>
    <w:rsid w:val="00D528F5"/>
    <w:rsid w:val="00D644B1"/>
    <w:rsid w:val="00D83954"/>
    <w:rsid w:val="00D87B6D"/>
    <w:rsid w:val="00D911A6"/>
    <w:rsid w:val="00DA41CA"/>
    <w:rsid w:val="00DA64C5"/>
    <w:rsid w:val="00DC763F"/>
    <w:rsid w:val="00DF2ED2"/>
    <w:rsid w:val="00E14582"/>
    <w:rsid w:val="00E5464C"/>
    <w:rsid w:val="00E64622"/>
    <w:rsid w:val="00E7515B"/>
    <w:rsid w:val="00E82838"/>
    <w:rsid w:val="00EB2568"/>
    <w:rsid w:val="00ED72FC"/>
    <w:rsid w:val="00EE33CE"/>
    <w:rsid w:val="00F006AC"/>
    <w:rsid w:val="00F0430F"/>
    <w:rsid w:val="00F0756F"/>
    <w:rsid w:val="00F2179B"/>
    <w:rsid w:val="00F21AF9"/>
    <w:rsid w:val="00F32E42"/>
    <w:rsid w:val="00F50AA3"/>
    <w:rsid w:val="00F53F24"/>
    <w:rsid w:val="00F603C2"/>
    <w:rsid w:val="00F81812"/>
    <w:rsid w:val="00F81E59"/>
    <w:rsid w:val="00F85886"/>
    <w:rsid w:val="00FA5A51"/>
    <w:rsid w:val="00FC331A"/>
    <w:rsid w:val="00FC41B8"/>
    <w:rsid w:val="00FC43B7"/>
    <w:rsid w:val="00FC6411"/>
    <w:rsid w:val="00FC7153"/>
    <w:rsid w:val="00FE0539"/>
    <w:rsid w:val="00FE160D"/>
    <w:rsid w:val="00FE25A3"/>
    <w:rsid w:val="00FE2A4A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579D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579D"/>
    <w:rPr>
      <w:rFonts w:ascii="Arial" w:eastAsia="Times New Roman" w:hAnsi="Arial" w:cs="Arial"/>
      <w:spacing w:val="-5"/>
      <w:sz w:val="20"/>
      <w:szCs w:val="20"/>
    </w:rPr>
  </w:style>
  <w:style w:type="paragraph" w:customStyle="1" w:styleId="ContactInfo">
    <w:name w:val="Contact Info"/>
    <w:basedOn w:val="Normal"/>
    <w:next w:val="BodyText"/>
    <w:rsid w:val="008A579D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8A579D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8A579D"/>
    <w:rPr>
      <w:rFonts w:ascii="Arial Black" w:eastAsia="Times New Roman" w:hAnsi="Arial Black" w:cs="Arial Black"/>
      <w:sz w:val="28"/>
      <w:szCs w:val="28"/>
    </w:rPr>
  </w:style>
  <w:style w:type="paragraph" w:customStyle="1" w:styleId="ResumeHeadings">
    <w:name w:val="Resume Headings"/>
    <w:basedOn w:val="Heading1"/>
    <w:qFormat/>
    <w:rsid w:val="008A579D"/>
    <w:pPr>
      <w:tabs>
        <w:tab w:val="left" w:pos="2160"/>
        <w:tab w:val="right" w:pos="6480"/>
      </w:tabs>
      <w:spacing w:before="240" w:after="120" w:line="220" w:lineRule="atLeast"/>
      <w:ind w:left="158"/>
    </w:pPr>
    <w:rPr>
      <w:rFonts w:ascii="Arial Black" w:eastAsia="Times New Roman" w:hAnsi="Arial Black" w:cs="Arial Black"/>
      <w:b w:val="0"/>
      <w:bCs w:val="0"/>
      <w:color w:val="auto"/>
      <w:sz w:val="20"/>
      <w:szCs w:val="22"/>
    </w:rPr>
  </w:style>
  <w:style w:type="paragraph" w:customStyle="1" w:styleId="ResumeParagraphText">
    <w:name w:val="Resume Paragraph Text"/>
    <w:basedOn w:val="BodyText"/>
    <w:qFormat/>
    <w:rsid w:val="008A579D"/>
    <w:pPr>
      <w:spacing w:after="0"/>
      <w:jc w:val="left"/>
    </w:pPr>
  </w:style>
  <w:style w:type="paragraph" w:customStyle="1" w:styleId="JobTitle">
    <w:name w:val="Job Title"/>
    <w:basedOn w:val="Heading2"/>
    <w:qFormat/>
    <w:rsid w:val="008A579D"/>
    <w:pPr>
      <w:keepNext w:val="0"/>
      <w:keepLines w:val="0"/>
      <w:tabs>
        <w:tab w:val="left" w:pos="2160"/>
        <w:tab w:val="right" w:pos="6480"/>
      </w:tabs>
      <w:spacing w:before="120" w:line="220" w:lineRule="atLeast"/>
      <w:ind w:left="158"/>
    </w:pPr>
    <w:rPr>
      <w:rFonts w:ascii="Arial" w:eastAsia="Times New Roman" w:hAnsi="Arial" w:cs="Arial"/>
      <w:color w:val="auto"/>
      <w:sz w:val="20"/>
      <w:szCs w:val="22"/>
    </w:rPr>
  </w:style>
  <w:style w:type="paragraph" w:customStyle="1" w:styleId="JobLocation">
    <w:name w:val="Job Location"/>
    <w:basedOn w:val="BodyText"/>
    <w:qFormat/>
    <w:rsid w:val="008A579D"/>
    <w:pPr>
      <w:spacing w:before="0"/>
      <w:jc w:val="left"/>
    </w:pPr>
    <w:rPr>
      <w:bCs/>
    </w:rPr>
  </w:style>
  <w:style w:type="paragraph" w:customStyle="1" w:styleId="ResumeBullets">
    <w:name w:val="Resume Bullets"/>
    <w:basedOn w:val="Normal"/>
    <w:qFormat/>
    <w:rsid w:val="008A579D"/>
    <w:pPr>
      <w:numPr>
        <w:numId w:val="1"/>
      </w:numPr>
      <w:spacing w:before="60" w:after="60" w:line="220" w:lineRule="atLeast"/>
    </w:pPr>
    <w:rPr>
      <w:spacing w:val="-5"/>
    </w:rPr>
  </w:style>
  <w:style w:type="paragraph" w:customStyle="1" w:styleId="Contributions">
    <w:name w:val="Contributions"/>
    <w:basedOn w:val="BodyText"/>
    <w:qFormat/>
    <w:rsid w:val="008A579D"/>
    <w:pPr>
      <w:ind w:left="72"/>
      <w:jc w:val="left"/>
    </w:pPr>
    <w:rPr>
      <w:bCs/>
      <w:i/>
      <w:u w:val="single"/>
    </w:rPr>
  </w:style>
  <w:style w:type="character" w:styleId="Hyperlink">
    <w:name w:val="Hyperlink"/>
    <w:basedOn w:val="DefaultParagraphFont"/>
    <w:rsid w:val="008A57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2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72FC"/>
    <w:rPr>
      <w:i/>
      <w:iCs/>
    </w:rPr>
  </w:style>
  <w:style w:type="character" w:customStyle="1" w:styleId="apple-converted-space">
    <w:name w:val="apple-converted-space"/>
    <w:basedOn w:val="DefaultParagraphFont"/>
    <w:rsid w:val="00491BF6"/>
  </w:style>
  <w:style w:type="paragraph" w:styleId="Header">
    <w:name w:val="header"/>
    <w:basedOn w:val="Normal"/>
    <w:link w:val="HeaderChar"/>
    <w:uiPriority w:val="99"/>
    <w:unhideWhenUsed/>
    <w:rsid w:val="00E1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8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8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579D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579D"/>
    <w:rPr>
      <w:rFonts w:ascii="Arial" w:eastAsia="Times New Roman" w:hAnsi="Arial" w:cs="Arial"/>
      <w:spacing w:val="-5"/>
      <w:sz w:val="20"/>
      <w:szCs w:val="20"/>
    </w:rPr>
  </w:style>
  <w:style w:type="paragraph" w:customStyle="1" w:styleId="ContactInfo">
    <w:name w:val="Contact Info"/>
    <w:basedOn w:val="Normal"/>
    <w:next w:val="BodyText"/>
    <w:rsid w:val="008A579D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8A579D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8A579D"/>
    <w:rPr>
      <w:rFonts w:ascii="Arial Black" w:eastAsia="Times New Roman" w:hAnsi="Arial Black" w:cs="Arial Black"/>
      <w:sz w:val="28"/>
      <w:szCs w:val="28"/>
    </w:rPr>
  </w:style>
  <w:style w:type="paragraph" w:customStyle="1" w:styleId="ResumeHeadings">
    <w:name w:val="Resume Headings"/>
    <w:basedOn w:val="Heading1"/>
    <w:qFormat/>
    <w:rsid w:val="008A579D"/>
    <w:pPr>
      <w:tabs>
        <w:tab w:val="left" w:pos="2160"/>
        <w:tab w:val="right" w:pos="6480"/>
      </w:tabs>
      <w:spacing w:before="240" w:after="120" w:line="220" w:lineRule="atLeast"/>
      <w:ind w:left="158"/>
    </w:pPr>
    <w:rPr>
      <w:rFonts w:ascii="Arial Black" w:eastAsia="Times New Roman" w:hAnsi="Arial Black" w:cs="Arial Black"/>
      <w:b w:val="0"/>
      <w:bCs w:val="0"/>
      <w:color w:val="auto"/>
      <w:sz w:val="20"/>
      <w:szCs w:val="22"/>
    </w:rPr>
  </w:style>
  <w:style w:type="paragraph" w:customStyle="1" w:styleId="ResumeParagraphText">
    <w:name w:val="Resume Paragraph Text"/>
    <w:basedOn w:val="BodyText"/>
    <w:qFormat/>
    <w:rsid w:val="008A579D"/>
    <w:pPr>
      <w:spacing w:after="0"/>
      <w:jc w:val="left"/>
    </w:pPr>
  </w:style>
  <w:style w:type="paragraph" w:customStyle="1" w:styleId="JobTitle">
    <w:name w:val="Job Title"/>
    <w:basedOn w:val="Heading2"/>
    <w:qFormat/>
    <w:rsid w:val="008A579D"/>
    <w:pPr>
      <w:keepNext w:val="0"/>
      <w:keepLines w:val="0"/>
      <w:tabs>
        <w:tab w:val="left" w:pos="2160"/>
        <w:tab w:val="right" w:pos="6480"/>
      </w:tabs>
      <w:spacing w:before="120" w:line="220" w:lineRule="atLeast"/>
      <w:ind w:left="158"/>
    </w:pPr>
    <w:rPr>
      <w:rFonts w:ascii="Arial" w:eastAsia="Times New Roman" w:hAnsi="Arial" w:cs="Arial"/>
      <w:color w:val="auto"/>
      <w:sz w:val="20"/>
      <w:szCs w:val="22"/>
    </w:rPr>
  </w:style>
  <w:style w:type="paragraph" w:customStyle="1" w:styleId="JobLocation">
    <w:name w:val="Job Location"/>
    <w:basedOn w:val="BodyText"/>
    <w:qFormat/>
    <w:rsid w:val="008A579D"/>
    <w:pPr>
      <w:spacing w:before="0"/>
      <w:jc w:val="left"/>
    </w:pPr>
    <w:rPr>
      <w:bCs/>
    </w:rPr>
  </w:style>
  <w:style w:type="paragraph" w:customStyle="1" w:styleId="ResumeBullets">
    <w:name w:val="Resume Bullets"/>
    <w:basedOn w:val="Normal"/>
    <w:qFormat/>
    <w:rsid w:val="008A579D"/>
    <w:pPr>
      <w:numPr>
        <w:numId w:val="1"/>
      </w:numPr>
      <w:spacing w:before="60" w:after="60" w:line="220" w:lineRule="atLeast"/>
    </w:pPr>
    <w:rPr>
      <w:spacing w:val="-5"/>
    </w:rPr>
  </w:style>
  <w:style w:type="paragraph" w:customStyle="1" w:styleId="Contributions">
    <w:name w:val="Contributions"/>
    <w:basedOn w:val="BodyText"/>
    <w:qFormat/>
    <w:rsid w:val="008A579D"/>
    <w:pPr>
      <w:ind w:left="72"/>
      <w:jc w:val="left"/>
    </w:pPr>
    <w:rPr>
      <w:bCs/>
      <w:i/>
      <w:u w:val="single"/>
    </w:rPr>
  </w:style>
  <w:style w:type="character" w:styleId="Hyperlink">
    <w:name w:val="Hyperlink"/>
    <w:basedOn w:val="DefaultParagraphFont"/>
    <w:rsid w:val="008A57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2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72FC"/>
    <w:rPr>
      <w:i/>
      <w:iCs/>
    </w:rPr>
  </w:style>
  <w:style w:type="character" w:customStyle="1" w:styleId="apple-converted-space">
    <w:name w:val="apple-converted-space"/>
    <w:basedOn w:val="DefaultParagraphFont"/>
    <w:rsid w:val="00491BF6"/>
  </w:style>
  <w:style w:type="paragraph" w:styleId="Header">
    <w:name w:val="header"/>
    <w:basedOn w:val="Normal"/>
    <w:link w:val="HeaderChar"/>
    <w:uiPriority w:val="99"/>
    <w:unhideWhenUsed/>
    <w:rsid w:val="00E1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8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8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0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Sulfikher Nademmal</dc:creator>
  <cp:lastModifiedBy>Pc6</cp:lastModifiedBy>
  <cp:revision>52</cp:revision>
  <cp:lastPrinted>2012-12-26T06:19:00Z</cp:lastPrinted>
  <dcterms:created xsi:type="dcterms:W3CDTF">2012-08-30T05:48:00Z</dcterms:created>
  <dcterms:modified xsi:type="dcterms:W3CDTF">2015-07-25T05:50:00Z</dcterms:modified>
</cp:coreProperties>
</file>