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1" w:rsidRDefault="00AA4F21" w:rsidP="00AA4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AA4F21">
        <w:t xml:space="preserve"> </w:t>
      </w:r>
      <w:r w:rsidRPr="00AA4F21">
        <w:rPr>
          <w:rFonts w:ascii="Tahoma" w:hAnsi="Tahoma" w:cs="Tahoma"/>
          <w:b/>
          <w:bCs/>
          <w:color w:val="000000"/>
          <w:sz w:val="18"/>
          <w:szCs w:val="18"/>
        </w:rPr>
        <w:t>998640</w:t>
      </w:r>
    </w:p>
    <w:p w:rsidR="00AA4F21" w:rsidRDefault="00AA4F21" w:rsidP="00AA4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A4F21" w:rsidRDefault="00AA4F21" w:rsidP="00AA4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A4F21" w:rsidRDefault="00AA4F21" w:rsidP="00AA4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A4F21" w:rsidRDefault="00AA4F21" w:rsidP="00AA4F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A4F21" w:rsidRDefault="00AA4F21" w:rsidP="00AA4F2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E126F" w:rsidRPr="00A230D9" w:rsidRDefault="00FC090C" w:rsidP="00803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333333"/>
          <w:sz w:val="36"/>
          <w:szCs w:val="36"/>
          <w:u w:val="thick"/>
        </w:rPr>
      </w:pPr>
      <w:r>
        <w:rPr>
          <w:rFonts w:asciiTheme="minorHAnsi" w:hAnsiTheme="minorHAnsi"/>
          <w:noProof/>
          <w:sz w:val="32"/>
          <w:szCs w:val="32"/>
          <w:lang w:val="en-US" w:eastAsia="en-US"/>
        </w:rPr>
        <w:pict>
          <v:rect id="Rectangle 2" o:spid="_x0000_s1026" style="position:absolute;left:0;text-align:left;margin-left:413.8pt;margin-top:111.05pt;width:91pt;height:11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aRqg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" o:allowincell="f" filled="f" stroked="f">
            <v:textbox style="mso-next-textbox:#Rectangle 2" inset="0,0,0,0">
              <w:txbxContent>
                <w:p w:rsidR="001E126F" w:rsidRDefault="001E126F" w:rsidP="001E126F">
                  <w:pPr>
                    <w:spacing w:after="0" w:line="23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126F" w:rsidRDefault="001E126F" w:rsidP="001E12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z w:val="40"/>
          <w:szCs w:val="36"/>
          <w:u w:val="thick"/>
        </w:rPr>
        <w:t>CU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-2"/>
          <w:sz w:val="40"/>
          <w:szCs w:val="36"/>
          <w:u w:val="thick"/>
        </w:rPr>
        <w:t>R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-1"/>
          <w:sz w:val="40"/>
          <w:szCs w:val="36"/>
          <w:u w:val="thick"/>
        </w:rPr>
        <w:t>R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2"/>
          <w:sz w:val="40"/>
          <w:szCs w:val="36"/>
          <w:u w:val="thick"/>
        </w:rPr>
        <w:t>I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z w:val="40"/>
          <w:szCs w:val="36"/>
          <w:u w:val="thick"/>
        </w:rPr>
        <w:t>CU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-2"/>
          <w:sz w:val="40"/>
          <w:szCs w:val="36"/>
          <w:u w:val="thick"/>
        </w:rPr>
        <w:t>L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z w:val="40"/>
          <w:szCs w:val="36"/>
          <w:u w:val="thick"/>
        </w:rPr>
        <w:t xml:space="preserve">UM 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1"/>
          <w:sz w:val="40"/>
          <w:szCs w:val="36"/>
          <w:u w:val="thick"/>
        </w:rPr>
        <w:t>V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2"/>
          <w:sz w:val="40"/>
          <w:szCs w:val="36"/>
          <w:u w:val="thick"/>
        </w:rPr>
        <w:t>I</w:t>
      </w:r>
      <w:r w:rsidR="001E126F" w:rsidRPr="00FD7F4C">
        <w:rPr>
          <w:rFonts w:asciiTheme="minorHAnsi" w:hAnsiTheme="minorHAnsi" w:cs="Calibri"/>
          <w:b/>
          <w:bCs/>
          <w:color w:val="1F497D" w:themeColor="text2"/>
          <w:spacing w:val="1"/>
          <w:sz w:val="40"/>
          <w:szCs w:val="36"/>
          <w:u w:val="thick"/>
        </w:rPr>
        <w:t>TAE</w:t>
      </w:r>
    </w:p>
    <w:p w:rsidR="00A230D9" w:rsidRDefault="00A230D9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aps/>
          <w:color w:val="333333"/>
          <w:sz w:val="36"/>
          <w:szCs w:val="36"/>
        </w:rPr>
      </w:pPr>
    </w:p>
    <w:p w:rsidR="00A230D9" w:rsidRDefault="009D5895" w:rsidP="009D5895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aps/>
          <w:color w:val="333333"/>
          <w:sz w:val="36"/>
          <w:szCs w:val="36"/>
        </w:rPr>
      </w:pPr>
      <w:r>
        <w:rPr>
          <w:rFonts w:asciiTheme="minorHAnsi" w:hAnsiTheme="minorHAnsi" w:cs="Calibri"/>
          <w:b/>
          <w:bCs/>
          <w:caps/>
          <w:color w:val="333333"/>
          <w:sz w:val="36"/>
          <w:szCs w:val="36"/>
        </w:rPr>
        <w:tab/>
      </w:r>
    </w:p>
    <w:p w:rsidR="00A230D9" w:rsidRDefault="00A230D9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FD7F4C" w:rsidRPr="00A230D9" w:rsidRDefault="00FD7F4C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D0D0D" w:themeColor="text1" w:themeTint="F2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J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1"/>
          <w:sz w:val="24"/>
          <w:szCs w:val="24"/>
          <w:u w:val="single"/>
        </w:rPr>
        <w:t>o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u w:val="single"/>
        </w:rPr>
        <w:t>b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2"/>
          <w:sz w:val="24"/>
          <w:szCs w:val="24"/>
          <w:u w:val="single"/>
        </w:rPr>
        <w:t xml:space="preserve"> 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u w:val="single"/>
        </w:rPr>
        <w:t>O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1"/>
          <w:sz w:val="24"/>
          <w:szCs w:val="24"/>
          <w:u w:val="single"/>
        </w:rPr>
        <w:t>b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u w:val="single"/>
        </w:rPr>
        <w:t>je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1"/>
          <w:sz w:val="24"/>
          <w:szCs w:val="24"/>
          <w:u w:val="single"/>
        </w:rPr>
        <w:t>c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u w:val="single"/>
        </w:rPr>
        <w:t>ti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v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z w:val="24"/>
          <w:szCs w:val="24"/>
          <w:u w:val="single"/>
        </w:rPr>
        <w:t>e: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right="224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ob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 r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p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b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le</w:t>
      </w:r>
      <w:r w:rsidRPr="00A230D9">
        <w:rPr>
          <w:rFonts w:asciiTheme="minorHAnsi" w:hAnsiTheme="minorHAnsi" w:cs="Calibri"/>
          <w:color w:val="333333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p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it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on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="00600D0F"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>in interior design and as an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terior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igner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re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y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crea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v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kil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="00600D0F"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are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fi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ld can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tri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b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te</w:t>
      </w:r>
      <w:r w:rsidRPr="00A230D9">
        <w:rPr>
          <w:rFonts w:asciiTheme="minorHAnsi" w:hAnsiTheme="minorHAnsi" w:cs="Calibri"/>
          <w:color w:val="333333"/>
          <w:spacing w:val="-9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rga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iz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.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Summary of Qualifications: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ark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ab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le</w:t>
      </w:r>
      <w:r w:rsidRPr="00A230D9">
        <w:rPr>
          <w:rFonts w:asciiTheme="minorHAnsi" w:hAnsiTheme="minorHAnsi" w:cs="Calibri"/>
          <w:color w:val="333333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mo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lling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ex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pe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with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to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k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ve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>So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kn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ge</w:t>
      </w:r>
      <w:r w:rsidRPr="00A230D9">
        <w:rPr>
          <w:rFonts w:asciiTheme="minorHAnsi" w:hAnsiTheme="minorHAnsi" w:cs="Calibri"/>
          <w:color w:val="333333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de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ign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nd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,</w:t>
      </w:r>
      <w:r w:rsidRPr="00A230D9">
        <w:rPr>
          <w:rFonts w:asciiTheme="minorHAnsi" w:hAnsiTheme="minorHAnsi" w:cs="Calibri"/>
          <w:color w:val="333333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b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as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calcul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,</w:t>
      </w:r>
      <w:r w:rsidRPr="00A230D9">
        <w:rPr>
          <w:rFonts w:asciiTheme="minorHAnsi" w:hAnsiTheme="minorHAnsi" w:cs="Calibri"/>
          <w:color w:val="333333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qu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p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me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xc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ll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Solid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Mo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ng,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ork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pacing w:val="5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kil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Fam</w:t>
      </w:r>
      <w:r w:rsidRPr="00A230D9">
        <w:rPr>
          <w:rFonts w:asciiTheme="minorHAnsi" w:hAnsiTheme="minorHAnsi" w:cs="Calibri"/>
          <w:color w:val="333333"/>
          <w:spacing w:val="-1"/>
          <w:position w:val="1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liarity</w:t>
      </w:r>
      <w:r w:rsidRPr="00A230D9">
        <w:rPr>
          <w:rFonts w:asciiTheme="minorHAnsi" w:hAnsiTheme="minorHAnsi" w:cs="Calibri"/>
          <w:color w:val="333333"/>
          <w:spacing w:val="-8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with</w:t>
      </w:r>
      <w:r w:rsidRPr="00A230D9">
        <w:rPr>
          <w:rFonts w:asciiTheme="minorHAnsi" w:hAnsiTheme="minorHAnsi" w:cs="Calibri"/>
          <w:color w:val="333333"/>
          <w:spacing w:val="-3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position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position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2"/>
          <w:position w:val="1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AD</w:t>
      </w:r>
      <w:r w:rsidRPr="00A230D9">
        <w:rPr>
          <w:rFonts w:asciiTheme="minorHAnsi" w:hAnsiTheme="minorHAnsi" w:cs="Calibri"/>
          <w:color w:val="333333"/>
          <w:spacing w:val="-7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20</w:t>
      </w:r>
      <w:r w:rsidRPr="00A230D9">
        <w:rPr>
          <w:rFonts w:asciiTheme="minorHAnsi" w:hAnsiTheme="minorHAnsi" w:cs="Calibri"/>
          <w:color w:val="333333"/>
          <w:spacing w:val="4"/>
          <w:position w:val="1"/>
          <w:sz w:val="24"/>
          <w:szCs w:val="24"/>
        </w:rPr>
        <w:t>0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6 -11</w:t>
      </w:r>
      <w:r w:rsidRPr="00A230D9">
        <w:rPr>
          <w:rFonts w:asciiTheme="minorHAnsi" w:hAnsiTheme="minorHAnsi" w:cs="Calibri"/>
          <w:color w:val="333333"/>
          <w:spacing w:val="-4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(2D</w:t>
      </w:r>
      <w:r w:rsidRPr="00A230D9">
        <w:rPr>
          <w:rFonts w:asciiTheme="minorHAnsi" w:hAnsiTheme="minorHAnsi" w:cs="Calibri"/>
          <w:color w:val="333333"/>
          <w:spacing w:val="-4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position w:val="1"/>
          <w:sz w:val="24"/>
          <w:szCs w:val="24"/>
        </w:rPr>
        <w:t>&amp; 3D)</w:t>
      </w:r>
    </w:p>
    <w:p w:rsidR="001E126F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ood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writi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sp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icati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 Pr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ici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Micr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pp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lic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s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ffe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ct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v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icati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skil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l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</w:p>
    <w:p w:rsidR="00A230D9" w:rsidRPr="00A230D9" w:rsidRDefault="00A230D9" w:rsidP="00A230D9">
      <w:pPr>
        <w:widowControl w:val="0"/>
        <w:autoSpaceDE w:val="0"/>
        <w:autoSpaceDN w:val="0"/>
        <w:adjustRightInd w:val="0"/>
        <w:spacing w:after="0" w:line="240" w:lineRule="auto"/>
        <w:ind w:right="4967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Work Experience:</w:t>
      </w:r>
    </w:p>
    <w:p w:rsidR="001B4AC2" w:rsidRPr="00A230D9" w:rsidRDefault="001B4AC2" w:rsidP="00A230D9">
      <w:pPr>
        <w:widowControl w:val="0"/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="Calibri"/>
          <w:color w:val="333333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k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terior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Drafti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g,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ax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lling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a SUPER WOOD LLC, DUBAI for One Year </w:t>
      </w:r>
      <w:r w:rsidR="00A230D9">
        <w:rPr>
          <w:rFonts w:asciiTheme="minorHAnsi" w:hAnsiTheme="minorHAnsi" w:cs="Calibri"/>
          <w:color w:val="333333"/>
          <w:sz w:val="24"/>
          <w:szCs w:val="24"/>
        </w:rPr>
        <w:t>(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2011-2012</w:t>
      </w:r>
      <w:r w:rsidR="00A230D9">
        <w:rPr>
          <w:rFonts w:asciiTheme="minorHAnsi" w:hAnsiTheme="minorHAnsi" w:cs="Calibri"/>
          <w:color w:val="333333"/>
          <w:sz w:val="24"/>
          <w:szCs w:val="24"/>
        </w:rPr>
        <w:t>)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.  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="Calibri"/>
          <w:color w:val="333333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k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="00795E1E"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terior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="00795E1E"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Drafti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g,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ax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lling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 SPACE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="001B4AC2" w:rsidRPr="00A230D9">
        <w:rPr>
          <w:rFonts w:asciiTheme="minorHAnsi" w:hAnsiTheme="minorHAnsi" w:cs="Calibri"/>
          <w:color w:val="333333"/>
          <w:sz w:val="24"/>
          <w:szCs w:val="24"/>
        </w:rPr>
        <w:t xml:space="preserve">ARCH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Ba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gal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re 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or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alf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y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ar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.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right="295"/>
        <w:rPr>
          <w:rFonts w:asciiTheme="minorHAnsi" w:hAnsiTheme="minorHAnsi" w:cs="Calibri"/>
          <w:color w:val="333333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>W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k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s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 xml:space="preserve"> </w:t>
      </w:r>
      <w:r w:rsidR="00795E1E" w:rsidRPr="00A230D9">
        <w:rPr>
          <w:rFonts w:asciiTheme="minorHAnsi" w:hAnsiTheme="minorHAnsi" w:cs="Calibri"/>
          <w:color w:val="333333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terior</w:t>
      </w:r>
      <w:r w:rsidRPr="00A230D9">
        <w:rPr>
          <w:rFonts w:asciiTheme="minorHAnsi" w:hAnsiTheme="minorHAnsi" w:cs="Calibri"/>
          <w:color w:val="333333"/>
          <w:spacing w:val="-5"/>
          <w:sz w:val="24"/>
          <w:szCs w:val="24"/>
        </w:rPr>
        <w:t xml:space="preserve"> </w:t>
      </w:r>
      <w:r w:rsidR="00795E1E"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333333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r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C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Drafti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g,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ax</w:t>
      </w:r>
      <w:r w:rsidRPr="00A230D9">
        <w:rPr>
          <w:rFonts w:asciiTheme="minorHAnsi" w:hAnsiTheme="minorHAnsi" w:cs="Calibri"/>
          <w:color w:val="333333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M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333333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333333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lling</w:t>
      </w:r>
      <w:r w:rsidRPr="00A230D9">
        <w:rPr>
          <w:rFonts w:asciiTheme="minorHAnsi" w:hAnsiTheme="minorHAnsi" w:cs="Calibri"/>
          <w:color w:val="333333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333333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333333"/>
          <w:spacing w:val="-2"/>
          <w:sz w:val="24"/>
          <w:szCs w:val="24"/>
        </w:rPr>
        <w:t xml:space="preserve"> </w:t>
      </w:r>
      <w:proofErr w:type="gramStart"/>
      <w:r w:rsidRPr="00A230D9">
        <w:rPr>
          <w:rFonts w:asciiTheme="minorHAnsi" w:hAnsiTheme="minorHAnsi" w:cs="Calibri"/>
          <w:color w:val="333333"/>
          <w:sz w:val="24"/>
          <w:szCs w:val="24"/>
        </w:rPr>
        <w:t>a</w:t>
      </w:r>
      <w:proofErr w:type="gramEnd"/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 India</w:t>
      </w:r>
      <w:r w:rsidR="00A230D9">
        <w:rPr>
          <w:rFonts w:asciiTheme="minorHAnsi" w:hAnsiTheme="minorHAnsi" w:cs="Calibri"/>
          <w:color w:val="333333"/>
          <w:sz w:val="24"/>
          <w:szCs w:val="24"/>
        </w:rPr>
        <w:t xml:space="preserve"> Sky Interline for Six Month.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left="-90" w:right="295"/>
        <w:rPr>
          <w:rFonts w:asciiTheme="minorHAnsi" w:hAnsiTheme="minorHAnsi" w:cs="Calibri"/>
          <w:color w:val="333333"/>
          <w:sz w:val="24"/>
          <w:szCs w:val="24"/>
        </w:rPr>
      </w:pPr>
      <w:r w:rsidRPr="00A230D9">
        <w:rPr>
          <w:rFonts w:asciiTheme="minorHAnsi" w:hAnsiTheme="minorHAnsi" w:cs="Calibri"/>
          <w:color w:val="333333"/>
          <w:sz w:val="24"/>
          <w:szCs w:val="24"/>
        </w:rPr>
        <w:t xml:space="preserve">            </w:t>
      </w: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 xml:space="preserve">Duties </w:t>
      </w:r>
      <w:r w:rsidR="00600D0F"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 xml:space="preserve">are 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under taken</w:t>
      </w:r>
      <w:r w:rsidR="00600D0F"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 xml:space="preserve"> in Interior Design</w:t>
      </w: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Pla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,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ev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io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,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ion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mo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lling</w:t>
      </w:r>
    </w:p>
    <w:p w:rsidR="001B4AC2" w:rsidRPr="00A230D9" w:rsidRDefault="001E126F" w:rsidP="00A230D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V-ray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lighting</w:t>
      </w:r>
    </w:p>
    <w:p w:rsidR="001E126F" w:rsidRPr="00A230D9" w:rsidRDefault="001E126F" w:rsidP="00A230D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Photoshop</w:t>
      </w:r>
    </w:p>
    <w:p w:rsidR="001E126F" w:rsidRPr="00A230D9" w:rsidRDefault="001E126F" w:rsidP="00A230D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Google sketch up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u w:val="thick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Assigned Tasks: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Cr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upd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igns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Us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p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cip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-9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ocia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w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ile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Che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ki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igns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or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acc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racy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R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ld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igns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or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be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or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of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</w:p>
    <w:p w:rsidR="00A230D9" w:rsidRPr="00803B07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At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upd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io</w:t>
      </w:r>
      <w:r w:rsidRPr="00A230D9">
        <w:rPr>
          <w:rFonts w:asciiTheme="minorHAnsi" w:hAnsiTheme="minorHAnsi" w:cs="Calibri"/>
          <w:color w:val="000000"/>
          <w:spacing w:val="4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s</w:t>
      </w:r>
    </w:p>
    <w:p w:rsidR="00A230D9" w:rsidRDefault="00A230D9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u w:val="thick"/>
        </w:rPr>
      </w:pPr>
    </w:p>
    <w:p w:rsidR="00D37702" w:rsidRDefault="00D37702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u w:val="thick"/>
        </w:rPr>
      </w:pPr>
    </w:p>
    <w:p w:rsidR="00D37702" w:rsidRDefault="00D37702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u w:val="thick"/>
        </w:rPr>
      </w:pPr>
    </w:p>
    <w:p w:rsidR="00600D0F" w:rsidRPr="000F101F" w:rsidRDefault="00600D0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lastRenderedPageBreak/>
        <w:t>Educational Qualifications: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ind w:right="418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v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cert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ica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9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D,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3D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M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x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-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9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b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Ph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op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(BRAI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NNE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Calic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t,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K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rala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200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9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) Diploma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RIOR</w:t>
      </w:r>
      <w:r w:rsidRPr="00A230D9">
        <w:rPr>
          <w:rFonts w:asciiTheme="minorHAnsi" w:hAnsiTheme="minorHAnsi" w:cs="Calibri"/>
          <w:color w:val="000000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4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-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it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(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v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t.of</w:t>
      </w:r>
      <w:r w:rsidRPr="00A230D9">
        <w:rPr>
          <w:rFonts w:asciiTheme="minorHAnsi" w:hAnsiTheme="minorHAnsi" w:cs="Calibri"/>
          <w:color w:val="000000"/>
          <w:spacing w:val="-6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)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2008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-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09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igher</w:t>
      </w:r>
      <w:r w:rsidRPr="00A230D9">
        <w:rPr>
          <w:rFonts w:asciiTheme="minorHAnsi" w:hAnsiTheme="minorHAnsi" w:cs="Calibri"/>
          <w:color w:val="000000"/>
          <w:spacing w:val="-5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co</w:t>
      </w: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nd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ary</w:t>
      </w:r>
      <w:r w:rsidRPr="00A230D9">
        <w:rPr>
          <w:rFonts w:asciiTheme="minorHAnsi" w:hAnsiTheme="minorHAnsi" w:cs="Calibri"/>
          <w:color w:val="000000"/>
          <w:spacing w:val="-7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(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Sc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ie</w:t>
      </w: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8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3"/>
          <w:position w:val="1"/>
          <w:sz w:val="24"/>
          <w:szCs w:val="24"/>
        </w:rPr>
        <w:t>r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am</w:t>
      </w:r>
      <w:r w:rsidRPr="00A230D9">
        <w:rPr>
          <w:rFonts w:asciiTheme="minorHAnsi" w:hAnsiTheme="minorHAnsi" w:cs="Calibri"/>
          <w:color w:val="000000"/>
          <w:spacing w:val="-6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{P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MB}</w:t>
      </w:r>
      <w:r w:rsidRPr="00A230D9">
        <w:rPr>
          <w:rFonts w:asciiTheme="minorHAnsi" w:hAnsiTheme="minorHAnsi" w:cs="Calibri"/>
          <w:color w:val="000000"/>
          <w:spacing w:val="-6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2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00</w:t>
      </w:r>
      <w:r w:rsidRPr="00A230D9">
        <w:rPr>
          <w:rFonts w:asciiTheme="minorHAnsi" w:hAnsiTheme="minorHAnsi" w:cs="Calibri"/>
          <w:color w:val="000000"/>
          <w:spacing w:val="3"/>
          <w:position w:val="1"/>
          <w:sz w:val="24"/>
          <w:szCs w:val="24"/>
        </w:rPr>
        <w:t>6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-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07</w:t>
      </w:r>
      <w:r w:rsidRPr="00A230D9">
        <w:rPr>
          <w:rFonts w:asciiTheme="minorHAnsi" w:hAnsiTheme="minorHAnsi" w:cs="Calibri"/>
          <w:color w:val="000000"/>
          <w:spacing w:val="-7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(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v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t.</w:t>
      </w:r>
      <w:r w:rsidRPr="00A230D9">
        <w:rPr>
          <w:rFonts w:asciiTheme="minorHAnsi" w:hAnsiTheme="minorHAnsi" w:cs="Calibri"/>
          <w:color w:val="000000"/>
          <w:spacing w:val="-5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3"/>
          <w:position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-2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K</w:t>
      </w:r>
      <w:r w:rsidRPr="00A230D9">
        <w:rPr>
          <w:rFonts w:asciiTheme="minorHAnsi" w:hAnsiTheme="minorHAnsi" w:cs="Calibri"/>
          <w:color w:val="000000"/>
          <w:spacing w:val="-1"/>
          <w:position w:val="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rala,</w:t>
      </w:r>
      <w:r w:rsidRPr="00A230D9">
        <w:rPr>
          <w:rFonts w:asciiTheme="minorHAnsi" w:hAnsiTheme="minorHAnsi" w:cs="Calibri"/>
          <w:color w:val="000000"/>
          <w:spacing w:val="-5"/>
          <w:position w:val="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position w:val="1"/>
          <w:sz w:val="24"/>
          <w:szCs w:val="24"/>
        </w:rPr>
        <w:t>Ind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2"/>
          <w:position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position w:val="1"/>
          <w:sz w:val="24"/>
          <w:szCs w:val="24"/>
        </w:rPr>
        <w:t>)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Personal Data</w:t>
      </w:r>
      <w:r w:rsidR="00600D0F"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:</w:t>
      </w:r>
    </w:p>
    <w:p w:rsidR="001B4AC2" w:rsidRPr="00A230D9" w:rsidRDefault="001B4AC2" w:rsidP="00A230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Da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Birth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  <w:t>: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17</w:t>
      </w:r>
      <w:r w:rsidRPr="00A230D9">
        <w:rPr>
          <w:rFonts w:asciiTheme="minorHAnsi" w:hAnsiTheme="minorHAnsi" w:cs="Calibri"/>
          <w:color w:val="000000"/>
          <w:spacing w:val="12"/>
          <w:position w:val="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b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ary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1989</w:t>
      </w:r>
    </w:p>
    <w:p w:rsidR="001B4AC2" w:rsidRPr="00A230D9" w:rsidRDefault="001B4AC2" w:rsidP="00A230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Gender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  <w:t>: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Male</w:t>
      </w:r>
    </w:p>
    <w:p w:rsidR="001B4AC2" w:rsidRPr="00A230D9" w:rsidRDefault="001B4AC2" w:rsidP="00A230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Nationality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  <w:t>: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Indian</w:t>
      </w:r>
    </w:p>
    <w:p w:rsidR="001B4AC2" w:rsidRPr="00A230D9" w:rsidRDefault="001B4AC2" w:rsidP="00A230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Marital Status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>: Single</w:t>
      </w:r>
    </w:p>
    <w:p w:rsidR="001B4AC2" w:rsidRPr="00A230D9" w:rsidRDefault="001B4AC2" w:rsidP="00A230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z w:val="24"/>
          <w:szCs w:val="24"/>
        </w:rPr>
        <w:t>Language Skills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="00A230D9">
        <w:rPr>
          <w:rFonts w:asciiTheme="minorHAnsi" w:hAnsiTheme="minorHAnsi" w:cs="Calibri"/>
          <w:color w:val="000000"/>
          <w:sz w:val="24"/>
          <w:szCs w:val="24"/>
        </w:rPr>
        <w:tab/>
      </w:r>
      <w:r w:rsidRPr="00A230D9">
        <w:rPr>
          <w:rFonts w:asciiTheme="minorHAnsi" w:hAnsiTheme="minorHAnsi" w:cs="Calibri"/>
          <w:color w:val="000000"/>
          <w:sz w:val="24"/>
          <w:szCs w:val="24"/>
        </w:rPr>
        <w:t>: English, Hindi, Malayalam &amp; Tamil (Speak only)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1E126F" w:rsidRPr="000F101F" w:rsidRDefault="001E126F" w:rsidP="000F101F">
      <w:pPr>
        <w:widowControl w:val="0"/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</w:pPr>
      <w:r w:rsidRPr="000F101F">
        <w:rPr>
          <w:rFonts w:asciiTheme="minorHAnsi" w:hAnsiTheme="minorHAnsi" w:cs="Calibri"/>
          <w:b/>
          <w:bCs/>
          <w:color w:val="0D0D0D" w:themeColor="text1" w:themeTint="F2"/>
          <w:spacing w:val="-1"/>
          <w:sz w:val="24"/>
          <w:szCs w:val="24"/>
          <w:u w:val="single"/>
        </w:rPr>
        <w:t>Areas of Interest: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more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kn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ge</w:t>
      </w:r>
      <w:r w:rsidRPr="00A230D9">
        <w:rPr>
          <w:rFonts w:asciiTheme="minorHAnsi" w:hAnsiTheme="minorHAnsi" w:cs="Calibri"/>
          <w:color w:val="000000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gine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de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b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y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p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racti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pacing w:val="-8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more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is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s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qu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ire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kn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w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g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10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</w:t>
      </w:r>
      <w:r w:rsidRPr="00A230D9">
        <w:rPr>
          <w:rFonts w:asciiTheme="minorHAnsi" w:hAnsiTheme="minorHAnsi" w:cs="Calibri"/>
          <w:color w:val="000000"/>
          <w:spacing w:val="3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A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7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th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i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ld</w:t>
      </w:r>
      <w:r w:rsidRPr="00A230D9">
        <w:rPr>
          <w:rFonts w:asciiTheme="minorHAnsi" w:hAnsiTheme="minorHAnsi" w:cs="Calibri"/>
          <w:color w:val="000000"/>
          <w:spacing w:val="-4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o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f</w:t>
      </w:r>
      <w:r w:rsidRPr="00A230D9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Arc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h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it</w:t>
      </w:r>
      <w:r w:rsidRPr="00A230D9">
        <w:rPr>
          <w:rFonts w:asciiTheme="minorHAnsi" w:hAnsiTheme="minorHAnsi" w:cs="Calibri"/>
          <w:color w:val="000000"/>
          <w:spacing w:val="2"/>
          <w:sz w:val="24"/>
          <w:szCs w:val="24"/>
        </w:rPr>
        <w:t>e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ct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u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re</w:t>
      </w:r>
      <w:r w:rsidRPr="00A230D9">
        <w:rPr>
          <w:rFonts w:asciiTheme="minorHAnsi" w:hAnsiTheme="minorHAnsi" w:cs="Calibri"/>
          <w:color w:val="000000"/>
          <w:spacing w:val="-11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an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In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terior</w:t>
      </w:r>
      <w:r w:rsidRPr="00A230D9">
        <w:rPr>
          <w:rFonts w:asciiTheme="minorHAnsi" w:hAnsiTheme="minorHAnsi" w:cs="Calibri"/>
          <w:color w:val="000000"/>
          <w:spacing w:val="-5"/>
          <w:sz w:val="24"/>
          <w:szCs w:val="24"/>
        </w:rPr>
        <w:t xml:space="preserve"> 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d</w:t>
      </w:r>
      <w:r w:rsidRPr="00A230D9">
        <w:rPr>
          <w:rFonts w:asciiTheme="minorHAnsi" w:hAnsiTheme="minorHAnsi" w:cs="Calibri"/>
          <w:color w:val="000000"/>
          <w:spacing w:val="-1"/>
          <w:sz w:val="24"/>
          <w:szCs w:val="24"/>
        </w:rPr>
        <w:t>es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igni</w:t>
      </w:r>
      <w:r w:rsidRPr="00A230D9">
        <w:rPr>
          <w:rFonts w:asciiTheme="minorHAnsi" w:hAnsiTheme="minorHAnsi" w:cs="Calibri"/>
          <w:color w:val="000000"/>
          <w:spacing w:val="1"/>
          <w:sz w:val="24"/>
          <w:szCs w:val="24"/>
        </w:rPr>
        <w:t>n</w:t>
      </w:r>
      <w:r w:rsidRPr="00A230D9">
        <w:rPr>
          <w:rFonts w:asciiTheme="minorHAnsi" w:hAnsiTheme="minorHAnsi" w:cs="Calibri"/>
          <w:color w:val="000000"/>
          <w:sz w:val="24"/>
          <w:szCs w:val="24"/>
        </w:rPr>
        <w:t>g</w:t>
      </w:r>
    </w:p>
    <w:p w:rsidR="001E126F" w:rsidRPr="00A230D9" w:rsidRDefault="001E126F" w:rsidP="00A230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1E126F" w:rsidRPr="00A230D9" w:rsidSect="00E8425E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8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0C" w:rsidRDefault="00FC090C" w:rsidP="00803B07">
      <w:pPr>
        <w:spacing w:after="0" w:line="240" w:lineRule="auto"/>
      </w:pPr>
      <w:r>
        <w:separator/>
      </w:r>
    </w:p>
  </w:endnote>
  <w:endnote w:type="continuationSeparator" w:id="0">
    <w:p w:rsidR="00FC090C" w:rsidRDefault="00FC090C" w:rsidP="0080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0C" w:rsidRDefault="00FC090C" w:rsidP="00803B07">
      <w:pPr>
        <w:spacing w:after="0" w:line="240" w:lineRule="auto"/>
      </w:pPr>
      <w:r>
        <w:separator/>
      </w:r>
    </w:p>
  </w:footnote>
  <w:footnote w:type="continuationSeparator" w:id="0">
    <w:p w:rsidR="00FC090C" w:rsidRDefault="00FC090C" w:rsidP="0080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6F2"/>
    <w:multiLevelType w:val="multilevel"/>
    <w:tmpl w:val="A0C8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44"/>
    <w:rsid w:val="000F101F"/>
    <w:rsid w:val="001B4AC2"/>
    <w:rsid w:val="001D232A"/>
    <w:rsid w:val="001E126F"/>
    <w:rsid w:val="002179C3"/>
    <w:rsid w:val="002B48BA"/>
    <w:rsid w:val="00327429"/>
    <w:rsid w:val="004C3976"/>
    <w:rsid w:val="00600D0F"/>
    <w:rsid w:val="00627951"/>
    <w:rsid w:val="00695E21"/>
    <w:rsid w:val="00760399"/>
    <w:rsid w:val="00795E1E"/>
    <w:rsid w:val="00803B07"/>
    <w:rsid w:val="009232DB"/>
    <w:rsid w:val="00964841"/>
    <w:rsid w:val="009D5895"/>
    <w:rsid w:val="00A230D9"/>
    <w:rsid w:val="00A46143"/>
    <w:rsid w:val="00AA4F21"/>
    <w:rsid w:val="00BD5F44"/>
    <w:rsid w:val="00D37702"/>
    <w:rsid w:val="00E8425E"/>
    <w:rsid w:val="00EC6E7E"/>
    <w:rsid w:val="00FC090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6F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6F"/>
    <w:rPr>
      <w:rFonts w:ascii="Tahoma" w:eastAsia="Times New Roman" w:hAnsi="Tahoma" w:cs="Times New Roman"/>
      <w:sz w:val="16"/>
      <w:szCs w:val="16"/>
    </w:rPr>
  </w:style>
  <w:style w:type="character" w:styleId="Emphasis">
    <w:name w:val="Emphasis"/>
    <w:uiPriority w:val="20"/>
    <w:qFormat/>
    <w:rsid w:val="001E126F"/>
    <w:rPr>
      <w:b/>
      <w:bCs/>
      <w:i w:val="0"/>
      <w:iCs w:val="0"/>
    </w:rPr>
  </w:style>
  <w:style w:type="character" w:styleId="Hyperlink">
    <w:name w:val="Hyperlink"/>
    <w:uiPriority w:val="99"/>
    <w:unhideWhenUsed/>
    <w:rsid w:val="001E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B07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0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B07"/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6F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6F"/>
    <w:rPr>
      <w:rFonts w:ascii="Tahoma" w:eastAsia="Times New Roman" w:hAnsi="Tahoma" w:cs="Times New Roman"/>
      <w:sz w:val="16"/>
      <w:szCs w:val="16"/>
      <w:lang/>
    </w:rPr>
  </w:style>
  <w:style w:type="character" w:styleId="Emphasis">
    <w:name w:val="Emphasis"/>
    <w:uiPriority w:val="20"/>
    <w:qFormat/>
    <w:rsid w:val="001E126F"/>
    <w:rPr>
      <w:b/>
      <w:bCs/>
      <w:i w:val="0"/>
      <w:iCs w:val="0"/>
    </w:rPr>
  </w:style>
  <w:style w:type="character" w:styleId="Hyperlink">
    <w:name w:val="Hyperlink"/>
    <w:uiPriority w:val="99"/>
    <w:unhideWhenUsed/>
    <w:rsid w:val="001E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703F-DFD6-4D50-A7E3-E916DFE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Harishoba</dc:creator>
  <cp:lastModifiedBy>Visitor_pc</cp:lastModifiedBy>
  <cp:revision>8</cp:revision>
  <cp:lastPrinted>2013-04-12T09:13:00Z</cp:lastPrinted>
  <dcterms:created xsi:type="dcterms:W3CDTF">2013-04-12T07:08:00Z</dcterms:created>
  <dcterms:modified xsi:type="dcterms:W3CDTF">2015-09-02T09:54:00Z</dcterms:modified>
</cp:coreProperties>
</file>