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466" w:rsidRPr="005A4466" w:rsidRDefault="005A4466" w:rsidP="00C66747">
      <w:pPr>
        <w:tabs>
          <w:tab w:val="left" w:pos="1872"/>
        </w:tabs>
        <w:spacing w:before="40"/>
        <w:jc w:val="center"/>
        <w:rPr>
          <w:rFonts w:ascii="Franklin Gothic Book" w:hAnsi="Franklin Gothic Book"/>
          <w:b/>
          <w:sz w:val="32"/>
        </w:rPr>
      </w:pPr>
      <w:r w:rsidRPr="005A4466">
        <w:rPr>
          <w:rFonts w:ascii="Franklin Gothic Book" w:hAnsi="Franklin Gothic Book"/>
          <w:b/>
          <w:sz w:val="32"/>
        </w:rPr>
        <w:t>ATUL</w:t>
      </w:r>
    </w:p>
    <w:p w:rsidR="00C66747" w:rsidRDefault="005A4466" w:rsidP="00C66747">
      <w:pPr>
        <w:tabs>
          <w:tab w:val="left" w:pos="1872"/>
        </w:tabs>
        <w:spacing w:before="40"/>
        <w:jc w:val="center"/>
        <w:rPr>
          <w:rFonts w:ascii="Arial" w:hAnsi="Arial" w:cs="Arial"/>
          <w:sz w:val="18"/>
          <w:szCs w:val="18"/>
        </w:rPr>
      </w:pPr>
      <w:hyperlink r:id="rId8" w:history="1">
        <w:r w:rsidRPr="00BB4C13">
          <w:rPr>
            <w:rStyle w:val="Hyperlink"/>
            <w:rFonts w:ascii="Franklin Gothic Book" w:hAnsi="Franklin Gothic Book"/>
          </w:rPr>
          <w:t>atul.180732@2freemail.com</w:t>
        </w:r>
      </w:hyperlink>
      <w:r>
        <w:rPr>
          <w:rFonts w:ascii="Franklin Gothic Book" w:hAnsi="Franklin Gothic Book"/>
        </w:rPr>
        <w:t xml:space="preserve"> </w:t>
      </w:r>
    </w:p>
    <w:p w:rsidR="00C66747" w:rsidRDefault="00C66747" w:rsidP="00C66747"/>
    <w:p w:rsidR="000C3F92" w:rsidRPr="00D16830" w:rsidRDefault="000C3F92">
      <w:pPr>
        <w:pStyle w:val="Heading3"/>
        <w:spacing w:line="0" w:lineRule="atLeast"/>
        <w:ind w:right="-86"/>
        <w:jc w:val="left"/>
        <w:rPr>
          <w:rFonts w:ascii="Franklin Gothic Book" w:hAnsi="Franklin Gothic Book"/>
          <w:i/>
          <w:sz w:val="32"/>
          <w:szCs w:val="32"/>
        </w:rPr>
      </w:pPr>
    </w:p>
    <w:tbl>
      <w:tblPr>
        <w:tblpPr w:leftFromText="180" w:rightFromText="180" w:vertAnchor="text" w:horzAnchor="page" w:tblpX="3656" w:tblpY="337"/>
        <w:tblW w:w="8152" w:type="dxa"/>
        <w:tblLook w:val="01E0"/>
      </w:tblPr>
      <w:tblGrid>
        <w:gridCol w:w="2093"/>
        <w:gridCol w:w="4264"/>
        <w:gridCol w:w="1795"/>
      </w:tblGrid>
      <w:tr w:rsidR="002477FD" w:rsidRPr="00D16830" w:rsidTr="002477FD">
        <w:trPr>
          <w:trHeight w:val="58"/>
        </w:trPr>
        <w:tc>
          <w:tcPr>
            <w:tcW w:w="2093" w:type="dxa"/>
            <w:tcMar>
              <w:top w:w="0" w:type="dxa"/>
              <w:bottom w:w="28" w:type="dxa"/>
            </w:tcMar>
          </w:tcPr>
          <w:p w:rsidR="002477FD" w:rsidRPr="00D16830" w:rsidRDefault="002477FD" w:rsidP="002477FD">
            <w:pPr>
              <w:rPr>
                <w:rFonts w:ascii="Franklin Gothic Book" w:hAnsi="Franklin Gothic Book"/>
                <w:b/>
                <w:bCs/>
                <w:color w:val="156570"/>
                <w:sz w:val="20"/>
                <w:szCs w:val="20"/>
              </w:rPr>
            </w:pPr>
            <w:r w:rsidRPr="00D16830">
              <w:rPr>
                <w:rFonts w:ascii="Franklin Gothic Book" w:hAnsi="Franklin Gothic Book"/>
                <w:b/>
                <w:bCs/>
                <w:color w:val="394A58"/>
                <w:sz w:val="20"/>
                <w:szCs w:val="20"/>
              </w:rPr>
              <w:t>Present Position:</w:t>
            </w:r>
          </w:p>
        </w:tc>
        <w:tc>
          <w:tcPr>
            <w:tcW w:w="6059" w:type="dxa"/>
            <w:gridSpan w:val="2"/>
            <w:tcMar>
              <w:top w:w="0" w:type="dxa"/>
              <w:bottom w:w="28" w:type="dxa"/>
            </w:tcMar>
          </w:tcPr>
          <w:p w:rsidR="002477FD" w:rsidRPr="00D16830" w:rsidRDefault="002477FD" w:rsidP="002477FD">
            <w:pPr>
              <w:rPr>
                <w:rFonts w:ascii="Franklin Gothic Book" w:hAnsi="Franklin Gothic Book"/>
                <w:sz w:val="20"/>
                <w:szCs w:val="20"/>
              </w:rPr>
            </w:pPr>
            <w:r w:rsidRPr="00D16830">
              <w:rPr>
                <w:rFonts w:ascii="Franklin Gothic Book" w:hAnsi="Franklin Gothic Book"/>
                <w:sz w:val="20"/>
                <w:szCs w:val="20"/>
              </w:rPr>
              <w:t>Structural CAD Engineer/ Structural Draughtsman</w:t>
            </w:r>
          </w:p>
        </w:tc>
      </w:tr>
      <w:tr w:rsidR="002477FD" w:rsidRPr="00D16830" w:rsidTr="005F7473">
        <w:trPr>
          <w:gridAfter w:val="1"/>
          <w:wAfter w:w="1795" w:type="dxa"/>
          <w:trHeight w:val="595"/>
        </w:trPr>
        <w:tc>
          <w:tcPr>
            <w:tcW w:w="2093" w:type="dxa"/>
            <w:tcMar>
              <w:top w:w="0" w:type="dxa"/>
              <w:bottom w:w="28" w:type="dxa"/>
            </w:tcMar>
          </w:tcPr>
          <w:p w:rsidR="002477FD" w:rsidRPr="00D16830" w:rsidRDefault="002477FD" w:rsidP="002477FD">
            <w:pPr>
              <w:rPr>
                <w:rFonts w:ascii="Franklin Gothic Book" w:hAnsi="Franklin Gothic Book"/>
                <w:b/>
                <w:bCs/>
                <w:color w:val="156570"/>
                <w:sz w:val="20"/>
                <w:szCs w:val="20"/>
              </w:rPr>
            </w:pPr>
            <w:r w:rsidRPr="00D16830">
              <w:rPr>
                <w:rFonts w:ascii="Franklin Gothic Book" w:hAnsi="Franklin Gothic Book"/>
                <w:b/>
                <w:bCs/>
                <w:color w:val="394A58"/>
                <w:sz w:val="20"/>
                <w:szCs w:val="20"/>
              </w:rPr>
              <w:t>Specialization:</w:t>
            </w:r>
          </w:p>
        </w:tc>
        <w:tc>
          <w:tcPr>
            <w:tcW w:w="4264" w:type="dxa"/>
            <w:tcMar>
              <w:top w:w="0" w:type="dxa"/>
              <w:bottom w:w="28" w:type="dxa"/>
            </w:tcMar>
          </w:tcPr>
          <w:p w:rsidR="002477FD" w:rsidRPr="00D16830" w:rsidRDefault="002477FD" w:rsidP="002477FD">
            <w:pPr>
              <w:rPr>
                <w:rFonts w:ascii="Franklin Gothic Book" w:hAnsi="Franklin Gothic Book"/>
                <w:sz w:val="20"/>
                <w:szCs w:val="20"/>
              </w:rPr>
            </w:pPr>
            <w:r w:rsidRPr="00D16830">
              <w:rPr>
                <w:rFonts w:ascii="Franklin Gothic Book" w:hAnsi="Franklin Gothic Book"/>
                <w:sz w:val="20"/>
                <w:szCs w:val="20"/>
              </w:rPr>
              <w:t>R.C.C</w:t>
            </w:r>
            <w:r w:rsidR="00A823EB" w:rsidRPr="00D16830">
              <w:rPr>
                <w:rFonts w:ascii="Franklin Gothic Book" w:hAnsi="Franklin Gothic Book"/>
                <w:sz w:val="20"/>
                <w:szCs w:val="20"/>
              </w:rPr>
              <w:t xml:space="preserve"> And Steel Structural </w:t>
            </w:r>
            <w:r w:rsidR="005F7473" w:rsidRPr="00D16830">
              <w:rPr>
                <w:rFonts w:ascii="Franklin Gothic Book" w:hAnsi="Franklin Gothic Book"/>
                <w:sz w:val="20"/>
                <w:szCs w:val="20"/>
              </w:rPr>
              <w:t>(IS &amp; BS CODE)</w:t>
            </w:r>
          </w:p>
          <w:p w:rsidR="003D4FB8" w:rsidRPr="00D16830" w:rsidRDefault="0020155A" w:rsidP="002477FD">
            <w:pPr>
              <w:rPr>
                <w:rFonts w:ascii="Franklin Gothic Book" w:hAnsi="Franklin Gothic Book"/>
                <w:sz w:val="20"/>
                <w:szCs w:val="20"/>
              </w:rPr>
            </w:pPr>
            <w:r w:rsidRPr="00D16830">
              <w:rPr>
                <w:rFonts w:ascii="Franklin Gothic Book" w:hAnsi="Franklin Gothic Book"/>
                <w:sz w:val="20"/>
                <w:szCs w:val="20"/>
              </w:rPr>
              <w:t>I</w:t>
            </w:r>
            <w:r w:rsidR="003D4FB8" w:rsidRPr="00D16830">
              <w:rPr>
                <w:rFonts w:ascii="Franklin Gothic Book" w:hAnsi="Franklin Gothic Book"/>
                <w:sz w:val="20"/>
                <w:szCs w:val="20"/>
              </w:rPr>
              <w:t>ndustr</w:t>
            </w:r>
            <w:r w:rsidRPr="00D16830">
              <w:rPr>
                <w:rFonts w:ascii="Franklin Gothic Book" w:hAnsi="Franklin Gothic Book"/>
                <w:sz w:val="20"/>
                <w:szCs w:val="20"/>
              </w:rPr>
              <w:t xml:space="preserve">ial and commercial Building &amp; </w:t>
            </w:r>
            <w:r w:rsidR="003D4FB8" w:rsidRPr="00D16830">
              <w:rPr>
                <w:rFonts w:ascii="Franklin Gothic Book" w:hAnsi="Franklin Gothic Book"/>
                <w:sz w:val="20"/>
                <w:szCs w:val="20"/>
              </w:rPr>
              <w:t>Airport</w:t>
            </w:r>
          </w:p>
        </w:tc>
      </w:tr>
      <w:tr w:rsidR="002477FD" w:rsidRPr="00D16830" w:rsidTr="005F7473">
        <w:trPr>
          <w:gridAfter w:val="1"/>
          <w:wAfter w:w="1795" w:type="dxa"/>
          <w:trHeight w:val="533"/>
        </w:trPr>
        <w:tc>
          <w:tcPr>
            <w:tcW w:w="2093" w:type="dxa"/>
            <w:tcMar>
              <w:top w:w="0" w:type="dxa"/>
              <w:bottom w:w="28" w:type="dxa"/>
            </w:tcMar>
          </w:tcPr>
          <w:p w:rsidR="002477FD" w:rsidRPr="00D16830" w:rsidRDefault="005F7473" w:rsidP="002477FD">
            <w:pPr>
              <w:rPr>
                <w:rFonts w:ascii="Franklin Gothic Book" w:hAnsi="Franklin Gothic Book"/>
                <w:b/>
                <w:bCs/>
                <w:color w:val="394A58"/>
                <w:sz w:val="20"/>
                <w:szCs w:val="20"/>
              </w:rPr>
            </w:pPr>
            <w:r w:rsidRPr="00D16830">
              <w:rPr>
                <w:rFonts w:ascii="Franklin Gothic Book" w:hAnsi="Franklin Gothic Book"/>
                <w:b/>
                <w:bCs/>
                <w:color w:val="394A58"/>
                <w:sz w:val="20"/>
                <w:szCs w:val="20"/>
              </w:rPr>
              <w:t>Present Employ</w:t>
            </w:r>
            <w:r w:rsidR="002477FD" w:rsidRPr="00D16830">
              <w:rPr>
                <w:rFonts w:ascii="Franklin Gothic Book" w:hAnsi="Franklin Gothic Book"/>
                <w:b/>
                <w:bCs/>
                <w:color w:val="394A58"/>
                <w:sz w:val="20"/>
                <w:szCs w:val="20"/>
              </w:rPr>
              <w:t>e</w:t>
            </w:r>
            <w:r w:rsidRPr="00D16830">
              <w:rPr>
                <w:rFonts w:ascii="Franklin Gothic Book" w:hAnsi="Franklin Gothic Book"/>
                <w:b/>
                <w:bCs/>
                <w:color w:val="394A58"/>
                <w:sz w:val="20"/>
                <w:szCs w:val="20"/>
              </w:rPr>
              <w:t>r</w:t>
            </w:r>
            <w:r w:rsidR="002477FD" w:rsidRPr="00D16830">
              <w:rPr>
                <w:rFonts w:ascii="Franklin Gothic Book" w:hAnsi="Franklin Gothic Book"/>
                <w:b/>
                <w:bCs/>
                <w:color w:val="394A58"/>
                <w:sz w:val="20"/>
                <w:szCs w:val="20"/>
              </w:rPr>
              <w:t>:</w:t>
            </w:r>
          </w:p>
          <w:p w:rsidR="005F7473" w:rsidRPr="00D16830" w:rsidRDefault="005F7473" w:rsidP="002477FD">
            <w:pPr>
              <w:rPr>
                <w:rFonts w:ascii="Franklin Gothic Book" w:hAnsi="Franklin Gothic Book"/>
                <w:b/>
                <w:bCs/>
                <w:color w:val="394A58"/>
                <w:sz w:val="20"/>
                <w:szCs w:val="20"/>
              </w:rPr>
            </w:pPr>
          </w:p>
        </w:tc>
        <w:tc>
          <w:tcPr>
            <w:tcW w:w="4264" w:type="dxa"/>
            <w:tcMar>
              <w:top w:w="0" w:type="dxa"/>
              <w:bottom w:w="28" w:type="dxa"/>
            </w:tcMar>
          </w:tcPr>
          <w:p w:rsidR="005F7473" w:rsidRPr="00D16830" w:rsidRDefault="00C66747" w:rsidP="002477FD">
            <w:pPr>
              <w:rPr>
                <w:rFonts w:ascii="Franklin Gothic Book" w:hAnsi="Franklin Gothic Book"/>
                <w:sz w:val="20"/>
                <w:szCs w:val="20"/>
              </w:rPr>
            </w:pPr>
            <w:r>
              <w:rPr>
                <w:rFonts w:ascii="Franklin Gothic Book" w:hAnsi="Franklin Gothic Book"/>
                <w:sz w:val="20"/>
                <w:szCs w:val="20"/>
              </w:rPr>
              <w:t>Leading Company</w:t>
            </w:r>
          </w:p>
          <w:p w:rsidR="005F7473" w:rsidRPr="00D16830" w:rsidRDefault="005F7473" w:rsidP="005F7473">
            <w:pPr>
              <w:rPr>
                <w:rFonts w:ascii="Franklin Gothic Book" w:hAnsi="Franklin Gothic Book"/>
                <w:sz w:val="20"/>
                <w:szCs w:val="20"/>
              </w:rPr>
            </w:pPr>
          </w:p>
          <w:p w:rsidR="005F7473" w:rsidRPr="00D16830" w:rsidRDefault="00D16830" w:rsidP="002477FD">
            <w:pPr>
              <w:rPr>
                <w:rFonts w:ascii="Franklin Gothic Book" w:hAnsi="Franklin Gothic Book"/>
                <w:sz w:val="20"/>
                <w:szCs w:val="20"/>
              </w:rPr>
            </w:pPr>
            <w:r w:rsidRPr="00D16830">
              <w:rPr>
                <w:rFonts w:ascii="Franklin Gothic Book" w:hAnsi="Franklin Gothic Book"/>
                <w:sz w:val="20"/>
                <w:szCs w:val="20"/>
              </w:rPr>
              <w:t xml:space="preserve"> </w:t>
            </w:r>
          </w:p>
        </w:tc>
      </w:tr>
    </w:tbl>
    <w:p w:rsidR="005F7473" w:rsidRPr="00D16830" w:rsidRDefault="007F6E0C" w:rsidP="005F7473">
      <w:pPr>
        <w:rPr>
          <w:rFonts w:ascii="Franklin Gothic Book" w:hAnsi="Franklin Gothic Book"/>
          <w:b/>
          <w:bCs/>
          <w:u w:val="single"/>
        </w:rPr>
      </w:pPr>
      <w:r>
        <w:rPr>
          <w:rFonts w:ascii="Franklin Gothic Book" w:hAnsi="Franklin Gothic Book"/>
          <w:b/>
          <w:bCs/>
          <w:noProof/>
          <w:u w:val="single"/>
        </w:rPr>
        <w:drawing>
          <wp:inline distT="0" distB="0" distL="0" distR="0">
            <wp:extent cx="1126490" cy="1390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126490" cy="1390015"/>
                    </a:xfrm>
                    <a:prstGeom prst="rect">
                      <a:avLst/>
                    </a:prstGeom>
                    <a:noFill/>
                    <a:ln w="9525">
                      <a:noFill/>
                      <a:miter lim="800000"/>
                      <a:headEnd/>
                      <a:tailEnd/>
                    </a:ln>
                  </pic:spPr>
                </pic:pic>
              </a:graphicData>
            </a:graphic>
          </wp:inline>
        </w:drawing>
      </w:r>
    </w:p>
    <w:p w:rsidR="005F7473" w:rsidRDefault="005F7473" w:rsidP="005F7473">
      <w:pPr>
        <w:widowControl w:val="0"/>
        <w:autoSpaceDE w:val="0"/>
        <w:autoSpaceDN w:val="0"/>
        <w:adjustRightInd w:val="0"/>
        <w:ind w:right="-91"/>
        <w:rPr>
          <w:rFonts w:ascii="Franklin Gothic Book" w:hAnsi="Franklin Gothic Book" w:cs="Tahoma"/>
          <w:b/>
          <w:sz w:val="20"/>
        </w:rPr>
      </w:pPr>
      <w:r w:rsidRPr="00D16830">
        <w:rPr>
          <w:rFonts w:ascii="Franklin Gothic Book" w:hAnsi="Franklin Gothic Book" w:cs="Tahoma"/>
          <w:b/>
          <w:sz w:val="20"/>
        </w:rPr>
        <w:t xml:space="preserve">         </w:t>
      </w:r>
    </w:p>
    <w:p w:rsidR="00D16830" w:rsidRPr="00D16830" w:rsidRDefault="00D16830" w:rsidP="005F7473">
      <w:pPr>
        <w:widowControl w:val="0"/>
        <w:autoSpaceDE w:val="0"/>
        <w:autoSpaceDN w:val="0"/>
        <w:adjustRightInd w:val="0"/>
        <w:ind w:right="-91"/>
        <w:rPr>
          <w:rFonts w:ascii="Franklin Gothic Book" w:hAnsi="Franklin Gothic Book" w:cs="Tahoma"/>
          <w:b/>
          <w:sz w:val="20"/>
        </w:rPr>
      </w:pPr>
    </w:p>
    <w:p w:rsidR="00D16830" w:rsidRPr="00D16830" w:rsidRDefault="00D16830" w:rsidP="00D16830">
      <w:pPr>
        <w:shd w:val="clear" w:color="auto" w:fill="E0E0E0"/>
        <w:rPr>
          <w:rFonts w:ascii="Arial" w:hAnsi="Arial" w:cs="Arial"/>
          <w:sz w:val="22"/>
          <w:szCs w:val="22"/>
        </w:rPr>
      </w:pPr>
      <w:r w:rsidRPr="00D16830">
        <w:rPr>
          <w:rFonts w:ascii="Arial" w:hAnsi="Arial" w:cs="Arial"/>
          <w:b/>
          <w:sz w:val="22"/>
          <w:szCs w:val="22"/>
        </w:rPr>
        <w:t xml:space="preserve">Career objective         </w:t>
      </w:r>
    </w:p>
    <w:p w:rsidR="00D16830" w:rsidRDefault="00D16830" w:rsidP="00D16830">
      <w:pPr>
        <w:rPr>
          <w:rFonts w:ascii="Franklin Gothic Book" w:hAnsi="Franklin Gothic Book" w:cs="Tahoma"/>
          <w:b/>
          <w:sz w:val="20"/>
        </w:rPr>
      </w:pPr>
    </w:p>
    <w:p w:rsidR="002B56D4" w:rsidRPr="00D16830" w:rsidRDefault="002B56D4" w:rsidP="00D16830">
      <w:pPr>
        <w:rPr>
          <w:rFonts w:ascii="Franklin Gothic Book" w:hAnsi="Franklin Gothic Book" w:cs="Tahoma"/>
          <w:sz w:val="20"/>
        </w:rPr>
      </w:pPr>
      <w:r w:rsidRPr="00D16830">
        <w:rPr>
          <w:rFonts w:ascii="Franklin Gothic Book" w:hAnsi="Franklin Gothic Book" w:cs="Tahoma"/>
          <w:sz w:val="20"/>
        </w:rPr>
        <w:t>Aspirin for the Structural CAD Engineer with growth oriented like professional work successfully accomplish challenging r</w:t>
      </w:r>
      <w:r w:rsidR="00D16830">
        <w:rPr>
          <w:rFonts w:ascii="Franklin Gothic Book" w:hAnsi="Franklin Gothic Book" w:cs="Tahoma"/>
          <w:sz w:val="20"/>
        </w:rPr>
        <w:t>e</w:t>
      </w:r>
      <w:r w:rsidR="00A13483">
        <w:rPr>
          <w:rFonts w:ascii="Franklin Gothic Book" w:hAnsi="Franklin Gothic Book" w:cs="Tahoma"/>
          <w:sz w:val="20"/>
        </w:rPr>
        <w:t xml:space="preserve">sponsibilities by organization, regarding </w:t>
      </w:r>
      <w:r w:rsidR="00D16830">
        <w:rPr>
          <w:rFonts w:ascii="Franklin Gothic Book" w:hAnsi="Franklin Gothic Book" w:cs="Tahoma"/>
          <w:sz w:val="20"/>
        </w:rPr>
        <w:t xml:space="preserve">Residential, commercial, </w:t>
      </w:r>
      <w:r w:rsidR="0020155A" w:rsidRPr="00D16830">
        <w:rPr>
          <w:rFonts w:ascii="Franklin Gothic Book" w:hAnsi="Franklin Gothic Book" w:cs="Tahoma"/>
          <w:sz w:val="20"/>
        </w:rPr>
        <w:t>Industri</w:t>
      </w:r>
      <w:r w:rsidR="00D16830">
        <w:rPr>
          <w:rFonts w:ascii="Franklin Gothic Book" w:hAnsi="Franklin Gothic Book" w:cs="Tahoma"/>
          <w:sz w:val="20"/>
        </w:rPr>
        <w:t>al building, Oil and Gas</w:t>
      </w:r>
      <w:r w:rsidR="00ED378F" w:rsidRPr="00D16830">
        <w:rPr>
          <w:rFonts w:ascii="Franklin Gothic Book" w:hAnsi="Franklin Gothic Book" w:cs="Tahoma"/>
          <w:sz w:val="20"/>
        </w:rPr>
        <w:t>.</w:t>
      </w:r>
    </w:p>
    <w:p w:rsidR="002B56D4" w:rsidRPr="00D16830" w:rsidRDefault="002B56D4" w:rsidP="002B56D4">
      <w:pPr>
        <w:ind w:left="720"/>
        <w:rPr>
          <w:rFonts w:ascii="Franklin Gothic Book" w:hAnsi="Franklin Gothic Book" w:cs="Tahoma"/>
          <w:sz w:val="20"/>
          <w:szCs w:val="20"/>
        </w:rPr>
      </w:pPr>
    </w:p>
    <w:p w:rsidR="003B2184" w:rsidRPr="00D16830" w:rsidRDefault="00D16830" w:rsidP="003B2184">
      <w:pPr>
        <w:shd w:val="clear" w:color="auto" w:fill="E0E0E0"/>
        <w:rPr>
          <w:rFonts w:ascii="Arial" w:hAnsi="Arial" w:cs="Arial"/>
          <w:b/>
          <w:sz w:val="22"/>
          <w:szCs w:val="22"/>
        </w:rPr>
      </w:pPr>
      <w:r w:rsidRPr="00D16830">
        <w:rPr>
          <w:rFonts w:ascii="Arial" w:hAnsi="Arial" w:cs="Arial"/>
          <w:b/>
          <w:sz w:val="22"/>
          <w:szCs w:val="22"/>
        </w:rPr>
        <w:t>T</w:t>
      </w:r>
      <w:r>
        <w:rPr>
          <w:rFonts w:ascii="Arial" w:hAnsi="Arial" w:cs="Arial"/>
          <w:b/>
          <w:sz w:val="22"/>
          <w:szCs w:val="22"/>
        </w:rPr>
        <w:t>echnical Skills</w:t>
      </w:r>
      <w:r w:rsidR="002B56D4" w:rsidRPr="00D16830">
        <w:rPr>
          <w:rFonts w:ascii="Arial" w:hAnsi="Arial" w:cs="Arial"/>
          <w:b/>
          <w:sz w:val="22"/>
          <w:szCs w:val="22"/>
        </w:rPr>
        <w:t>:</w:t>
      </w:r>
    </w:p>
    <w:p w:rsidR="000623AA" w:rsidRPr="00D16830" w:rsidRDefault="000623AA" w:rsidP="000623AA">
      <w:pPr>
        <w:pStyle w:val="BodyText3"/>
        <w:spacing w:line="240" w:lineRule="auto"/>
        <w:rPr>
          <w:rFonts w:ascii="Franklin Gothic Book" w:hAnsi="Franklin Gothic Book" w:cs="Arial"/>
          <w:bCs/>
          <w:kern w:val="32"/>
          <w:sz w:val="24"/>
          <w:szCs w:val="24"/>
        </w:rPr>
      </w:pPr>
    </w:p>
    <w:p w:rsidR="00404196" w:rsidRPr="00D16830" w:rsidRDefault="002B56D4" w:rsidP="0004288D">
      <w:pPr>
        <w:numPr>
          <w:ilvl w:val="0"/>
          <w:numId w:val="15"/>
        </w:numPr>
        <w:rPr>
          <w:rFonts w:ascii="Franklin Gothic Book" w:hAnsi="Franklin Gothic Book" w:cs="Tahoma"/>
          <w:sz w:val="20"/>
        </w:rPr>
      </w:pPr>
      <w:r w:rsidRPr="00D16830">
        <w:rPr>
          <w:rFonts w:ascii="Franklin Gothic Book" w:hAnsi="Franklin Gothic Book" w:cs="Tahoma"/>
          <w:sz w:val="20"/>
        </w:rPr>
        <w:t xml:space="preserve">Dynamic </w:t>
      </w:r>
      <w:r w:rsidR="00273903" w:rsidRPr="00D16830">
        <w:rPr>
          <w:rFonts w:ascii="Franklin Gothic Book" w:hAnsi="Franklin Gothic Book" w:cs="Tahoma"/>
          <w:sz w:val="20"/>
        </w:rPr>
        <w:t>P</w:t>
      </w:r>
      <w:r w:rsidRPr="00D16830">
        <w:rPr>
          <w:rFonts w:ascii="Franklin Gothic Book" w:hAnsi="Franklin Gothic Book" w:cs="Tahoma"/>
          <w:sz w:val="20"/>
        </w:rPr>
        <w:t>rofessional</w:t>
      </w:r>
      <w:r w:rsidR="00273903" w:rsidRPr="00D16830">
        <w:rPr>
          <w:rFonts w:ascii="Franklin Gothic Book" w:hAnsi="Franklin Gothic Book" w:cs="Tahoma"/>
          <w:sz w:val="20"/>
        </w:rPr>
        <w:t xml:space="preserve"> </w:t>
      </w:r>
      <w:r w:rsidR="00C030BA" w:rsidRPr="00D16830">
        <w:rPr>
          <w:rFonts w:ascii="Franklin Gothic Book" w:hAnsi="Franklin Gothic Book" w:cs="Tahoma"/>
          <w:sz w:val="20"/>
        </w:rPr>
        <w:t>with</w:t>
      </w:r>
      <w:r w:rsidRPr="00D16830">
        <w:rPr>
          <w:rFonts w:ascii="Franklin Gothic Book" w:hAnsi="Franklin Gothic Book" w:cs="Tahoma"/>
          <w:sz w:val="20"/>
        </w:rPr>
        <w:t xml:space="preserve"> </w:t>
      </w:r>
      <w:r w:rsidR="00EF52A7" w:rsidRPr="00D16830">
        <w:rPr>
          <w:rFonts w:ascii="Franklin Gothic Book" w:hAnsi="Franklin Gothic Book" w:cs="Tahoma"/>
          <w:b/>
          <w:sz w:val="20"/>
        </w:rPr>
        <w:t>5.3</w:t>
      </w:r>
      <w:r w:rsidR="00824C70" w:rsidRPr="00D16830">
        <w:rPr>
          <w:rFonts w:ascii="Franklin Gothic Book" w:hAnsi="Franklin Gothic Book" w:cs="Tahoma"/>
          <w:b/>
          <w:sz w:val="20"/>
        </w:rPr>
        <w:t xml:space="preserve"> </w:t>
      </w:r>
      <w:r w:rsidR="00273903" w:rsidRPr="00D16830">
        <w:rPr>
          <w:rFonts w:ascii="Franklin Gothic Book" w:hAnsi="Franklin Gothic Book" w:cs="Tahoma"/>
          <w:b/>
          <w:sz w:val="20"/>
        </w:rPr>
        <w:t>Y</w:t>
      </w:r>
      <w:r w:rsidR="00404196" w:rsidRPr="00D16830">
        <w:rPr>
          <w:rFonts w:ascii="Franklin Gothic Book" w:hAnsi="Franklin Gothic Book" w:cs="Tahoma"/>
          <w:b/>
          <w:sz w:val="20"/>
        </w:rPr>
        <w:t xml:space="preserve">ears of </w:t>
      </w:r>
      <w:r w:rsidR="00273903" w:rsidRPr="00D16830">
        <w:rPr>
          <w:rFonts w:ascii="Franklin Gothic Book" w:hAnsi="Franklin Gothic Book" w:cs="Tahoma"/>
          <w:b/>
          <w:sz w:val="20"/>
        </w:rPr>
        <w:t>E</w:t>
      </w:r>
      <w:r w:rsidR="002851B0" w:rsidRPr="00D16830">
        <w:rPr>
          <w:rFonts w:ascii="Franklin Gothic Book" w:hAnsi="Franklin Gothic Book" w:cs="Tahoma"/>
          <w:b/>
          <w:sz w:val="20"/>
        </w:rPr>
        <w:t>xperience</w:t>
      </w:r>
      <w:r w:rsidR="00404196" w:rsidRPr="00D16830">
        <w:rPr>
          <w:rFonts w:ascii="Franklin Gothic Book" w:hAnsi="Franklin Gothic Book" w:cs="Tahoma"/>
          <w:b/>
          <w:sz w:val="20"/>
        </w:rPr>
        <w:t xml:space="preserve"> in RCC &amp; Steel Structural CAD Engineer</w:t>
      </w:r>
      <w:r w:rsidR="00404196" w:rsidRPr="00D16830">
        <w:rPr>
          <w:rFonts w:ascii="Franklin Gothic Book" w:hAnsi="Franklin Gothic Book" w:cs="Tahoma"/>
          <w:sz w:val="20"/>
        </w:rPr>
        <w:t>.</w:t>
      </w:r>
    </w:p>
    <w:p w:rsidR="00404196" w:rsidRPr="00D16830" w:rsidRDefault="00404196" w:rsidP="0004288D">
      <w:pPr>
        <w:numPr>
          <w:ilvl w:val="0"/>
          <w:numId w:val="15"/>
        </w:numPr>
        <w:rPr>
          <w:rFonts w:ascii="Franklin Gothic Book" w:hAnsi="Franklin Gothic Book" w:cs="Tahoma"/>
          <w:sz w:val="20"/>
        </w:rPr>
      </w:pPr>
      <w:r w:rsidRPr="00D16830">
        <w:rPr>
          <w:rFonts w:ascii="Franklin Gothic Book" w:hAnsi="Franklin Gothic Book" w:cs="Tahoma"/>
          <w:sz w:val="20"/>
        </w:rPr>
        <w:t xml:space="preserve">Presently </w:t>
      </w:r>
      <w:r w:rsidR="00273903" w:rsidRPr="00D16830">
        <w:rPr>
          <w:rFonts w:ascii="Franklin Gothic Book" w:hAnsi="Franklin Gothic Book" w:cs="Tahoma"/>
          <w:sz w:val="20"/>
        </w:rPr>
        <w:t>A</w:t>
      </w:r>
      <w:r w:rsidRPr="00D16830">
        <w:rPr>
          <w:rFonts w:ascii="Franklin Gothic Book" w:hAnsi="Franklin Gothic Book" w:cs="Tahoma"/>
          <w:sz w:val="20"/>
        </w:rPr>
        <w:t>ssociated with Larsen &amp; Toubro (OMAN) LLC, Sultanate of Oman.</w:t>
      </w:r>
    </w:p>
    <w:p w:rsidR="00404196" w:rsidRPr="00D16830" w:rsidRDefault="00D04EDD" w:rsidP="0004288D">
      <w:pPr>
        <w:numPr>
          <w:ilvl w:val="0"/>
          <w:numId w:val="15"/>
        </w:numPr>
        <w:rPr>
          <w:rFonts w:ascii="Franklin Gothic Book" w:hAnsi="Franklin Gothic Book" w:cs="Tahoma"/>
          <w:sz w:val="20"/>
        </w:rPr>
      </w:pPr>
      <w:r w:rsidRPr="00D16830">
        <w:rPr>
          <w:rFonts w:ascii="Franklin Gothic Book" w:hAnsi="Franklin Gothic Book" w:cs="Tahoma"/>
          <w:sz w:val="20"/>
        </w:rPr>
        <w:t xml:space="preserve">Proficient in RCC And Steel </w:t>
      </w:r>
      <w:r w:rsidR="00983B97" w:rsidRPr="00D16830">
        <w:rPr>
          <w:rFonts w:ascii="Franklin Gothic Book" w:hAnsi="Franklin Gothic Book" w:cs="Tahoma"/>
          <w:sz w:val="20"/>
        </w:rPr>
        <w:t>Structures D</w:t>
      </w:r>
      <w:r w:rsidR="004326F7" w:rsidRPr="00D16830">
        <w:rPr>
          <w:rFonts w:ascii="Franklin Gothic Book" w:hAnsi="Franklin Gothic Book" w:cs="Tahoma"/>
          <w:sz w:val="20"/>
        </w:rPr>
        <w:t xml:space="preserve">rafting </w:t>
      </w:r>
      <w:r w:rsidR="002851B0" w:rsidRPr="00D16830">
        <w:rPr>
          <w:rFonts w:ascii="Franklin Gothic Book" w:hAnsi="Franklin Gothic Book" w:cs="Tahoma"/>
          <w:sz w:val="20"/>
        </w:rPr>
        <w:t>of</w:t>
      </w:r>
      <w:r w:rsidR="00FB5364">
        <w:rPr>
          <w:rFonts w:ascii="Franklin Gothic Book" w:hAnsi="Franklin Gothic Book" w:cs="Tahoma"/>
          <w:sz w:val="20"/>
        </w:rPr>
        <w:t xml:space="preserve"> residential, large size Industrial, </w:t>
      </w:r>
      <w:r w:rsidR="00404196" w:rsidRPr="00D16830">
        <w:rPr>
          <w:rFonts w:ascii="Franklin Gothic Book" w:hAnsi="Franklin Gothic Book" w:cs="Tahoma"/>
          <w:sz w:val="20"/>
        </w:rPr>
        <w:t>Commercial</w:t>
      </w:r>
      <w:r w:rsidR="00FB5364">
        <w:rPr>
          <w:rFonts w:ascii="Franklin Gothic Book" w:hAnsi="Franklin Gothic Book" w:cs="Tahoma"/>
          <w:sz w:val="20"/>
        </w:rPr>
        <w:t xml:space="preserve"> building </w:t>
      </w:r>
    </w:p>
    <w:p w:rsidR="00A84C27" w:rsidRPr="00D16830" w:rsidRDefault="003D4FB8" w:rsidP="00C37435">
      <w:pPr>
        <w:ind w:left="1080"/>
        <w:rPr>
          <w:rFonts w:ascii="Franklin Gothic Book" w:hAnsi="Franklin Gothic Book" w:cs="Tahoma"/>
          <w:sz w:val="20"/>
        </w:rPr>
      </w:pPr>
      <w:r w:rsidRPr="00D16830">
        <w:rPr>
          <w:rFonts w:ascii="Franklin Gothic Book" w:hAnsi="Franklin Gothic Book" w:cs="Tahoma"/>
          <w:sz w:val="20"/>
        </w:rPr>
        <w:t>Tower &amp; I</w:t>
      </w:r>
      <w:r w:rsidR="002B43BC" w:rsidRPr="00D16830">
        <w:rPr>
          <w:rFonts w:ascii="Franklin Gothic Book" w:hAnsi="Franklin Gothic Book" w:cs="Tahoma"/>
          <w:sz w:val="20"/>
        </w:rPr>
        <w:t xml:space="preserve">nternational </w:t>
      </w:r>
      <w:r w:rsidR="00342ABE" w:rsidRPr="00D16830">
        <w:rPr>
          <w:rFonts w:ascii="Franklin Gothic Book" w:hAnsi="Franklin Gothic Book" w:cs="Tahoma"/>
          <w:sz w:val="20"/>
        </w:rPr>
        <w:t>Airport</w:t>
      </w:r>
      <w:r w:rsidR="00273903" w:rsidRPr="00D16830">
        <w:rPr>
          <w:rFonts w:ascii="Franklin Gothic Book" w:hAnsi="Franklin Gothic Book" w:cs="Tahoma"/>
          <w:sz w:val="20"/>
        </w:rPr>
        <w:t xml:space="preserve"> </w:t>
      </w:r>
      <w:r w:rsidR="00FB5364">
        <w:rPr>
          <w:rFonts w:ascii="Franklin Gothic Book" w:hAnsi="Franklin Gothic Book" w:cs="Tahoma"/>
          <w:sz w:val="20"/>
        </w:rPr>
        <w:t xml:space="preserve">Project </w:t>
      </w:r>
    </w:p>
    <w:p w:rsidR="00273903" w:rsidRPr="00FB5364" w:rsidRDefault="00273903" w:rsidP="0004288D">
      <w:pPr>
        <w:numPr>
          <w:ilvl w:val="0"/>
          <w:numId w:val="15"/>
        </w:numPr>
        <w:rPr>
          <w:rFonts w:ascii="Franklin Gothic Book" w:hAnsi="Franklin Gothic Book" w:cs="Tahoma"/>
          <w:sz w:val="20"/>
        </w:rPr>
      </w:pPr>
      <w:r w:rsidRPr="00D16830">
        <w:rPr>
          <w:rFonts w:ascii="Franklin Gothic Book" w:hAnsi="Franklin Gothic Book" w:cs="Tahoma"/>
          <w:sz w:val="20"/>
        </w:rPr>
        <w:t>Working with good quality in RCC Found</w:t>
      </w:r>
      <w:r w:rsidR="00FB5364">
        <w:rPr>
          <w:rFonts w:ascii="Franklin Gothic Book" w:hAnsi="Franklin Gothic Book" w:cs="Tahoma"/>
          <w:sz w:val="20"/>
        </w:rPr>
        <w:t xml:space="preserve">ation Layout, Slab Layout, RCC Beam detailing, lintel Mullion Detailing, Underground-overhead </w:t>
      </w:r>
      <w:r w:rsidRPr="00FB5364">
        <w:rPr>
          <w:rFonts w:ascii="Franklin Gothic Book" w:hAnsi="Franklin Gothic Book" w:cs="Tahoma"/>
          <w:sz w:val="20"/>
        </w:rPr>
        <w:t>Water Tank, Staircase etc.</w:t>
      </w:r>
      <w:r w:rsidR="00FD754D" w:rsidRPr="00FB5364">
        <w:rPr>
          <w:rFonts w:ascii="Franklin Gothic Book" w:hAnsi="Franklin Gothic Book" w:cs="Tahoma"/>
          <w:sz w:val="20"/>
        </w:rPr>
        <w:t xml:space="preserve"> </w:t>
      </w:r>
      <w:r w:rsidR="00FB5364">
        <w:rPr>
          <w:rFonts w:ascii="Franklin Gothic Book" w:hAnsi="Franklin Gothic Book" w:cs="Tahoma"/>
          <w:sz w:val="20"/>
        </w:rPr>
        <w:t xml:space="preserve">in IS and BS Code. </w:t>
      </w:r>
      <w:r w:rsidR="00FD754D" w:rsidRPr="00FB5364">
        <w:rPr>
          <w:rFonts w:ascii="Franklin Gothic Book" w:hAnsi="Franklin Gothic Book" w:cs="Tahoma"/>
          <w:sz w:val="20"/>
        </w:rPr>
        <w:t>.</w:t>
      </w:r>
      <w:r w:rsidRPr="00FB5364">
        <w:rPr>
          <w:rFonts w:ascii="Franklin Gothic Book" w:hAnsi="Franklin Gothic Book" w:cs="Tahoma"/>
          <w:sz w:val="20"/>
        </w:rPr>
        <w:t xml:space="preserve"> </w:t>
      </w:r>
    </w:p>
    <w:p w:rsidR="00FB5364" w:rsidRDefault="00FB5364" w:rsidP="0004288D">
      <w:pPr>
        <w:numPr>
          <w:ilvl w:val="0"/>
          <w:numId w:val="15"/>
        </w:numPr>
        <w:rPr>
          <w:rFonts w:ascii="Franklin Gothic Book" w:hAnsi="Franklin Gothic Book" w:cs="Tahoma"/>
          <w:sz w:val="20"/>
        </w:rPr>
      </w:pPr>
      <w:r>
        <w:rPr>
          <w:rFonts w:ascii="Franklin Gothic Book" w:hAnsi="Franklin Gothic Book" w:cs="Tahoma"/>
          <w:sz w:val="20"/>
        </w:rPr>
        <w:t xml:space="preserve">Also Steel Structural </w:t>
      </w:r>
      <w:r w:rsidR="00FD754D" w:rsidRPr="00D16830">
        <w:rPr>
          <w:rFonts w:ascii="Franklin Gothic Book" w:hAnsi="Franklin Gothic Book" w:cs="Tahoma"/>
          <w:sz w:val="20"/>
        </w:rPr>
        <w:t xml:space="preserve">Roof </w:t>
      </w:r>
      <w:r w:rsidRPr="00D16830">
        <w:rPr>
          <w:rFonts w:ascii="Franklin Gothic Book" w:hAnsi="Franklin Gothic Book" w:cs="Tahoma"/>
          <w:sz w:val="20"/>
        </w:rPr>
        <w:t>truss,</w:t>
      </w:r>
      <w:r>
        <w:rPr>
          <w:rFonts w:ascii="Franklin Gothic Book" w:hAnsi="Franklin Gothic Book" w:cs="Tahoma"/>
          <w:sz w:val="20"/>
        </w:rPr>
        <w:t xml:space="preserve"> Elevator Lift Steel Structure, Room Top </w:t>
      </w:r>
      <w:proofErr w:type="spellStart"/>
      <w:r>
        <w:rPr>
          <w:rFonts w:ascii="Franklin Gothic Book" w:hAnsi="Franklin Gothic Book" w:cs="Tahoma"/>
          <w:sz w:val="20"/>
        </w:rPr>
        <w:t>Encloser</w:t>
      </w:r>
      <w:proofErr w:type="spellEnd"/>
      <w:r>
        <w:rPr>
          <w:rFonts w:ascii="Franklin Gothic Book" w:hAnsi="Franklin Gothic Book" w:cs="Tahoma"/>
          <w:sz w:val="20"/>
        </w:rPr>
        <w:t>, Stone Cladding,</w:t>
      </w:r>
    </w:p>
    <w:p w:rsidR="00FD754D" w:rsidRDefault="00FB5364" w:rsidP="00C37435">
      <w:pPr>
        <w:ind w:left="1080"/>
        <w:rPr>
          <w:rFonts w:ascii="Franklin Gothic Book" w:hAnsi="Franklin Gothic Book" w:cs="Tahoma"/>
          <w:sz w:val="20"/>
        </w:rPr>
      </w:pPr>
      <w:r>
        <w:rPr>
          <w:rFonts w:ascii="Franklin Gothic Book" w:hAnsi="Franklin Gothic Book" w:cs="Tahoma"/>
          <w:sz w:val="20"/>
        </w:rPr>
        <w:t xml:space="preserve">Way Bridge, </w:t>
      </w:r>
      <w:r w:rsidRPr="00D16830">
        <w:rPr>
          <w:rFonts w:ascii="Franklin Gothic Book" w:hAnsi="Franklin Gothic Book" w:cs="Tahoma"/>
          <w:sz w:val="20"/>
        </w:rPr>
        <w:t>Base</w:t>
      </w:r>
      <w:r w:rsidR="00FD754D" w:rsidRPr="00D16830">
        <w:rPr>
          <w:rFonts w:ascii="Franklin Gothic Book" w:hAnsi="Franklin Gothic Book" w:cs="Tahoma"/>
          <w:sz w:val="20"/>
        </w:rPr>
        <w:t xml:space="preserve"> plate, Membe</w:t>
      </w:r>
      <w:r>
        <w:rPr>
          <w:rFonts w:ascii="Franklin Gothic Book" w:hAnsi="Franklin Gothic Book" w:cs="Tahoma"/>
          <w:sz w:val="20"/>
        </w:rPr>
        <w:t xml:space="preserve">r Connection detailing. </w:t>
      </w:r>
    </w:p>
    <w:p w:rsidR="00A13483" w:rsidRPr="00D16830" w:rsidRDefault="00A13483" w:rsidP="0004288D">
      <w:pPr>
        <w:numPr>
          <w:ilvl w:val="0"/>
          <w:numId w:val="15"/>
        </w:numPr>
        <w:rPr>
          <w:rFonts w:ascii="Franklin Gothic Book" w:hAnsi="Franklin Gothic Book" w:cs="Tahoma"/>
          <w:sz w:val="20"/>
        </w:rPr>
      </w:pPr>
      <w:r>
        <w:rPr>
          <w:rFonts w:ascii="Franklin Gothic Book" w:hAnsi="Franklin Gothic Book" w:cs="Tahoma"/>
          <w:sz w:val="20"/>
        </w:rPr>
        <w:t>Provided RCC and Steel Structural deta</w:t>
      </w:r>
      <w:r w:rsidR="00C37435">
        <w:rPr>
          <w:rFonts w:ascii="Franklin Gothic Book" w:hAnsi="Franklin Gothic Book" w:cs="Tahoma"/>
          <w:sz w:val="20"/>
        </w:rPr>
        <w:t>il with Standard CAD template as per</w:t>
      </w:r>
      <w:r>
        <w:rPr>
          <w:rFonts w:ascii="Franklin Gothic Book" w:hAnsi="Franklin Gothic Book" w:cs="Tahoma"/>
          <w:sz w:val="20"/>
        </w:rPr>
        <w:t xml:space="preserve"> Client requirement.  </w:t>
      </w:r>
    </w:p>
    <w:p w:rsidR="008D5C17" w:rsidRPr="00D16830" w:rsidRDefault="008D5C17" w:rsidP="00004531">
      <w:pPr>
        <w:pStyle w:val="BodyText3"/>
        <w:spacing w:line="240" w:lineRule="auto"/>
        <w:ind w:left="720"/>
        <w:rPr>
          <w:rFonts w:ascii="Franklin Gothic Book" w:hAnsi="Franklin Gothic Book" w:cs="Arial"/>
          <w:bCs/>
          <w:kern w:val="32"/>
          <w:sz w:val="24"/>
          <w:szCs w:val="24"/>
        </w:rPr>
      </w:pPr>
    </w:p>
    <w:p w:rsidR="004B0E2F" w:rsidRPr="00A13483" w:rsidRDefault="00A13483" w:rsidP="00A13483">
      <w:pPr>
        <w:shd w:val="clear" w:color="auto" w:fill="E0E0E0"/>
        <w:rPr>
          <w:rFonts w:ascii="Arial" w:hAnsi="Arial" w:cs="Arial"/>
          <w:b/>
          <w:sz w:val="22"/>
          <w:szCs w:val="22"/>
        </w:rPr>
      </w:pPr>
      <w:r>
        <w:rPr>
          <w:rFonts w:ascii="Arial" w:hAnsi="Arial" w:cs="Arial"/>
          <w:b/>
          <w:sz w:val="22"/>
          <w:szCs w:val="22"/>
        </w:rPr>
        <w:t>Education &amp; IT Skills</w:t>
      </w:r>
    </w:p>
    <w:p w:rsidR="007028D3" w:rsidRPr="00D16830" w:rsidRDefault="007028D3" w:rsidP="00A852B2">
      <w:pPr>
        <w:ind w:left="720"/>
        <w:rPr>
          <w:rFonts w:ascii="Franklin Gothic Book" w:hAnsi="Franklin Gothic Book" w:cs="Tahoma"/>
          <w:sz w:val="20"/>
        </w:rPr>
      </w:pPr>
    </w:p>
    <w:p w:rsidR="00675ADA" w:rsidRPr="00D16830" w:rsidRDefault="006216AC" w:rsidP="0004288D">
      <w:pPr>
        <w:numPr>
          <w:ilvl w:val="0"/>
          <w:numId w:val="16"/>
        </w:numPr>
        <w:rPr>
          <w:rFonts w:ascii="Franklin Gothic Book" w:hAnsi="Franklin Gothic Book" w:cs="Tahoma"/>
          <w:sz w:val="20"/>
        </w:rPr>
      </w:pPr>
      <w:r w:rsidRPr="00D16830">
        <w:rPr>
          <w:rFonts w:ascii="Franklin Gothic Book" w:hAnsi="Franklin Gothic Book" w:cs="Tahoma"/>
          <w:sz w:val="20"/>
        </w:rPr>
        <w:t>I.T.</w:t>
      </w:r>
      <w:r w:rsidR="00FD754D" w:rsidRPr="00D16830">
        <w:rPr>
          <w:rFonts w:ascii="Franklin Gothic Book" w:hAnsi="Franklin Gothic Book" w:cs="Tahoma"/>
          <w:sz w:val="20"/>
        </w:rPr>
        <w:t>I (</w:t>
      </w:r>
      <w:r w:rsidR="006D77B8" w:rsidRPr="00D16830">
        <w:rPr>
          <w:rFonts w:ascii="Franklin Gothic Book" w:hAnsi="Franklin Gothic Book" w:cs="Tahoma"/>
          <w:sz w:val="20"/>
        </w:rPr>
        <w:t>NCVT)</w:t>
      </w:r>
      <w:r w:rsidR="00C37435">
        <w:rPr>
          <w:rFonts w:ascii="Franklin Gothic Book" w:hAnsi="Franklin Gothic Book" w:cs="Tahoma"/>
          <w:sz w:val="20"/>
        </w:rPr>
        <w:t xml:space="preserve"> Course</w:t>
      </w:r>
      <w:r w:rsidR="00FD754D" w:rsidRPr="00D16830">
        <w:rPr>
          <w:rFonts w:ascii="Franklin Gothic Book" w:hAnsi="Franklin Gothic Book" w:cs="Tahoma"/>
          <w:sz w:val="20"/>
        </w:rPr>
        <w:t xml:space="preserve"> in </w:t>
      </w:r>
      <w:r w:rsidR="006D77B8" w:rsidRPr="00D16830">
        <w:rPr>
          <w:rFonts w:ascii="Franklin Gothic Book" w:hAnsi="Franklin Gothic Book" w:cs="Tahoma"/>
          <w:sz w:val="20"/>
        </w:rPr>
        <w:t xml:space="preserve">Civil </w:t>
      </w:r>
      <w:r w:rsidR="00FD754D" w:rsidRPr="00D16830">
        <w:rPr>
          <w:rFonts w:ascii="Franklin Gothic Book" w:hAnsi="Franklin Gothic Book" w:cs="Tahoma"/>
          <w:sz w:val="20"/>
        </w:rPr>
        <w:t>Draughtsman</w:t>
      </w:r>
      <w:r w:rsidR="00A852B2" w:rsidRPr="00D16830">
        <w:rPr>
          <w:rFonts w:ascii="Franklin Gothic Book" w:hAnsi="Franklin Gothic Book" w:cs="Tahoma"/>
          <w:sz w:val="20"/>
        </w:rPr>
        <w:t xml:space="preserve"> from</w:t>
      </w:r>
      <w:r w:rsidR="00C030BA" w:rsidRPr="00D16830">
        <w:rPr>
          <w:rFonts w:ascii="Franklin Gothic Book" w:hAnsi="Franklin Gothic Book" w:cs="Tahoma"/>
          <w:sz w:val="20"/>
        </w:rPr>
        <w:t xml:space="preserve"> C.V.</w:t>
      </w:r>
      <w:r w:rsidR="00A852B2" w:rsidRPr="00D16830">
        <w:rPr>
          <w:rFonts w:ascii="Franklin Gothic Book" w:hAnsi="Franklin Gothic Book" w:cs="Tahoma"/>
          <w:sz w:val="20"/>
        </w:rPr>
        <w:t>T I</w:t>
      </w:r>
      <w:r w:rsidR="00C37435">
        <w:rPr>
          <w:rFonts w:ascii="Franklin Gothic Book" w:hAnsi="Franklin Gothic Book" w:cs="Tahoma"/>
          <w:sz w:val="20"/>
        </w:rPr>
        <w:t>ndustrial Training Institute (</w:t>
      </w:r>
      <w:r w:rsidR="00A852B2" w:rsidRPr="00D16830">
        <w:rPr>
          <w:rFonts w:ascii="Franklin Gothic Book" w:hAnsi="Franklin Gothic Book" w:cs="Tahoma"/>
          <w:sz w:val="20"/>
        </w:rPr>
        <w:t>2008)</w:t>
      </w:r>
      <w:r w:rsidR="00D93B9A">
        <w:rPr>
          <w:rFonts w:ascii="Franklin Gothic Book" w:hAnsi="Franklin Gothic Book" w:cs="Tahoma"/>
          <w:sz w:val="20"/>
        </w:rPr>
        <w:t>, Gujarat</w:t>
      </w:r>
      <w:r w:rsidR="00A13483">
        <w:rPr>
          <w:rFonts w:ascii="Franklin Gothic Book" w:hAnsi="Franklin Gothic Book" w:cs="Tahoma"/>
          <w:sz w:val="20"/>
        </w:rPr>
        <w:t xml:space="preserve">, India. </w:t>
      </w:r>
    </w:p>
    <w:p w:rsidR="004B0E2F" w:rsidRPr="00D16830" w:rsidRDefault="004B0E2F" w:rsidP="00577B82">
      <w:pPr>
        <w:widowControl w:val="0"/>
        <w:numPr>
          <w:ilvl w:val="0"/>
          <w:numId w:val="4"/>
        </w:numPr>
        <w:autoSpaceDE w:val="0"/>
        <w:autoSpaceDN w:val="0"/>
        <w:adjustRightInd w:val="0"/>
        <w:ind w:right="-90"/>
        <w:jc w:val="both"/>
        <w:rPr>
          <w:rFonts w:ascii="Franklin Gothic Book" w:hAnsi="Franklin Gothic Book" w:cs="Tahoma"/>
          <w:sz w:val="20"/>
        </w:rPr>
      </w:pPr>
      <w:r w:rsidRPr="00D16830">
        <w:rPr>
          <w:rFonts w:ascii="Franklin Gothic Book" w:hAnsi="Franklin Gothic Book" w:cs="Tahoma"/>
          <w:sz w:val="20"/>
        </w:rPr>
        <w:t>AutoCAD</w:t>
      </w:r>
      <w:r w:rsidR="00675ADA" w:rsidRPr="00D16830">
        <w:rPr>
          <w:rFonts w:ascii="Franklin Gothic Book" w:hAnsi="Franklin Gothic Book" w:cs="Tahoma"/>
          <w:sz w:val="20"/>
        </w:rPr>
        <w:t xml:space="preserve"> </w:t>
      </w:r>
      <w:r w:rsidR="00B169B2" w:rsidRPr="00D16830">
        <w:rPr>
          <w:rFonts w:ascii="Franklin Gothic Book" w:hAnsi="Franklin Gothic Book" w:cs="Tahoma"/>
          <w:sz w:val="20"/>
        </w:rPr>
        <w:t>2000 to 201</w:t>
      </w:r>
      <w:r w:rsidR="00C37435">
        <w:rPr>
          <w:rFonts w:ascii="Franklin Gothic Book" w:hAnsi="Franklin Gothic Book" w:cs="Tahoma"/>
          <w:sz w:val="20"/>
        </w:rPr>
        <w:t>3</w:t>
      </w:r>
      <w:r w:rsidR="007B57CA" w:rsidRPr="00D16830">
        <w:rPr>
          <w:rFonts w:ascii="Franklin Gothic Book" w:hAnsi="Franklin Gothic Book" w:cs="Tahoma"/>
          <w:sz w:val="20"/>
        </w:rPr>
        <w:t xml:space="preserve"> </w:t>
      </w:r>
      <w:r w:rsidR="00F8799D" w:rsidRPr="00D16830">
        <w:rPr>
          <w:rFonts w:ascii="Franklin Gothic Book" w:hAnsi="Franklin Gothic Book" w:cs="Tahoma"/>
          <w:sz w:val="20"/>
        </w:rPr>
        <w:t xml:space="preserve"> </w:t>
      </w:r>
      <w:r w:rsidR="00FE51BB" w:rsidRPr="00D16830">
        <w:rPr>
          <w:rFonts w:ascii="Franklin Gothic Book" w:hAnsi="Franklin Gothic Book" w:cs="Tahoma"/>
          <w:sz w:val="20"/>
        </w:rPr>
        <w:t>(</w:t>
      </w:r>
      <w:r w:rsidR="00DD32F5" w:rsidRPr="00D16830">
        <w:rPr>
          <w:rFonts w:ascii="Franklin Gothic Book" w:hAnsi="Franklin Gothic Book" w:cs="Tahoma"/>
          <w:sz w:val="20"/>
        </w:rPr>
        <w:t>Certified in Auto</w:t>
      </w:r>
      <w:r w:rsidR="00FE51BB" w:rsidRPr="00D16830">
        <w:rPr>
          <w:rFonts w:ascii="Franklin Gothic Book" w:hAnsi="Franklin Gothic Book" w:cs="Tahoma"/>
          <w:sz w:val="20"/>
        </w:rPr>
        <w:t>desk Authorizer Training Center</w:t>
      </w:r>
      <w:r w:rsidR="00D93B9A">
        <w:rPr>
          <w:rFonts w:ascii="Franklin Gothic Book" w:hAnsi="Franklin Gothic Book" w:cs="Tahoma"/>
          <w:sz w:val="20"/>
        </w:rPr>
        <w:t xml:space="preserve"> at </w:t>
      </w:r>
      <w:proofErr w:type="spellStart"/>
      <w:r w:rsidR="00D93B9A">
        <w:rPr>
          <w:rFonts w:ascii="Franklin Gothic Book" w:hAnsi="Franklin Gothic Book" w:cs="Tahoma"/>
          <w:sz w:val="20"/>
        </w:rPr>
        <w:t>Ahmedabad</w:t>
      </w:r>
      <w:proofErr w:type="spellEnd"/>
      <w:r w:rsidR="00D93B9A">
        <w:rPr>
          <w:rFonts w:ascii="Franklin Gothic Book" w:hAnsi="Franklin Gothic Book" w:cs="Tahoma"/>
          <w:sz w:val="20"/>
        </w:rPr>
        <w:t xml:space="preserve">, </w:t>
      </w:r>
      <w:r w:rsidR="00A852B2" w:rsidRPr="00D16830">
        <w:rPr>
          <w:rFonts w:ascii="Franklin Gothic Book" w:hAnsi="Franklin Gothic Book" w:cs="Tahoma"/>
          <w:sz w:val="20"/>
        </w:rPr>
        <w:t>Gujarat.IN</w:t>
      </w:r>
      <w:r w:rsidR="00DD32F5" w:rsidRPr="00D16830">
        <w:rPr>
          <w:rFonts w:ascii="Franklin Gothic Book" w:hAnsi="Franklin Gothic Book" w:cs="Tahoma"/>
          <w:sz w:val="20"/>
        </w:rPr>
        <w:t>)</w:t>
      </w:r>
      <w:r w:rsidR="00A852B2" w:rsidRPr="00D16830">
        <w:rPr>
          <w:rFonts w:ascii="Franklin Gothic Book" w:hAnsi="Franklin Gothic Book" w:cs="Tahoma"/>
          <w:sz w:val="20"/>
        </w:rPr>
        <w:t xml:space="preserve"> </w:t>
      </w:r>
    </w:p>
    <w:p w:rsidR="007028D3" w:rsidRPr="00D16830" w:rsidRDefault="00A13483" w:rsidP="00A13483">
      <w:pPr>
        <w:widowControl w:val="0"/>
        <w:numPr>
          <w:ilvl w:val="0"/>
          <w:numId w:val="4"/>
        </w:numPr>
        <w:autoSpaceDE w:val="0"/>
        <w:autoSpaceDN w:val="0"/>
        <w:adjustRightInd w:val="0"/>
        <w:ind w:right="-90"/>
        <w:jc w:val="both"/>
        <w:rPr>
          <w:rFonts w:ascii="Franklin Gothic Book" w:hAnsi="Franklin Gothic Book"/>
          <w:b/>
        </w:rPr>
      </w:pPr>
      <w:r>
        <w:rPr>
          <w:rFonts w:ascii="Franklin Gothic Book" w:hAnsi="Franklin Gothic Book" w:cs="Tahoma"/>
          <w:sz w:val="20"/>
        </w:rPr>
        <w:t xml:space="preserve">Microsoft Office, Photoshop, and Other IT Skills </w:t>
      </w:r>
    </w:p>
    <w:p w:rsidR="00DC03EA" w:rsidRPr="0004288D" w:rsidRDefault="00D93B9A" w:rsidP="00DC03EA">
      <w:pPr>
        <w:shd w:val="clear" w:color="auto" w:fill="E0E0E0"/>
        <w:rPr>
          <w:rFonts w:ascii="Arial" w:hAnsi="Arial" w:cs="Arial"/>
          <w:b/>
          <w:sz w:val="22"/>
          <w:szCs w:val="22"/>
        </w:rPr>
      </w:pPr>
      <w:r w:rsidRPr="0004288D">
        <w:rPr>
          <w:rFonts w:ascii="Arial" w:hAnsi="Arial" w:cs="Arial"/>
          <w:b/>
          <w:sz w:val="22"/>
          <w:szCs w:val="22"/>
        </w:rPr>
        <w:t xml:space="preserve">Current Employment </w:t>
      </w:r>
      <w:r w:rsidR="0084156E" w:rsidRPr="0004288D">
        <w:rPr>
          <w:rFonts w:ascii="Arial" w:hAnsi="Arial" w:cs="Arial"/>
          <w:b/>
          <w:sz w:val="22"/>
          <w:szCs w:val="22"/>
        </w:rPr>
        <w:t xml:space="preserve"> </w:t>
      </w:r>
    </w:p>
    <w:p w:rsidR="00D93B9A" w:rsidRPr="00D93B9A" w:rsidRDefault="00D93B9A" w:rsidP="00D93B9A">
      <w:pPr>
        <w:widowControl w:val="0"/>
        <w:autoSpaceDE w:val="0"/>
        <w:autoSpaceDN w:val="0"/>
        <w:adjustRightInd w:val="0"/>
        <w:ind w:left="720" w:right="-90"/>
        <w:rPr>
          <w:rFonts w:ascii="Franklin Gothic Book" w:hAnsi="Franklin Gothic Book"/>
          <w:sz w:val="22"/>
          <w:szCs w:val="22"/>
        </w:rPr>
      </w:pPr>
    </w:p>
    <w:p w:rsidR="009C429E" w:rsidRPr="00D93B9A" w:rsidRDefault="00C66747" w:rsidP="00D93B9A">
      <w:pPr>
        <w:widowControl w:val="0"/>
        <w:numPr>
          <w:ilvl w:val="0"/>
          <w:numId w:val="11"/>
        </w:numPr>
        <w:autoSpaceDE w:val="0"/>
        <w:autoSpaceDN w:val="0"/>
        <w:adjustRightInd w:val="0"/>
        <w:ind w:right="-90"/>
        <w:rPr>
          <w:rFonts w:ascii="Franklin Gothic Book" w:hAnsi="Franklin Gothic Book"/>
          <w:sz w:val="22"/>
          <w:szCs w:val="22"/>
        </w:rPr>
      </w:pPr>
      <w:r>
        <w:rPr>
          <w:rFonts w:ascii="Franklin Gothic Book" w:hAnsi="Franklin Gothic Book" w:cs="Tahoma"/>
          <w:b/>
          <w:bCs/>
          <w:sz w:val="20"/>
        </w:rPr>
        <w:t>Leading Company</w:t>
      </w:r>
      <w:r w:rsidR="009C429E" w:rsidRPr="00D93B9A">
        <w:rPr>
          <w:rFonts w:ascii="Franklin Gothic Book" w:hAnsi="Franklin Gothic Book"/>
          <w:b/>
          <w:bCs/>
          <w:sz w:val="22"/>
          <w:szCs w:val="22"/>
        </w:rPr>
        <w:t xml:space="preserve">                                            </w:t>
      </w:r>
      <w:r w:rsidR="00772997">
        <w:rPr>
          <w:rFonts w:ascii="Franklin Gothic Book" w:hAnsi="Franklin Gothic Book"/>
          <w:b/>
          <w:bCs/>
          <w:sz w:val="22"/>
          <w:szCs w:val="22"/>
        </w:rPr>
        <w:t>(</w:t>
      </w:r>
      <w:r w:rsidR="009C429E" w:rsidRPr="00D93B9A">
        <w:rPr>
          <w:rFonts w:ascii="Franklin Gothic Book" w:hAnsi="Franklin Gothic Book" w:cs="Tahoma"/>
          <w:b/>
          <w:bCs/>
          <w:sz w:val="20"/>
        </w:rPr>
        <w:t>May 2011 – Present</w:t>
      </w:r>
      <w:r w:rsidR="00772997">
        <w:rPr>
          <w:rFonts w:ascii="Franklin Gothic Book" w:hAnsi="Franklin Gothic Book" w:cs="Tahoma"/>
          <w:b/>
          <w:bCs/>
          <w:sz w:val="20"/>
        </w:rPr>
        <w:t>)</w:t>
      </w:r>
    </w:p>
    <w:p w:rsidR="00D93B9A" w:rsidRPr="00D16830" w:rsidRDefault="00D93B9A" w:rsidP="00D93B9A">
      <w:pPr>
        <w:ind w:left="720"/>
        <w:rPr>
          <w:rFonts w:ascii="Franklin Gothic Book" w:hAnsi="Franklin Gothic Book" w:cs="Tahoma"/>
          <w:sz w:val="20"/>
        </w:rPr>
      </w:pPr>
      <w:r w:rsidRPr="00D16830">
        <w:rPr>
          <w:rFonts w:ascii="Franklin Gothic Book" w:hAnsi="Franklin Gothic Book" w:cs="Tahoma"/>
          <w:sz w:val="20"/>
        </w:rPr>
        <w:t>EDRC (Engineering Design and research Centre)</w:t>
      </w:r>
      <w:r>
        <w:rPr>
          <w:rFonts w:ascii="Franklin Gothic Book" w:hAnsi="Franklin Gothic Book" w:cs="Tahoma"/>
          <w:sz w:val="20"/>
        </w:rPr>
        <w:t xml:space="preserve"> Division </w:t>
      </w:r>
    </w:p>
    <w:p w:rsidR="00D93B9A" w:rsidRDefault="00D93B9A" w:rsidP="00A852B2">
      <w:pPr>
        <w:ind w:left="720"/>
        <w:rPr>
          <w:rFonts w:ascii="Franklin Gothic Book" w:hAnsi="Franklin Gothic Book" w:cs="Tahoma"/>
          <w:sz w:val="20"/>
        </w:rPr>
      </w:pPr>
      <w:r>
        <w:rPr>
          <w:rFonts w:ascii="Franklin Gothic Book" w:hAnsi="Franklin Gothic Book" w:cs="Tahoma"/>
          <w:sz w:val="20"/>
        </w:rPr>
        <w:t>Designation</w:t>
      </w:r>
      <w:r w:rsidR="008351E4" w:rsidRPr="00D16830">
        <w:rPr>
          <w:rFonts w:ascii="Franklin Gothic Book" w:hAnsi="Franklin Gothic Book" w:cs="Tahoma"/>
          <w:sz w:val="20"/>
        </w:rPr>
        <w:t>:</w:t>
      </w:r>
      <w:r w:rsidR="009C429E" w:rsidRPr="00D16830">
        <w:rPr>
          <w:rFonts w:ascii="Franklin Gothic Book" w:hAnsi="Franklin Gothic Book" w:cs="Tahoma"/>
          <w:sz w:val="20"/>
        </w:rPr>
        <w:t xml:space="preserve">  </w:t>
      </w:r>
      <w:r w:rsidR="008351E4" w:rsidRPr="00D16830">
        <w:rPr>
          <w:rFonts w:ascii="Franklin Gothic Book" w:hAnsi="Franklin Gothic Book" w:cs="Tahoma"/>
          <w:sz w:val="20"/>
        </w:rPr>
        <w:t>Structural</w:t>
      </w:r>
      <w:r w:rsidR="007934F0" w:rsidRPr="00D16830">
        <w:rPr>
          <w:rFonts w:ascii="Franklin Gothic Book" w:hAnsi="Franklin Gothic Book" w:cs="Tahoma"/>
          <w:sz w:val="20"/>
        </w:rPr>
        <w:t xml:space="preserve"> </w:t>
      </w:r>
      <w:r w:rsidR="00EB5B1D" w:rsidRPr="00D16830">
        <w:rPr>
          <w:rFonts w:ascii="Franklin Gothic Book" w:hAnsi="Franklin Gothic Book" w:cs="Tahoma"/>
          <w:sz w:val="20"/>
        </w:rPr>
        <w:t>CAD Engineer</w:t>
      </w:r>
      <w:r w:rsidR="00E66AC7" w:rsidRPr="00D16830">
        <w:rPr>
          <w:rFonts w:ascii="Franklin Gothic Book" w:hAnsi="Franklin Gothic Book" w:cs="Tahoma"/>
          <w:sz w:val="20"/>
        </w:rPr>
        <w:t>/Draughtsman/ CAD Checker</w:t>
      </w:r>
      <w:r w:rsidR="00EB5B1D" w:rsidRPr="00D16830">
        <w:rPr>
          <w:rFonts w:ascii="Franklin Gothic Book" w:hAnsi="Franklin Gothic Book" w:cs="Tahoma"/>
          <w:sz w:val="20"/>
        </w:rPr>
        <w:t>.</w:t>
      </w:r>
    </w:p>
    <w:p w:rsidR="008351E4" w:rsidRPr="00D16830" w:rsidRDefault="008351E4" w:rsidP="00A852B2">
      <w:pPr>
        <w:ind w:left="720"/>
        <w:rPr>
          <w:rFonts w:ascii="Franklin Gothic Book" w:hAnsi="Franklin Gothic Book" w:cs="Tahoma"/>
          <w:sz w:val="20"/>
        </w:rPr>
      </w:pPr>
      <w:r w:rsidRPr="00D16830">
        <w:rPr>
          <w:rFonts w:ascii="Franklin Gothic Book" w:hAnsi="Franklin Gothic Book" w:cs="Tahoma"/>
          <w:sz w:val="20"/>
        </w:rPr>
        <w:t xml:space="preserve">  </w:t>
      </w:r>
    </w:p>
    <w:p w:rsidR="00D93B9A" w:rsidRPr="00E948C3" w:rsidRDefault="00D93B9A" w:rsidP="00D93B9A">
      <w:pPr>
        <w:numPr>
          <w:ilvl w:val="0"/>
          <w:numId w:val="11"/>
        </w:numPr>
        <w:rPr>
          <w:rFonts w:ascii="Franklin Gothic Book" w:hAnsi="Franklin Gothic Book" w:cs="Tahoma"/>
          <w:b/>
          <w:bCs/>
          <w:sz w:val="22"/>
          <w:szCs w:val="22"/>
        </w:rPr>
      </w:pPr>
      <w:r>
        <w:rPr>
          <w:rFonts w:ascii="Franklin Gothic Book" w:hAnsi="Franklin Gothic Book" w:cs="Tahoma"/>
          <w:b/>
          <w:bCs/>
          <w:sz w:val="20"/>
        </w:rPr>
        <w:t xml:space="preserve">Project </w:t>
      </w:r>
      <w:r w:rsidR="007E1C70" w:rsidRPr="00D93B9A">
        <w:rPr>
          <w:rFonts w:ascii="Franklin Gothic Book" w:hAnsi="Franklin Gothic Book" w:cs="Tahoma"/>
          <w:b/>
          <w:bCs/>
          <w:sz w:val="20"/>
        </w:rPr>
        <w:t xml:space="preserve">:  </w:t>
      </w:r>
      <w:proofErr w:type="spellStart"/>
      <w:r w:rsidR="007E1C70" w:rsidRPr="00D93B9A">
        <w:rPr>
          <w:rFonts w:ascii="Franklin Gothic Book" w:hAnsi="Franklin Gothic Book" w:cs="Tahoma"/>
          <w:b/>
          <w:bCs/>
          <w:sz w:val="20"/>
        </w:rPr>
        <w:t>Salalah</w:t>
      </w:r>
      <w:proofErr w:type="spellEnd"/>
      <w:r w:rsidR="007E1C70" w:rsidRPr="00D93B9A">
        <w:rPr>
          <w:rFonts w:ascii="Franklin Gothic Book" w:hAnsi="Franklin Gothic Book" w:cs="Tahoma"/>
          <w:b/>
          <w:bCs/>
          <w:sz w:val="20"/>
        </w:rPr>
        <w:t xml:space="preserve"> International Airport </w:t>
      </w:r>
      <w:r w:rsidR="00EB5B1D" w:rsidRPr="00D93B9A">
        <w:rPr>
          <w:rFonts w:ascii="Franklin Gothic Book" w:hAnsi="Franklin Gothic Book" w:cs="Tahoma"/>
          <w:b/>
          <w:bCs/>
          <w:sz w:val="20"/>
        </w:rPr>
        <w:t>(</w:t>
      </w:r>
      <w:r w:rsidR="007E1C70" w:rsidRPr="00D93B9A">
        <w:rPr>
          <w:rFonts w:ascii="Franklin Gothic Book" w:hAnsi="Franklin Gothic Book" w:cs="Tahoma"/>
          <w:b/>
          <w:bCs/>
          <w:sz w:val="20"/>
        </w:rPr>
        <w:t>M</w:t>
      </w:r>
      <w:r w:rsidR="00AC2C82" w:rsidRPr="00D93B9A">
        <w:rPr>
          <w:rFonts w:ascii="Franklin Gothic Book" w:hAnsi="Franklin Gothic Book" w:cs="Tahoma"/>
          <w:b/>
          <w:bCs/>
          <w:sz w:val="20"/>
        </w:rPr>
        <w:t>ain Contract</w:t>
      </w:r>
      <w:r w:rsidR="007E1C70" w:rsidRPr="00D93B9A">
        <w:rPr>
          <w:rFonts w:ascii="Franklin Gothic Book" w:hAnsi="Franklin Gothic Book" w:cs="Tahoma"/>
          <w:b/>
          <w:bCs/>
          <w:sz w:val="20"/>
        </w:rPr>
        <w:t>-5</w:t>
      </w:r>
      <w:r w:rsidR="00EB5B1D" w:rsidRPr="00D93B9A">
        <w:rPr>
          <w:rFonts w:ascii="Franklin Gothic Book" w:hAnsi="Franklin Gothic Book" w:cs="Tahoma"/>
          <w:b/>
          <w:bCs/>
          <w:sz w:val="20"/>
        </w:rPr>
        <w:t>)</w:t>
      </w:r>
    </w:p>
    <w:p w:rsidR="00E948C3" w:rsidRDefault="00E948C3" w:rsidP="00E948C3">
      <w:pPr>
        <w:ind w:left="720"/>
        <w:rPr>
          <w:rFonts w:ascii="Franklin Gothic Book" w:hAnsi="Franklin Gothic Book" w:cs="Tahoma"/>
          <w:sz w:val="20"/>
        </w:rPr>
      </w:pPr>
      <w:r w:rsidRPr="00E948C3">
        <w:rPr>
          <w:rFonts w:ascii="Franklin Gothic Book" w:hAnsi="Franklin Gothic Book" w:cs="Tahoma"/>
          <w:sz w:val="20"/>
        </w:rPr>
        <w:t>Completed Building in Project</w:t>
      </w:r>
      <w:r>
        <w:rPr>
          <w:rFonts w:ascii="Franklin Gothic Book" w:hAnsi="Franklin Gothic Book" w:cs="Tahoma"/>
          <w:sz w:val="20"/>
        </w:rPr>
        <w:t>: Passenger Terming building, ATC tower, Air t</w:t>
      </w:r>
      <w:r w:rsidR="00C37435">
        <w:rPr>
          <w:rFonts w:ascii="Franklin Gothic Book" w:hAnsi="Franklin Gothic Book" w:cs="Tahoma"/>
          <w:sz w:val="20"/>
        </w:rPr>
        <w:t>raffic management building, Data</w:t>
      </w:r>
      <w:r>
        <w:rPr>
          <w:rFonts w:ascii="Franklin Gothic Book" w:hAnsi="Franklin Gothic Book" w:cs="Tahoma"/>
          <w:sz w:val="20"/>
        </w:rPr>
        <w:t xml:space="preserve"> center IT building, Pump House, Deportee Departure Facility, Oman police </w:t>
      </w:r>
      <w:r w:rsidR="00C37435">
        <w:rPr>
          <w:rFonts w:ascii="Franklin Gothic Book" w:hAnsi="Franklin Gothic Book" w:cs="Tahoma"/>
          <w:sz w:val="20"/>
        </w:rPr>
        <w:t>building, Fuel</w:t>
      </w:r>
      <w:r>
        <w:rPr>
          <w:rFonts w:ascii="Franklin Gothic Book" w:hAnsi="Franklin Gothic Book" w:cs="Tahoma"/>
          <w:sz w:val="20"/>
        </w:rPr>
        <w:t xml:space="preserve"> Station. And more</w:t>
      </w:r>
    </w:p>
    <w:p w:rsidR="00E948C3" w:rsidRDefault="00E948C3" w:rsidP="00E948C3">
      <w:pPr>
        <w:ind w:left="720"/>
        <w:rPr>
          <w:rFonts w:ascii="Franklin Gothic Book" w:hAnsi="Franklin Gothic Book" w:cs="Tahoma"/>
          <w:sz w:val="20"/>
        </w:rPr>
      </w:pPr>
    </w:p>
    <w:p w:rsidR="000A048C" w:rsidRPr="00E948C3" w:rsidRDefault="000A048C" w:rsidP="0004288D">
      <w:pPr>
        <w:numPr>
          <w:ilvl w:val="0"/>
          <w:numId w:val="11"/>
        </w:numPr>
        <w:rPr>
          <w:rFonts w:ascii="Franklin Gothic Book" w:hAnsi="Franklin Gothic Book" w:cs="Tahoma"/>
          <w:b/>
          <w:bCs/>
          <w:sz w:val="22"/>
          <w:szCs w:val="22"/>
        </w:rPr>
      </w:pPr>
      <w:r w:rsidRPr="00E948C3">
        <w:rPr>
          <w:rFonts w:ascii="Franklin Gothic Book" w:hAnsi="Franklin Gothic Book" w:cs="Tahoma"/>
          <w:b/>
          <w:bCs/>
          <w:sz w:val="22"/>
          <w:szCs w:val="22"/>
        </w:rPr>
        <w:t>Responsi</w:t>
      </w:r>
      <w:r w:rsidR="00E948C3" w:rsidRPr="00E948C3">
        <w:rPr>
          <w:rFonts w:ascii="Franklin Gothic Book" w:hAnsi="Franklin Gothic Book" w:cs="Tahoma"/>
          <w:b/>
          <w:bCs/>
          <w:sz w:val="22"/>
          <w:szCs w:val="22"/>
        </w:rPr>
        <w:t xml:space="preserve">bilities in Designation: </w:t>
      </w:r>
    </w:p>
    <w:p w:rsidR="00E66AC7" w:rsidRDefault="00BB5BAC" w:rsidP="0004288D">
      <w:pPr>
        <w:numPr>
          <w:ilvl w:val="0"/>
          <w:numId w:val="14"/>
        </w:numPr>
        <w:rPr>
          <w:rFonts w:ascii="Franklin Gothic Book" w:hAnsi="Franklin Gothic Book" w:cs="Tahoma"/>
          <w:sz w:val="20"/>
          <w:szCs w:val="20"/>
        </w:rPr>
      </w:pPr>
      <w:r w:rsidRPr="00E948C3">
        <w:rPr>
          <w:rFonts w:ascii="Franklin Gothic Book" w:hAnsi="Franklin Gothic Book" w:cs="Tahoma"/>
          <w:sz w:val="20"/>
          <w:szCs w:val="20"/>
        </w:rPr>
        <w:t xml:space="preserve">Preparing &amp; </w:t>
      </w:r>
      <w:r w:rsidR="00EB5B1D" w:rsidRPr="00E948C3">
        <w:rPr>
          <w:rFonts w:ascii="Franklin Gothic Book" w:hAnsi="Franklin Gothic Book" w:cs="Tahoma"/>
          <w:sz w:val="20"/>
          <w:szCs w:val="20"/>
        </w:rPr>
        <w:t xml:space="preserve">Checking </w:t>
      </w:r>
      <w:r w:rsidR="00E66AC7" w:rsidRPr="00E948C3">
        <w:rPr>
          <w:rFonts w:ascii="Franklin Gothic Book" w:hAnsi="Franklin Gothic Book" w:cs="Tahoma"/>
          <w:sz w:val="20"/>
          <w:szCs w:val="20"/>
        </w:rPr>
        <w:t>RCC &amp; STEEL</w:t>
      </w:r>
      <w:r w:rsidR="00565623" w:rsidRPr="00E948C3">
        <w:rPr>
          <w:rFonts w:ascii="Franklin Gothic Book" w:hAnsi="Franklin Gothic Book" w:cs="Tahoma"/>
          <w:sz w:val="20"/>
          <w:szCs w:val="20"/>
        </w:rPr>
        <w:t xml:space="preserve"> Structural </w:t>
      </w:r>
      <w:r w:rsidR="0004288D">
        <w:rPr>
          <w:rFonts w:ascii="Franklin Gothic Book" w:hAnsi="Franklin Gothic Book" w:cs="Tahoma"/>
          <w:sz w:val="20"/>
          <w:szCs w:val="20"/>
        </w:rPr>
        <w:t>Drawing</w:t>
      </w:r>
      <w:r w:rsidR="000A048C" w:rsidRPr="00E948C3">
        <w:rPr>
          <w:rFonts w:ascii="Franklin Gothic Book" w:hAnsi="Franklin Gothic Book" w:cs="Tahoma"/>
          <w:sz w:val="20"/>
          <w:szCs w:val="20"/>
        </w:rPr>
        <w:t xml:space="preserve"> as p</w:t>
      </w:r>
      <w:r w:rsidR="00023618" w:rsidRPr="00E948C3">
        <w:rPr>
          <w:rFonts w:ascii="Franklin Gothic Book" w:hAnsi="Franklin Gothic Book" w:cs="Tahoma"/>
          <w:sz w:val="20"/>
          <w:szCs w:val="20"/>
        </w:rPr>
        <w:t xml:space="preserve">er </w:t>
      </w:r>
      <w:r w:rsidR="00E948C3" w:rsidRPr="00E948C3">
        <w:rPr>
          <w:rFonts w:ascii="Franklin Gothic Book" w:hAnsi="Franklin Gothic Book" w:cs="Tahoma"/>
          <w:sz w:val="20"/>
          <w:szCs w:val="20"/>
        </w:rPr>
        <w:t xml:space="preserve">Engineer </w:t>
      </w:r>
      <w:r w:rsidR="00023618" w:rsidRPr="00E948C3">
        <w:rPr>
          <w:rFonts w:ascii="Franklin Gothic Book" w:hAnsi="Franklin Gothic Book" w:cs="Tahoma"/>
          <w:sz w:val="20"/>
          <w:szCs w:val="20"/>
        </w:rPr>
        <w:t xml:space="preserve">Design </w:t>
      </w:r>
      <w:r w:rsidR="009155D7" w:rsidRPr="00E948C3">
        <w:rPr>
          <w:rFonts w:ascii="Franklin Gothic Book" w:hAnsi="Franklin Gothic Book" w:cs="Tahoma"/>
          <w:sz w:val="20"/>
          <w:szCs w:val="20"/>
        </w:rPr>
        <w:t>Calcu</w:t>
      </w:r>
      <w:r w:rsidR="00E948C3" w:rsidRPr="00E948C3">
        <w:rPr>
          <w:rFonts w:ascii="Franklin Gothic Book" w:hAnsi="Franklin Gothic Book" w:cs="Tahoma"/>
          <w:sz w:val="20"/>
          <w:szCs w:val="20"/>
        </w:rPr>
        <w:t xml:space="preserve">lations, Architectural and </w:t>
      </w:r>
      <w:r w:rsidR="00023618" w:rsidRPr="00E948C3">
        <w:rPr>
          <w:rFonts w:ascii="Franklin Gothic Book" w:hAnsi="Franklin Gothic Book" w:cs="Tahoma"/>
          <w:sz w:val="20"/>
          <w:szCs w:val="20"/>
        </w:rPr>
        <w:t xml:space="preserve">MEP (Mechanical Electrical Plumbing) </w:t>
      </w:r>
      <w:r w:rsidR="00E948C3" w:rsidRPr="00E948C3">
        <w:rPr>
          <w:rFonts w:ascii="Franklin Gothic Book" w:hAnsi="Franklin Gothic Book" w:cs="Tahoma"/>
          <w:sz w:val="20"/>
          <w:szCs w:val="20"/>
        </w:rPr>
        <w:t xml:space="preserve">Drawing </w:t>
      </w:r>
    </w:p>
    <w:p w:rsidR="00461419" w:rsidRPr="00E948C3" w:rsidRDefault="00461419" w:rsidP="0004288D">
      <w:pPr>
        <w:numPr>
          <w:ilvl w:val="0"/>
          <w:numId w:val="14"/>
        </w:numPr>
        <w:rPr>
          <w:rFonts w:ascii="Franklin Gothic Book" w:hAnsi="Franklin Gothic Book" w:cs="Tahoma"/>
          <w:sz w:val="20"/>
          <w:szCs w:val="20"/>
        </w:rPr>
      </w:pPr>
      <w:r w:rsidRPr="00E948C3">
        <w:rPr>
          <w:rFonts w:ascii="Franklin Gothic Book" w:hAnsi="Franklin Gothic Book" w:cs="Tahoma"/>
          <w:sz w:val="20"/>
          <w:szCs w:val="20"/>
        </w:rPr>
        <w:t>Prep</w:t>
      </w:r>
      <w:r>
        <w:rPr>
          <w:rFonts w:ascii="Franklin Gothic Book" w:hAnsi="Franklin Gothic Book" w:cs="Tahoma"/>
          <w:sz w:val="20"/>
          <w:szCs w:val="20"/>
        </w:rPr>
        <w:t xml:space="preserve">aring Steel Structural, Fabrication, </w:t>
      </w:r>
      <w:r w:rsidRPr="00E948C3">
        <w:rPr>
          <w:rFonts w:ascii="Franklin Gothic Book" w:hAnsi="Franklin Gothic Book" w:cs="Tahoma"/>
          <w:sz w:val="20"/>
          <w:szCs w:val="20"/>
        </w:rPr>
        <w:t>Base Plate, Steel Beam Connection, Steel Roof, Canopy, Steel Elevator, Room Top enclose , Bulkhead Steel Structural,</w:t>
      </w:r>
      <w:r>
        <w:rPr>
          <w:rFonts w:ascii="Franklin Gothic Book" w:hAnsi="Franklin Gothic Book" w:cs="Tahoma"/>
          <w:sz w:val="20"/>
          <w:szCs w:val="20"/>
        </w:rPr>
        <w:t xml:space="preserve"> </w:t>
      </w:r>
    </w:p>
    <w:p w:rsidR="00AC2C82" w:rsidRPr="00E948C3" w:rsidRDefault="00AC2C82" w:rsidP="0004288D">
      <w:pPr>
        <w:pStyle w:val="NormalArial"/>
        <w:numPr>
          <w:ilvl w:val="0"/>
          <w:numId w:val="14"/>
        </w:numPr>
        <w:jc w:val="left"/>
        <w:rPr>
          <w:rFonts w:ascii="Franklin Gothic Book" w:hAnsi="Franklin Gothic Book"/>
        </w:rPr>
      </w:pPr>
      <w:r w:rsidRPr="00E948C3">
        <w:rPr>
          <w:rFonts w:ascii="Franklin Gothic Book" w:hAnsi="Franklin Gothic Book" w:cs="Tahoma"/>
          <w:lang w:val="en-US" w:eastAsia="en-US"/>
        </w:rPr>
        <w:t xml:space="preserve">Preparing &amp; checking </w:t>
      </w:r>
      <w:r w:rsidRPr="00E948C3">
        <w:rPr>
          <w:rFonts w:ascii="Franklin Gothic Book" w:hAnsi="Franklin Gothic Book"/>
        </w:rPr>
        <w:t xml:space="preserve">the Bar Bending </w:t>
      </w:r>
      <w:r w:rsidR="00D93B9A" w:rsidRPr="00E948C3">
        <w:rPr>
          <w:rFonts w:ascii="Franklin Gothic Book" w:hAnsi="Franklin Gothic Book"/>
        </w:rPr>
        <w:t>Schedule for</w:t>
      </w:r>
      <w:r w:rsidRPr="00E948C3">
        <w:rPr>
          <w:rFonts w:ascii="Franklin Gothic Book" w:hAnsi="Franklin Gothic Book"/>
        </w:rPr>
        <w:t xml:space="preserve"> the </w:t>
      </w:r>
      <w:r w:rsidR="00E948C3">
        <w:rPr>
          <w:rFonts w:ascii="Franklin Gothic Book" w:hAnsi="Franklin Gothic Book"/>
        </w:rPr>
        <w:t xml:space="preserve">Foundation, Column, </w:t>
      </w:r>
      <w:r w:rsidR="00E948C3" w:rsidRPr="00E948C3">
        <w:rPr>
          <w:rFonts w:ascii="Franklin Gothic Book" w:hAnsi="Franklin Gothic Book"/>
        </w:rPr>
        <w:t>Beam</w:t>
      </w:r>
      <w:r w:rsidR="00E948C3">
        <w:rPr>
          <w:rFonts w:ascii="Franklin Gothic Book" w:hAnsi="Franklin Gothic Book"/>
        </w:rPr>
        <w:t xml:space="preserve"> and Slab</w:t>
      </w:r>
    </w:p>
    <w:p w:rsidR="00AC2C82" w:rsidRPr="00E948C3" w:rsidRDefault="00AC2C82" w:rsidP="0004288D">
      <w:pPr>
        <w:pStyle w:val="NormalArial"/>
        <w:numPr>
          <w:ilvl w:val="0"/>
          <w:numId w:val="14"/>
        </w:numPr>
        <w:jc w:val="left"/>
        <w:rPr>
          <w:rFonts w:ascii="Franklin Gothic Book" w:hAnsi="Franklin Gothic Book"/>
        </w:rPr>
      </w:pPr>
      <w:r w:rsidRPr="00E948C3">
        <w:rPr>
          <w:rFonts w:ascii="Franklin Gothic Book" w:hAnsi="Franklin Gothic Book"/>
        </w:rPr>
        <w:t>Dr</w:t>
      </w:r>
      <w:r w:rsidR="00E948C3">
        <w:rPr>
          <w:rFonts w:ascii="Franklin Gothic Book" w:hAnsi="Franklin Gothic Book"/>
        </w:rPr>
        <w:t xml:space="preserve">awing Co-ordination With Architectural and MEP </w:t>
      </w:r>
      <w:r w:rsidRPr="00E948C3">
        <w:rPr>
          <w:rFonts w:ascii="Franklin Gothic Book" w:hAnsi="Franklin Gothic Book"/>
        </w:rPr>
        <w:t>Department.</w:t>
      </w:r>
      <w:r w:rsidR="00E948C3">
        <w:rPr>
          <w:rFonts w:ascii="Franklin Gothic Book" w:hAnsi="Franklin Gothic Book"/>
        </w:rPr>
        <w:t xml:space="preserve"> </w:t>
      </w:r>
    </w:p>
    <w:p w:rsidR="00E66AC7" w:rsidRPr="00E948C3" w:rsidRDefault="00461419" w:rsidP="0004288D">
      <w:pPr>
        <w:pStyle w:val="NormalArial"/>
        <w:numPr>
          <w:ilvl w:val="0"/>
          <w:numId w:val="14"/>
        </w:numPr>
        <w:jc w:val="left"/>
        <w:rPr>
          <w:rFonts w:ascii="Franklin Gothic Book" w:hAnsi="Franklin Gothic Book" w:cs="Tahoma"/>
          <w:lang w:val="en-US" w:eastAsia="en-US"/>
        </w:rPr>
      </w:pPr>
      <w:r>
        <w:rPr>
          <w:rFonts w:ascii="Franklin Gothic Book" w:hAnsi="Franklin Gothic Book" w:cs="Tahoma"/>
        </w:rPr>
        <w:t xml:space="preserve">Site Co-ordination and </w:t>
      </w:r>
      <w:r w:rsidRPr="00E948C3">
        <w:rPr>
          <w:rFonts w:ascii="Franklin Gothic Book" w:hAnsi="Franklin Gothic Book" w:cs="Tahoma"/>
          <w:lang w:val="en-US" w:eastAsia="en-US"/>
        </w:rPr>
        <w:t>ensuring</w:t>
      </w:r>
      <w:r w:rsidR="00AC2C82" w:rsidRPr="00E948C3">
        <w:rPr>
          <w:rFonts w:ascii="Franklin Gothic Book" w:hAnsi="Franklin Gothic Book" w:cs="Tahoma"/>
          <w:lang w:val="en-US" w:eastAsia="en-US"/>
        </w:rPr>
        <w:t xml:space="preserve"> the drawing to get the status for the constructions.</w:t>
      </w:r>
    </w:p>
    <w:p w:rsidR="00EE735E" w:rsidRPr="00E948C3" w:rsidRDefault="00E66AC7" w:rsidP="0004288D">
      <w:pPr>
        <w:pStyle w:val="NormalArial"/>
        <w:numPr>
          <w:ilvl w:val="0"/>
          <w:numId w:val="14"/>
        </w:numPr>
        <w:jc w:val="left"/>
        <w:rPr>
          <w:rFonts w:ascii="Franklin Gothic Book" w:hAnsi="Franklin Gothic Book"/>
        </w:rPr>
      </w:pPr>
      <w:r w:rsidRPr="00E948C3">
        <w:rPr>
          <w:rFonts w:ascii="Franklin Gothic Book" w:hAnsi="Franklin Gothic Book"/>
        </w:rPr>
        <w:t xml:space="preserve">Arrange </w:t>
      </w:r>
      <w:r w:rsidR="00AC2C82" w:rsidRPr="00E948C3">
        <w:rPr>
          <w:rFonts w:ascii="Franklin Gothic Book" w:hAnsi="Franklin Gothic Book"/>
        </w:rPr>
        <w:t>for</w:t>
      </w:r>
      <w:r w:rsidRPr="00E948C3">
        <w:rPr>
          <w:rFonts w:ascii="Franklin Gothic Book" w:hAnsi="Franklin Gothic Book"/>
        </w:rPr>
        <w:t xml:space="preserve"> prepare the shop </w:t>
      </w:r>
      <w:r w:rsidR="00CD0387" w:rsidRPr="00E948C3">
        <w:rPr>
          <w:rFonts w:ascii="Franklin Gothic Book" w:hAnsi="Franklin Gothic Book"/>
        </w:rPr>
        <w:t>drawing to</w:t>
      </w:r>
      <w:r w:rsidR="00AC2C82" w:rsidRPr="00E948C3">
        <w:rPr>
          <w:rFonts w:ascii="Franklin Gothic Book" w:hAnsi="Franklin Gothic Book"/>
        </w:rPr>
        <w:t xml:space="preserve"> </w:t>
      </w:r>
      <w:r w:rsidRPr="00E948C3">
        <w:rPr>
          <w:rFonts w:ascii="Franklin Gothic Book" w:hAnsi="Franklin Gothic Book"/>
        </w:rPr>
        <w:t>subcontractor to prepare and update their shop drawings for the further submission.</w:t>
      </w:r>
    </w:p>
    <w:p w:rsidR="00461419" w:rsidRDefault="00EE735E" w:rsidP="0004288D">
      <w:pPr>
        <w:numPr>
          <w:ilvl w:val="0"/>
          <w:numId w:val="14"/>
        </w:numPr>
        <w:rPr>
          <w:rFonts w:ascii="Franklin Gothic Book" w:hAnsi="Franklin Gothic Book" w:cs="Tahoma"/>
          <w:sz w:val="20"/>
          <w:szCs w:val="20"/>
        </w:rPr>
      </w:pPr>
      <w:r w:rsidRPr="00E948C3">
        <w:rPr>
          <w:rFonts w:ascii="Franklin Gothic Book" w:hAnsi="Franklin Gothic Book" w:cs="Tahoma"/>
          <w:sz w:val="20"/>
          <w:szCs w:val="20"/>
        </w:rPr>
        <w:t>Preparing the shop drawing according the requirement like structural &amp; architectural drawings as per the schedule given by the Design manager.</w:t>
      </w:r>
    </w:p>
    <w:p w:rsidR="00461419" w:rsidRDefault="00461419" w:rsidP="0004288D">
      <w:pPr>
        <w:numPr>
          <w:ilvl w:val="0"/>
          <w:numId w:val="14"/>
        </w:numPr>
        <w:rPr>
          <w:rFonts w:ascii="Franklin Gothic Book" w:hAnsi="Franklin Gothic Book" w:cs="Tahoma"/>
          <w:sz w:val="20"/>
          <w:szCs w:val="20"/>
        </w:rPr>
      </w:pPr>
      <w:r>
        <w:rPr>
          <w:rFonts w:ascii="Franklin Gothic Book" w:hAnsi="Franklin Gothic Book" w:cs="Tahoma"/>
          <w:sz w:val="20"/>
          <w:szCs w:val="20"/>
        </w:rPr>
        <w:t xml:space="preserve">Preparing Site sketch when issue came from construction site and updating in main drawing  </w:t>
      </w:r>
    </w:p>
    <w:p w:rsidR="00AC2C82" w:rsidRDefault="00AC2C82" w:rsidP="0004288D">
      <w:pPr>
        <w:numPr>
          <w:ilvl w:val="0"/>
          <w:numId w:val="14"/>
        </w:numPr>
        <w:rPr>
          <w:rFonts w:ascii="Franklin Gothic Book" w:hAnsi="Franklin Gothic Book" w:cs="Tahoma"/>
          <w:sz w:val="20"/>
          <w:szCs w:val="20"/>
        </w:rPr>
      </w:pPr>
      <w:r w:rsidRPr="00E948C3">
        <w:rPr>
          <w:rFonts w:ascii="Franklin Gothic Book" w:hAnsi="Franklin Gothic Book" w:cs="Tahoma"/>
          <w:sz w:val="20"/>
          <w:szCs w:val="20"/>
        </w:rPr>
        <w:t xml:space="preserve">Co-Ordinate with Sub-Contractor </w:t>
      </w:r>
      <w:r w:rsidR="00CD0387" w:rsidRPr="00E948C3">
        <w:rPr>
          <w:rFonts w:ascii="Franklin Gothic Book" w:hAnsi="Franklin Gothic Book" w:cs="Tahoma"/>
          <w:sz w:val="20"/>
          <w:szCs w:val="20"/>
        </w:rPr>
        <w:t>and</w:t>
      </w:r>
      <w:r w:rsidRPr="00E948C3">
        <w:rPr>
          <w:rFonts w:ascii="Franklin Gothic Book" w:hAnsi="Franklin Gothic Book" w:cs="Tahoma"/>
          <w:sz w:val="20"/>
          <w:szCs w:val="20"/>
        </w:rPr>
        <w:t xml:space="preserve"> Clint.</w:t>
      </w:r>
    </w:p>
    <w:p w:rsidR="0004288D" w:rsidRDefault="0004288D" w:rsidP="0004288D">
      <w:pPr>
        <w:numPr>
          <w:ilvl w:val="0"/>
          <w:numId w:val="14"/>
        </w:numPr>
        <w:rPr>
          <w:rFonts w:ascii="Franklin Gothic Book" w:hAnsi="Franklin Gothic Book" w:cs="Tahoma"/>
          <w:sz w:val="20"/>
        </w:rPr>
      </w:pPr>
      <w:r>
        <w:rPr>
          <w:rFonts w:ascii="Franklin Gothic Book" w:hAnsi="Franklin Gothic Book" w:cs="Tahoma"/>
          <w:sz w:val="20"/>
        </w:rPr>
        <w:t xml:space="preserve">Preparing Steel Structural </w:t>
      </w:r>
      <w:r w:rsidRPr="00D16830">
        <w:rPr>
          <w:rFonts w:ascii="Franklin Gothic Book" w:hAnsi="Franklin Gothic Book" w:cs="Tahoma"/>
          <w:sz w:val="20"/>
        </w:rPr>
        <w:t>Roof truss,</w:t>
      </w:r>
      <w:r>
        <w:rPr>
          <w:rFonts w:ascii="Franklin Gothic Book" w:hAnsi="Franklin Gothic Book" w:cs="Tahoma"/>
          <w:sz w:val="20"/>
        </w:rPr>
        <w:t xml:space="preserve"> Elevator Lift Steel Structure, Room Top </w:t>
      </w:r>
      <w:proofErr w:type="spellStart"/>
      <w:r>
        <w:rPr>
          <w:rFonts w:ascii="Franklin Gothic Book" w:hAnsi="Franklin Gothic Book" w:cs="Tahoma"/>
          <w:sz w:val="20"/>
        </w:rPr>
        <w:t>Encloser</w:t>
      </w:r>
      <w:proofErr w:type="spellEnd"/>
      <w:r>
        <w:rPr>
          <w:rFonts w:ascii="Franklin Gothic Book" w:hAnsi="Franklin Gothic Book" w:cs="Tahoma"/>
          <w:sz w:val="20"/>
        </w:rPr>
        <w:t>, Stone Cladding,</w:t>
      </w:r>
    </w:p>
    <w:p w:rsidR="0004288D" w:rsidRDefault="0004288D" w:rsidP="00C37435">
      <w:pPr>
        <w:ind w:left="720"/>
        <w:rPr>
          <w:rFonts w:ascii="Franklin Gothic Book" w:hAnsi="Franklin Gothic Book" w:cs="Tahoma"/>
          <w:sz w:val="20"/>
        </w:rPr>
      </w:pPr>
      <w:r>
        <w:rPr>
          <w:rFonts w:ascii="Franklin Gothic Book" w:hAnsi="Franklin Gothic Book" w:cs="Tahoma"/>
          <w:sz w:val="20"/>
        </w:rPr>
        <w:t xml:space="preserve">Way Bridge, </w:t>
      </w:r>
      <w:r w:rsidRPr="00D16830">
        <w:rPr>
          <w:rFonts w:ascii="Franklin Gothic Book" w:hAnsi="Franklin Gothic Book" w:cs="Tahoma"/>
          <w:sz w:val="20"/>
        </w:rPr>
        <w:t>Base plate, Membe</w:t>
      </w:r>
      <w:r>
        <w:rPr>
          <w:rFonts w:ascii="Franklin Gothic Book" w:hAnsi="Franklin Gothic Book" w:cs="Tahoma"/>
          <w:sz w:val="20"/>
        </w:rPr>
        <w:t xml:space="preserve">r Connection detailing. </w:t>
      </w:r>
    </w:p>
    <w:p w:rsidR="0004288D" w:rsidRDefault="0004288D" w:rsidP="0004288D">
      <w:pPr>
        <w:numPr>
          <w:ilvl w:val="0"/>
          <w:numId w:val="14"/>
        </w:numPr>
        <w:rPr>
          <w:rFonts w:ascii="Franklin Gothic Book" w:hAnsi="Franklin Gothic Book" w:cs="Tahoma"/>
          <w:sz w:val="20"/>
          <w:szCs w:val="20"/>
        </w:rPr>
      </w:pPr>
      <w:r>
        <w:rPr>
          <w:rFonts w:ascii="Franklin Gothic Book" w:hAnsi="Franklin Gothic Book" w:cs="Tahoma"/>
          <w:sz w:val="20"/>
        </w:rPr>
        <w:t xml:space="preserve">Provided RCC and Steel Structural detail with Standard CAD template by Client requirement.  </w:t>
      </w:r>
    </w:p>
    <w:p w:rsidR="0004288D" w:rsidRDefault="0004288D" w:rsidP="0004288D">
      <w:pPr>
        <w:rPr>
          <w:rFonts w:ascii="Franklin Gothic Book" w:hAnsi="Franklin Gothic Book" w:cs="Tahoma"/>
          <w:sz w:val="20"/>
          <w:szCs w:val="20"/>
        </w:rPr>
      </w:pPr>
    </w:p>
    <w:p w:rsidR="0004288D" w:rsidRDefault="0004288D" w:rsidP="0004288D">
      <w:pPr>
        <w:rPr>
          <w:rFonts w:ascii="Franklin Gothic Book" w:hAnsi="Franklin Gothic Book" w:cs="Tahoma"/>
          <w:sz w:val="20"/>
          <w:szCs w:val="20"/>
        </w:rPr>
      </w:pPr>
    </w:p>
    <w:p w:rsidR="0004288D" w:rsidRPr="00E948C3" w:rsidRDefault="0004288D" w:rsidP="0004288D">
      <w:pPr>
        <w:rPr>
          <w:rFonts w:ascii="Franklin Gothic Book" w:hAnsi="Franklin Gothic Book" w:cs="Tahoma"/>
          <w:sz w:val="20"/>
          <w:szCs w:val="20"/>
        </w:rPr>
      </w:pPr>
    </w:p>
    <w:p w:rsidR="008D5C17" w:rsidRPr="00D16830" w:rsidRDefault="008D5C17" w:rsidP="00DF2998">
      <w:pPr>
        <w:rPr>
          <w:rFonts w:ascii="Franklin Gothic Book" w:hAnsi="Franklin Gothic Book"/>
          <w:bCs/>
        </w:rPr>
      </w:pPr>
    </w:p>
    <w:p w:rsidR="004F79EC" w:rsidRPr="0004288D" w:rsidRDefault="0004288D" w:rsidP="004F79EC">
      <w:pPr>
        <w:shd w:val="clear" w:color="auto" w:fill="E0E0E0"/>
        <w:rPr>
          <w:rFonts w:ascii="Arial" w:hAnsi="Arial" w:cs="Arial"/>
          <w:b/>
          <w:sz w:val="22"/>
          <w:szCs w:val="22"/>
        </w:rPr>
      </w:pPr>
      <w:r w:rsidRPr="0004288D">
        <w:rPr>
          <w:rFonts w:ascii="Arial" w:hAnsi="Arial" w:cs="Arial"/>
          <w:b/>
          <w:sz w:val="22"/>
          <w:szCs w:val="22"/>
        </w:rPr>
        <w:t xml:space="preserve">Previous </w:t>
      </w:r>
      <w:r>
        <w:rPr>
          <w:rFonts w:ascii="Arial" w:hAnsi="Arial" w:cs="Arial"/>
          <w:b/>
          <w:sz w:val="22"/>
          <w:szCs w:val="22"/>
        </w:rPr>
        <w:t>E</w:t>
      </w:r>
      <w:r w:rsidRPr="0004288D">
        <w:rPr>
          <w:rFonts w:ascii="Arial" w:hAnsi="Arial" w:cs="Arial"/>
          <w:b/>
          <w:sz w:val="22"/>
          <w:szCs w:val="22"/>
        </w:rPr>
        <w:t xml:space="preserve">mployer </w:t>
      </w:r>
    </w:p>
    <w:p w:rsidR="00DB5719" w:rsidRPr="00D16830" w:rsidRDefault="00DB5719" w:rsidP="00DB5719">
      <w:pPr>
        <w:widowControl w:val="0"/>
        <w:autoSpaceDE w:val="0"/>
        <w:autoSpaceDN w:val="0"/>
        <w:adjustRightInd w:val="0"/>
        <w:ind w:left="720" w:right="-90"/>
        <w:jc w:val="both"/>
        <w:rPr>
          <w:rFonts w:ascii="Franklin Gothic Book" w:hAnsi="Franklin Gothic Book"/>
        </w:rPr>
      </w:pPr>
    </w:p>
    <w:p w:rsidR="00C07538" w:rsidRPr="0004288D" w:rsidRDefault="00E117F3" w:rsidP="0004288D">
      <w:pPr>
        <w:widowControl w:val="0"/>
        <w:numPr>
          <w:ilvl w:val="0"/>
          <w:numId w:val="13"/>
        </w:numPr>
        <w:autoSpaceDE w:val="0"/>
        <w:autoSpaceDN w:val="0"/>
        <w:adjustRightInd w:val="0"/>
        <w:ind w:right="-90"/>
        <w:jc w:val="both"/>
        <w:rPr>
          <w:rFonts w:ascii="Franklin Gothic Book" w:hAnsi="Franklin Gothic Book" w:cs="Tahoma"/>
          <w:sz w:val="20"/>
          <w:szCs w:val="20"/>
        </w:rPr>
      </w:pPr>
      <w:proofErr w:type="spellStart"/>
      <w:r w:rsidRPr="0004288D">
        <w:rPr>
          <w:rFonts w:ascii="Franklin Gothic Book" w:hAnsi="Franklin Gothic Book" w:cs="Tahoma"/>
          <w:b/>
          <w:bCs/>
          <w:sz w:val="20"/>
        </w:rPr>
        <w:t>K.R.B</w:t>
      </w:r>
      <w:r w:rsidR="000A6312" w:rsidRPr="0004288D">
        <w:rPr>
          <w:rFonts w:ascii="Franklin Gothic Book" w:hAnsi="Franklin Gothic Book" w:cs="Tahoma"/>
          <w:b/>
          <w:bCs/>
          <w:sz w:val="20"/>
        </w:rPr>
        <w:t>havsar</w:t>
      </w:r>
      <w:proofErr w:type="spellEnd"/>
      <w:r w:rsidR="000A6312" w:rsidRPr="0004288D">
        <w:rPr>
          <w:rFonts w:ascii="Franklin Gothic Book" w:hAnsi="Franklin Gothic Book" w:cs="Tahoma"/>
          <w:b/>
          <w:bCs/>
          <w:sz w:val="20"/>
        </w:rPr>
        <w:t xml:space="preserve"> Consulting </w:t>
      </w:r>
      <w:r w:rsidR="00735486" w:rsidRPr="0004288D">
        <w:rPr>
          <w:rFonts w:ascii="Franklin Gothic Book" w:hAnsi="Franklin Gothic Book" w:cs="Tahoma"/>
          <w:b/>
          <w:bCs/>
          <w:sz w:val="20"/>
        </w:rPr>
        <w:t>Engineer</w:t>
      </w:r>
      <w:r w:rsidR="000A6312" w:rsidRPr="0004288D">
        <w:rPr>
          <w:rFonts w:ascii="Franklin Gothic Book" w:hAnsi="Franklin Gothic Book" w:cs="Tahoma"/>
          <w:b/>
          <w:bCs/>
          <w:sz w:val="20"/>
        </w:rPr>
        <w:t>.</w:t>
      </w:r>
      <w:r w:rsidR="000A6312" w:rsidRPr="0004288D">
        <w:rPr>
          <w:rFonts w:ascii="Franklin Gothic Book" w:hAnsi="Franklin Gothic Book" w:cs="Tahoma"/>
          <w:b/>
          <w:bCs/>
          <w:sz w:val="20"/>
        </w:rPr>
        <w:tab/>
      </w:r>
      <w:r w:rsidR="00772997">
        <w:rPr>
          <w:rFonts w:ascii="Franklin Gothic Book" w:hAnsi="Franklin Gothic Book" w:cs="Tahoma"/>
          <w:b/>
          <w:bCs/>
          <w:sz w:val="20"/>
        </w:rPr>
        <w:tab/>
      </w:r>
      <w:r w:rsidR="00772997">
        <w:rPr>
          <w:rFonts w:ascii="Franklin Gothic Book" w:hAnsi="Franklin Gothic Book" w:cs="Tahoma"/>
          <w:b/>
          <w:bCs/>
          <w:sz w:val="20"/>
        </w:rPr>
        <w:tab/>
      </w:r>
      <w:r w:rsidR="00772997">
        <w:rPr>
          <w:rFonts w:ascii="Franklin Gothic Book" w:hAnsi="Franklin Gothic Book" w:cs="Tahoma"/>
          <w:b/>
          <w:bCs/>
          <w:sz w:val="20"/>
        </w:rPr>
        <w:tab/>
        <w:t xml:space="preserve">(Aug 2008-Sep </w:t>
      </w:r>
      <w:r w:rsidR="00FD6525" w:rsidRPr="0004288D">
        <w:rPr>
          <w:rFonts w:ascii="Franklin Gothic Book" w:hAnsi="Franklin Gothic Book" w:cs="Tahoma"/>
          <w:b/>
          <w:bCs/>
          <w:sz w:val="20"/>
        </w:rPr>
        <w:t>2010</w:t>
      </w:r>
      <w:r w:rsidR="00772997">
        <w:rPr>
          <w:rFonts w:ascii="Franklin Gothic Book" w:hAnsi="Franklin Gothic Book" w:cs="Tahoma"/>
          <w:b/>
          <w:bCs/>
          <w:sz w:val="20"/>
        </w:rPr>
        <w:t>)</w:t>
      </w:r>
    </w:p>
    <w:p w:rsidR="00735486" w:rsidRDefault="0042449E" w:rsidP="0004288D">
      <w:pPr>
        <w:ind w:firstLine="720"/>
        <w:rPr>
          <w:rFonts w:ascii="Franklin Gothic Book" w:hAnsi="Franklin Gothic Book" w:cs="Tahoma"/>
          <w:sz w:val="20"/>
          <w:szCs w:val="20"/>
        </w:rPr>
      </w:pPr>
      <w:proofErr w:type="spellStart"/>
      <w:r w:rsidRPr="0004288D">
        <w:rPr>
          <w:rFonts w:ascii="Franklin Gothic Book" w:hAnsi="Franklin Gothic Book" w:cs="Tahoma"/>
          <w:sz w:val="20"/>
          <w:szCs w:val="20"/>
        </w:rPr>
        <w:t>Ahmedabad</w:t>
      </w:r>
      <w:proofErr w:type="spellEnd"/>
      <w:r w:rsidRPr="0004288D">
        <w:rPr>
          <w:rFonts w:ascii="Franklin Gothic Book" w:hAnsi="Franklin Gothic Book" w:cs="Tahoma"/>
          <w:sz w:val="20"/>
          <w:szCs w:val="20"/>
        </w:rPr>
        <w:t>, Gujarat, India</w:t>
      </w:r>
    </w:p>
    <w:p w:rsidR="00772997" w:rsidRDefault="00772997" w:rsidP="0004288D">
      <w:pPr>
        <w:ind w:firstLine="720"/>
        <w:rPr>
          <w:rFonts w:ascii="Franklin Gothic Book" w:hAnsi="Franklin Gothic Book" w:cs="Tahoma"/>
          <w:sz w:val="20"/>
          <w:szCs w:val="20"/>
        </w:rPr>
      </w:pPr>
      <w:r>
        <w:rPr>
          <w:rFonts w:ascii="Franklin Gothic Book" w:hAnsi="Franklin Gothic Book" w:cs="Tahoma"/>
          <w:sz w:val="20"/>
          <w:szCs w:val="20"/>
        </w:rPr>
        <w:t xml:space="preserve">Designation: Structural CAD Engineer (RCC and Steel) </w:t>
      </w:r>
    </w:p>
    <w:p w:rsidR="00682146" w:rsidRDefault="00772997" w:rsidP="0004288D">
      <w:pPr>
        <w:ind w:firstLine="720"/>
        <w:rPr>
          <w:rFonts w:ascii="Franklin Gothic Book" w:hAnsi="Franklin Gothic Book" w:cs="Tahoma"/>
          <w:sz w:val="20"/>
          <w:szCs w:val="20"/>
        </w:rPr>
      </w:pPr>
      <w:r>
        <w:rPr>
          <w:rFonts w:ascii="Franklin Gothic Book" w:hAnsi="Franklin Gothic Book" w:cs="Tahoma"/>
          <w:sz w:val="20"/>
          <w:szCs w:val="20"/>
        </w:rPr>
        <w:t xml:space="preserve">Specialization in Textile Industry, Power Plant, residential, Commercial Building as per IS Code.  </w:t>
      </w:r>
    </w:p>
    <w:p w:rsidR="0004288D" w:rsidRDefault="0004288D" w:rsidP="0004288D">
      <w:pPr>
        <w:ind w:firstLine="720"/>
        <w:rPr>
          <w:rFonts w:ascii="Franklin Gothic Book" w:hAnsi="Franklin Gothic Book" w:cs="Tahoma"/>
          <w:sz w:val="20"/>
          <w:szCs w:val="20"/>
        </w:rPr>
      </w:pPr>
    </w:p>
    <w:p w:rsidR="0004288D" w:rsidRPr="0004288D" w:rsidRDefault="00682146" w:rsidP="0004288D">
      <w:pPr>
        <w:numPr>
          <w:ilvl w:val="0"/>
          <w:numId w:val="13"/>
        </w:numPr>
        <w:rPr>
          <w:rFonts w:ascii="Franklin Gothic Book" w:hAnsi="Franklin Gothic Book" w:cs="Tahoma"/>
          <w:sz w:val="20"/>
          <w:szCs w:val="20"/>
        </w:rPr>
      </w:pPr>
      <w:r>
        <w:rPr>
          <w:rFonts w:ascii="Franklin Gothic Book" w:hAnsi="Franklin Gothic Book" w:cs="Tahoma"/>
          <w:b/>
          <w:bCs/>
          <w:sz w:val="20"/>
        </w:rPr>
        <w:t xml:space="preserve">Main Industrial </w:t>
      </w:r>
      <w:r w:rsidR="0004288D">
        <w:rPr>
          <w:rFonts w:ascii="Franklin Gothic Book" w:hAnsi="Franklin Gothic Book" w:cs="Tahoma"/>
          <w:b/>
          <w:bCs/>
          <w:sz w:val="20"/>
        </w:rPr>
        <w:t xml:space="preserve">Project With KRB Consulting Engineer </w:t>
      </w:r>
    </w:p>
    <w:p w:rsidR="0004288D" w:rsidRDefault="0004288D" w:rsidP="0004288D">
      <w:pPr>
        <w:ind w:left="720"/>
        <w:rPr>
          <w:rFonts w:ascii="Franklin Gothic Book" w:hAnsi="Franklin Gothic Book" w:cs="Tahoma"/>
          <w:sz w:val="20"/>
          <w:szCs w:val="20"/>
        </w:rPr>
      </w:pPr>
      <w:r w:rsidRPr="0004288D">
        <w:rPr>
          <w:rFonts w:ascii="Franklin Gothic Book" w:hAnsi="Franklin Gothic Book" w:cs="Tahoma"/>
          <w:sz w:val="20"/>
          <w:szCs w:val="20"/>
        </w:rPr>
        <w:t xml:space="preserve">Musical Fountain Water Show </w:t>
      </w:r>
      <w:proofErr w:type="spellStart"/>
      <w:r w:rsidRPr="0004288D">
        <w:rPr>
          <w:rFonts w:ascii="Franklin Gothic Book" w:hAnsi="Franklin Gothic Book" w:cs="Tahoma"/>
          <w:sz w:val="20"/>
          <w:szCs w:val="20"/>
        </w:rPr>
        <w:t>Akshardham</w:t>
      </w:r>
      <w:proofErr w:type="spellEnd"/>
      <w:r w:rsidRPr="0004288D">
        <w:rPr>
          <w:rFonts w:ascii="Franklin Gothic Book" w:hAnsi="Franklin Gothic Book" w:cs="Tahoma"/>
          <w:sz w:val="20"/>
          <w:szCs w:val="20"/>
        </w:rPr>
        <w:t xml:space="preserve">, </w:t>
      </w:r>
      <w:proofErr w:type="spellStart"/>
      <w:r w:rsidRPr="0004288D">
        <w:rPr>
          <w:rFonts w:ascii="Franklin Gothic Book" w:hAnsi="Franklin Gothic Book" w:cs="Tahoma"/>
          <w:sz w:val="20"/>
          <w:szCs w:val="20"/>
        </w:rPr>
        <w:t>Gandhinagar</w:t>
      </w:r>
      <w:proofErr w:type="spellEnd"/>
      <w:r w:rsidR="00682146">
        <w:rPr>
          <w:rFonts w:ascii="Franklin Gothic Book" w:hAnsi="Franklin Gothic Book" w:cs="Tahoma"/>
          <w:sz w:val="20"/>
          <w:szCs w:val="20"/>
        </w:rPr>
        <w:t>, Gujarat, India</w:t>
      </w:r>
    </w:p>
    <w:p w:rsidR="00682146" w:rsidRDefault="00682146" w:rsidP="0004288D">
      <w:pPr>
        <w:ind w:left="720"/>
        <w:rPr>
          <w:rFonts w:ascii="Franklin Gothic Book" w:hAnsi="Franklin Gothic Book" w:cs="Tahoma"/>
          <w:sz w:val="20"/>
          <w:szCs w:val="20"/>
        </w:rPr>
      </w:pPr>
      <w:r>
        <w:rPr>
          <w:rFonts w:ascii="Franklin Gothic Book" w:hAnsi="Franklin Gothic Book" w:cs="Tahoma"/>
          <w:sz w:val="20"/>
          <w:szCs w:val="20"/>
        </w:rPr>
        <w:t xml:space="preserve">BAPS Hospital, </w:t>
      </w:r>
      <w:proofErr w:type="spellStart"/>
      <w:r>
        <w:rPr>
          <w:rFonts w:ascii="Franklin Gothic Book" w:hAnsi="Franklin Gothic Book" w:cs="Tahoma"/>
          <w:sz w:val="20"/>
          <w:szCs w:val="20"/>
        </w:rPr>
        <w:t>Ahmedabad</w:t>
      </w:r>
      <w:proofErr w:type="spellEnd"/>
      <w:r>
        <w:rPr>
          <w:rFonts w:ascii="Franklin Gothic Book" w:hAnsi="Franklin Gothic Book" w:cs="Tahoma"/>
          <w:sz w:val="20"/>
          <w:szCs w:val="20"/>
        </w:rPr>
        <w:t>, Gujarat, India</w:t>
      </w:r>
    </w:p>
    <w:p w:rsidR="00682146" w:rsidRDefault="00682146" w:rsidP="0004288D">
      <w:pPr>
        <w:ind w:left="720"/>
        <w:rPr>
          <w:rFonts w:ascii="Franklin Gothic Book" w:hAnsi="Franklin Gothic Book" w:cs="Tahoma"/>
          <w:sz w:val="20"/>
          <w:szCs w:val="20"/>
        </w:rPr>
      </w:pPr>
      <w:r>
        <w:rPr>
          <w:rFonts w:ascii="Franklin Gothic Book" w:hAnsi="Franklin Gothic Book" w:cs="Tahoma"/>
          <w:sz w:val="20"/>
          <w:szCs w:val="20"/>
        </w:rPr>
        <w:t>Marwari Engineering Collage, Rajkot, Gujarat, India</w:t>
      </w:r>
    </w:p>
    <w:p w:rsidR="00682146" w:rsidRDefault="00682146" w:rsidP="0004288D">
      <w:pPr>
        <w:ind w:left="720"/>
        <w:rPr>
          <w:rFonts w:ascii="Franklin Gothic Book" w:hAnsi="Franklin Gothic Book" w:cs="Tahoma"/>
          <w:sz w:val="20"/>
          <w:szCs w:val="20"/>
        </w:rPr>
      </w:pPr>
      <w:r>
        <w:rPr>
          <w:rFonts w:ascii="Franklin Gothic Book" w:hAnsi="Franklin Gothic Book" w:cs="Tahoma"/>
          <w:sz w:val="20"/>
          <w:szCs w:val="20"/>
        </w:rPr>
        <w:t>Amity University, Rajkot, Gujarat, India</w:t>
      </w:r>
    </w:p>
    <w:p w:rsidR="00682146" w:rsidRDefault="00682146" w:rsidP="0004288D">
      <w:pPr>
        <w:ind w:left="720"/>
        <w:rPr>
          <w:rFonts w:ascii="Franklin Gothic Book" w:hAnsi="Franklin Gothic Book" w:cs="Tahoma"/>
          <w:sz w:val="20"/>
          <w:szCs w:val="20"/>
        </w:rPr>
      </w:pPr>
      <w:proofErr w:type="spellStart"/>
      <w:r>
        <w:rPr>
          <w:rFonts w:ascii="Franklin Gothic Book" w:hAnsi="Franklin Gothic Book" w:cs="Tahoma"/>
          <w:sz w:val="20"/>
          <w:szCs w:val="20"/>
        </w:rPr>
        <w:t>Udaypur</w:t>
      </w:r>
      <w:proofErr w:type="spellEnd"/>
      <w:r>
        <w:rPr>
          <w:rFonts w:ascii="Franklin Gothic Book" w:hAnsi="Franklin Gothic Book" w:cs="Tahoma"/>
          <w:sz w:val="20"/>
          <w:szCs w:val="20"/>
        </w:rPr>
        <w:t xml:space="preserve"> Hospital, Rajasthan, India </w:t>
      </w:r>
    </w:p>
    <w:p w:rsidR="005B09A5" w:rsidRDefault="005B09A5" w:rsidP="0004288D">
      <w:pPr>
        <w:ind w:left="720"/>
        <w:rPr>
          <w:rFonts w:ascii="Franklin Gothic Book" w:hAnsi="Franklin Gothic Book" w:cs="Tahoma"/>
          <w:sz w:val="20"/>
          <w:szCs w:val="20"/>
        </w:rPr>
      </w:pPr>
      <w:proofErr w:type="spellStart"/>
      <w:r>
        <w:rPr>
          <w:rFonts w:ascii="Franklin Gothic Book" w:hAnsi="Franklin Gothic Book" w:cs="Tahoma"/>
          <w:sz w:val="20"/>
          <w:szCs w:val="20"/>
        </w:rPr>
        <w:t>Arvind</w:t>
      </w:r>
      <w:proofErr w:type="spellEnd"/>
      <w:r>
        <w:rPr>
          <w:rFonts w:ascii="Franklin Gothic Book" w:hAnsi="Franklin Gothic Book" w:cs="Tahoma"/>
          <w:sz w:val="20"/>
          <w:szCs w:val="20"/>
        </w:rPr>
        <w:t xml:space="preserve"> mills, Bangladesh.</w:t>
      </w:r>
    </w:p>
    <w:p w:rsidR="00682146" w:rsidRDefault="00682146" w:rsidP="0004288D">
      <w:pPr>
        <w:ind w:left="720"/>
        <w:rPr>
          <w:rFonts w:ascii="Franklin Gothic Book" w:hAnsi="Franklin Gothic Book" w:cs="Tahoma"/>
          <w:sz w:val="20"/>
          <w:szCs w:val="20"/>
        </w:rPr>
      </w:pPr>
      <w:proofErr w:type="spellStart"/>
      <w:r>
        <w:rPr>
          <w:rFonts w:ascii="Franklin Gothic Book" w:hAnsi="Franklin Gothic Book" w:cs="Tahoma"/>
          <w:sz w:val="20"/>
          <w:szCs w:val="20"/>
        </w:rPr>
        <w:t>Aarve</w:t>
      </w:r>
      <w:proofErr w:type="spellEnd"/>
      <w:r>
        <w:rPr>
          <w:rFonts w:ascii="Franklin Gothic Book" w:hAnsi="Franklin Gothic Book" w:cs="Tahoma"/>
          <w:sz w:val="20"/>
          <w:szCs w:val="20"/>
        </w:rPr>
        <w:t xml:space="preserve"> Denims Exports limited</w:t>
      </w:r>
    </w:p>
    <w:p w:rsidR="005B09A5" w:rsidRDefault="005B09A5" w:rsidP="0004288D">
      <w:pPr>
        <w:ind w:left="720"/>
        <w:rPr>
          <w:rFonts w:ascii="Franklin Gothic Book" w:hAnsi="Franklin Gothic Book" w:cs="Tahoma"/>
          <w:sz w:val="20"/>
          <w:szCs w:val="20"/>
        </w:rPr>
      </w:pPr>
      <w:proofErr w:type="spellStart"/>
      <w:r>
        <w:rPr>
          <w:rFonts w:ascii="Franklin Gothic Book" w:hAnsi="Franklin Gothic Book" w:cs="Tahoma"/>
          <w:sz w:val="20"/>
          <w:szCs w:val="20"/>
        </w:rPr>
        <w:t>Dudhsagar</w:t>
      </w:r>
      <w:proofErr w:type="spellEnd"/>
      <w:r>
        <w:rPr>
          <w:rFonts w:ascii="Franklin Gothic Book" w:hAnsi="Franklin Gothic Book" w:cs="Tahoma"/>
          <w:sz w:val="20"/>
          <w:szCs w:val="20"/>
        </w:rPr>
        <w:t xml:space="preserve"> Dairy, </w:t>
      </w:r>
      <w:proofErr w:type="spellStart"/>
      <w:r>
        <w:rPr>
          <w:rFonts w:ascii="Franklin Gothic Book" w:hAnsi="Franklin Gothic Book" w:cs="Tahoma"/>
          <w:sz w:val="20"/>
          <w:szCs w:val="20"/>
        </w:rPr>
        <w:t>Mehasana</w:t>
      </w:r>
      <w:proofErr w:type="spellEnd"/>
      <w:r>
        <w:rPr>
          <w:rFonts w:ascii="Franklin Gothic Book" w:hAnsi="Franklin Gothic Book" w:cs="Tahoma"/>
          <w:sz w:val="20"/>
          <w:szCs w:val="20"/>
        </w:rPr>
        <w:t xml:space="preserve">, Gujarat, India </w:t>
      </w:r>
    </w:p>
    <w:p w:rsidR="005B09A5" w:rsidRDefault="005B09A5" w:rsidP="0004288D">
      <w:pPr>
        <w:ind w:left="720"/>
        <w:rPr>
          <w:rFonts w:ascii="Franklin Gothic Book" w:hAnsi="Franklin Gothic Book" w:cs="Tahoma"/>
          <w:sz w:val="20"/>
          <w:szCs w:val="20"/>
        </w:rPr>
      </w:pPr>
      <w:proofErr w:type="spellStart"/>
      <w:r>
        <w:rPr>
          <w:rFonts w:ascii="Franklin Gothic Book" w:hAnsi="Franklin Gothic Book" w:cs="Tahoma"/>
          <w:sz w:val="20"/>
          <w:szCs w:val="20"/>
        </w:rPr>
        <w:t>Nirma</w:t>
      </w:r>
      <w:proofErr w:type="spellEnd"/>
      <w:r>
        <w:rPr>
          <w:rFonts w:ascii="Franklin Gothic Book" w:hAnsi="Franklin Gothic Book" w:cs="Tahoma"/>
          <w:sz w:val="20"/>
          <w:szCs w:val="20"/>
        </w:rPr>
        <w:t xml:space="preserve"> Engineering Collage (extension) </w:t>
      </w:r>
      <w:proofErr w:type="spellStart"/>
      <w:r>
        <w:rPr>
          <w:rFonts w:ascii="Franklin Gothic Book" w:hAnsi="Franklin Gothic Book" w:cs="Tahoma"/>
          <w:sz w:val="20"/>
          <w:szCs w:val="20"/>
        </w:rPr>
        <w:t>Ahmedabad</w:t>
      </w:r>
      <w:proofErr w:type="spellEnd"/>
      <w:r>
        <w:rPr>
          <w:rFonts w:ascii="Franklin Gothic Book" w:hAnsi="Franklin Gothic Book" w:cs="Tahoma"/>
          <w:sz w:val="20"/>
          <w:szCs w:val="20"/>
        </w:rPr>
        <w:t>, Gujarat, India</w:t>
      </w:r>
    </w:p>
    <w:p w:rsidR="00772997" w:rsidRPr="00772997" w:rsidRDefault="00772997" w:rsidP="00772997">
      <w:pPr>
        <w:widowControl w:val="0"/>
        <w:autoSpaceDE w:val="0"/>
        <w:autoSpaceDN w:val="0"/>
        <w:adjustRightInd w:val="0"/>
        <w:ind w:right="-90"/>
        <w:rPr>
          <w:rFonts w:ascii="Franklin Gothic Book" w:hAnsi="Franklin Gothic Book" w:cs="Tahoma"/>
          <w:b/>
          <w:bCs/>
          <w:sz w:val="20"/>
        </w:rPr>
      </w:pPr>
    </w:p>
    <w:p w:rsidR="008E3959" w:rsidRPr="00772997" w:rsidRDefault="00565623" w:rsidP="000A6312">
      <w:pPr>
        <w:widowControl w:val="0"/>
        <w:numPr>
          <w:ilvl w:val="0"/>
          <w:numId w:val="13"/>
        </w:numPr>
        <w:autoSpaceDE w:val="0"/>
        <w:autoSpaceDN w:val="0"/>
        <w:adjustRightInd w:val="0"/>
        <w:ind w:right="-90"/>
        <w:rPr>
          <w:rFonts w:ascii="Franklin Gothic Book" w:hAnsi="Franklin Gothic Book" w:cs="Tahoma"/>
          <w:sz w:val="20"/>
        </w:rPr>
      </w:pPr>
      <w:r w:rsidRPr="00772997">
        <w:rPr>
          <w:rFonts w:ascii="Franklin Gothic Book" w:hAnsi="Franklin Gothic Book" w:cs="Tahoma"/>
          <w:b/>
          <w:bCs/>
          <w:sz w:val="20"/>
        </w:rPr>
        <w:t xml:space="preserve">SMPS </w:t>
      </w:r>
      <w:r w:rsidR="00C030BA" w:rsidRPr="00772997">
        <w:rPr>
          <w:rFonts w:ascii="Franklin Gothic Book" w:hAnsi="Franklin Gothic Book" w:cs="Tahoma"/>
          <w:b/>
          <w:bCs/>
          <w:sz w:val="20"/>
        </w:rPr>
        <w:t xml:space="preserve">Engineering </w:t>
      </w:r>
      <w:r w:rsidR="00772997" w:rsidRPr="00772997">
        <w:rPr>
          <w:rFonts w:ascii="Franklin Gothic Book" w:hAnsi="Franklin Gothic Book" w:cs="Tahoma"/>
          <w:b/>
          <w:bCs/>
          <w:sz w:val="20"/>
        </w:rPr>
        <w:t>Consultant</w:t>
      </w:r>
      <w:r w:rsidR="005B09A5">
        <w:rPr>
          <w:rFonts w:ascii="Franklin Gothic Book" w:hAnsi="Franklin Gothic Book" w:cs="Tahoma"/>
          <w:b/>
          <w:bCs/>
          <w:sz w:val="20"/>
        </w:rPr>
        <w:t xml:space="preserve"> Privet Limited.</w:t>
      </w:r>
      <w:r w:rsidR="00772997" w:rsidRPr="00772997">
        <w:rPr>
          <w:rFonts w:ascii="Franklin Gothic Book" w:hAnsi="Franklin Gothic Book" w:cs="Tahoma"/>
          <w:b/>
          <w:bCs/>
          <w:sz w:val="20"/>
        </w:rPr>
        <w:tab/>
      </w:r>
      <w:r w:rsidR="00772997" w:rsidRPr="00772997">
        <w:rPr>
          <w:rFonts w:ascii="Franklin Gothic Book" w:hAnsi="Franklin Gothic Book" w:cs="Tahoma"/>
          <w:b/>
          <w:bCs/>
          <w:sz w:val="20"/>
        </w:rPr>
        <w:tab/>
      </w:r>
      <w:r w:rsidR="00772997" w:rsidRPr="00772997">
        <w:rPr>
          <w:rFonts w:ascii="Franklin Gothic Book" w:hAnsi="Franklin Gothic Book" w:cs="Tahoma"/>
          <w:b/>
          <w:bCs/>
          <w:sz w:val="20"/>
        </w:rPr>
        <w:tab/>
      </w:r>
      <w:r w:rsidR="00474D0E" w:rsidRPr="00772997">
        <w:rPr>
          <w:rFonts w:ascii="Franklin Gothic Book" w:hAnsi="Franklin Gothic Book" w:cs="Tahoma"/>
          <w:b/>
          <w:bCs/>
          <w:sz w:val="20"/>
        </w:rPr>
        <w:t>(</w:t>
      </w:r>
      <w:r w:rsidR="00A87B44" w:rsidRPr="00772997">
        <w:rPr>
          <w:rFonts w:ascii="Franklin Gothic Book" w:hAnsi="Franklin Gothic Book" w:cs="Tahoma"/>
          <w:b/>
          <w:bCs/>
          <w:sz w:val="20"/>
        </w:rPr>
        <w:t>Sep</w:t>
      </w:r>
      <w:r w:rsidR="00772997" w:rsidRPr="00772997">
        <w:rPr>
          <w:rFonts w:ascii="Franklin Gothic Book" w:hAnsi="Franklin Gothic Book" w:cs="Tahoma"/>
          <w:b/>
          <w:bCs/>
          <w:sz w:val="20"/>
        </w:rPr>
        <w:t xml:space="preserve"> </w:t>
      </w:r>
      <w:r w:rsidR="00A87B44" w:rsidRPr="00772997">
        <w:rPr>
          <w:rFonts w:ascii="Franklin Gothic Book" w:hAnsi="Franklin Gothic Book" w:cs="Tahoma"/>
          <w:b/>
          <w:bCs/>
          <w:sz w:val="20"/>
        </w:rPr>
        <w:t>2010</w:t>
      </w:r>
      <w:r w:rsidR="00772997" w:rsidRPr="00772997">
        <w:rPr>
          <w:rFonts w:ascii="Franklin Gothic Book" w:hAnsi="Franklin Gothic Book" w:cs="Tahoma"/>
          <w:b/>
          <w:bCs/>
          <w:sz w:val="20"/>
        </w:rPr>
        <w:t xml:space="preserve"> –</w:t>
      </w:r>
      <w:r w:rsidR="00A87B44" w:rsidRPr="00772997">
        <w:rPr>
          <w:rFonts w:ascii="Franklin Gothic Book" w:hAnsi="Franklin Gothic Book" w:cs="Tahoma"/>
          <w:b/>
          <w:bCs/>
          <w:sz w:val="20"/>
        </w:rPr>
        <w:t>April</w:t>
      </w:r>
      <w:r w:rsidR="00772997" w:rsidRPr="00772997">
        <w:rPr>
          <w:rFonts w:ascii="Franklin Gothic Book" w:hAnsi="Franklin Gothic Book" w:cs="Tahoma"/>
          <w:b/>
          <w:bCs/>
          <w:sz w:val="20"/>
        </w:rPr>
        <w:t xml:space="preserve"> </w:t>
      </w:r>
      <w:r w:rsidR="00735486" w:rsidRPr="00772997">
        <w:rPr>
          <w:rFonts w:ascii="Franklin Gothic Book" w:hAnsi="Franklin Gothic Book" w:cs="Tahoma"/>
          <w:b/>
          <w:bCs/>
          <w:sz w:val="20"/>
        </w:rPr>
        <w:t>201</w:t>
      </w:r>
      <w:r w:rsidR="00A87B44" w:rsidRPr="00772997">
        <w:rPr>
          <w:rFonts w:ascii="Franklin Gothic Book" w:hAnsi="Franklin Gothic Book" w:cs="Tahoma"/>
          <w:b/>
          <w:bCs/>
          <w:sz w:val="20"/>
        </w:rPr>
        <w:t>1</w:t>
      </w:r>
      <w:r w:rsidR="00735486" w:rsidRPr="00772997">
        <w:rPr>
          <w:rFonts w:ascii="Franklin Gothic Book" w:hAnsi="Franklin Gothic Book" w:cs="Tahoma"/>
          <w:b/>
          <w:bCs/>
          <w:sz w:val="20"/>
        </w:rPr>
        <w:t>)</w:t>
      </w:r>
    </w:p>
    <w:p w:rsidR="00772997" w:rsidRDefault="00772997" w:rsidP="00772997">
      <w:pPr>
        <w:ind w:left="720"/>
        <w:rPr>
          <w:rFonts w:ascii="Franklin Gothic Book" w:hAnsi="Franklin Gothic Book" w:cs="Tahoma"/>
          <w:sz w:val="20"/>
          <w:szCs w:val="20"/>
        </w:rPr>
      </w:pPr>
      <w:proofErr w:type="spellStart"/>
      <w:r w:rsidRPr="0004288D">
        <w:rPr>
          <w:rFonts w:ascii="Franklin Gothic Book" w:hAnsi="Franklin Gothic Book" w:cs="Tahoma"/>
          <w:sz w:val="20"/>
          <w:szCs w:val="20"/>
        </w:rPr>
        <w:t>Ahmedabad</w:t>
      </w:r>
      <w:proofErr w:type="spellEnd"/>
      <w:r w:rsidRPr="0004288D">
        <w:rPr>
          <w:rFonts w:ascii="Franklin Gothic Book" w:hAnsi="Franklin Gothic Book" w:cs="Tahoma"/>
          <w:sz w:val="20"/>
          <w:szCs w:val="20"/>
        </w:rPr>
        <w:t>, Gujarat, India</w:t>
      </w:r>
    </w:p>
    <w:p w:rsidR="00772997" w:rsidRDefault="00772997" w:rsidP="00772997">
      <w:pPr>
        <w:ind w:left="720"/>
        <w:rPr>
          <w:rFonts w:ascii="Franklin Gothic Book" w:hAnsi="Franklin Gothic Book" w:cs="Tahoma"/>
          <w:sz w:val="20"/>
          <w:szCs w:val="20"/>
        </w:rPr>
      </w:pPr>
      <w:r>
        <w:rPr>
          <w:rFonts w:ascii="Franklin Gothic Book" w:hAnsi="Franklin Gothic Book" w:cs="Tahoma"/>
          <w:sz w:val="20"/>
          <w:szCs w:val="20"/>
        </w:rPr>
        <w:t xml:space="preserve">Designation: Structural CAD Engineer (RCC and Steel) </w:t>
      </w:r>
    </w:p>
    <w:p w:rsidR="00772997" w:rsidRDefault="00772997" w:rsidP="00772997">
      <w:pPr>
        <w:ind w:left="720"/>
        <w:rPr>
          <w:rFonts w:ascii="Franklin Gothic Book" w:hAnsi="Franklin Gothic Book" w:cs="Tahoma"/>
          <w:sz w:val="20"/>
          <w:szCs w:val="20"/>
        </w:rPr>
      </w:pPr>
      <w:r>
        <w:rPr>
          <w:rFonts w:ascii="Franklin Gothic Book" w:hAnsi="Franklin Gothic Book" w:cs="Tahoma"/>
          <w:sz w:val="20"/>
          <w:szCs w:val="20"/>
        </w:rPr>
        <w:t xml:space="preserve">Specialization in Textile Industry, Commercial Building as per IS Code.  </w:t>
      </w:r>
    </w:p>
    <w:p w:rsidR="005B09A5" w:rsidRDefault="005B09A5" w:rsidP="00772997">
      <w:pPr>
        <w:ind w:left="720"/>
        <w:rPr>
          <w:rFonts w:ascii="Franklin Gothic Book" w:hAnsi="Franklin Gothic Book" w:cs="Tahoma"/>
          <w:sz w:val="20"/>
          <w:szCs w:val="20"/>
        </w:rPr>
      </w:pPr>
    </w:p>
    <w:p w:rsidR="005B09A5" w:rsidRPr="0004288D" w:rsidRDefault="005B09A5" w:rsidP="005B09A5">
      <w:pPr>
        <w:numPr>
          <w:ilvl w:val="0"/>
          <w:numId w:val="13"/>
        </w:numPr>
        <w:rPr>
          <w:rFonts w:ascii="Franklin Gothic Book" w:hAnsi="Franklin Gothic Book" w:cs="Tahoma"/>
          <w:sz w:val="20"/>
          <w:szCs w:val="20"/>
        </w:rPr>
      </w:pPr>
      <w:r>
        <w:rPr>
          <w:rFonts w:ascii="Franklin Gothic Book" w:hAnsi="Franklin Gothic Book" w:cs="Tahoma"/>
          <w:b/>
          <w:bCs/>
          <w:sz w:val="20"/>
        </w:rPr>
        <w:t xml:space="preserve">Main Industrial Project with SMPS Engineering Consultant Privet Limited. </w:t>
      </w:r>
    </w:p>
    <w:p w:rsidR="005B09A5" w:rsidRDefault="005B09A5" w:rsidP="00772997">
      <w:pPr>
        <w:ind w:left="720"/>
        <w:rPr>
          <w:rFonts w:ascii="Franklin Gothic Book" w:hAnsi="Franklin Gothic Book" w:cs="Tahoma"/>
          <w:sz w:val="20"/>
          <w:szCs w:val="20"/>
        </w:rPr>
      </w:pPr>
      <w:r>
        <w:rPr>
          <w:rFonts w:ascii="Franklin Gothic Book" w:hAnsi="Franklin Gothic Book" w:cs="Tahoma"/>
          <w:sz w:val="20"/>
          <w:szCs w:val="20"/>
        </w:rPr>
        <w:t xml:space="preserve">Gujarat Insecticides Ltd, </w:t>
      </w:r>
      <w:proofErr w:type="spellStart"/>
      <w:r>
        <w:rPr>
          <w:rFonts w:ascii="Franklin Gothic Book" w:hAnsi="Franklin Gothic Book" w:cs="Tahoma"/>
          <w:sz w:val="20"/>
          <w:szCs w:val="20"/>
        </w:rPr>
        <w:t>Bharuch</w:t>
      </w:r>
      <w:proofErr w:type="spellEnd"/>
      <w:r>
        <w:rPr>
          <w:rFonts w:ascii="Franklin Gothic Book" w:hAnsi="Franklin Gothic Book" w:cs="Tahoma"/>
          <w:sz w:val="20"/>
          <w:szCs w:val="20"/>
        </w:rPr>
        <w:t>, Gujarat, India</w:t>
      </w:r>
      <w:proofErr w:type="gramStart"/>
      <w:r>
        <w:rPr>
          <w:rFonts w:ascii="Franklin Gothic Book" w:hAnsi="Franklin Gothic Book" w:cs="Tahoma"/>
          <w:sz w:val="20"/>
          <w:szCs w:val="20"/>
        </w:rPr>
        <w:t>,.</w:t>
      </w:r>
      <w:proofErr w:type="gramEnd"/>
      <w:r>
        <w:rPr>
          <w:rFonts w:ascii="Franklin Gothic Book" w:hAnsi="Franklin Gothic Book" w:cs="Tahoma"/>
          <w:sz w:val="20"/>
          <w:szCs w:val="20"/>
        </w:rPr>
        <w:t xml:space="preserve"> </w:t>
      </w:r>
    </w:p>
    <w:p w:rsidR="005B09A5" w:rsidRDefault="005B09A5" w:rsidP="00772997">
      <w:pPr>
        <w:ind w:left="720"/>
        <w:rPr>
          <w:rFonts w:ascii="Franklin Gothic Book" w:hAnsi="Franklin Gothic Book" w:cs="Tahoma"/>
          <w:sz w:val="20"/>
          <w:szCs w:val="20"/>
        </w:rPr>
      </w:pPr>
      <w:r>
        <w:rPr>
          <w:rFonts w:ascii="Franklin Gothic Book" w:hAnsi="Franklin Gothic Book" w:cs="Tahoma"/>
          <w:sz w:val="20"/>
          <w:szCs w:val="20"/>
        </w:rPr>
        <w:t>NK Proteins Privet Limited, Thor Gujarat, India</w:t>
      </w:r>
    </w:p>
    <w:p w:rsidR="005B09A5" w:rsidRDefault="005B09A5" w:rsidP="00772997">
      <w:pPr>
        <w:ind w:left="720"/>
        <w:rPr>
          <w:rFonts w:ascii="Franklin Gothic Book" w:hAnsi="Franklin Gothic Book" w:cs="Tahoma"/>
          <w:sz w:val="20"/>
          <w:szCs w:val="20"/>
        </w:rPr>
      </w:pPr>
      <w:r>
        <w:rPr>
          <w:rFonts w:ascii="Franklin Gothic Book" w:hAnsi="Franklin Gothic Book" w:cs="Tahoma"/>
          <w:sz w:val="20"/>
          <w:szCs w:val="20"/>
        </w:rPr>
        <w:t>Gujarat News Press building</w:t>
      </w:r>
    </w:p>
    <w:p w:rsidR="005B09A5" w:rsidRDefault="005B09A5" w:rsidP="00772997">
      <w:pPr>
        <w:ind w:left="720"/>
        <w:rPr>
          <w:rFonts w:ascii="Franklin Gothic Book" w:hAnsi="Franklin Gothic Book" w:cs="Tahoma"/>
          <w:sz w:val="20"/>
          <w:szCs w:val="20"/>
        </w:rPr>
      </w:pPr>
      <w:r>
        <w:rPr>
          <w:rFonts w:ascii="Franklin Gothic Book" w:hAnsi="Franklin Gothic Book" w:cs="Tahoma"/>
          <w:sz w:val="20"/>
          <w:szCs w:val="20"/>
        </w:rPr>
        <w:t>PI Industries Privet limited.</w:t>
      </w:r>
    </w:p>
    <w:p w:rsidR="00772997" w:rsidRPr="005B09A5" w:rsidRDefault="005B09A5" w:rsidP="005B09A5">
      <w:pPr>
        <w:ind w:left="720"/>
        <w:rPr>
          <w:rFonts w:ascii="Franklin Gothic Book" w:hAnsi="Franklin Gothic Book" w:cs="Tahoma"/>
          <w:sz w:val="20"/>
          <w:szCs w:val="20"/>
        </w:rPr>
      </w:pPr>
      <w:proofErr w:type="spellStart"/>
      <w:r>
        <w:rPr>
          <w:rFonts w:ascii="Franklin Gothic Book" w:hAnsi="Franklin Gothic Book" w:cs="Tahoma"/>
          <w:sz w:val="20"/>
          <w:szCs w:val="20"/>
        </w:rPr>
        <w:t>Arvind</w:t>
      </w:r>
      <w:proofErr w:type="spellEnd"/>
      <w:r>
        <w:rPr>
          <w:rFonts w:ascii="Franklin Gothic Book" w:hAnsi="Franklin Gothic Book" w:cs="Tahoma"/>
          <w:sz w:val="20"/>
          <w:szCs w:val="20"/>
        </w:rPr>
        <w:t xml:space="preserve"> Mills, </w:t>
      </w:r>
      <w:proofErr w:type="spellStart"/>
      <w:r>
        <w:rPr>
          <w:rFonts w:ascii="Franklin Gothic Book" w:hAnsi="Franklin Gothic Book" w:cs="Tahoma"/>
          <w:sz w:val="20"/>
          <w:szCs w:val="20"/>
        </w:rPr>
        <w:t>Ahmedabad</w:t>
      </w:r>
      <w:proofErr w:type="spellEnd"/>
      <w:r>
        <w:rPr>
          <w:rFonts w:ascii="Franklin Gothic Book" w:hAnsi="Franklin Gothic Book" w:cs="Tahoma"/>
          <w:sz w:val="20"/>
          <w:szCs w:val="20"/>
        </w:rPr>
        <w:t>, Gujarat, India</w:t>
      </w:r>
    </w:p>
    <w:p w:rsidR="00772997" w:rsidRPr="00772997" w:rsidRDefault="00772997" w:rsidP="00772997">
      <w:pPr>
        <w:widowControl w:val="0"/>
        <w:autoSpaceDE w:val="0"/>
        <w:autoSpaceDN w:val="0"/>
        <w:adjustRightInd w:val="0"/>
        <w:ind w:left="720" w:right="-90"/>
        <w:rPr>
          <w:rFonts w:ascii="Franklin Gothic Book" w:hAnsi="Franklin Gothic Book" w:cs="Tahoma"/>
          <w:sz w:val="20"/>
        </w:rPr>
      </w:pPr>
    </w:p>
    <w:p w:rsidR="00565623" w:rsidRPr="005B09A5" w:rsidRDefault="005B09A5" w:rsidP="00565623">
      <w:pPr>
        <w:shd w:val="clear" w:color="auto" w:fill="E0E0E0"/>
        <w:rPr>
          <w:rFonts w:ascii="Arial" w:hAnsi="Arial" w:cs="Arial"/>
          <w:b/>
          <w:sz w:val="22"/>
          <w:szCs w:val="22"/>
        </w:rPr>
      </w:pPr>
      <w:r w:rsidRPr="005B09A5">
        <w:rPr>
          <w:rFonts w:ascii="Arial" w:hAnsi="Arial" w:cs="Arial"/>
          <w:b/>
          <w:sz w:val="22"/>
          <w:szCs w:val="22"/>
        </w:rPr>
        <w:t xml:space="preserve">Work </w:t>
      </w:r>
      <w:r w:rsidR="00A117F6" w:rsidRPr="005B09A5">
        <w:rPr>
          <w:rFonts w:ascii="Arial" w:hAnsi="Arial" w:cs="Arial"/>
          <w:b/>
          <w:sz w:val="22"/>
          <w:szCs w:val="22"/>
        </w:rPr>
        <w:t>Respo</w:t>
      </w:r>
      <w:r w:rsidR="00A117F6">
        <w:rPr>
          <w:rFonts w:ascii="Arial" w:hAnsi="Arial" w:cs="Arial"/>
          <w:b/>
          <w:sz w:val="22"/>
          <w:szCs w:val="22"/>
        </w:rPr>
        <w:t>ns</w:t>
      </w:r>
      <w:r w:rsidR="00A117F6" w:rsidRPr="005B09A5">
        <w:rPr>
          <w:rFonts w:ascii="Arial" w:hAnsi="Arial" w:cs="Arial"/>
          <w:b/>
          <w:sz w:val="22"/>
          <w:szCs w:val="22"/>
        </w:rPr>
        <w:t>ibility</w:t>
      </w:r>
      <w:r w:rsidRPr="005B09A5">
        <w:rPr>
          <w:rFonts w:ascii="Arial" w:hAnsi="Arial" w:cs="Arial"/>
          <w:b/>
          <w:sz w:val="22"/>
          <w:szCs w:val="22"/>
        </w:rPr>
        <w:t xml:space="preserve"> with both </w:t>
      </w:r>
      <w:r w:rsidR="00A117F6" w:rsidRPr="005B09A5">
        <w:rPr>
          <w:rFonts w:ascii="Arial" w:hAnsi="Arial" w:cs="Arial"/>
          <w:b/>
          <w:sz w:val="22"/>
          <w:szCs w:val="22"/>
        </w:rPr>
        <w:t>previous</w:t>
      </w:r>
      <w:r w:rsidRPr="005B09A5">
        <w:rPr>
          <w:rFonts w:ascii="Arial" w:hAnsi="Arial" w:cs="Arial"/>
          <w:b/>
          <w:sz w:val="22"/>
          <w:szCs w:val="22"/>
        </w:rPr>
        <w:t xml:space="preserve"> </w:t>
      </w:r>
      <w:r w:rsidR="00361F70" w:rsidRPr="005B09A5">
        <w:rPr>
          <w:rFonts w:ascii="Arial" w:hAnsi="Arial" w:cs="Arial"/>
          <w:b/>
          <w:sz w:val="22"/>
          <w:szCs w:val="22"/>
        </w:rPr>
        <w:t>Employers</w:t>
      </w:r>
    </w:p>
    <w:p w:rsidR="00BC1822" w:rsidRPr="00D16830" w:rsidRDefault="00BC1822" w:rsidP="0084156E">
      <w:pPr>
        <w:rPr>
          <w:rFonts w:ascii="Franklin Gothic Book" w:hAnsi="Franklin Gothic Book" w:cs="Arial"/>
          <w:sz w:val="20"/>
          <w:szCs w:val="20"/>
        </w:rPr>
      </w:pPr>
    </w:p>
    <w:p w:rsidR="0078237E" w:rsidRPr="00D16830" w:rsidRDefault="00A117F6" w:rsidP="0078237E">
      <w:pPr>
        <w:rPr>
          <w:rFonts w:ascii="Franklin Gothic Book" w:hAnsi="Franklin Gothic Book"/>
        </w:rPr>
      </w:pPr>
      <w:r>
        <w:rPr>
          <w:rFonts w:ascii="Franklin Gothic Book" w:hAnsi="Franklin Gothic Book" w:cs="Tahoma"/>
          <w:sz w:val="20"/>
        </w:rPr>
        <w:t>I was working as RCC-</w:t>
      </w:r>
      <w:r w:rsidR="000C2995" w:rsidRPr="00D16830">
        <w:rPr>
          <w:rFonts w:ascii="Franklin Gothic Book" w:hAnsi="Franklin Gothic Book" w:cs="Tahoma"/>
          <w:sz w:val="20"/>
        </w:rPr>
        <w:t xml:space="preserve">STEEL Structural Draughtsman and </w:t>
      </w:r>
      <w:r w:rsidR="00C030BA" w:rsidRPr="00D16830">
        <w:rPr>
          <w:rFonts w:ascii="Franklin Gothic Book" w:hAnsi="Franklin Gothic Book" w:cs="Tahoma"/>
          <w:sz w:val="20"/>
        </w:rPr>
        <w:t>with associated.</w:t>
      </w:r>
      <w:r>
        <w:rPr>
          <w:rFonts w:ascii="Franklin Gothic Book" w:hAnsi="Franklin Gothic Book" w:cs="Tahoma"/>
          <w:sz w:val="20"/>
        </w:rPr>
        <w:t xml:space="preserve"> Responsibility for the preparation structural drawing of Industrial, residential, commercial building,</w:t>
      </w:r>
      <w:r w:rsidR="0078237E" w:rsidRPr="00D16830">
        <w:rPr>
          <w:rFonts w:ascii="Franklin Gothic Book" w:hAnsi="Franklin Gothic Book" w:cs="Tahoma"/>
          <w:sz w:val="20"/>
        </w:rPr>
        <w:t xml:space="preserve"> Also coordinate with Client, Contractor and site visit for working status. Prepared drawing as Foundation, Column, Beam, Slab, Lintel, Trench, Machine Foundation, Steel Roof, base Plate, and Steel member connection details, gantry girder,</w:t>
      </w:r>
      <w:r>
        <w:rPr>
          <w:rFonts w:ascii="Franklin Gothic Book" w:hAnsi="Franklin Gothic Book" w:cs="Tahoma"/>
          <w:sz w:val="20"/>
        </w:rPr>
        <w:t xml:space="preserve"> water tank, weighbridge detailing.   </w:t>
      </w:r>
      <w:r w:rsidR="0078237E" w:rsidRPr="00D16830">
        <w:rPr>
          <w:rFonts w:ascii="Franklin Gothic Book" w:hAnsi="Franklin Gothic Book"/>
        </w:rPr>
        <w:t xml:space="preserve"> </w:t>
      </w:r>
    </w:p>
    <w:p w:rsidR="000C2995" w:rsidRPr="00D16830" w:rsidRDefault="000C2995" w:rsidP="000C2995">
      <w:pPr>
        <w:ind w:left="720"/>
        <w:rPr>
          <w:rFonts w:ascii="Franklin Gothic Book" w:hAnsi="Franklin Gothic Book" w:cs="Tahoma"/>
          <w:sz w:val="20"/>
        </w:rPr>
      </w:pPr>
    </w:p>
    <w:p w:rsidR="00A117F6" w:rsidRDefault="00A117F6" w:rsidP="00A117F6">
      <w:pPr>
        <w:numPr>
          <w:ilvl w:val="0"/>
          <w:numId w:val="20"/>
        </w:numPr>
        <w:rPr>
          <w:rFonts w:ascii="Franklin Gothic Book" w:hAnsi="Franklin Gothic Book" w:cs="Tahoma"/>
          <w:sz w:val="20"/>
        </w:rPr>
      </w:pPr>
      <w:r>
        <w:rPr>
          <w:rFonts w:ascii="Franklin Gothic Book" w:hAnsi="Franklin Gothic Book" w:cs="Tahoma"/>
          <w:sz w:val="20"/>
        </w:rPr>
        <w:t xml:space="preserve">Prepared Structural Detail of  Foundation, </w:t>
      </w:r>
      <w:r w:rsidR="002B4FDB">
        <w:rPr>
          <w:rFonts w:ascii="Franklin Gothic Book" w:hAnsi="Franklin Gothic Book" w:cs="Tahoma"/>
          <w:sz w:val="20"/>
        </w:rPr>
        <w:t>retaining wall, Plinth</w:t>
      </w:r>
      <w:r>
        <w:rPr>
          <w:rFonts w:ascii="Franklin Gothic Book" w:hAnsi="Franklin Gothic Book" w:cs="Tahoma"/>
          <w:sz w:val="20"/>
        </w:rPr>
        <w:t xml:space="preserve"> Beam, lintel mullion, Slab, beam detailing</w:t>
      </w:r>
    </w:p>
    <w:p w:rsidR="000C2995" w:rsidRPr="00D16830" w:rsidRDefault="00A117F6" w:rsidP="00A117F6">
      <w:pPr>
        <w:numPr>
          <w:ilvl w:val="0"/>
          <w:numId w:val="20"/>
        </w:numPr>
        <w:rPr>
          <w:rFonts w:ascii="Franklin Gothic Book" w:hAnsi="Franklin Gothic Book" w:cs="Tahoma"/>
          <w:sz w:val="20"/>
        </w:rPr>
      </w:pPr>
      <w:r>
        <w:rPr>
          <w:rFonts w:ascii="Franklin Gothic Book" w:hAnsi="Franklin Gothic Book" w:cs="Tahoma"/>
          <w:sz w:val="20"/>
        </w:rPr>
        <w:t>Steel Structural roof Trusses 30M, 45M &amp; 60M with Connection, fabrication Detailing</w:t>
      </w:r>
    </w:p>
    <w:p w:rsidR="000C2995" w:rsidRPr="00D16830" w:rsidRDefault="000C2995" w:rsidP="00A117F6">
      <w:pPr>
        <w:numPr>
          <w:ilvl w:val="0"/>
          <w:numId w:val="20"/>
        </w:numPr>
        <w:rPr>
          <w:rFonts w:ascii="Franklin Gothic Book" w:hAnsi="Franklin Gothic Book" w:cs="Tahoma"/>
          <w:sz w:val="20"/>
        </w:rPr>
      </w:pPr>
      <w:r w:rsidRPr="00D16830">
        <w:rPr>
          <w:rFonts w:ascii="Franklin Gothic Book" w:hAnsi="Franklin Gothic Book" w:cs="Tahoma"/>
          <w:sz w:val="20"/>
        </w:rPr>
        <w:t>Typical Steel Beam &amp; Column Connections Detail Drawings</w:t>
      </w:r>
    </w:p>
    <w:p w:rsidR="002B4FDB" w:rsidRDefault="002B4FDB" w:rsidP="00A117F6">
      <w:pPr>
        <w:numPr>
          <w:ilvl w:val="0"/>
          <w:numId w:val="20"/>
        </w:numPr>
        <w:rPr>
          <w:rFonts w:ascii="Franklin Gothic Book" w:hAnsi="Franklin Gothic Book" w:cs="Tahoma"/>
          <w:sz w:val="20"/>
        </w:rPr>
      </w:pPr>
      <w:r w:rsidRPr="002B4FDB">
        <w:rPr>
          <w:rFonts w:ascii="Franklin Gothic Book" w:hAnsi="Franklin Gothic Book" w:cs="Tahoma"/>
          <w:sz w:val="20"/>
        </w:rPr>
        <w:t>RC detail of RA Duct, cabl</w:t>
      </w:r>
      <w:r>
        <w:rPr>
          <w:rFonts w:ascii="Franklin Gothic Book" w:hAnsi="Franklin Gothic Book" w:cs="Tahoma"/>
          <w:sz w:val="20"/>
        </w:rPr>
        <w:t>e trench and man hole detailing</w:t>
      </w:r>
    </w:p>
    <w:p w:rsidR="002B4FDB" w:rsidRPr="002B4FDB" w:rsidRDefault="002B4FDB" w:rsidP="002B4FDB">
      <w:pPr>
        <w:numPr>
          <w:ilvl w:val="0"/>
          <w:numId w:val="20"/>
        </w:numPr>
        <w:rPr>
          <w:rFonts w:ascii="Franklin Gothic Book" w:hAnsi="Franklin Gothic Book" w:cs="Tahoma"/>
          <w:sz w:val="20"/>
        </w:rPr>
      </w:pPr>
      <w:r>
        <w:rPr>
          <w:rFonts w:ascii="Franklin Gothic Book" w:hAnsi="Franklin Gothic Book" w:cs="Tahoma"/>
          <w:sz w:val="20"/>
        </w:rPr>
        <w:t xml:space="preserve">RC </w:t>
      </w:r>
      <w:r w:rsidR="000C2995" w:rsidRPr="002B4FDB">
        <w:rPr>
          <w:rFonts w:ascii="Franklin Gothic Book" w:hAnsi="Franklin Gothic Book" w:cs="Tahoma"/>
          <w:sz w:val="20"/>
        </w:rPr>
        <w:t>Details Humidification Plant</w:t>
      </w:r>
    </w:p>
    <w:p w:rsidR="000C2995" w:rsidRPr="00D16830" w:rsidRDefault="000C2995" w:rsidP="00A117F6">
      <w:pPr>
        <w:numPr>
          <w:ilvl w:val="0"/>
          <w:numId w:val="20"/>
        </w:numPr>
        <w:rPr>
          <w:rFonts w:ascii="Franklin Gothic Book" w:hAnsi="Franklin Gothic Book" w:cs="Tahoma"/>
          <w:sz w:val="20"/>
        </w:rPr>
      </w:pPr>
      <w:r w:rsidRPr="00D16830">
        <w:rPr>
          <w:rFonts w:ascii="Franklin Gothic Book" w:hAnsi="Franklin Gothic Book" w:cs="Tahoma"/>
          <w:sz w:val="20"/>
        </w:rPr>
        <w:t xml:space="preserve">R.C. Details of U. G. Tank, O.H Tank &amp; Septic Tank. </w:t>
      </w:r>
    </w:p>
    <w:p w:rsidR="000C2995" w:rsidRPr="00D16830" w:rsidRDefault="000C2995" w:rsidP="00A117F6">
      <w:pPr>
        <w:numPr>
          <w:ilvl w:val="0"/>
          <w:numId w:val="20"/>
        </w:numPr>
        <w:rPr>
          <w:rFonts w:ascii="Franklin Gothic Book" w:hAnsi="Franklin Gothic Book" w:cs="Tahoma"/>
          <w:sz w:val="20"/>
        </w:rPr>
      </w:pPr>
      <w:r w:rsidRPr="00D16830">
        <w:rPr>
          <w:rFonts w:ascii="Franklin Gothic Book" w:hAnsi="Franklin Gothic Book" w:cs="Tahoma"/>
          <w:sz w:val="20"/>
        </w:rPr>
        <w:t>Also having knowledge of oil and GAS structural, Steel Structural box section connection details as BS.</w:t>
      </w:r>
    </w:p>
    <w:p w:rsidR="00606679" w:rsidRPr="00D16830" w:rsidRDefault="00606679" w:rsidP="00606679">
      <w:pPr>
        <w:widowControl w:val="0"/>
        <w:autoSpaceDE w:val="0"/>
        <w:autoSpaceDN w:val="0"/>
        <w:adjustRightInd w:val="0"/>
        <w:ind w:left="1440" w:right="-90"/>
        <w:jc w:val="both"/>
        <w:rPr>
          <w:rFonts w:ascii="Franklin Gothic Book" w:hAnsi="Franklin Gothic Book"/>
        </w:rPr>
      </w:pPr>
    </w:p>
    <w:p w:rsidR="00A74065" w:rsidRPr="002B4FDB" w:rsidRDefault="00F519A2" w:rsidP="00A74065">
      <w:pPr>
        <w:shd w:val="clear" w:color="auto" w:fill="E0E0E0"/>
        <w:rPr>
          <w:rFonts w:ascii="Arial" w:hAnsi="Arial" w:cs="Arial"/>
          <w:b/>
          <w:sz w:val="22"/>
          <w:szCs w:val="22"/>
        </w:rPr>
      </w:pPr>
      <w:r w:rsidRPr="002B4FDB">
        <w:rPr>
          <w:rFonts w:ascii="Arial" w:hAnsi="Arial" w:cs="Arial"/>
          <w:b/>
          <w:sz w:val="22"/>
          <w:szCs w:val="22"/>
        </w:rPr>
        <w:t>PERSONAL DETAIL</w:t>
      </w:r>
    </w:p>
    <w:p w:rsidR="00F50AF5" w:rsidRPr="00D16830" w:rsidRDefault="00F50AF5" w:rsidP="00F50AF5">
      <w:pPr>
        <w:widowControl w:val="0"/>
        <w:autoSpaceDE w:val="0"/>
        <w:autoSpaceDN w:val="0"/>
        <w:adjustRightInd w:val="0"/>
        <w:ind w:left="1080" w:right="-90"/>
        <w:jc w:val="both"/>
        <w:rPr>
          <w:rFonts w:ascii="Franklin Gothic Book" w:hAnsi="Franklin Gothic Book" w:cs="Tahoma"/>
          <w:sz w:val="20"/>
        </w:rPr>
      </w:pPr>
    </w:p>
    <w:p w:rsidR="00686829" w:rsidRPr="00D16830" w:rsidRDefault="00686829" w:rsidP="003D4FB8">
      <w:pPr>
        <w:widowControl w:val="0"/>
        <w:autoSpaceDE w:val="0"/>
        <w:autoSpaceDN w:val="0"/>
        <w:adjustRightInd w:val="0"/>
        <w:ind w:right="-91"/>
        <w:jc w:val="both"/>
        <w:rPr>
          <w:rFonts w:ascii="Franklin Gothic Book" w:hAnsi="Franklin Gothic Book" w:cs="Tahoma"/>
          <w:sz w:val="20"/>
        </w:rPr>
      </w:pPr>
    </w:p>
    <w:p w:rsidR="00A74065" w:rsidRPr="00D16830" w:rsidRDefault="00686829" w:rsidP="003D4FB8">
      <w:pPr>
        <w:widowControl w:val="0"/>
        <w:autoSpaceDE w:val="0"/>
        <w:autoSpaceDN w:val="0"/>
        <w:adjustRightInd w:val="0"/>
        <w:ind w:right="-91"/>
        <w:jc w:val="both"/>
        <w:rPr>
          <w:rFonts w:ascii="Franklin Gothic Book" w:hAnsi="Franklin Gothic Book" w:cs="Tahoma"/>
          <w:sz w:val="20"/>
        </w:rPr>
      </w:pPr>
      <w:r w:rsidRPr="00D16830">
        <w:rPr>
          <w:rFonts w:ascii="Franklin Gothic Book" w:hAnsi="Franklin Gothic Book" w:cs="Tahoma"/>
          <w:sz w:val="20"/>
        </w:rPr>
        <w:t>Date of Birth</w:t>
      </w:r>
      <w:r w:rsidRPr="00D16830">
        <w:rPr>
          <w:rFonts w:ascii="Franklin Gothic Book" w:hAnsi="Franklin Gothic Book" w:cs="Tahoma"/>
          <w:sz w:val="20"/>
        </w:rPr>
        <w:tab/>
      </w:r>
      <w:r w:rsidR="00A74065" w:rsidRPr="00D16830">
        <w:rPr>
          <w:rFonts w:ascii="Franklin Gothic Book" w:hAnsi="Franklin Gothic Book" w:cs="Tahoma"/>
          <w:sz w:val="20"/>
        </w:rPr>
        <w:t>:  24 May 1988</w:t>
      </w:r>
    </w:p>
    <w:p w:rsidR="00686829" w:rsidRPr="00D16830" w:rsidRDefault="00686829" w:rsidP="003D4FB8">
      <w:pPr>
        <w:widowControl w:val="0"/>
        <w:autoSpaceDE w:val="0"/>
        <w:autoSpaceDN w:val="0"/>
        <w:adjustRightInd w:val="0"/>
        <w:ind w:left="720" w:right="-91"/>
        <w:jc w:val="both"/>
        <w:rPr>
          <w:rFonts w:ascii="Franklin Gothic Book" w:hAnsi="Franklin Gothic Book" w:cs="Tahoma"/>
          <w:sz w:val="20"/>
        </w:rPr>
      </w:pPr>
    </w:p>
    <w:p w:rsidR="00A74065" w:rsidRPr="00D16830" w:rsidRDefault="0004104A" w:rsidP="003D4FB8">
      <w:pPr>
        <w:widowControl w:val="0"/>
        <w:autoSpaceDE w:val="0"/>
        <w:autoSpaceDN w:val="0"/>
        <w:adjustRightInd w:val="0"/>
        <w:ind w:right="-91"/>
        <w:jc w:val="both"/>
        <w:rPr>
          <w:rFonts w:ascii="Franklin Gothic Book" w:hAnsi="Franklin Gothic Book" w:cs="Tahoma"/>
          <w:sz w:val="20"/>
        </w:rPr>
      </w:pPr>
      <w:r w:rsidRPr="00D16830">
        <w:rPr>
          <w:rFonts w:ascii="Franklin Gothic Book" w:hAnsi="Franklin Gothic Book" w:cs="Tahoma"/>
          <w:sz w:val="20"/>
        </w:rPr>
        <w:t>Marital Status</w:t>
      </w:r>
      <w:r w:rsidRPr="00D16830">
        <w:rPr>
          <w:rFonts w:ascii="Franklin Gothic Book" w:hAnsi="Franklin Gothic Book" w:cs="Tahoma"/>
          <w:sz w:val="20"/>
        </w:rPr>
        <w:tab/>
      </w:r>
      <w:r w:rsidR="00686829" w:rsidRPr="00D16830">
        <w:rPr>
          <w:rFonts w:ascii="Franklin Gothic Book" w:hAnsi="Franklin Gothic Book" w:cs="Tahoma"/>
          <w:sz w:val="20"/>
        </w:rPr>
        <w:t xml:space="preserve"> </w:t>
      </w:r>
      <w:r w:rsidRPr="00D16830">
        <w:rPr>
          <w:rFonts w:ascii="Franklin Gothic Book" w:hAnsi="Franklin Gothic Book" w:cs="Tahoma"/>
          <w:sz w:val="20"/>
        </w:rPr>
        <w:t>: Married</w:t>
      </w:r>
    </w:p>
    <w:p w:rsidR="00686829" w:rsidRPr="00D16830" w:rsidRDefault="00686829" w:rsidP="003D4FB8">
      <w:pPr>
        <w:widowControl w:val="0"/>
        <w:autoSpaceDE w:val="0"/>
        <w:autoSpaceDN w:val="0"/>
        <w:adjustRightInd w:val="0"/>
        <w:ind w:left="720" w:right="-91"/>
        <w:jc w:val="both"/>
        <w:rPr>
          <w:rFonts w:ascii="Franklin Gothic Book" w:hAnsi="Franklin Gothic Book" w:cs="Tahoma"/>
          <w:sz w:val="20"/>
        </w:rPr>
      </w:pPr>
    </w:p>
    <w:p w:rsidR="00E66AC7" w:rsidRDefault="00A74065" w:rsidP="003D4FB8">
      <w:pPr>
        <w:widowControl w:val="0"/>
        <w:autoSpaceDE w:val="0"/>
        <w:autoSpaceDN w:val="0"/>
        <w:adjustRightInd w:val="0"/>
        <w:ind w:right="-91"/>
        <w:jc w:val="both"/>
        <w:rPr>
          <w:rFonts w:ascii="Franklin Gothic Book" w:hAnsi="Franklin Gothic Book" w:cs="Tahoma"/>
          <w:sz w:val="20"/>
        </w:rPr>
      </w:pPr>
      <w:r w:rsidRPr="00D16830">
        <w:rPr>
          <w:rFonts w:ascii="Franklin Gothic Book" w:hAnsi="Franklin Gothic Book" w:cs="Tahoma"/>
          <w:sz w:val="20"/>
        </w:rPr>
        <w:t>Nation</w:t>
      </w:r>
      <w:r w:rsidR="00442AA1" w:rsidRPr="00D16830">
        <w:rPr>
          <w:rFonts w:ascii="Franklin Gothic Book" w:hAnsi="Franklin Gothic Book" w:cs="Tahoma"/>
          <w:sz w:val="20"/>
        </w:rPr>
        <w:t>ality</w:t>
      </w:r>
      <w:r w:rsidR="00442AA1" w:rsidRPr="00D16830">
        <w:rPr>
          <w:rFonts w:ascii="Franklin Gothic Book" w:hAnsi="Franklin Gothic Book" w:cs="Tahoma"/>
          <w:sz w:val="20"/>
        </w:rPr>
        <w:tab/>
      </w:r>
      <w:r w:rsidR="0004104A" w:rsidRPr="00D16830">
        <w:rPr>
          <w:rFonts w:ascii="Franklin Gothic Book" w:hAnsi="Franklin Gothic Book" w:cs="Tahoma"/>
          <w:sz w:val="20"/>
        </w:rPr>
        <w:t xml:space="preserve">: </w:t>
      </w:r>
      <w:r w:rsidRPr="00D16830">
        <w:rPr>
          <w:rFonts w:ascii="Franklin Gothic Book" w:hAnsi="Franklin Gothic Book" w:cs="Tahoma"/>
          <w:sz w:val="20"/>
        </w:rPr>
        <w:t>Indian</w:t>
      </w:r>
      <w:r w:rsidR="00E66AC7" w:rsidRPr="00D16830">
        <w:rPr>
          <w:rFonts w:ascii="Franklin Gothic Book" w:hAnsi="Franklin Gothic Book" w:cs="Tahoma"/>
          <w:sz w:val="20"/>
        </w:rPr>
        <w:t xml:space="preserve"> </w:t>
      </w:r>
    </w:p>
    <w:p w:rsidR="00C37435" w:rsidRDefault="00C37435" w:rsidP="003D4FB8">
      <w:pPr>
        <w:widowControl w:val="0"/>
        <w:autoSpaceDE w:val="0"/>
        <w:autoSpaceDN w:val="0"/>
        <w:adjustRightInd w:val="0"/>
        <w:ind w:right="-91"/>
        <w:jc w:val="both"/>
        <w:rPr>
          <w:rFonts w:ascii="Franklin Gothic Book" w:hAnsi="Franklin Gothic Book" w:cs="Tahoma"/>
          <w:sz w:val="20"/>
        </w:rPr>
      </w:pPr>
    </w:p>
    <w:p w:rsidR="0004104A" w:rsidRPr="00D16830" w:rsidRDefault="0020155A" w:rsidP="003D4FB8">
      <w:pPr>
        <w:widowControl w:val="0"/>
        <w:autoSpaceDE w:val="0"/>
        <w:autoSpaceDN w:val="0"/>
        <w:adjustRightInd w:val="0"/>
        <w:ind w:right="-91"/>
        <w:jc w:val="both"/>
        <w:rPr>
          <w:rFonts w:ascii="Franklin Gothic Book" w:hAnsi="Franklin Gothic Book" w:cs="Tahoma"/>
          <w:sz w:val="20"/>
        </w:rPr>
      </w:pPr>
      <w:r w:rsidRPr="00D16830">
        <w:rPr>
          <w:rFonts w:ascii="Franklin Gothic Book" w:hAnsi="Franklin Gothic Book" w:cs="Tahoma"/>
          <w:sz w:val="20"/>
        </w:rPr>
        <w:t>Native Place</w:t>
      </w:r>
      <w:r w:rsidR="00442AA1" w:rsidRPr="00D16830">
        <w:rPr>
          <w:rFonts w:ascii="Franklin Gothic Book" w:hAnsi="Franklin Gothic Book" w:cs="Tahoma"/>
          <w:sz w:val="20"/>
        </w:rPr>
        <w:tab/>
      </w:r>
      <w:r w:rsidR="0004104A" w:rsidRPr="00D16830">
        <w:rPr>
          <w:rFonts w:ascii="Franklin Gothic Book" w:hAnsi="Franklin Gothic Book" w:cs="Tahoma"/>
          <w:sz w:val="20"/>
        </w:rPr>
        <w:t>:</w:t>
      </w:r>
      <w:r w:rsidR="002917EC" w:rsidRPr="00D16830">
        <w:rPr>
          <w:rFonts w:ascii="Franklin Gothic Book" w:hAnsi="Franklin Gothic Book" w:cs="Tahoma"/>
          <w:sz w:val="20"/>
        </w:rPr>
        <w:t xml:space="preserve"> </w:t>
      </w:r>
      <w:r w:rsidR="005A4466" w:rsidRPr="00D16830">
        <w:rPr>
          <w:rFonts w:ascii="Franklin Gothic Book" w:hAnsi="Franklin Gothic Book" w:cs="Tahoma"/>
          <w:sz w:val="20"/>
        </w:rPr>
        <w:t>Ahmadabad</w:t>
      </w:r>
      <w:r w:rsidRPr="00D16830">
        <w:rPr>
          <w:rFonts w:ascii="Franklin Gothic Book" w:hAnsi="Franklin Gothic Book" w:cs="Tahoma"/>
          <w:sz w:val="20"/>
        </w:rPr>
        <w:t xml:space="preserve">, Gujarat (India) </w:t>
      </w:r>
    </w:p>
    <w:p w:rsidR="00686829" w:rsidRPr="00D16830" w:rsidRDefault="00686829" w:rsidP="003D4FB8">
      <w:pPr>
        <w:widowControl w:val="0"/>
        <w:autoSpaceDE w:val="0"/>
        <w:autoSpaceDN w:val="0"/>
        <w:adjustRightInd w:val="0"/>
        <w:ind w:left="720" w:right="-91"/>
        <w:jc w:val="both"/>
        <w:rPr>
          <w:rFonts w:ascii="Franklin Gothic Book" w:hAnsi="Franklin Gothic Book" w:cs="Tahoma"/>
          <w:sz w:val="20"/>
        </w:rPr>
      </w:pPr>
    </w:p>
    <w:p w:rsidR="00686829" w:rsidRDefault="00FC3E0C" w:rsidP="002B4FDB">
      <w:pPr>
        <w:widowControl w:val="0"/>
        <w:autoSpaceDE w:val="0"/>
        <w:autoSpaceDN w:val="0"/>
        <w:adjustRightInd w:val="0"/>
        <w:ind w:right="-91"/>
        <w:jc w:val="both"/>
        <w:rPr>
          <w:rFonts w:ascii="Franklin Gothic Book" w:hAnsi="Franklin Gothic Book" w:cs="Tahoma"/>
          <w:sz w:val="20"/>
        </w:rPr>
      </w:pPr>
      <w:r w:rsidRPr="00D16830">
        <w:rPr>
          <w:rFonts w:ascii="Franklin Gothic Book" w:hAnsi="Franklin Gothic Book" w:cs="Tahoma"/>
          <w:sz w:val="20"/>
        </w:rPr>
        <w:t>Language Known</w:t>
      </w:r>
      <w:r w:rsidR="00923434" w:rsidRPr="00D16830">
        <w:rPr>
          <w:rFonts w:ascii="Franklin Gothic Book" w:hAnsi="Franklin Gothic Book" w:cs="Tahoma"/>
          <w:sz w:val="20"/>
        </w:rPr>
        <w:t>: Gujarati</w:t>
      </w:r>
      <w:r w:rsidR="00280C85" w:rsidRPr="00D16830">
        <w:rPr>
          <w:rFonts w:ascii="Franklin Gothic Book" w:hAnsi="Franklin Gothic Book" w:cs="Tahoma"/>
          <w:sz w:val="20"/>
        </w:rPr>
        <w:t>, Hindi, English</w:t>
      </w:r>
    </w:p>
    <w:p w:rsidR="00A3439F" w:rsidRPr="00D16830" w:rsidRDefault="00A3439F" w:rsidP="002B4FDB">
      <w:pPr>
        <w:widowControl w:val="0"/>
        <w:autoSpaceDE w:val="0"/>
        <w:autoSpaceDN w:val="0"/>
        <w:adjustRightInd w:val="0"/>
        <w:ind w:right="-91"/>
        <w:jc w:val="both"/>
        <w:rPr>
          <w:rFonts w:ascii="Franklin Gothic Book" w:hAnsi="Franklin Gothic Book" w:cs="Tahoma"/>
          <w:sz w:val="20"/>
        </w:rPr>
      </w:pPr>
    </w:p>
    <w:sectPr w:rsidR="00A3439F" w:rsidRPr="00D16830" w:rsidSect="0047135C">
      <w:pgSz w:w="11909" w:h="16834" w:code="9"/>
      <w:pgMar w:top="490" w:right="720" w:bottom="806"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C8C" w:rsidRDefault="00C05C8C">
      <w:r>
        <w:separator/>
      </w:r>
    </w:p>
  </w:endnote>
  <w:endnote w:type="continuationSeparator" w:id="0">
    <w:p w:rsidR="00C05C8C" w:rsidRDefault="00C05C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C8C" w:rsidRDefault="00C05C8C">
      <w:r>
        <w:separator/>
      </w:r>
    </w:p>
  </w:footnote>
  <w:footnote w:type="continuationSeparator" w:id="0">
    <w:p w:rsidR="00C05C8C" w:rsidRDefault="00C05C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0E0C"/>
    <w:multiLevelType w:val="hybridMultilevel"/>
    <w:tmpl w:val="44F86478"/>
    <w:lvl w:ilvl="0" w:tplc="40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53C59AD"/>
    <w:multiLevelType w:val="hybridMultilevel"/>
    <w:tmpl w:val="46AE034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65D289C"/>
    <w:multiLevelType w:val="hybridMultilevel"/>
    <w:tmpl w:val="7CCABE2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231B0A25"/>
    <w:multiLevelType w:val="hybridMultilevel"/>
    <w:tmpl w:val="CA24510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1A42993"/>
    <w:multiLevelType w:val="hybridMultilevel"/>
    <w:tmpl w:val="8A709686"/>
    <w:lvl w:ilvl="0" w:tplc="F6EEAB1E">
      <w:start w:val="1"/>
      <w:numFmt w:val="bullet"/>
      <w:pStyle w:val="NormalArial"/>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211"/>
        </w:tabs>
        <w:ind w:left="1211"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39511823"/>
    <w:multiLevelType w:val="hybridMultilevel"/>
    <w:tmpl w:val="5EDECBD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D367B3F"/>
    <w:multiLevelType w:val="hybridMultilevel"/>
    <w:tmpl w:val="C0E8057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1E5403C"/>
    <w:multiLevelType w:val="hybridMultilevel"/>
    <w:tmpl w:val="CFBE242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21C6496"/>
    <w:multiLevelType w:val="hybridMultilevel"/>
    <w:tmpl w:val="20F6CAC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4621E34"/>
    <w:multiLevelType w:val="hybridMultilevel"/>
    <w:tmpl w:val="E374860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4A80624F"/>
    <w:multiLevelType w:val="hybridMultilevel"/>
    <w:tmpl w:val="879CF068"/>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B553AD3"/>
    <w:multiLevelType w:val="hybridMultilevel"/>
    <w:tmpl w:val="C2781CB4"/>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nsid w:val="51EA4A6C"/>
    <w:multiLevelType w:val="hybridMultilevel"/>
    <w:tmpl w:val="9CD2914C"/>
    <w:lvl w:ilvl="0" w:tplc="40090003">
      <w:start w:val="1"/>
      <w:numFmt w:val="bullet"/>
      <w:lvlText w:val="o"/>
      <w:lvlJc w:val="left"/>
      <w:pPr>
        <w:ind w:left="720" w:hanging="360"/>
      </w:pPr>
      <w:rPr>
        <w:rFonts w:ascii="Courier New" w:hAnsi="Courier New" w:cs="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8660A9C"/>
    <w:multiLevelType w:val="hybridMultilevel"/>
    <w:tmpl w:val="4C2E04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5FBA255E"/>
    <w:multiLevelType w:val="hybridMultilevel"/>
    <w:tmpl w:val="6470B3CE"/>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5">
    <w:nsid w:val="61FF4CF3"/>
    <w:multiLevelType w:val="hybridMultilevel"/>
    <w:tmpl w:val="94DC2B8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7340DE7"/>
    <w:multiLevelType w:val="hybridMultilevel"/>
    <w:tmpl w:val="ABDCB3FA"/>
    <w:lvl w:ilvl="0" w:tplc="40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79DD640B"/>
    <w:multiLevelType w:val="hybridMultilevel"/>
    <w:tmpl w:val="859C323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D1F511C"/>
    <w:multiLevelType w:val="hybridMultilevel"/>
    <w:tmpl w:val="BADE7A50"/>
    <w:lvl w:ilvl="0" w:tplc="40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7EDA5000"/>
    <w:multiLevelType w:val="hybridMultilevel"/>
    <w:tmpl w:val="11F66030"/>
    <w:lvl w:ilvl="0" w:tplc="40090005">
      <w:start w:val="1"/>
      <w:numFmt w:val="bullet"/>
      <w:lvlText w:val=""/>
      <w:lvlJc w:val="left"/>
      <w:pPr>
        <w:ind w:left="720" w:hanging="360"/>
      </w:pPr>
      <w:rPr>
        <w:rFonts w:ascii="Wingdings" w:hAnsi="Wingdings" w:hint="default"/>
      </w:rPr>
    </w:lvl>
    <w:lvl w:ilvl="1" w:tplc="4009000B">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7"/>
  </w:num>
  <w:num w:numId="5">
    <w:abstractNumId w:val="3"/>
  </w:num>
  <w:num w:numId="6">
    <w:abstractNumId w:val="0"/>
  </w:num>
  <w:num w:numId="7">
    <w:abstractNumId w:val="9"/>
  </w:num>
  <w:num w:numId="8">
    <w:abstractNumId w:val="13"/>
  </w:num>
  <w:num w:numId="9">
    <w:abstractNumId w:val="8"/>
  </w:num>
  <w:num w:numId="10">
    <w:abstractNumId w:val="14"/>
  </w:num>
  <w:num w:numId="11">
    <w:abstractNumId w:val="1"/>
  </w:num>
  <w:num w:numId="12">
    <w:abstractNumId w:val="12"/>
  </w:num>
  <w:num w:numId="13">
    <w:abstractNumId w:val="10"/>
  </w:num>
  <w:num w:numId="14">
    <w:abstractNumId w:val="19"/>
  </w:num>
  <w:num w:numId="15">
    <w:abstractNumId w:val="18"/>
  </w:num>
  <w:num w:numId="16">
    <w:abstractNumId w:val="5"/>
  </w:num>
  <w:num w:numId="17">
    <w:abstractNumId w:val="15"/>
  </w:num>
  <w:num w:numId="18">
    <w:abstractNumId w:val="2"/>
  </w:num>
  <w:num w:numId="19">
    <w:abstractNumId w:val="11"/>
  </w:num>
  <w:num w:numId="20">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A73C43"/>
    <w:rsid w:val="00004531"/>
    <w:rsid w:val="00004DD4"/>
    <w:rsid w:val="000102B5"/>
    <w:rsid w:val="0001358C"/>
    <w:rsid w:val="00020495"/>
    <w:rsid w:val="000225EF"/>
    <w:rsid w:val="00023618"/>
    <w:rsid w:val="0002425D"/>
    <w:rsid w:val="000302CC"/>
    <w:rsid w:val="00030FA4"/>
    <w:rsid w:val="00037F7B"/>
    <w:rsid w:val="0004104A"/>
    <w:rsid w:val="0004288D"/>
    <w:rsid w:val="00057391"/>
    <w:rsid w:val="000611BD"/>
    <w:rsid w:val="000623AA"/>
    <w:rsid w:val="000631CD"/>
    <w:rsid w:val="000654E3"/>
    <w:rsid w:val="00071B2C"/>
    <w:rsid w:val="00076663"/>
    <w:rsid w:val="00081C40"/>
    <w:rsid w:val="00083DBA"/>
    <w:rsid w:val="00086AFC"/>
    <w:rsid w:val="000900EB"/>
    <w:rsid w:val="00092871"/>
    <w:rsid w:val="000963D2"/>
    <w:rsid w:val="000A048C"/>
    <w:rsid w:val="000A463A"/>
    <w:rsid w:val="000A4EB9"/>
    <w:rsid w:val="000A6312"/>
    <w:rsid w:val="000B55DC"/>
    <w:rsid w:val="000C2995"/>
    <w:rsid w:val="000C316A"/>
    <w:rsid w:val="000C374D"/>
    <w:rsid w:val="000C3AF1"/>
    <w:rsid w:val="000C3F92"/>
    <w:rsid w:val="000D6D80"/>
    <w:rsid w:val="000D7500"/>
    <w:rsid w:val="000E722A"/>
    <w:rsid w:val="000F00B8"/>
    <w:rsid w:val="000F3A41"/>
    <w:rsid w:val="000F3BAD"/>
    <w:rsid w:val="000F635E"/>
    <w:rsid w:val="000F6925"/>
    <w:rsid w:val="00101793"/>
    <w:rsid w:val="0010507D"/>
    <w:rsid w:val="00105300"/>
    <w:rsid w:val="00107A5F"/>
    <w:rsid w:val="00110311"/>
    <w:rsid w:val="0011218C"/>
    <w:rsid w:val="00126A9E"/>
    <w:rsid w:val="00132FC7"/>
    <w:rsid w:val="00133FA2"/>
    <w:rsid w:val="00142DC2"/>
    <w:rsid w:val="001509F6"/>
    <w:rsid w:val="00157CDE"/>
    <w:rsid w:val="00162A20"/>
    <w:rsid w:val="00174E1F"/>
    <w:rsid w:val="00177180"/>
    <w:rsid w:val="00183EA1"/>
    <w:rsid w:val="0018477F"/>
    <w:rsid w:val="00191B23"/>
    <w:rsid w:val="00192D87"/>
    <w:rsid w:val="00196ED2"/>
    <w:rsid w:val="0019726B"/>
    <w:rsid w:val="001A2AF3"/>
    <w:rsid w:val="001A4C6A"/>
    <w:rsid w:val="001A4D2F"/>
    <w:rsid w:val="001B2A1C"/>
    <w:rsid w:val="001B3158"/>
    <w:rsid w:val="001B3EDA"/>
    <w:rsid w:val="001B5CC9"/>
    <w:rsid w:val="001B7BB4"/>
    <w:rsid w:val="001C5860"/>
    <w:rsid w:val="001C7D9B"/>
    <w:rsid w:val="001E0BAB"/>
    <w:rsid w:val="001E3903"/>
    <w:rsid w:val="001F1667"/>
    <w:rsid w:val="001F3A60"/>
    <w:rsid w:val="001F711C"/>
    <w:rsid w:val="0020155A"/>
    <w:rsid w:val="002022B3"/>
    <w:rsid w:val="00202487"/>
    <w:rsid w:val="0021280C"/>
    <w:rsid w:val="0021524E"/>
    <w:rsid w:val="00222A65"/>
    <w:rsid w:val="00224B35"/>
    <w:rsid w:val="00225A6C"/>
    <w:rsid w:val="002356C7"/>
    <w:rsid w:val="0024110D"/>
    <w:rsid w:val="00241FE1"/>
    <w:rsid w:val="002428C1"/>
    <w:rsid w:val="00243703"/>
    <w:rsid w:val="002477FD"/>
    <w:rsid w:val="00250182"/>
    <w:rsid w:val="002529CB"/>
    <w:rsid w:val="0025721F"/>
    <w:rsid w:val="00262B56"/>
    <w:rsid w:val="00273903"/>
    <w:rsid w:val="00276524"/>
    <w:rsid w:val="00277931"/>
    <w:rsid w:val="00280C85"/>
    <w:rsid w:val="00281954"/>
    <w:rsid w:val="00281D7D"/>
    <w:rsid w:val="002851B0"/>
    <w:rsid w:val="00287B14"/>
    <w:rsid w:val="0029154A"/>
    <w:rsid w:val="002917EC"/>
    <w:rsid w:val="0029716A"/>
    <w:rsid w:val="002A3D3F"/>
    <w:rsid w:val="002A683C"/>
    <w:rsid w:val="002B43BC"/>
    <w:rsid w:val="002B484A"/>
    <w:rsid w:val="002B4FDB"/>
    <w:rsid w:val="002B56D4"/>
    <w:rsid w:val="002B6A61"/>
    <w:rsid w:val="002B6C44"/>
    <w:rsid w:val="002B72A3"/>
    <w:rsid w:val="002B797A"/>
    <w:rsid w:val="002C45F6"/>
    <w:rsid w:val="002C4661"/>
    <w:rsid w:val="002C6519"/>
    <w:rsid w:val="002D16A6"/>
    <w:rsid w:val="002D1A36"/>
    <w:rsid w:val="002D2A57"/>
    <w:rsid w:val="002D5B34"/>
    <w:rsid w:val="002D6D62"/>
    <w:rsid w:val="002E29E9"/>
    <w:rsid w:val="002E2C09"/>
    <w:rsid w:val="002F23B1"/>
    <w:rsid w:val="002F25DF"/>
    <w:rsid w:val="002F5343"/>
    <w:rsid w:val="002F7838"/>
    <w:rsid w:val="00302633"/>
    <w:rsid w:val="0030702F"/>
    <w:rsid w:val="0031089A"/>
    <w:rsid w:val="00311683"/>
    <w:rsid w:val="00316264"/>
    <w:rsid w:val="00320497"/>
    <w:rsid w:val="00332A71"/>
    <w:rsid w:val="00333524"/>
    <w:rsid w:val="00335F43"/>
    <w:rsid w:val="00337DA7"/>
    <w:rsid w:val="00341961"/>
    <w:rsid w:val="003419E7"/>
    <w:rsid w:val="00341B10"/>
    <w:rsid w:val="00342ABE"/>
    <w:rsid w:val="00361F70"/>
    <w:rsid w:val="00364261"/>
    <w:rsid w:val="00372FBE"/>
    <w:rsid w:val="00380AB1"/>
    <w:rsid w:val="00383707"/>
    <w:rsid w:val="00386D51"/>
    <w:rsid w:val="00386D6C"/>
    <w:rsid w:val="00397176"/>
    <w:rsid w:val="003A00EC"/>
    <w:rsid w:val="003A6016"/>
    <w:rsid w:val="003B1938"/>
    <w:rsid w:val="003B2184"/>
    <w:rsid w:val="003B6BB1"/>
    <w:rsid w:val="003B702B"/>
    <w:rsid w:val="003C099A"/>
    <w:rsid w:val="003D09B1"/>
    <w:rsid w:val="003D1B38"/>
    <w:rsid w:val="003D1E8D"/>
    <w:rsid w:val="003D4FB8"/>
    <w:rsid w:val="003D70C6"/>
    <w:rsid w:val="003E0AD9"/>
    <w:rsid w:val="003E1F3A"/>
    <w:rsid w:val="003F6480"/>
    <w:rsid w:val="003F71F3"/>
    <w:rsid w:val="00404196"/>
    <w:rsid w:val="00405027"/>
    <w:rsid w:val="004165C9"/>
    <w:rsid w:val="004174B1"/>
    <w:rsid w:val="004203AA"/>
    <w:rsid w:val="0042449E"/>
    <w:rsid w:val="00424E9C"/>
    <w:rsid w:val="00424EBD"/>
    <w:rsid w:val="004272E7"/>
    <w:rsid w:val="00430317"/>
    <w:rsid w:val="004326F7"/>
    <w:rsid w:val="0043336B"/>
    <w:rsid w:val="0043447B"/>
    <w:rsid w:val="004350B7"/>
    <w:rsid w:val="00437E04"/>
    <w:rsid w:val="004401DB"/>
    <w:rsid w:val="00442AA1"/>
    <w:rsid w:val="00443F00"/>
    <w:rsid w:val="00444417"/>
    <w:rsid w:val="00456D2B"/>
    <w:rsid w:val="00461419"/>
    <w:rsid w:val="00464072"/>
    <w:rsid w:val="004642D8"/>
    <w:rsid w:val="0047135C"/>
    <w:rsid w:val="00474D0E"/>
    <w:rsid w:val="00476174"/>
    <w:rsid w:val="00481EF7"/>
    <w:rsid w:val="00484DDF"/>
    <w:rsid w:val="00486754"/>
    <w:rsid w:val="00487071"/>
    <w:rsid w:val="00490300"/>
    <w:rsid w:val="004A064D"/>
    <w:rsid w:val="004A369C"/>
    <w:rsid w:val="004A4473"/>
    <w:rsid w:val="004A490E"/>
    <w:rsid w:val="004A6EF5"/>
    <w:rsid w:val="004B0E2F"/>
    <w:rsid w:val="004B1883"/>
    <w:rsid w:val="004B4FBF"/>
    <w:rsid w:val="004B742F"/>
    <w:rsid w:val="004C0F34"/>
    <w:rsid w:val="004C6C32"/>
    <w:rsid w:val="004D12DA"/>
    <w:rsid w:val="004D1DB3"/>
    <w:rsid w:val="004D6BC9"/>
    <w:rsid w:val="004D6DD6"/>
    <w:rsid w:val="004E0D02"/>
    <w:rsid w:val="004E49DE"/>
    <w:rsid w:val="004F3BDD"/>
    <w:rsid w:val="004F79EC"/>
    <w:rsid w:val="00500C87"/>
    <w:rsid w:val="00507DA6"/>
    <w:rsid w:val="005105D2"/>
    <w:rsid w:val="00513892"/>
    <w:rsid w:val="0051543F"/>
    <w:rsid w:val="00516DC5"/>
    <w:rsid w:val="00522842"/>
    <w:rsid w:val="00530206"/>
    <w:rsid w:val="005410D1"/>
    <w:rsid w:val="005429C3"/>
    <w:rsid w:val="0054522B"/>
    <w:rsid w:val="005464A2"/>
    <w:rsid w:val="00551555"/>
    <w:rsid w:val="00565623"/>
    <w:rsid w:val="005713A5"/>
    <w:rsid w:val="00573660"/>
    <w:rsid w:val="00577B82"/>
    <w:rsid w:val="00580EB8"/>
    <w:rsid w:val="00582B43"/>
    <w:rsid w:val="00591DD4"/>
    <w:rsid w:val="005A4466"/>
    <w:rsid w:val="005B09A5"/>
    <w:rsid w:val="005B506E"/>
    <w:rsid w:val="005B639F"/>
    <w:rsid w:val="005C6924"/>
    <w:rsid w:val="005C7B2B"/>
    <w:rsid w:val="005C7D3D"/>
    <w:rsid w:val="005C7F0C"/>
    <w:rsid w:val="005D45AE"/>
    <w:rsid w:val="005D7D55"/>
    <w:rsid w:val="005E0255"/>
    <w:rsid w:val="005E4D03"/>
    <w:rsid w:val="005F0689"/>
    <w:rsid w:val="005F108B"/>
    <w:rsid w:val="005F16D2"/>
    <w:rsid w:val="005F2627"/>
    <w:rsid w:val="005F69A9"/>
    <w:rsid w:val="005F7473"/>
    <w:rsid w:val="00601F17"/>
    <w:rsid w:val="00602524"/>
    <w:rsid w:val="0060340D"/>
    <w:rsid w:val="00606679"/>
    <w:rsid w:val="0061107E"/>
    <w:rsid w:val="00612C37"/>
    <w:rsid w:val="00613A70"/>
    <w:rsid w:val="00613C29"/>
    <w:rsid w:val="00615EE2"/>
    <w:rsid w:val="006216AC"/>
    <w:rsid w:val="00621C50"/>
    <w:rsid w:val="00633405"/>
    <w:rsid w:val="0064062D"/>
    <w:rsid w:val="00646D93"/>
    <w:rsid w:val="0065683E"/>
    <w:rsid w:val="00660C7C"/>
    <w:rsid w:val="00662255"/>
    <w:rsid w:val="00674E24"/>
    <w:rsid w:val="00675ADA"/>
    <w:rsid w:val="00676D8D"/>
    <w:rsid w:val="006809FC"/>
    <w:rsid w:val="00682146"/>
    <w:rsid w:val="00682E67"/>
    <w:rsid w:val="00686829"/>
    <w:rsid w:val="006933A3"/>
    <w:rsid w:val="00694921"/>
    <w:rsid w:val="00696918"/>
    <w:rsid w:val="006B617C"/>
    <w:rsid w:val="006C19B5"/>
    <w:rsid w:val="006C6343"/>
    <w:rsid w:val="006D06BE"/>
    <w:rsid w:val="006D3083"/>
    <w:rsid w:val="006D77B8"/>
    <w:rsid w:val="006E33AA"/>
    <w:rsid w:val="006E7D97"/>
    <w:rsid w:val="006F1B2F"/>
    <w:rsid w:val="007009E2"/>
    <w:rsid w:val="00702859"/>
    <w:rsid w:val="007028D3"/>
    <w:rsid w:val="00714143"/>
    <w:rsid w:val="00715402"/>
    <w:rsid w:val="007160B2"/>
    <w:rsid w:val="00720649"/>
    <w:rsid w:val="0072338F"/>
    <w:rsid w:val="00723A50"/>
    <w:rsid w:val="00724283"/>
    <w:rsid w:val="00731BA1"/>
    <w:rsid w:val="00735486"/>
    <w:rsid w:val="00740087"/>
    <w:rsid w:val="007423BC"/>
    <w:rsid w:val="00745EF2"/>
    <w:rsid w:val="00750C86"/>
    <w:rsid w:val="007567F7"/>
    <w:rsid w:val="00761769"/>
    <w:rsid w:val="00763A50"/>
    <w:rsid w:val="0076629A"/>
    <w:rsid w:val="00770813"/>
    <w:rsid w:val="0077288B"/>
    <w:rsid w:val="00772997"/>
    <w:rsid w:val="00773BE7"/>
    <w:rsid w:val="00774125"/>
    <w:rsid w:val="00775B94"/>
    <w:rsid w:val="00777A81"/>
    <w:rsid w:val="0078237E"/>
    <w:rsid w:val="007837A3"/>
    <w:rsid w:val="00784461"/>
    <w:rsid w:val="00784D47"/>
    <w:rsid w:val="00785A26"/>
    <w:rsid w:val="00787C37"/>
    <w:rsid w:val="00791A11"/>
    <w:rsid w:val="007934F0"/>
    <w:rsid w:val="007B4001"/>
    <w:rsid w:val="007B57CA"/>
    <w:rsid w:val="007B6566"/>
    <w:rsid w:val="007B79AA"/>
    <w:rsid w:val="007C6902"/>
    <w:rsid w:val="007D03EC"/>
    <w:rsid w:val="007D03ED"/>
    <w:rsid w:val="007D41C3"/>
    <w:rsid w:val="007E1C70"/>
    <w:rsid w:val="007E3027"/>
    <w:rsid w:val="007E7CE1"/>
    <w:rsid w:val="007F48F2"/>
    <w:rsid w:val="007F4FE4"/>
    <w:rsid w:val="007F62CF"/>
    <w:rsid w:val="007F6E0C"/>
    <w:rsid w:val="007F7756"/>
    <w:rsid w:val="00802841"/>
    <w:rsid w:val="0082189F"/>
    <w:rsid w:val="00824C70"/>
    <w:rsid w:val="00831C9B"/>
    <w:rsid w:val="008351E4"/>
    <w:rsid w:val="0084030D"/>
    <w:rsid w:val="0084156E"/>
    <w:rsid w:val="00841798"/>
    <w:rsid w:val="00843578"/>
    <w:rsid w:val="00860832"/>
    <w:rsid w:val="008742C6"/>
    <w:rsid w:val="00877B6C"/>
    <w:rsid w:val="00880522"/>
    <w:rsid w:val="00881815"/>
    <w:rsid w:val="008862CB"/>
    <w:rsid w:val="008875FA"/>
    <w:rsid w:val="008973BF"/>
    <w:rsid w:val="008977B4"/>
    <w:rsid w:val="00897CCB"/>
    <w:rsid w:val="00897D2A"/>
    <w:rsid w:val="008A4798"/>
    <w:rsid w:val="008B131B"/>
    <w:rsid w:val="008C241E"/>
    <w:rsid w:val="008C30E3"/>
    <w:rsid w:val="008C3317"/>
    <w:rsid w:val="008C5266"/>
    <w:rsid w:val="008C7091"/>
    <w:rsid w:val="008C7DDD"/>
    <w:rsid w:val="008D0783"/>
    <w:rsid w:val="008D3C38"/>
    <w:rsid w:val="008D5C17"/>
    <w:rsid w:val="008E0B2C"/>
    <w:rsid w:val="008E3959"/>
    <w:rsid w:val="008F3BB1"/>
    <w:rsid w:val="00901D0E"/>
    <w:rsid w:val="0090647C"/>
    <w:rsid w:val="00906DDA"/>
    <w:rsid w:val="009155D7"/>
    <w:rsid w:val="00917F48"/>
    <w:rsid w:val="0092220C"/>
    <w:rsid w:val="00922680"/>
    <w:rsid w:val="00922A2A"/>
    <w:rsid w:val="00923434"/>
    <w:rsid w:val="00930657"/>
    <w:rsid w:val="00930959"/>
    <w:rsid w:val="00932A29"/>
    <w:rsid w:val="00936DE9"/>
    <w:rsid w:val="00950B47"/>
    <w:rsid w:val="009529EF"/>
    <w:rsid w:val="0095550C"/>
    <w:rsid w:val="00955E79"/>
    <w:rsid w:val="00963011"/>
    <w:rsid w:val="009636F2"/>
    <w:rsid w:val="00970629"/>
    <w:rsid w:val="00972252"/>
    <w:rsid w:val="00980726"/>
    <w:rsid w:val="00983B97"/>
    <w:rsid w:val="0099057F"/>
    <w:rsid w:val="00994EE1"/>
    <w:rsid w:val="00995C35"/>
    <w:rsid w:val="00997CC0"/>
    <w:rsid w:val="00997D7D"/>
    <w:rsid w:val="009B525E"/>
    <w:rsid w:val="009C037E"/>
    <w:rsid w:val="009C429E"/>
    <w:rsid w:val="009C4455"/>
    <w:rsid w:val="009C4896"/>
    <w:rsid w:val="009D1314"/>
    <w:rsid w:val="009D225F"/>
    <w:rsid w:val="009D3642"/>
    <w:rsid w:val="009D495E"/>
    <w:rsid w:val="009D706C"/>
    <w:rsid w:val="009E7424"/>
    <w:rsid w:val="009F3438"/>
    <w:rsid w:val="00A06FC9"/>
    <w:rsid w:val="00A1039B"/>
    <w:rsid w:val="00A10A37"/>
    <w:rsid w:val="00A11243"/>
    <w:rsid w:val="00A117F6"/>
    <w:rsid w:val="00A13483"/>
    <w:rsid w:val="00A1565F"/>
    <w:rsid w:val="00A1664D"/>
    <w:rsid w:val="00A25D58"/>
    <w:rsid w:val="00A3439F"/>
    <w:rsid w:val="00A3660C"/>
    <w:rsid w:val="00A41BB7"/>
    <w:rsid w:val="00A52F53"/>
    <w:rsid w:val="00A55511"/>
    <w:rsid w:val="00A67015"/>
    <w:rsid w:val="00A73C43"/>
    <w:rsid w:val="00A74065"/>
    <w:rsid w:val="00A819AE"/>
    <w:rsid w:val="00A823EB"/>
    <w:rsid w:val="00A82E45"/>
    <w:rsid w:val="00A84C27"/>
    <w:rsid w:val="00A852B2"/>
    <w:rsid w:val="00A8781A"/>
    <w:rsid w:val="00A87B44"/>
    <w:rsid w:val="00A90EB7"/>
    <w:rsid w:val="00A93A73"/>
    <w:rsid w:val="00A94B7A"/>
    <w:rsid w:val="00A95525"/>
    <w:rsid w:val="00AA212C"/>
    <w:rsid w:val="00AA3669"/>
    <w:rsid w:val="00AB5500"/>
    <w:rsid w:val="00AC0B90"/>
    <w:rsid w:val="00AC2C82"/>
    <w:rsid w:val="00AC595B"/>
    <w:rsid w:val="00AC71D2"/>
    <w:rsid w:val="00AE43FC"/>
    <w:rsid w:val="00AF2EAD"/>
    <w:rsid w:val="00B04B2E"/>
    <w:rsid w:val="00B10A91"/>
    <w:rsid w:val="00B11BF5"/>
    <w:rsid w:val="00B169B2"/>
    <w:rsid w:val="00B23519"/>
    <w:rsid w:val="00B266D1"/>
    <w:rsid w:val="00B43B9D"/>
    <w:rsid w:val="00B44817"/>
    <w:rsid w:val="00B553EC"/>
    <w:rsid w:val="00B6040E"/>
    <w:rsid w:val="00B6324A"/>
    <w:rsid w:val="00B66BA0"/>
    <w:rsid w:val="00B77FBD"/>
    <w:rsid w:val="00B874A4"/>
    <w:rsid w:val="00B90FCA"/>
    <w:rsid w:val="00B96C6A"/>
    <w:rsid w:val="00BA5636"/>
    <w:rsid w:val="00BB3843"/>
    <w:rsid w:val="00BB4561"/>
    <w:rsid w:val="00BB5BAC"/>
    <w:rsid w:val="00BB7963"/>
    <w:rsid w:val="00BC0B20"/>
    <w:rsid w:val="00BC13FB"/>
    <w:rsid w:val="00BC1822"/>
    <w:rsid w:val="00BC2D15"/>
    <w:rsid w:val="00BC5E07"/>
    <w:rsid w:val="00BD64B0"/>
    <w:rsid w:val="00BE1DD6"/>
    <w:rsid w:val="00BE5236"/>
    <w:rsid w:val="00BE7A8F"/>
    <w:rsid w:val="00BF09D1"/>
    <w:rsid w:val="00C00D25"/>
    <w:rsid w:val="00C0105B"/>
    <w:rsid w:val="00C0209C"/>
    <w:rsid w:val="00C02ED6"/>
    <w:rsid w:val="00C030BA"/>
    <w:rsid w:val="00C04E92"/>
    <w:rsid w:val="00C05C8C"/>
    <w:rsid w:val="00C07538"/>
    <w:rsid w:val="00C078AF"/>
    <w:rsid w:val="00C10AB2"/>
    <w:rsid w:val="00C23076"/>
    <w:rsid w:val="00C23FA8"/>
    <w:rsid w:val="00C24E63"/>
    <w:rsid w:val="00C30606"/>
    <w:rsid w:val="00C35714"/>
    <w:rsid w:val="00C37435"/>
    <w:rsid w:val="00C37E15"/>
    <w:rsid w:val="00C467D4"/>
    <w:rsid w:val="00C511F8"/>
    <w:rsid w:val="00C514E4"/>
    <w:rsid w:val="00C5708C"/>
    <w:rsid w:val="00C5750E"/>
    <w:rsid w:val="00C62A0C"/>
    <w:rsid w:val="00C66747"/>
    <w:rsid w:val="00C7072B"/>
    <w:rsid w:val="00C708AA"/>
    <w:rsid w:val="00C73E10"/>
    <w:rsid w:val="00C73F73"/>
    <w:rsid w:val="00C7456C"/>
    <w:rsid w:val="00C87BB2"/>
    <w:rsid w:val="00C94A43"/>
    <w:rsid w:val="00C95B03"/>
    <w:rsid w:val="00C97C40"/>
    <w:rsid w:val="00CA00D7"/>
    <w:rsid w:val="00CA309F"/>
    <w:rsid w:val="00CB2FD2"/>
    <w:rsid w:val="00CB3F02"/>
    <w:rsid w:val="00CB5494"/>
    <w:rsid w:val="00CB766C"/>
    <w:rsid w:val="00CC1A47"/>
    <w:rsid w:val="00CC448A"/>
    <w:rsid w:val="00CC461A"/>
    <w:rsid w:val="00CC4A8D"/>
    <w:rsid w:val="00CC7B4E"/>
    <w:rsid w:val="00CD0387"/>
    <w:rsid w:val="00CD7587"/>
    <w:rsid w:val="00CE11BD"/>
    <w:rsid w:val="00CE278E"/>
    <w:rsid w:val="00CE3834"/>
    <w:rsid w:val="00CF0F29"/>
    <w:rsid w:val="00CF152F"/>
    <w:rsid w:val="00D00047"/>
    <w:rsid w:val="00D00A4C"/>
    <w:rsid w:val="00D04EDD"/>
    <w:rsid w:val="00D16830"/>
    <w:rsid w:val="00D254F0"/>
    <w:rsid w:val="00D27A45"/>
    <w:rsid w:val="00D435CB"/>
    <w:rsid w:val="00D4400E"/>
    <w:rsid w:val="00D451D5"/>
    <w:rsid w:val="00D4541D"/>
    <w:rsid w:val="00D474DC"/>
    <w:rsid w:val="00D52029"/>
    <w:rsid w:val="00D53F38"/>
    <w:rsid w:val="00D64724"/>
    <w:rsid w:val="00D80CF0"/>
    <w:rsid w:val="00D87ACF"/>
    <w:rsid w:val="00D93B9A"/>
    <w:rsid w:val="00D94C40"/>
    <w:rsid w:val="00D957EF"/>
    <w:rsid w:val="00DA086D"/>
    <w:rsid w:val="00DA684C"/>
    <w:rsid w:val="00DA6B99"/>
    <w:rsid w:val="00DB14F3"/>
    <w:rsid w:val="00DB5719"/>
    <w:rsid w:val="00DB59AA"/>
    <w:rsid w:val="00DC03EA"/>
    <w:rsid w:val="00DD08AD"/>
    <w:rsid w:val="00DD32F5"/>
    <w:rsid w:val="00DD4AC1"/>
    <w:rsid w:val="00DD7E2A"/>
    <w:rsid w:val="00DD7FF5"/>
    <w:rsid w:val="00DF235E"/>
    <w:rsid w:val="00DF2998"/>
    <w:rsid w:val="00E012C5"/>
    <w:rsid w:val="00E117F3"/>
    <w:rsid w:val="00E14D94"/>
    <w:rsid w:val="00E372DB"/>
    <w:rsid w:val="00E50EE4"/>
    <w:rsid w:val="00E53114"/>
    <w:rsid w:val="00E6262F"/>
    <w:rsid w:val="00E66AC7"/>
    <w:rsid w:val="00E66DE4"/>
    <w:rsid w:val="00E70FFB"/>
    <w:rsid w:val="00E7515B"/>
    <w:rsid w:val="00E768EB"/>
    <w:rsid w:val="00E841BD"/>
    <w:rsid w:val="00E87A9F"/>
    <w:rsid w:val="00E87F89"/>
    <w:rsid w:val="00E94674"/>
    <w:rsid w:val="00E948C3"/>
    <w:rsid w:val="00E97982"/>
    <w:rsid w:val="00EA0CDE"/>
    <w:rsid w:val="00EA2B8E"/>
    <w:rsid w:val="00EB07A0"/>
    <w:rsid w:val="00EB1D8B"/>
    <w:rsid w:val="00EB51A0"/>
    <w:rsid w:val="00EB5B1D"/>
    <w:rsid w:val="00EC0552"/>
    <w:rsid w:val="00EC26D8"/>
    <w:rsid w:val="00EC4CBA"/>
    <w:rsid w:val="00EC77B8"/>
    <w:rsid w:val="00EC7878"/>
    <w:rsid w:val="00ED378F"/>
    <w:rsid w:val="00EE1D74"/>
    <w:rsid w:val="00EE2CC6"/>
    <w:rsid w:val="00EE735E"/>
    <w:rsid w:val="00EE759A"/>
    <w:rsid w:val="00EF4A64"/>
    <w:rsid w:val="00EF52A7"/>
    <w:rsid w:val="00EF783B"/>
    <w:rsid w:val="00F108E9"/>
    <w:rsid w:val="00F1502E"/>
    <w:rsid w:val="00F15C71"/>
    <w:rsid w:val="00F4055D"/>
    <w:rsid w:val="00F42B02"/>
    <w:rsid w:val="00F473D4"/>
    <w:rsid w:val="00F50AF5"/>
    <w:rsid w:val="00F519A2"/>
    <w:rsid w:val="00F53DFE"/>
    <w:rsid w:val="00F54194"/>
    <w:rsid w:val="00F5457F"/>
    <w:rsid w:val="00F75A93"/>
    <w:rsid w:val="00F84559"/>
    <w:rsid w:val="00F874D7"/>
    <w:rsid w:val="00F8799D"/>
    <w:rsid w:val="00F929DA"/>
    <w:rsid w:val="00F94C9C"/>
    <w:rsid w:val="00FA5712"/>
    <w:rsid w:val="00FB098B"/>
    <w:rsid w:val="00FB0E46"/>
    <w:rsid w:val="00FB213D"/>
    <w:rsid w:val="00FB4994"/>
    <w:rsid w:val="00FB5364"/>
    <w:rsid w:val="00FB5769"/>
    <w:rsid w:val="00FB5A25"/>
    <w:rsid w:val="00FC3E0C"/>
    <w:rsid w:val="00FC5E65"/>
    <w:rsid w:val="00FC6260"/>
    <w:rsid w:val="00FD5D3E"/>
    <w:rsid w:val="00FD6525"/>
    <w:rsid w:val="00FD754D"/>
    <w:rsid w:val="00FD7C50"/>
    <w:rsid w:val="00FD7CDC"/>
    <w:rsid w:val="00FE0877"/>
    <w:rsid w:val="00FE51BB"/>
    <w:rsid w:val="00FF3811"/>
    <w:rsid w:val="00FF4752"/>
    <w:rsid w:val="00FF4FE4"/>
    <w:rsid w:val="00FF5E48"/>
    <w:rsid w:val="00FF6AAA"/>
    <w:rsid w:val="00FF7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B2F"/>
    <w:rPr>
      <w:sz w:val="24"/>
      <w:szCs w:val="24"/>
    </w:rPr>
  </w:style>
  <w:style w:type="paragraph" w:styleId="Heading1">
    <w:name w:val="heading 1"/>
    <w:basedOn w:val="Normal"/>
    <w:next w:val="Normal"/>
    <w:qFormat/>
    <w:rsid w:val="006F1B2F"/>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Heading2">
    <w:name w:val="heading 2"/>
    <w:basedOn w:val="Normal"/>
    <w:next w:val="Normal"/>
    <w:qFormat/>
    <w:rsid w:val="006F1B2F"/>
    <w:pPr>
      <w:keepNext/>
      <w:widowControl w:val="0"/>
      <w:autoSpaceDE w:val="0"/>
      <w:autoSpaceDN w:val="0"/>
      <w:adjustRightInd w:val="0"/>
      <w:ind w:right="-90"/>
      <w:jc w:val="both"/>
      <w:outlineLvl w:val="1"/>
    </w:pPr>
    <w:rPr>
      <w:rFonts w:ascii="Garamond" w:hAnsi="Garamond"/>
      <w:b/>
    </w:rPr>
  </w:style>
  <w:style w:type="paragraph" w:styleId="Heading3">
    <w:name w:val="heading 3"/>
    <w:aliases w:val="h3,h3 sub heading"/>
    <w:basedOn w:val="Normal"/>
    <w:next w:val="Normal"/>
    <w:qFormat/>
    <w:rsid w:val="006F1B2F"/>
    <w:pPr>
      <w:keepNext/>
      <w:widowControl w:val="0"/>
      <w:autoSpaceDE w:val="0"/>
      <w:autoSpaceDN w:val="0"/>
      <w:adjustRightInd w:val="0"/>
      <w:jc w:val="center"/>
      <w:outlineLvl w:val="2"/>
    </w:pPr>
    <w:rPr>
      <w:rFonts w:ascii="Tahoma" w:hAnsi="Tahoma" w:cs="Tahoma"/>
      <w:b/>
      <w:bCs/>
      <w:sz w:val="20"/>
      <w:szCs w:val="20"/>
    </w:rPr>
  </w:style>
  <w:style w:type="paragraph" w:styleId="Heading4">
    <w:name w:val="heading 4"/>
    <w:basedOn w:val="Normal"/>
    <w:next w:val="Normal"/>
    <w:qFormat/>
    <w:rsid w:val="006F1B2F"/>
    <w:pPr>
      <w:keepNext/>
      <w:shd w:val="clear" w:color="auto" w:fill="E0E0E0"/>
      <w:tabs>
        <w:tab w:val="right" w:pos="10620"/>
      </w:tabs>
      <w:outlineLvl w:val="3"/>
    </w:pPr>
    <w:rPr>
      <w:b/>
    </w:rPr>
  </w:style>
  <w:style w:type="paragraph" w:styleId="Heading7">
    <w:name w:val="heading 7"/>
    <w:basedOn w:val="Normal"/>
    <w:next w:val="Normal"/>
    <w:qFormat/>
    <w:rsid w:val="006F1B2F"/>
    <w:pPr>
      <w:keepNext/>
      <w:spacing w:line="360" w:lineRule="auto"/>
      <w:ind w:firstLine="720"/>
      <w:jc w:val="both"/>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1B2F"/>
    <w:rPr>
      <w:color w:val="0000FF"/>
      <w:u w:val="single"/>
    </w:rPr>
  </w:style>
  <w:style w:type="paragraph" w:styleId="BodyText3">
    <w:name w:val="Body Text 3"/>
    <w:basedOn w:val="Normal"/>
    <w:rsid w:val="006F1B2F"/>
    <w:pPr>
      <w:spacing w:line="360" w:lineRule="auto"/>
      <w:jc w:val="both"/>
    </w:pPr>
    <w:rPr>
      <w:rFonts w:ascii="Arial" w:hAnsi="Arial"/>
      <w:sz w:val="22"/>
      <w:szCs w:val="20"/>
    </w:rPr>
  </w:style>
  <w:style w:type="paragraph" w:styleId="Header">
    <w:name w:val="header"/>
    <w:basedOn w:val="Normal"/>
    <w:rsid w:val="006F1B2F"/>
    <w:pPr>
      <w:tabs>
        <w:tab w:val="center" w:pos="4320"/>
        <w:tab w:val="right" w:pos="8640"/>
      </w:tabs>
    </w:pPr>
  </w:style>
  <w:style w:type="paragraph" w:styleId="Footer">
    <w:name w:val="footer"/>
    <w:basedOn w:val="Normal"/>
    <w:rsid w:val="006F1B2F"/>
    <w:pPr>
      <w:tabs>
        <w:tab w:val="center" w:pos="4320"/>
        <w:tab w:val="right" w:pos="8640"/>
      </w:tabs>
    </w:pPr>
  </w:style>
  <w:style w:type="paragraph" w:styleId="FootnoteText">
    <w:name w:val="footnote text"/>
    <w:basedOn w:val="Normal"/>
    <w:semiHidden/>
    <w:rsid w:val="006F1B2F"/>
    <w:rPr>
      <w:sz w:val="20"/>
      <w:szCs w:val="20"/>
    </w:rPr>
  </w:style>
  <w:style w:type="character" w:styleId="FootnoteReference">
    <w:name w:val="footnote reference"/>
    <w:semiHidden/>
    <w:rsid w:val="006F1B2F"/>
    <w:rPr>
      <w:vertAlign w:val="superscript"/>
    </w:rPr>
  </w:style>
  <w:style w:type="paragraph" w:styleId="BalloonText">
    <w:name w:val="Balloon Text"/>
    <w:basedOn w:val="Normal"/>
    <w:semiHidden/>
    <w:rsid w:val="006F1B2F"/>
    <w:rPr>
      <w:rFonts w:ascii="Tahoma" w:hAnsi="Tahoma" w:cs="Tahoma"/>
      <w:sz w:val="16"/>
      <w:szCs w:val="16"/>
    </w:rPr>
  </w:style>
  <w:style w:type="table" w:styleId="TableGrid">
    <w:name w:val="Table Grid"/>
    <w:basedOn w:val="TableNormal"/>
    <w:rsid w:val="00BC0B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759A"/>
    <w:pPr>
      <w:spacing w:after="200" w:line="276" w:lineRule="auto"/>
      <w:ind w:left="720"/>
      <w:contextualSpacing/>
    </w:pPr>
    <w:rPr>
      <w:rFonts w:ascii="Calibri" w:hAnsi="Calibri"/>
      <w:sz w:val="22"/>
      <w:szCs w:val="22"/>
    </w:rPr>
  </w:style>
  <w:style w:type="paragraph" w:customStyle="1" w:styleId="Char">
    <w:name w:val="Char"/>
    <w:basedOn w:val="Normal"/>
    <w:semiHidden/>
    <w:rsid w:val="0076629A"/>
    <w:pPr>
      <w:widowControl w:val="0"/>
      <w:spacing w:line="280" w:lineRule="atLeast"/>
      <w:jc w:val="both"/>
    </w:pPr>
    <w:rPr>
      <w:rFonts w:ascii="Arial" w:eastAsia="MS Mincho" w:hAnsi="Arial"/>
      <w:sz w:val="22"/>
      <w:szCs w:val="20"/>
      <w:lang w:val="en-GB" w:eastAsia="en-GB"/>
    </w:rPr>
  </w:style>
  <w:style w:type="character" w:styleId="Emphasis">
    <w:name w:val="Emphasis"/>
    <w:uiPriority w:val="20"/>
    <w:qFormat/>
    <w:rsid w:val="004B742F"/>
    <w:rPr>
      <w:i/>
      <w:iCs/>
    </w:rPr>
  </w:style>
  <w:style w:type="character" w:styleId="CommentReference">
    <w:name w:val="annotation reference"/>
    <w:rsid w:val="004B742F"/>
    <w:rPr>
      <w:sz w:val="16"/>
      <w:szCs w:val="16"/>
    </w:rPr>
  </w:style>
  <w:style w:type="paragraph" w:styleId="CommentText">
    <w:name w:val="annotation text"/>
    <w:basedOn w:val="Normal"/>
    <w:link w:val="CommentTextChar"/>
    <w:rsid w:val="004B742F"/>
    <w:rPr>
      <w:sz w:val="20"/>
      <w:szCs w:val="20"/>
    </w:rPr>
  </w:style>
  <w:style w:type="character" w:customStyle="1" w:styleId="CommentTextChar">
    <w:name w:val="Comment Text Char"/>
    <w:basedOn w:val="DefaultParagraphFont"/>
    <w:link w:val="CommentText"/>
    <w:rsid w:val="004B742F"/>
  </w:style>
  <w:style w:type="paragraph" w:styleId="CommentSubject">
    <w:name w:val="annotation subject"/>
    <w:basedOn w:val="CommentText"/>
    <w:next w:val="CommentText"/>
    <w:link w:val="CommentSubjectChar"/>
    <w:rsid w:val="004B742F"/>
    <w:rPr>
      <w:b/>
      <w:bCs/>
    </w:rPr>
  </w:style>
  <w:style w:type="character" w:customStyle="1" w:styleId="CommentSubjectChar">
    <w:name w:val="Comment Subject Char"/>
    <w:link w:val="CommentSubject"/>
    <w:rsid w:val="004B742F"/>
    <w:rPr>
      <w:b/>
      <w:bCs/>
    </w:rPr>
  </w:style>
  <w:style w:type="character" w:customStyle="1" w:styleId="ac">
    <w:name w:val="ac"/>
    <w:rsid w:val="00B169B2"/>
  </w:style>
  <w:style w:type="paragraph" w:customStyle="1" w:styleId="NormalArial">
    <w:name w:val="Normal+Arial"/>
    <w:basedOn w:val="Header"/>
    <w:rsid w:val="00EE735E"/>
    <w:pPr>
      <w:numPr>
        <w:numId w:val="3"/>
      </w:numPr>
      <w:tabs>
        <w:tab w:val="clear" w:pos="4320"/>
        <w:tab w:val="clear" w:pos="8640"/>
      </w:tabs>
      <w:jc w:val="both"/>
    </w:pPr>
    <w:rPr>
      <w:rFonts w:ascii="Arial" w:hAnsi="Arial" w:cs="Arial"/>
      <w:sz w:val="20"/>
      <w:szCs w:val="20"/>
      <w:lang w:val="en-GB" w:eastAsia="en-GB"/>
    </w:rPr>
  </w:style>
  <w:style w:type="paragraph" w:styleId="NormalWeb">
    <w:name w:val="Normal (Web)"/>
    <w:basedOn w:val="Normal"/>
    <w:unhideWhenUsed/>
    <w:rsid w:val="00FE51BB"/>
    <w:pPr>
      <w:spacing w:before="100" w:beforeAutospacing="1" w:after="100" w:afterAutospacing="1"/>
    </w:pPr>
    <w:rPr>
      <w:lang w:val="en-IN" w:eastAsia="en-IN"/>
    </w:rPr>
  </w:style>
  <w:style w:type="character" w:styleId="Strong">
    <w:name w:val="Strong"/>
    <w:uiPriority w:val="22"/>
    <w:qFormat/>
    <w:rsid w:val="00C02ED6"/>
    <w:rPr>
      <w:b/>
      <w:bCs/>
    </w:rPr>
  </w:style>
  <w:style w:type="character" w:customStyle="1" w:styleId="ft">
    <w:name w:val="ft"/>
    <w:rsid w:val="00EB5B1D"/>
  </w:style>
  <w:style w:type="character" w:customStyle="1" w:styleId="watch-title">
    <w:name w:val="watch-title"/>
    <w:rsid w:val="003D4FB8"/>
  </w:style>
  <w:style w:type="character" w:customStyle="1" w:styleId="apple-converted-space">
    <w:name w:val="apple-converted-space"/>
    <w:rsid w:val="00682146"/>
  </w:style>
</w:styles>
</file>

<file path=word/webSettings.xml><?xml version="1.0" encoding="utf-8"?>
<w:webSettings xmlns:r="http://schemas.openxmlformats.org/officeDocument/2006/relationships" xmlns:w="http://schemas.openxmlformats.org/wordprocessingml/2006/main">
  <w:divs>
    <w:div w:id="10229161">
      <w:bodyDiv w:val="1"/>
      <w:marLeft w:val="0"/>
      <w:marRight w:val="0"/>
      <w:marTop w:val="0"/>
      <w:marBottom w:val="0"/>
      <w:divBdr>
        <w:top w:val="none" w:sz="0" w:space="0" w:color="auto"/>
        <w:left w:val="none" w:sz="0" w:space="0" w:color="auto"/>
        <w:bottom w:val="none" w:sz="0" w:space="0" w:color="auto"/>
        <w:right w:val="none" w:sz="0" w:space="0" w:color="auto"/>
      </w:divBdr>
    </w:div>
    <w:div w:id="54671106">
      <w:bodyDiv w:val="1"/>
      <w:marLeft w:val="0"/>
      <w:marRight w:val="0"/>
      <w:marTop w:val="0"/>
      <w:marBottom w:val="0"/>
      <w:divBdr>
        <w:top w:val="none" w:sz="0" w:space="0" w:color="auto"/>
        <w:left w:val="none" w:sz="0" w:space="0" w:color="auto"/>
        <w:bottom w:val="none" w:sz="0" w:space="0" w:color="auto"/>
        <w:right w:val="none" w:sz="0" w:space="0" w:color="auto"/>
      </w:divBdr>
      <w:divsChild>
        <w:div w:id="2112388425">
          <w:marLeft w:val="0"/>
          <w:marRight w:val="0"/>
          <w:marTop w:val="0"/>
          <w:marBottom w:val="0"/>
          <w:divBdr>
            <w:top w:val="none" w:sz="0" w:space="0" w:color="auto"/>
            <w:left w:val="none" w:sz="0" w:space="0" w:color="auto"/>
            <w:bottom w:val="none" w:sz="0" w:space="0" w:color="auto"/>
            <w:right w:val="none" w:sz="0" w:space="0" w:color="auto"/>
          </w:divBdr>
          <w:divsChild>
            <w:div w:id="1270773348">
              <w:marLeft w:val="0"/>
              <w:marRight w:val="0"/>
              <w:marTop w:val="0"/>
              <w:marBottom w:val="0"/>
              <w:divBdr>
                <w:top w:val="none" w:sz="0" w:space="0" w:color="auto"/>
                <w:left w:val="none" w:sz="0" w:space="0" w:color="auto"/>
                <w:bottom w:val="none" w:sz="0" w:space="0" w:color="auto"/>
                <w:right w:val="none" w:sz="0" w:space="0" w:color="auto"/>
              </w:divBdr>
              <w:divsChild>
                <w:div w:id="120924381">
                  <w:marLeft w:val="0"/>
                  <w:marRight w:val="0"/>
                  <w:marTop w:val="0"/>
                  <w:marBottom w:val="0"/>
                  <w:divBdr>
                    <w:top w:val="none" w:sz="0" w:space="0" w:color="auto"/>
                    <w:left w:val="none" w:sz="0" w:space="0" w:color="auto"/>
                    <w:bottom w:val="none" w:sz="0" w:space="0" w:color="auto"/>
                    <w:right w:val="none" w:sz="0" w:space="0" w:color="auto"/>
                  </w:divBdr>
                  <w:divsChild>
                    <w:div w:id="836771899">
                      <w:marLeft w:val="0"/>
                      <w:marRight w:val="0"/>
                      <w:marTop w:val="0"/>
                      <w:marBottom w:val="0"/>
                      <w:divBdr>
                        <w:top w:val="none" w:sz="0" w:space="0" w:color="auto"/>
                        <w:left w:val="none" w:sz="0" w:space="0" w:color="auto"/>
                        <w:bottom w:val="none" w:sz="0" w:space="0" w:color="auto"/>
                        <w:right w:val="none" w:sz="0" w:space="0" w:color="auto"/>
                      </w:divBdr>
                      <w:divsChild>
                        <w:div w:id="1094399388">
                          <w:marLeft w:val="0"/>
                          <w:marRight w:val="0"/>
                          <w:marTop w:val="0"/>
                          <w:marBottom w:val="0"/>
                          <w:divBdr>
                            <w:top w:val="none" w:sz="0" w:space="0" w:color="auto"/>
                            <w:left w:val="none" w:sz="0" w:space="0" w:color="auto"/>
                            <w:bottom w:val="none" w:sz="0" w:space="0" w:color="auto"/>
                            <w:right w:val="none" w:sz="0" w:space="0" w:color="auto"/>
                          </w:divBdr>
                          <w:divsChild>
                            <w:div w:id="925110889">
                              <w:marLeft w:val="0"/>
                              <w:marRight w:val="0"/>
                              <w:marTop w:val="0"/>
                              <w:marBottom w:val="0"/>
                              <w:divBdr>
                                <w:top w:val="none" w:sz="0" w:space="0" w:color="auto"/>
                                <w:left w:val="none" w:sz="0" w:space="0" w:color="auto"/>
                                <w:bottom w:val="none" w:sz="0" w:space="0" w:color="auto"/>
                                <w:right w:val="none" w:sz="0" w:space="0" w:color="auto"/>
                              </w:divBdr>
                              <w:divsChild>
                                <w:div w:id="9643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663611">
      <w:bodyDiv w:val="1"/>
      <w:marLeft w:val="0"/>
      <w:marRight w:val="0"/>
      <w:marTop w:val="0"/>
      <w:marBottom w:val="0"/>
      <w:divBdr>
        <w:top w:val="none" w:sz="0" w:space="0" w:color="auto"/>
        <w:left w:val="none" w:sz="0" w:space="0" w:color="auto"/>
        <w:bottom w:val="none" w:sz="0" w:space="0" w:color="auto"/>
        <w:right w:val="none" w:sz="0" w:space="0" w:color="auto"/>
      </w:divBdr>
    </w:div>
    <w:div w:id="1216240197">
      <w:bodyDiv w:val="1"/>
      <w:marLeft w:val="0"/>
      <w:marRight w:val="0"/>
      <w:marTop w:val="0"/>
      <w:marBottom w:val="0"/>
      <w:divBdr>
        <w:top w:val="none" w:sz="0" w:space="0" w:color="auto"/>
        <w:left w:val="none" w:sz="0" w:space="0" w:color="auto"/>
        <w:bottom w:val="none" w:sz="0" w:space="0" w:color="auto"/>
        <w:right w:val="none" w:sz="0" w:space="0" w:color="auto"/>
      </w:divBdr>
    </w:div>
    <w:div w:id="1248686465">
      <w:bodyDiv w:val="1"/>
      <w:marLeft w:val="0"/>
      <w:marRight w:val="0"/>
      <w:marTop w:val="0"/>
      <w:marBottom w:val="0"/>
      <w:divBdr>
        <w:top w:val="none" w:sz="0" w:space="0" w:color="auto"/>
        <w:left w:val="none" w:sz="0" w:space="0" w:color="auto"/>
        <w:bottom w:val="none" w:sz="0" w:space="0" w:color="auto"/>
        <w:right w:val="none" w:sz="0" w:space="0" w:color="auto"/>
      </w:divBdr>
      <w:divsChild>
        <w:div w:id="1521628102">
          <w:marLeft w:val="0"/>
          <w:marRight w:val="0"/>
          <w:marTop w:val="0"/>
          <w:marBottom w:val="0"/>
          <w:divBdr>
            <w:top w:val="none" w:sz="0" w:space="0" w:color="auto"/>
            <w:left w:val="none" w:sz="0" w:space="0" w:color="auto"/>
            <w:bottom w:val="none" w:sz="0" w:space="0" w:color="auto"/>
            <w:right w:val="none" w:sz="0" w:space="0" w:color="auto"/>
          </w:divBdr>
          <w:divsChild>
            <w:div w:id="1376389286">
              <w:marLeft w:val="0"/>
              <w:marRight w:val="0"/>
              <w:marTop w:val="0"/>
              <w:marBottom w:val="0"/>
              <w:divBdr>
                <w:top w:val="none" w:sz="0" w:space="0" w:color="auto"/>
                <w:left w:val="none" w:sz="0" w:space="0" w:color="auto"/>
                <w:bottom w:val="none" w:sz="0" w:space="0" w:color="auto"/>
                <w:right w:val="none" w:sz="0" w:space="0" w:color="auto"/>
              </w:divBdr>
              <w:divsChild>
                <w:div w:id="534270570">
                  <w:marLeft w:val="0"/>
                  <w:marRight w:val="0"/>
                  <w:marTop w:val="0"/>
                  <w:marBottom w:val="0"/>
                  <w:divBdr>
                    <w:top w:val="none" w:sz="0" w:space="0" w:color="auto"/>
                    <w:left w:val="none" w:sz="0" w:space="0" w:color="auto"/>
                    <w:bottom w:val="none" w:sz="0" w:space="0" w:color="auto"/>
                    <w:right w:val="none" w:sz="0" w:space="0" w:color="auto"/>
                  </w:divBdr>
                  <w:divsChild>
                    <w:div w:id="435759718">
                      <w:marLeft w:val="-15"/>
                      <w:marRight w:val="0"/>
                      <w:marTop w:val="0"/>
                      <w:marBottom w:val="0"/>
                      <w:divBdr>
                        <w:top w:val="none" w:sz="0" w:space="0" w:color="auto"/>
                        <w:left w:val="none" w:sz="0" w:space="0" w:color="auto"/>
                        <w:bottom w:val="none" w:sz="0" w:space="0" w:color="auto"/>
                        <w:right w:val="none" w:sz="0" w:space="0" w:color="auto"/>
                      </w:divBdr>
                      <w:divsChild>
                        <w:div w:id="520169892">
                          <w:marLeft w:val="0"/>
                          <w:marRight w:val="0"/>
                          <w:marTop w:val="0"/>
                          <w:marBottom w:val="0"/>
                          <w:divBdr>
                            <w:top w:val="none" w:sz="0" w:space="0" w:color="auto"/>
                            <w:left w:val="none" w:sz="0" w:space="0" w:color="auto"/>
                            <w:bottom w:val="none" w:sz="0" w:space="0" w:color="auto"/>
                            <w:right w:val="none" w:sz="0" w:space="0" w:color="auto"/>
                          </w:divBdr>
                          <w:divsChild>
                            <w:div w:id="1246959135">
                              <w:marLeft w:val="0"/>
                              <w:marRight w:val="0"/>
                              <w:marTop w:val="0"/>
                              <w:marBottom w:val="75"/>
                              <w:divBdr>
                                <w:top w:val="none" w:sz="0" w:space="0" w:color="auto"/>
                                <w:left w:val="none" w:sz="0" w:space="0" w:color="auto"/>
                                <w:bottom w:val="none" w:sz="0" w:space="0" w:color="auto"/>
                                <w:right w:val="none" w:sz="0" w:space="0" w:color="auto"/>
                              </w:divBdr>
                              <w:divsChild>
                                <w:div w:id="1188328268">
                                  <w:marLeft w:val="0"/>
                                  <w:marRight w:val="0"/>
                                  <w:marTop w:val="0"/>
                                  <w:marBottom w:val="0"/>
                                  <w:divBdr>
                                    <w:top w:val="none" w:sz="0" w:space="0" w:color="auto"/>
                                    <w:left w:val="none" w:sz="0" w:space="0" w:color="auto"/>
                                    <w:bottom w:val="none" w:sz="0" w:space="0" w:color="auto"/>
                                    <w:right w:val="none" w:sz="0" w:space="0" w:color="auto"/>
                                  </w:divBdr>
                                  <w:divsChild>
                                    <w:div w:id="1602493003">
                                      <w:marLeft w:val="0"/>
                                      <w:marRight w:val="0"/>
                                      <w:marTop w:val="0"/>
                                      <w:marBottom w:val="0"/>
                                      <w:divBdr>
                                        <w:top w:val="none" w:sz="0" w:space="0" w:color="auto"/>
                                        <w:left w:val="none" w:sz="0" w:space="0" w:color="auto"/>
                                        <w:bottom w:val="none" w:sz="0" w:space="0" w:color="auto"/>
                                        <w:right w:val="none" w:sz="0" w:space="0" w:color="auto"/>
                                      </w:divBdr>
                                      <w:divsChild>
                                        <w:div w:id="1794251867">
                                          <w:marLeft w:val="0"/>
                                          <w:marRight w:val="0"/>
                                          <w:marTop w:val="0"/>
                                          <w:marBottom w:val="0"/>
                                          <w:divBdr>
                                            <w:top w:val="none" w:sz="0" w:space="0" w:color="auto"/>
                                            <w:left w:val="none" w:sz="0" w:space="0" w:color="auto"/>
                                            <w:bottom w:val="none" w:sz="0" w:space="0" w:color="auto"/>
                                            <w:right w:val="none" w:sz="0" w:space="0" w:color="auto"/>
                                          </w:divBdr>
                                          <w:divsChild>
                                            <w:div w:id="1044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554785">
      <w:bodyDiv w:val="1"/>
      <w:marLeft w:val="180"/>
      <w:marRight w:val="0"/>
      <w:marTop w:val="120"/>
      <w:marBottom w:val="0"/>
      <w:divBdr>
        <w:top w:val="none" w:sz="0" w:space="0" w:color="auto"/>
        <w:left w:val="none" w:sz="0" w:space="0" w:color="auto"/>
        <w:bottom w:val="none" w:sz="0" w:space="0" w:color="auto"/>
        <w:right w:val="none" w:sz="0" w:space="0" w:color="auto"/>
      </w:divBdr>
      <w:divsChild>
        <w:div w:id="2043050348">
          <w:marLeft w:val="0"/>
          <w:marRight w:val="0"/>
          <w:marTop w:val="0"/>
          <w:marBottom w:val="0"/>
          <w:divBdr>
            <w:top w:val="none" w:sz="0" w:space="0" w:color="auto"/>
            <w:left w:val="none" w:sz="0" w:space="0" w:color="auto"/>
            <w:bottom w:val="none" w:sz="0" w:space="0" w:color="auto"/>
            <w:right w:val="none" w:sz="0" w:space="0" w:color="auto"/>
          </w:divBdr>
          <w:divsChild>
            <w:div w:id="1333797386">
              <w:marLeft w:val="0"/>
              <w:marRight w:val="0"/>
              <w:marTop w:val="0"/>
              <w:marBottom w:val="0"/>
              <w:divBdr>
                <w:top w:val="none" w:sz="0" w:space="0" w:color="auto"/>
                <w:left w:val="none" w:sz="0" w:space="0" w:color="auto"/>
                <w:bottom w:val="none" w:sz="0" w:space="0" w:color="auto"/>
                <w:right w:val="none" w:sz="0" w:space="0" w:color="auto"/>
              </w:divBdr>
            </w:div>
            <w:div w:id="1453474644">
              <w:marLeft w:val="0"/>
              <w:marRight w:val="0"/>
              <w:marTop w:val="0"/>
              <w:marBottom w:val="0"/>
              <w:divBdr>
                <w:top w:val="none" w:sz="0" w:space="0" w:color="auto"/>
                <w:left w:val="none" w:sz="0" w:space="0" w:color="auto"/>
                <w:bottom w:val="none" w:sz="0" w:space="0" w:color="auto"/>
                <w:right w:val="none" w:sz="0" w:space="0" w:color="auto"/>
              </w:divBdr>
            </w:div>
            <w:div w:id="1588345693">
              <w:marLeft w:val="0"/>
              <w:marRight w:val="0"/>
              <w:marTop w:val="0"/>
              <w:marBottom w:val="0"/>
              <w:divBdr>
                <w:top w:val="none" w:sz="0" w:space="0" w:color="auto"/>
                <w:left w:val="none" w:sz="0" w:space="0" w:color="auto"/>
                <w:bottom w:val="none" w:sz="0" w:space="0" w:color="auto"/>
                <w:right w:val="none" w:sz="0" w:space="0" w:color="auto"/>
              </w:divBdr>
            </w:div>
            <w:div w:id="1731725782">
              <w:marLeft w:val="0"/>
              <w:marRight w:val="0"/>
              <w:marTop w:val="0"/>
              <w:marBottom w:val="0"/>
              <w:divBdr>
                <w:top w:val="none" w:sz="0" w:space="0" w:color="auto"/>
                <w:left w:val="none" w:sz="0" w:space="0" w:color="auto"/>
                <w:bottom w:val="none" w:sz="0" w:space="0" w:color="auto"/>
                <w:right w:val="none" w:sz="0" w:space="0" w:color="auto"/>
              </w:divBdr>
            </w:div>
            <w:div w:id="199841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7816">
      <w:bodyDiv w:val="1"/>
      <w:marLeft w:val="0"/>
      <w:marRight w:val="0"/>
      <w:marTop w:val="0"/>
      <w:marBottom w:val="0"/>
      <w:divBdr>
        <w:top w:val="none" w:sz="0" w:space="0" w:color="auto"/>
        <w:left w:val="none" w:sz="0" w:space="0" w:color="auto"/>
        <w:bottom w:val="none" w:sz="0" w:space="0" w:color="auto"/>
        <w:right w:val="none" w:sz="0" w:space="0" w:color="auto"/>
      </w:divBdr>
    </w:div>
    <w:div w:id="194314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tul.180732@2free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FA7B8-F0B4-4BAA-99C8-FC17644E4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vt:lpstr>
    </vt:vector>
  </TitlesOfParts>
  <Company>Hewlett-Packard</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title>
  <dc:creator>sampath</dc:creator>
  <cp:lastModifiedBy>348370422</cp:lastModifiedBy>
  <cp:revision>3</cp:revision>
  <cp:lastPrinted>2013-10-24T03:31:00Z</cp:lastPrinted>
  <dcterms:created xsi:type="dcterms:W3CDTF">2013-11-19T10:46:00Z</dcterms:created>
  <dcterms:modified xsi:type="dcterms:W3CDTF">2018-05-10T08:31:00Z</dcterms:modified>
</cp:coreProperties>
</file>