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034"/>
        <w:gridCol w:w="1596"/>
      </w:tblGrid>
      <w:tr w:rsidR="00F40CA7" w:rsidRPr="00912F0E" w:rsidTr="0085582C">
        <w:tc>
          <w:tcPr>
            <w:tcW w:w="8370" w:type="dxa"/>
          </w:tcPr>
          <w:p w:rsidR="008519A2" w:rsidRDefault="008519A2" w:rsidP="008519A2">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8519A2">
              <w:rPr>
                <w:rFonts w:ascii="Tahoma" w:hAnsi="Tahoma" w:cs="Tahoma"/>
                <w:b/>
                <w:bCs/>
                <w:color w:val="000000"/>
                <w:sz w:val="18"/>
                <w:szCs w:val="18"/>
                <w:lang w:val="en-IN" w:eastAsia="en-IN"/>
              </w:rPr>
              <w:t>118236</w:t>
            </w:r>
            <w:bookmarkStart w:id="0" w:name="_GoBack"/>
            <w:bookmarkEnd w:id="0"/>
          </w:p>
          <w:p w:rsidR="008519A2" w:rsidRDefault="008519A2" w:rsidP="008519A2">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8519A2" w:rsidRDefault="008519A2" w:rsidP="008519A2">
            <w:pPr>
              <w:autoSpaceDE w:val="0"/>
              <w:autoSpaceDN w:val="0"/>
              <w:adjustRightInd w:val="0"/>
              <w:ind w:left="1080"/>
              <w:rPr>
                <w:rFonts w:ascii="Tahoma" w:hAnsi="Tahoma" w:cs="Tahoma"/>
                <w:bCs/>
                <w:color w:val="000000"/>
                <w:sz w:val="18"/>
                <w:szCs w:val="18"/>
              </w:rPr>
            </w:pPr>
          </w:p>
          <w:p w:rsidR="008519A2" w:rsidRDefault="008519A2" w:rsidP="008519A2">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To get contact details of this candidates</w:t>
            </w:r>
          </w:p>
          <w:p w:rsidR="008519A2" w:rsidRDefault="008519A2" w:rsidP="008519A2">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Submit request through Feedback Link</w:t>
            </w:r>
          </w:p>
          <w:p w:rsidR="008519A2" w:rsidRDefault="008519A2" w:rsidP="008519A2">
            <w:pPr>
              <w:autoSpaceDE w:val="0"/>
              <w:autoSpaceDN w:val="0"/>
              <w:adjustRightInd w:val="0"/>
              <w:ind w:left="1080"/>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F40CA7" w:rsidRPr="00912F0E" w:rsidRDefault="00F40CA7" w:rsidP="00441AEE">
            <w:pPr>
              <w:rPr>
                <w:rFonts w:ascii="Arial" w:hAnsi="Arial" w:cs="Arial"/>
                <w:sz w:val="20"/>
                <w:szCs w:val="20"/>
              </w:rPr>
            </w:pPr>
          </w:p>
        </w:tc>
        <w:tc>
          <w:tcPr>
            <w:tcW w:w="1260" w:type="dxa"/>
          </w:tcPr>
          <w:p w:rsidR="00F40CA7" w:rsidRPr="00912F0E" w:rsidRDefault="00B953E3" w:rsidP="0085582C">
            <w:pPr>
              <w:jc w:val="center"/>
              <w:rPr>
                <w:rFonts w:ascii="Arial" w:hAnsi="Arial" w:cs="Arial"/>
                <w:sz w:val="20"/>
                <w:szCs w:val="20"/>
              </w:rPr>
            </w:pPr>
            <w:r>
              <w:rPr>
                <w:rFonts w:ascii="Arial" w:hAnsi="Arial" w:cs="Arial"/>
                <w:noProof/>
                <w:sz w:val="20"/>
                <w:szCs w:val="20"/>
              </w:rPr>
              <w:drawing>
                <wp:inline distT="0" distB="0" distL="0" distR="0">
                  <wp:extent cx="866775" cy="850900"/>
                  <wp:effectExtent l="0" t="0" r="9525" b="635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50900"/>
                          </a:xfrm>
                          <a:prstGeom prst="rect">
                            <a:avLst/>
                          </a:prstGeom>
                          <a:noFill/>
                          <a:ln>
                            <a:noFill/>
                          </a:ln>
                        </pic:spPr>
                      </pic:pic>
                    </a:graphicData>
                  </a:graphic>
                </wp:inline>
              </w:drawing>
            </w:r>
          </w:p>
        </w:tc>
      </w:tr>
    </w:tbl>
    <w:p w:rsidR="00F40CA7" w:rsidRDefault="00F40CA7">
      <w:pPr>
        <w:rPr>
          <w:sz w:val="10"/>
        </w:rPr>
      </w:pPr>
    </w:p>
    <w:p w:rsidR="00F40CA7" w:rsidRPr="00E90A3F" w:rsidRDefault="00B953E3">
      <w:pPr>
        <w:rPr>
          <w:sz w:val="10"/>
        </w:rPr>
      </w:pPr>
      <w:r>
        <w:rPr>
          <w:noProof/>
        </w:rPr>
        <mc:AlternateContent>
          <mc:Choice Requires="wps">
            <w:drawing>
              <wp:anchor distT="0" distB="0" distL="114300" distR="114300" simplePos="0" relativeHeight="251652608" behindDoc="0" locked="0" layoutInCell="1" allowOverlap="1">
                <wp:simplePos x="0" y="0"/>
                <wp:positionH relativeFrom="column">
                  <wp:posOffset>-238125</wp:posOffset>
                </wp:positionH>
                <wp:positionV relativeFrom="paragraph">
                  <wp:posOffset>10795</wp:posOffset>
                </wp:positionV>
                <wp:extent cx="2587625" cy="384175"/>
                <wp:effectExtent l="19050" t="20320" r="327025" b="2413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B34BE4"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85pt;width:203.75pt;height:3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" fillcolor="#4f81bd" strokecolor="#f2f2f2" strokeweight="3pt">
                <v:shadow on="t" type="perspective" color="#8db3e2" opacity=".5" origin=",.5" offset="0,0" matrix=",-56756f,,.5"/>
                <v:textbox>
                  <w:txbxContent>
                    <w:p w:rsidR="00A87621" w:rsidRPr="00CA37C0" w:rsidRDefault="00B34BE4"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B953E3">
      <w:pPr>
        <w:rPr>
          <w:b/>
          <w:bCs/>
          <w:i/>
          <w:iCs/>
        </w:rPr>
      </w:pPr>
      <w:r>
        <w:rPr>
          <w:b/>
          <w:bCs/>
          <w:i/>
          <w:iCs/>
          <w:noProof/>
        </w:rPr>
        <mc:AlternateContent>
          <mc:Choice Requires="wps">
            <w:drawing>
              <wp:anchor distT="0" distB="0" distL="114300" distR="114300" simplePos="0" relativeHeight="251654656" behindDoc="0" locked="0" layoutInCell="1" allowOverlap="1">
                <wp:simplePos x="0" y="0"/>
                <wp:positionH relativeFrom="column">
                  <wp:posOffset>-238125</wp:posOffset>
                </wp:positionH>
                <wp:positionV relativeFrom="paragraph">
                  <wp:posOffset>69850</wp:posOffset>
                </wp:positionV>
                <wp:extent cx="6172200" cy="1570355"/>
                <wp:effectExtent l="9525" t="12700" r="9525" b="2667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7035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25A60" w:rsidRPr="00920132" w:rsidRDefault="00C25A60" w:rsidP="00C25A60">
                            <w:pPr>
                              <w:pStyle w:val="BodyText"/>
                              <w:jc w:val="both"/>
                              <w:rPr>
                                <w:rFonts w:ascii="Arial" w:hAnsi="Arial" w:cs="Arial"/>
                                <w:b w:val="0"/>
                                <w:i w:val="0"/>
                                <w:sz w:val="18"/>
                                <w:szCs w:val="18"/>
                              </w:rPr>
                            </w:pPr>
                            <w:r w:rsidRPr="00920132">
                              <w:rPr>
                                <w:rFonts w:ascii="Arial" w:hAnsi="Arial" w:cs="Arial"/>
                                <w:b w:val="0"/>
                                <w:i w:val="0"/>
                                <w:sz w:val="18"/>
                                <w:szCs w:val="18"/>
                              </w:rPr>
                              <w:t>A</w:t>
                            </w:r>
                            <w:r>
                              <w:rPr>
                                <w:rFonts w:ascii="Arial" w:hAnsi="Arial" w:cs="Arial"/>
                                <w:b w:val="0"/>
                                <w:i w:val="0"/>
                                <w:sz w:val="18"/>
                                <w:szCs w:val="18"/>
                              </w:rPr>
                              <w:t>ccomplished S</w:t>
                            </w:r>
                            <w:r w:rsidRPr="00920132">
                              <w:rPr>
                                <w:rFonts w:ascii="Arial" w:hAnsi="Arial" w:cs="Arial"/>
                                <w:b w:val="0"/>
                                <w:i w:val="0"/>
                                <w:sz w:val="18"/>
                                <w:szCs w:val="18"/>
                              </w:rPr>
                              <w:t xml:space="preserve">enior </w:t>
                            </w:r>
                            <w:r w:rsidR="002F600C">
                              <w:rPr>
                                <w:rFonts w:ascii="Arial" w:hAnsi="Arial" w:cs="Arial"/>
                                <w:b w:val="0"/>
                                <w:i w:val="0"/>
                                <w:sz w:val="18"/>
                                <w:szCs w:val="18"/>
                              </w:rPr>
                              <w:t>Electrical</w:t>
                            </w:r>
                            <w:r>
                              <w:rPr>
                                <w:rFonts w:ascii="Arial" w:hAnsi="Arial" w:cs="Arial"/>
                                <w:b w:val="0"/>
                                <w:i w:val="0"/>
                                <w:sz w:val="18"/>
                                <w:szCs w:val="18"/>
                              </w:rPr>
                              <w:t xml:space="preserve"> Engineer &amp; Project Management Professional </w:t>
                            </w:r>
                            <w:r w:rsidR="002F600C">
                              <w:rPr>
                                <w:rFonts w:ascii="Arial" w:hAnsi="Arial" w:cs="Arial"/>
                                <w:b w:val="0"/>
                                <w:i w:val="0"/>
                                <w:sz w:val="18"/>
                                <w:szCs w:val="18"/>
                              </w:rPr>
                              <w:t xml:space="preserve">equipped </w:t>
                            </w:r>
                            <w:r>
                              <w:rPr>
                                <w:rFonts w:ascii="Arial" w:hAnsi="Arial" w:cs="Arial"/>
                                <w:b w:val="0"/>
                                <w:i w:val="0"/>
                                <w:sz w:val="18"/>
                                <w:szCs w:val="18"/>
                              </w:rPr>
                              <w:t xml:space="preserve">with </w:t>
                            </w:r>
                            <w:r w:rsidR="002F600C">
                              <w:rPr>
                                <w:rFonts w:ascii="Arial" w:hAnsi="Arial" w:cs="Arial"/>
                                <w:b w:val="0"/>
                                <w:i w:val="0"/>
                                <w:sz w:val="18"/>
                                <w:szCs w:val="18"/>
                              </w:rPr>
                              <w:t xml:space="preserve">21+ </w:t>
                            </w:r>
                            <w:r w:rsidR="002F600C" w:rsidRPr="00DE5916">
                              <w:rPr>
                                <w:rFonts w:ascii="Arial" w:hAnsi="Arial" w:cs="Arial"/>
                                <w:b w:val="0"/>
                                <w:i w:val="0"/>
                                <w:sz w:val="18"/>
                                <w:szCs w:val="18"/>
                              </w:rPr>
                              <w:t xml:space="preserve">record of delivering key significant contributions towards companies’ continued business growth. </w:t>
                            </w:r>
                            <w:r w:rsidRPr="00920132">
                              <w:rPr>
                                <w:rFonts w:ascii="Arial" w:hAnsi="Arial" w:cs="Arial"/>
                                <w:b w:val="0"/>
                                <w:i w:val="0"/>
                                <w:sz w:val="18"/>
                                <w:szCs w:val="18"/>
                              </w:rPr>
                              <w:t xml:space="preserve">Possess expertise in </w:t>
                            </w:r>
                            <w:r w:rsidR="007F195F">
                              <w:rPr>
                                <w:rFonts w:ascii="Arial" w:hAnsi="Arial" w:cs="Arial"/>
                                <w:b w:val="0"/>
                                <w:i w:val="0"/>
                                <w:sz w:val="18"/>
                                <w:szCs w:val="18"/>
                              </w:rPr>
                              <w:t>Project M</w:t>
                            </w:r>
                            <w:r w:rsidRPr="00920132">
                              <w:rPr>
                                <w:rFonts w:ascii="Arial" w:hAnsi="Arial" w:cs="Arial"/>
                                <w:b w:val="0"/>
                                <w:i w:val="0"/>
                                <w:sz w:val="18"/>
                                <w:szCs w:val="18"/>
                              </w:rPr>
                              <w:t>anagemen</w:t>
                            </w:r>
                            <w:r w:rsidR="007F195F">
                              <w:rPr>
                                <w:rFonts w:ascii="Arial" w:hAnsi="Arial" w:cs="Arial"/>
                                <w:b w:val="0"/>
                                <w:i w:val="0"/>
                                <w:sz w:val="18"/>
                                <w:szCs w:val="18"/>
                              </w:rPr>
                              <w:t>t, Quality Assurance, Quality C</w:t>
                            </w:r>
                            <w:r w:rsidRPr="00920132">
                              <w:rPr>
                                <w:rFonts w:ascii="Arial" w:hAnsi="Arial" w:cs="Arial"/>
                                <w:b w:val="0"/>
                                <w:i w:val="0"/>
                                <w:sz w:val="18"/>
                                <w:szCs w:val="18"/>
                              </w:rPr>
                              <w:t xml:space="preserve">ontrol, </w:t>
                            </w:r>
                            <w:r w:rsidR="008040B8">
                              <w:rPr>
                                <w:rFonts w:ascii="Arial" w:hAnsi="Arial" w:cs="Arial"/>
                                <w:b w:val="0"/>
                                <w:i w:val="0"/>
                                <w:sz w:val="18"/>
                                <w:szCs w:val="18"/>
                              </w:rPr>
                              <w:t xml:space="preserve">MEP Coordination, Project Estimation, </w:t>
                            </w:r>
                            <w:r w:rsidR="007F195F">
                              <w:rPr>
                                <w:rFonts w:ascii="Arial" w:hAnsi="Arial" w:cs="Arial"/>
                                <w:b w:val="0"/>
                                <w:i w:val="0"/>
                                <w:sz w:val="18"/>
                                <w:szCs w:val="18"/>
                              </w:rPr>
                              <w:t>P</w:t>
                            </w:r>
                            <w:r w:rsidRPr="00920132">
                              <w:rPr>
                                <w:rFonts w:ascii="Arial" w:hAnsi="Arial" w:cs="Arial"/>
                                <w:b w:val="0"/>
                                <w:i w:val="0"/>
                                <w:sz w:val="18"/>
                                <w:szCs w:val="18"/>
                              </w:rPr>
                              <w:t xml:space="preserve">rocess improvements, and troubleshooting production issues. </w:t>
                            </w:r>
                            <w:r w:rsidR="008040B8" w:rsidRPr="008040B8">
                              <w:rPr>
                                <w:rFonts w:ascii="Arial" w:hAnsi="Arial" w:cs="Arial"/>
                                <w:b w:val="0"/>
                                <w:i w:val="0"/>
                                <w:sz w:val="18"/>
                                <w:szCs w:val="18"/>
                              </w:rPr>
                              <w:t>Managed successfully HV/MV &amp; Lo</w:t>
                            </w:r>
                            <w:r w:rsidR="00C94808">
                              <w:rPr>
                                <w:rFonts w:ascii="Arial" w:hAnsi="Arial" w:cs="Arial"/>
                                <w:b w:val="0"/>
                                <w:i w:val="0"/>
                                <w:sz w:val="18"/>
                                <w:szCs w:val="18"/>
                              </w:rPr>
                              <w:t xml:space="preserve">w voltage distribution systems, </w:t>
                            </w:r>
                            <w:r w:rsidR="008040B8" w:rsidRPr="008040B8">
                              <w:rPr>
                                <w:rFonts w:ascii="Arial" w:hAnsi="Arial" w:cs="Arial"/>
                                <w:b w:val="0"/>
                                <w:i w:val="0"/>
                                <w:sz w:val="18"/>
                                <w:szCs w:val="18"/>
                              </w:rPr>
                              <w:t>operation-testing-commissioning-maintenance of utilities plants as well as pre</w:t>
                            </w:r>
                            <w:r w:rsidR="00C94808">
                              <w:rPr>
                                <w:rFonts w:ascii="Arial" w:hAnsi="Arial" w:cs="Arial"/>
                                <w:b w:val="0"/>
                                <w:i w:val="0"/>
                                <w:sz w:val="18"/>
                                <w:szCs w:val="18"/>
                              </w:rPr>
                              <w:t xml:space="preserve">ventive-corrective maintenance; </w:t>
                            </w:r>
                            <w:r w:rsidRPr="00920132">
                              <w:rPr>
                                <w:rFonts w:ascii="Arial" w:hAnsi="Arial" w:cs="Arial"/>
                                <w:b w:val="0"/>
                                <w:i w:val="0"/>
                                <w:sz w:val="18"/>
                                <w:szCs w:val="18"/>
                              </w:rPr>
                              <w:t>Have executed several turnkey projects implementing quality, health and safety programs; providing management oversight for all phases of the production, coordinating workers, material, and equipment; ensuring that specifications are being followed, and work proceeds on schedule and with</w:t>
                            </w:r>
                            <w:r>
                              <w:rPr>
                                <w:rFonts w:ascii="Arial" w:hAnsi="Arial" w:cs="Arial"/>
                                <w:b w:val="0"/>
                                <w:i w:val="0"/>
                                <w:sz w:val="18"/>
                                <w:szCs w:val="18"/>
                              </w:rPr>
                              <w:t>in</w:t>
                            </w:r>
                            <w:r w:rsidR="00C94808">
                              <w:rPr>
                                <w:rFonts w:ascii="Arial" w:hAnsi="Arial" w:cs="Arial"/>
                                <w:b w:val="0"/>
                                <w:i w:val="0"/>
                                <w:sz w:val="18"/>
                                <w:szCs w:val="18"/>
                              </w:rPr>
                              <w:t xml:space="preserve"> set</w:t>
                            </w:r>
                            <w:r>
                              <w:rPr>
                                <w:rFonts w:ascii="Arial" w:hAnsi="Arial" w:cs="Arial"/>
                                <w:b w:val="0"/>
                                <w:i w:val="0"/>
                                <w:sz w:val="18"/>
                                <w:szCs w:val="18"/>
                              </w:rPr>
                              <w:t xml:space="preserve"> budget</w:t>
                            </w:r>
                            <w:r w:rsidR="00C94808">
                              <w:rPr>
                                <w:rFonts w:ascii="Arial" w:hAnsi="Arial" w:cs="Arial"/>
                                <w:b w:val="0"/>
                                <w:i w:val="0"/>
                                <w:sz w:val="18"/>
                                <w:szCs w:val="18"/>
                              </w:rPr>
                              <w:t xml:space="preserve"> and time</w:t>
                            </w:r>
                            <w:r>
                              <w:rPr>
                                <w:rFonts w:ascii="Arial" w:hAnsi="Arial" w:cs="Arial"/>
                                <w:b w:val="0"/>
                                <w:i w:val="0"/>
                                <w:sz w:val="18"/>
                                <w:szCs w:val="18"/>
                              </w:rPr>
                              <w:t xml:space="preserve">; </w:t>
                            </w:r>
                            <w:r w:rsidRPr="00920132">
                              <w:rPr>
                                <w:rFonts w:ascii="Arial" w:hAnsi="Arial" w:cs="Arial"/>
                                <w:b w:val="0"/>
                                <w:i w:val="0"/>
                                <w:sz w:val="18"/>
                                <w:szCs w:val="18"/>
                              </w:rPr>
                              <w:t xml:space="preserve">Strategic and seasoned team leader with excellent planning, analytical, problem solving, decision making, organization, coordination, monitoring, time management, communication &amp; interpersonal skills. Aspiring to contribute &amp; work in a more challenging senior work profile within </w:t>
                            </w:r>
                            <w:r w:rsidR="00C94808">
                              <w:rPr>
                                <w:rFonts w:ascii="Arial" w:hAnsi="Arial" w:cs="Arial"/>
                                <w:b w:val="0"/>
                                <w:i w:val="0"/>
                                <w:sz w:val="18"/>
                                <w:szCs w:val="18"/>
                              </w:rPr>
                              <w:t xml:space="preserve">Oil &amp; Gas &amp; </w:t>
                            </w:r>
                            <w:r w:rsidR="008040B8">
                              <w:rPr>
                                <w:rFonts w:ascii="Arial" w:hAnsi="Arial" w:cs="Arial"/>
                                <w:b w:val="0"/>
                                <w:i w:val="0"/>
                                <w:sz w:val="18"/>
                                <w:szCs w:val="18"/>
                              </w:rPr>
                              <w:t>C</w:t>
                            </w:r>
                            <w:r w:rsidRPr="00920132">
                              <w:rPr>
                                <w:rFonts w:ascii="Arial" w:hAnsi="Arial" w:cs="Arial"/>
                                <w:b w:val="0"/>
                                <w:i w:val="0"/>
                                <w:sz w:val="18"/>
                                <w:szCs w:val="18"/>
                              </w:rPr>
                              <w:t>onstruction</w:t>
                            </w:r>
                            <w:r w:rsidR="00C94808">
                              <w:rPr>
                                <w:rFonts w:ascii="Arial" w:hAnsi="Arial" w:cs="Arial"/>
                                <w:b w:val="0"/>
                                <w:i w:val="0"/>
                                <w:sz w:val="18"/>
                                <w:szCs w:val="18"/>
                              </w:rPr>
                              <w:t xml:space="preserve"> Industry</w:t>
                            </w:r>
                            <w:r w:rsidRPr="00920132">
                              <w:rPr>
                                <w:rFonts w:ascii="Arial" w:hAnsi="Arial" w:cs="Arial"/>
                                <w:b w:val="0"/>
                                <w:i w:val="0"/>
                                <w:sz w:val="18"/>
                                <w:szCs w:val="18"/>
                              </w:rPr>
                              <w:t xml:space="preserve">, where </w:t>
                            </w:r>
                            <w:r w:rsidR="00C94808">
                              <w:rPr>
                                <w:rFonts w:ascii="Arial" w:hAnsi="Arial" w:cs="Arial"/>
                                <w:b w:val="0"/>
                                <w:i w:val="0"/>
                                <w:sz w:val="18"/>
                                <w:szCs w:val="18"/>
                              </w:rPr>
                              <w:t xml:space="preserve">gained </w:t>
                            </w:r>
                            <w:r w:rsidRPr="00920132">
                              <w:rPr>
                                <w:rFonts w:ascii="Arial" w:hAnsi="Arial" w:cs="Arial"/>
                                <w:b w:val="0"/>
                                <w:i w:val="0"/>
                                <w:sz w:val="18"/>
                                <w:szCs w:val="18"/>
                              </w:rPr>
                              <w:t>knowledge &amp; expertise will have a valuable impact.</w:t>
                            </w:r>
                          </w:p>
                          <w:p w:rsidR="00A87621" w:rsidRPr="00BC585A" w:rsidRDefault="00A87621"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gtQIAAIQ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" strokecolor="#95b3d7" strokeweight="1pt">
                <v:fill color2="#b8cce4" focus="100%" type="gradient"/>
                <v:shadow on="t" color="#243f60" opacity=".5" offset="1pt"/>
                <v:textbox>
                  <w:txbxContent>
                    <w:p w:rsidR="00C25A60" w:rsidRPr="00920132" w:rsidRDefault="00C25A60" w:rsidP="00C25A60">
                      <w:pPr>
                        <w:pStyle w:val="BodyText"/>
                        <w:jc w:val="both"/>
                        <w:rPr>
                          <w:rFonts w:ascii="Arial" w:hAnsi="Arial" w:cs="Arial"/>
                          <w:b w:val="0"/>
                          <w:i w:val="0"/>
                          <w:sz w:val="18"/>
                          <w:szCs w:val="18"/>
                        </w:rPr>
                      </w:pPr>
                      <w:r w:rsidRPr="00920132">
                        <w:rPr>
                          <w:rFonts w:ascii="Arial" w:hAnsi="Arial" w:cs="Arial"/>
                          <w:b w:val="0"/>
                          <w:i w:val="0"/>
                          <w:sz w:val="18"/>
                          <w:szCs w:val="18"/>
                        </w:rPr>
                        <w:t>A</w:t>
                      </w:r>
                      <w:r>
                        <w:rPr>
                          <w:rFonts w:ascii="Arial" w:hAnsi="Arial" w:cs="Arial"/>
                          <w:b w:val="0"/>
                          <w:i w:val="0"/>
                          <w:sz w:val="18"/>
                          <w:szCs w:val="18"/>
                        </w:rPr>
                        <w:t>ccomplished S</w:t>
                      </w:r>
                      <w:r w:rsidRPr="00920132">
                        <w:rPr>
                          <w:rFonts w:ascii="Arial" w:hAnsi="Arial" w:cs="Arial"/>
                          <w:b w:val="0"/>
                          <w:i w:val="0"/>
                          <w:sz w:val="18"/>
                          <w:szCs w:val="18"/>
                        </w:rPr>
                        <w:t xml:space="preserve">enior </w:t>
                      </w:r>
                      <w:r w:rsidR="002F600C">
                        <w:rPr>
                          <w:rFonts w:ascii="Arial" w:hAnsi="Arial" w:cs="Arial"/>
                          <w:b w:val="0"/>
                          <w:i w:val="0"/>
                          <w:sz w:val="18"/>
                          <w:szCs w:val="18"/>
                        </w:rPr>
                        <w:t>Electrical</w:t>
                      </w:r>
                      <w:r>
                        <w:rPr>
                          <w:rFonts w:ascii="Arial" w:hAnsi="Arial" w:cs="Arial"/>
                          <w:b w:val="0"/>
                          <w:i w:val="0"/>
                          <w:sz w:val="18"/>
                          <w:szCs w:val="18"/>
                        </w:rPr>
                        <w:t xml:space="preserve"> Engineer &amp; Project Management Professional </w:t>
                      </w:r>
                      <w:r w:rsidR="002F600C">
                        <w:rPr>
                          <w:rFonts w:ascii="Arial" w:hAnsi="Arial" w:cs="Arial"/>
                          <w:b w:val="0"/>
                          <w:i w:val="0"/>
                          <w:sz w:val="18"/>
                          <w:szCs w:val="18"/>
                        </w:rPr>
                        <w:t xml:space="preserve">equipped </w:t>
                      </w:r>
                      <w:r>
                        <w:rPr>
                          <w:rFonts w:ascii="Arial" w:hAnsi="Arial" w:cs="Arial"/>
                          <w:b w:val="0"/>
                          <w:i w:val="0"/>
                          <w:sz w:val="18"/>
                          <w:szCs w:val="18"/>
                        </w:rPr>
                        <w:t xml:space="preserve">with </w:t>
                      </w:r>
                      <w:r w:rsidR="002F600C">
                        <w:rPr>
                          <w:rFonts w:ascii="Arial" w:hAnsi="Arial" w:cs="Arial"/>
                          <w:b w:val="0"/>
                          <w:i w:val="0"/>
                          <w:sz w:val="18"/>
                          <w:szCs w:val="18"/>
                        </w:rPr>
                        <w:t xml:space="preserve">21+ </w:t>
                      </w:r>
                      <w:r w:rsidR="002F600C" w:rsidRPr="00DE5916">
                        <w:rPr>
                          <w:rFonts w:ascii="Arial" w:hAnsi="Arial" w:cs="Arial"/>
                          <w:b w:val="0"/>
                          <w:i w:val="0"/>
                          <w:sz w:val="18"/>
                          <w:szCs w:val="18"/>
                        </w:rPr>
                        <w:t xml:space="preserve">record of delivering key significant contributions towards companies’ continued business growth. </w:t>
                      </w:r>
                      <w:r w:rsidRPr="00920132">
                        <w:rPr>
                          <w:rFonts w:ascii="Arial" w:hAnsi="Arial" w:cs="Arial"/>
                          <w:b w:val="0"/>
                          <w:i w:val="0"/>
                          <w:sz w:val="18"/>
                          <w:szCs w:val="18"/>
                        </w:rPr>
                        <w:t xml:space="preserve">Possess expertise in </w:t>
                      </w:r>
                      <w:r w:rsidR="007F195F">
                        <w:rPr>
                          <w:rFonts w:ascii="Arial" w:hAnsi="Arial" w:cs="Arial"/>
                          <w:b w:val="0"/>
                          <w:i w:val="0"/>
                          <w:sz w:val="18"/>
                          <w:szCs w:val="18"/>
                        </w:rPr>
                        <w:t>Project M</w:t>
                      </w:r>
                      <w:r w:rsidRPr="00920132">
                        <w:rPr>
                          <w:rFonts w:ascii="Arial" w:hAnsi="Arial" w:cs="Arial"/>
                          <w:b w:val="0"/>
                          <w:i w:val="0"/>
                          <w:sz w:val="18"/>
                          <w:szCs w:val="18"/>
                        </w:rPr>
                        <w:t>anagemen</w:t>
                      </w:r>
                      <w:r w:rsidR="007F195F">
                        <w:rPr>
                          <w:rFonts w:ascii="Arial" w:hAnsi="Arial" w:cs="Arial"/>
                          <w:b w:val="0"/>
                          <w:i w:val="0"/>
                          <w:sz w:val="18"/>
                          <w:szCs w:val="18"/>
                        </w:rPr>
                        <w:t>t, Quality Assurance, Quality C</w:t>
                      </w:r>
                      <w:r w:rsidRPr="00920132">
                        <w:rPr>
                          <w:rFonts w:ascii="Arial" w:hAnsi="Arial" w:cs="Arial"/>
                          <w:b w:val="0"/>
                          <w:i w:val="0"/>
                          <w:sz w:val="18"/>
                          <w:szCs w:val="18"/>
                        </w:rPr>
                        <w:t xml:space="preserve">ontrol, </w:t>
                      </w:r>
                      <w:r w:rsidR="008040B8">
                        <w:rPr>
                          <w:rFonts w:ascii="Arial" w:hAnsi="Arial" w:cs="Arial"/>
                          <w:b w:val="0"/>
                          <w:i w:val="0"/>
                          <w:sz w:val="18"/>
                          <w:szCs w:val="18"/>
                        </w:rPr>
                        <w:t xml:space="preserve">MEP Coordination, Project Estimation, </w:t>
                      </w:r>
                      <w:r w:rsidR="007F195F">
                        <w:rPr>
                          <w:rFonts w:ascii="Arial" w:hAnsi="Arial" w:cs="Arial"/>
                          <w:b w:val="0"/>
                          <w:i w:val="0"/>
                          <w:sz w:val="18"/>
                          <w:szCs w:val="18"/>
                        </w:rPr>
                        <w:t>P</w:t>
                      </w:r>
                      <w:r w:rsidRPr="00920132">
                        <w:rPr>
                          <w:rFonts w:ascii="Arial" w:hAnsi="Arial" w:cs="Arial"/>
                          <w:b w:val="0"/>
                          <w:i w:val="0"/>
                          <w:sz w:val="18"/>
                          <w:szCs w:val="18"/>
                        </w:rPr>
                        <w:t xml:space="preserve">rocess improvements, and troubleshooting production issues. </w:t>
                      </w:r>
                      <w:r w:rsidR="008040B8" w:rsidRPr="008040B8">
                        <w:rPr>
                          <w:rFonts w:ascii="Arial" w:hAnsi="Arial" w:cs="Arial"/>
                          <w:b w:val="0"/>
                          <w:i w:val="0"/>
                          <w:sz w:val="18"/>
                          <w:szCs w:val="18"/>
                        </w:rPr>
                        <w:t>Managed successfully HV/MV &amp; Lo</w:t>
                      </w:r>
                      <w:r w:rsidR="00C94808">
                        <w:rPr>
                          <w:rFonts w:ascii="Arial" w:hAnsi="Arial" w:cs="Arial"/>
                          <w:b w:val="0"/>
                          <w:i w:val="0"/>
                          <w:sz w:val="18"/>
                          <w:szCs w:val="18"/>
                        </w:rPr>
                        <w:t xml:space="preserve">w voltage distribution systems, </w:t>
                      </w:r>
                      <w:r w:rsidR="008040B8" w:rsidRPr="008040B8">
                        <w:rPr>
                          <w:rFonts w:ascii="Arial" w:hAnsi="Arial" w:cs="Arial"/>
                          <w:b w:val="0"/>
                          <w:i w:val="0"/>
                          <w:sz w:val="18"/>
                          <w:szCs w:val="18"/>
                        </w:rPr>
                        <w:t>operation-testing-commissioning-maintenance of utilities plants as well as pre</w:t>
                      </w:r>
                      <w:r w:rsidR="00C94808">
                        <w:rPr>
                          <w:rFonts w:ascii="Arial" w:hAnsi="Arial" w:cs="Arial"/>
                          <w:b w:val="0"/>
                          <w:i w:val="0"/>
                          <w:sz w:val="18"/>
                          <w:szCs w:val="18"/>
                        </w:rPr>
                        <w:t xml:space="preserve">ventive-corrective maintenance; </w:t>
                      </w:r>
                      <w:r w:rsidRPr="00920132">
                        <w:rPr>
                          <w:rFonts w:ascii="Arial" w:hAnsi="Arial" w:cs="Arial"/>
                          <w:b w:val="0"/>
                          <w:i w:val="0"/>
                          <w:sz w:val="18"/>
                          <w:szCs w:val="18"/>
                        </w:rPr>
                        <w:t>Have executed several turnkey projects implementing quality, health and safety programs; providing management oversight for all phases of the production, coordinating workers, material, and equipment; ensuring that specifications are being followed, and work proceeds on schedule and with</w:t>
                      </w:r>
                      <w:r>
                        <w:rPr>
                          <w:rFonts w:ascii="Arial" w:hAnsi="Arial" w:cs="Arial"/>
                          <w:b w:val="0"/>
                          <w:i w:val="0"/>
                          <w:sz w:val="18"/>
                          <w:szCs w:val="18"/>
                        </w:rPr>
                        <w:t>in</w:t>
                      </w:r>
                      <w:r w:rsidR="00C94808">
                        <w:rPr>
                          <w:rFonts w:ascii="Arial" w:hAnsi="Arial" w:cs="Arial"/>
                          <w:b w:val="0"/>
                          <w:i w:val="0"/>
                          <w:sz w:val="18"/>
                          <w:szCs w:val="18"/>
                        </w:rPr>
                        <w:t xml:space="preserve"> set</w:t>
                      </w:r>
                      <w:r>
                        <w:rPr>
                          <w:rFonts w:ascii="Arial" w:hAnsi="Arial" w:cs="Arial"/>
                          <w:b w:val="0"/>
                          <w:i w:val="0"/>
                          <w:sz w:val="18"/>
                          <w:szCs w:val="18"/>
                        </w:rPr>
                        <w:t xml:space="preserve"> budget</w:t>
                      </w:r>
                      <w:r w:rsidR="00C94808">
                        <w:rPr>
                          <w:rFonts w:ascii="Arial" w:hAnsi="Arial" w:cs="Arial"/>
                          <w:b w:val="0"/>
                          <w:i w:val="0"/>
                          <w:sz w:val="18"/>
                          <w:szCs w:val="18"/>
                        </w:rPr>
                        <w:t xml:space="preserve"> and time</w:t>
                      </w:r>
                      <w:r>
                        <w:rPr>
                          <w:rFonts w:ascii="Arial" w:hAnsi="Arial" w:cs="Arial"/>
                          <w:b w:val="0"/>
                          <w:i w:val="0"/>
                          <w:sz w:val="18"/>
                          <w:szCs w:val="18"/>
                        </w:rPr>
                        <w:t xml:space="preserve">; </w:t>
                      </w:r>
                      <w:r w:rsidRPr="00920132">
                        <w:rPr>
                          <w:rFonts w:ascii="Arial" w:hAnsi="Arial" w:cs="Arial"/>
                          <w:b w:val="0"/>
                          <w:i w:val="0"/>
                          <w:sz w:val="18"/>
                          <w:szCs w:val="18"/>
                        </w:rPr>
                        <w:t xml:space="preserve">Strategic and seasoned team leader with excellent planning, analytical, problem solving, decision making, organization, coordination, monitoring, time management, communication &amp; interpersonal skills. Aspiring to contribute &amp; work in a more challenging senior work profile within </w:t>
                      </w:r>
                      <w:r w:rsidR="00C94808">
                        <w:rPr>
                          <w:rFonts w:ascii="Arial" w:hAnsi="Arial" w:cs="Arial"/>
                          <w:b w:val="0"/>
                          <w:i w:val="0"/>
                          <w:sz w:val="18"/>
                          <w:szCs w:val="18"/>
                        </w:rPr>
                        <w:t xml:space="preserve">Oil &amp; Gas &amp; </w:t>
                      </w:r>
                      <w:r w:rsidR="008040B8">
                        <w:rPr>
                          <w:rFonts w:ascii="Arial" w:hAnsi="Arial" w:cs="Arial"/>
                          <w:b w:val="0"/>
                          <w:i w:val="0"/>
                          <w:sz w:val="18"/>
                          <w:szCs w:val="18"/>
                        </w:rPr>
                        <w:t>C</w:t>
                      </w:r>
                      <w:r w:rsidRPr="00920132">
                        <w:rPr>
                          <w:rFonts w:ascii="Arial" w:hAnsi="Arial" w:cs="Arial"/>
                          <w:b w:val="0"/>
                          <w:i w:val="0"/>
                          <w:sz w:val="18"/>
                          <w:szCs w:val="18"/>
                        </w:rPr>
                        <w:t>onstruction</w:t>
                      </w:r>
                      <w:r w:rsidR="00C94808">
                        <w:rPr>
                          <w:rFonts w:ascii="Arial" w:hAnsi="Arial" w:cs="Arial"/>
                          <w:b w:val="0"/>
                          <w:i w:val="0"/>
                          <w:sz w:val="18"/>
                          <w:szCs w:val="18"/>
                        </w:rPr>
                        <w:t xml:space="preserve"> Industry</w:t>
                      </w:r>
                      <w:r w:rsidRPr="00920132">
                        <w:rPr>
                          <w:rFonts w:ascii="Arial" w:hAnsi="Arial" w:cs="Arial"/>
                          <w:b w:val="0"/>
                          <w:i w:val="0"/>
                          <w:sz w:val="18"/>
                          <w:szCs w:val="18"/>
                        </w:rPr>
                        <w:t xml:space="preserve">, where </w:t>
                      </w:r>
                      <w:r w:rsidR="00C94808">
                        <w:rPr>
                          <w:rFonts w:ascii="Arial" w:hAnsi="Arial" w:cs="Arial"/>
                          <w:b w:val="0"/>
                          <w:i w:val="0"/>
                          <w:sz w:val="18"/>
                          <w:szCs w:val="18"/>
                        </w:rPr>
                        <w:t xml:space="preserve">gained </w:t>
                      </w:r>
                      <w:r w:rsidRPr="00920132">
                        <w:rPr>
                          <w:rFonts w:ascii="Arial" w:hAnsi="Arial" w:cs="Arial"/>
                          <w:b w:val="0"/>
                          <w:i w:val="0"/>
                          <w:sz w:val="18"/>
                          <w:szCs w:val="18"/>
                        </w:rPr>
                        <w:t>knowledge &amp; expertise will have a valuable impact.</w:t>
                      </w:r>
                    </w:p>
                    <w:p w:rsidR="00A87621" w:rsidRPr="00BC585A" w:rsidRDefault="00A87621"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7D2296" w:rsidRPr="00BC585A" w:rsidRDefault="007D0177" w:rsidP="00CE394D">
            <w:pPr>
              <w:jc w:val="both"/>
              <w:rPr>
                <w:rFonts w:ascii="Arial" w:hAnsi="Arial" w:cs="Arial"/>
                <w:b/>
                <w:sz w:val="18"/>
                <w:szCs w:val="18"/>
              </w:rPr>
            </w:pPr>
            <w:r w:rsidRPr="00BC585A">
              <w:rPr>
                <w:rFonts w:ascii="Arial" w:hAnsi="Arial" w:cs="Arial"/>
                <w:b/>
                <w:sz w:val="18"/>
                <w:szCs w:val="18"/>
              </w:rPr>
              <w:t xml:space="preserve"> </w:t>
            </w:r>
          </w:p>
          <w:p w:rsidR="007D2296" w:rsidRPr="00BC585A" w:rsidRDefault="007D2296" w:rsidP="00CE394D">
            <w:pPr>
              <w:jc w:val="both"/>
              <w:rPr>
                <w:rFonts w:ascii="Arial" w:hAnsi="Arial" w:cs="Arial"/>
                <w:b/>
                <w:sz w:val="18"/>
                <w:szCs w:val="18"/>
              </w:rPr>
            </w:pPr>
          </w:p>
          <w:p w:rsidR="00E54942" w:rsidRDefault="00E54942" w:rsidP="00CE394D">
            <w:pPr>
              <w:jc w:val="both"/>
              <w:rPr>
                <w:rFonts w:ascii="Arial" w:hAnsi="Arial" w:cs="Arial"/>
                <w:b/>
                <w:sz w:val="18"/>
                <w:szCs w:val="18"/>
              </w:rPr>
            </w:pPr>
          </w:p>
          <w:p w:rsidR="00C25A60" w:rsidRPr="00F22486" w:rsidRDefault="00C25A60" w:rsidP="00CE394D">
            <w:pPr>
              <w:jc w:val="both"/>
              <w:rPr>
                <w:rFonts w:ascii="Arial" w:hAnsi="Arial" w:cs="Arial"/>
                <w:b/>
                <w:sz w:val="14"/>
                <w:szCs w:val="18"/>
              </w:rPr>
            </w:pPr>
          </w:p>
          <w:p w:rsidR="00E43E23" w:rsidRPr="00BC585A" w:rsidRDefault="007D0177" w:rsidP="00CE394D">
            <w:pPr>
              <w:jc w:val="both"/>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B57622" w:rsidP="00CE394D">
            <w:pPr>
              <w:numPr>
                <w:ilvl w:val="0"/>
                <w:numId w:val="28"/>
              </w:numPr>
              <w:tabs>
                <w:tab w:val="clear" w:pos="720"/>
                <w:tab w:val="num" w:pos="342"/>
              </w:tabs>
              <w:ind w:hanging="558"/>
              <w:jc w:val="both"/>
              <w:rPr>
                <w:rFonts w:ascii="Arial" w:hAnsi="Arial" w:cs="Arial"/>
                <w:sz w:val="18"/>
                <w:szCs w:val="18"/>
              </w:rPr>
            </w:pPr>
            <w:r>
              <w:rPr>
                <w:rFonts w:ascii="Arial" w:hAnsi="Arial" w:cs="Arial"/>
                <w:sz w:val="18"/>
                <w:szCs w:val="18"/>
              </w:rPr>
              <w:t>Gained 21+ years’ experience within diversified industry</w:t>
            </w:r>
          </w:p>
          <w:p w:rsidR="00FC3DCC" w:rsidRDefault="000D649F" w:rsidP="00CE394D">
            <w:pPr>
              <w:numPr>
                <w:ilvl w:val="0"/>
                <w:numId w:val="28"/>
              </w:numPr>
              <w:tabs>
                <w:tab w:val="clear" w:pos="720"/>
                <w:tab w:val="num" w:pos="342"/>
              </w:tabs>
              <w:ind w:hanging="558"/>
              <w:jc w:val="both"/>
              <w:rPr>
                <w:rFonts w:ascii="Arial" w:hAnsi="Arial" w:cs="Arial"/>
                <w:sz w:val="18"/>
                <w:szCs w:val="18"/>
              </w:rPr>
            </w:pPr>
            <w:r>
              <w:rPr>
                <w:rFonts w:ascii="Arial" w:hAnsi="Arial" w:cs="Arial"/>
                <w:sz w:val="18"/>
                <w:szCs w:val="18"/>
              </w:rPr>
              <w:t>Quality Assurance &amp; Quality Control Management Skills</w:t>
            </w:r>
          </w:p>
          <w:p w:rsidR="00EF229E" w:rsidRDefault="00EF229E" w:rsidP="00CE394D">
            <w:pPr>
              <w:numPr>
                <w:ilvl w:val="0"/>
                <w:numId w:val="28"/>
              </w:numPr>
              <w:tabs>
                <w:tab w:val="clear" w:pos="720"/>
                <w:tab w:val="num" w:pos="342"/>
              </w:tabs>
              <w:ind w:hanging="558"/>
              <w:jc w:val="both"/>
              <w:rPr>
                <w:rFonts w:ascii="Arial" w:hAnsi="Arial" w:cs="Arial"/>
                <w:sz w:val="18"/>
                <w:szCs w:val="18"/>
              </w:rPr>
            </w:pPr>
            <w:r w:rsidRPr="00EF229E">
              <w:rPr>
                <w:rFonts w:ascii="Arial" w:hAnsi="Arial" w:cs="Arial"/>
                <w:sz w:val="18"/>
                <w:szCs w:val="18"/>
              </w:rPr>
              <w:t>Installation</w:t>
            </w:r>
            <w:r w:rsidR="00DC7B63">
              <w:rPr>
                <w:rFonts w:ascii="Arial" w:hAnsi="Arial" w:cs="Arial"/>
                <w:sz w:val="18"/>
                <w:szCs w:val="18"/>
              </w:rPr>
              <w:t>-troubleshooting-commissioning S</w:t>
            </w:r>
            <w:r w:rsidRPr="00EF229E">
              <w:rPr>
                <w:rFonts w:ascii="Arial" w:hAnsi="Arial" w:cs="Arial"/>
                <w:sz w:val="18"/>
                <w:szCs w:val="18"/>
              </w:rPr>
              <w:t>kills</w:t>
            </w:r>
          </w:p>
          <w:p w:rsidR="00EF229E" w:rsidRDefault="008E1DF6" w:rsidP="00CE394D">
            <w:pPr>
              <w:numPr>
                <w:ilvl w:val="0"/>
                <w:numId w:val="28"/>
              </w:numPr>
              <w:tabs>
                <w:tab w:val="clear" w:pos="720"/>
                <w:tab w:val="num" w:pos="342"/>
              </w:tabs>
              <w:ind w:hanging="558"/>
              <w:jc w:val="both"/>
              <w:rPr>
                <w:rFonts w:ascii="Arial" w:hAnsi="Arial" w:cs="Arial"/>
                <w:sz w:val="18"/>
                <w:szCs w:val="18"/>
              </w:rPr>
            </w:pPr>
            <w:r w:rsidRPr="008E1DF6">
              <w:rPr>
                <w:rFonts w:ascii="Arial" w:hAnsi="Arial" w:cs="Arial"/>
                <w:sz w:val="18"/>
                <w:szCs w:val="18"/>
              </w:rPr>
              <w:t>Strategic thinker - excellent planning &amp; coordination</w:t>
            </w:r>
          </w:p>
          <w:p w:rsidR="00547F8E" w:rsidRPr="00E3712B" w:rsidRDefault="00BE3F7F" w:rsidP="00CE394D">
            <w:pPr>
              <w:numPr>
                <w:ilvl w:val="0"/>
                <w:numId w:val="28"/>
              </w:numPr>
              <w:tabs>
                <w:tab w:val="clear" w:pos="720"/>
                <w:tab w:val="num" w:pos="342"/>
              </w:tabs>
              <w:ind w:hanging="558"/>
              <w:jc w:val="both"/>
              <w:rPr>
                <w:rFonts w:ascii="Arial" w:hAnsi="Arial" w:cs="Arial"/>
                <w:sz w:val="18"/>
                <w:szCs w:val="18"/>
              </w:rPr>
            </w:pPr>
            <w:r>
              <w:rPr>
                <w:rFonts w:ascii="Arial" w:hAnsi="Arial" w:cs="Arial"/>
                <w:sz w:val="18"/>
                <w:szCs w:val="18"/>
              </w:rPr>
              <w:t>Adherence with HSE and Q</w:t>
            </w:r>
            <w:r w:rsidR="008E1DF6" w:rsidRPr="008E1DF6">
              <w:rPr>
                <w:rFonts w:ascii="Arial" w:hAnsi="Arial" w:cs="Arial"/>
                <w:sz w:val="18"/>
                <w:szCs w:val="18"/>
              </w:rPr>
              <w:t>uality standards</w:t>
            </w:r>
          </w:p>
        </w:tc>
        <w:tc>
          <w:tcPr>
            <w:tcW w:w="4914" w:type="dxa"/>
          </w:tcPr>
          <w:p w:rsidR="00547F8E" w:rsidRDefault="00FC3DCC" w:rsidP="00CE394D">
            <w:pPr>
              <w:numPr>
                <w:ilvl w:val="0"/>
                <w:numId w:val="28"/>
              </w:numPr>
              <w:tabs>
                <w:tab w:val="clear" w:pos="720"/>
                <w:tab w:val="num" w:pos="342"/>
              </w:tabs>
              <w:ind w:left="342" w:hanging="270"/>
              <w:jc w:val="both"/>
              <w:rPr>
                <w:rFonts w:ascii="Arial" w:hAnsi="Arial" w:cs="Arial"/>
                <w:sz w:val="18"/>
                <w:szCs w:val="18"/>
              </w:rPr>
            </w:pPr>
            <w:r>
              <w:rPr>
                <w:rFonts w:ascii="Arial" w:hAnsi="Arial" w:cs="Arial"/>
                <w:sz w:val="18"/>
                <w:szCs w:val="18"/>
              </w:rPr>
              <w:t xml:space="preserve">Expertise in </w:t>
            </w:r>
            <w:r w:rsidR="00E31FC8">
              <w:rPr>
                <w:rFonts w:ascii="Arial" w:hAnsi="Arial" w:cs="Arial"/>
                <w:sz w:val="18"/>
                <w:szCs w:val="18"/>
              </w:rPr>
              <w:t xml:space="preserve">Electrical </w:t>
            </w:r>
            <w:r>
              <w:rPr>
                <w:rFonts w:ascii="Arial" w:hAnsi="Arial" w:cs="Arial"/>
                <w:sz w:val="18"/>
                <w:szCs w:val="18"/>
              </w:rPr>
              <w:t>&amp; Project Management Skills</w:t>
            </w:r>
          </w:p>
          <w:p w:rsidR="00FC3DCC" w:rsidRDefault="002E5870" w:rsidP="00CE394D">
            <w:pPr>
              <w:numPr>
                <w:ilvl w:val="0"/>
                <w:numId w:val="28"/>
              </w:numPr>
              <w:tabs>
                <w:tab w:val="clear" w:pos="720"/>
                <w:tab w:val="num" w:pos="342"/>
              </w:tabs>
              <w:ind w:left="342" w:hanging="270"/>
              <w:jc w:val="both"/>
              <w:rPr>
                <w:rFonts w:ascii="Arial" w:hAnsi="Arial" w:cs="Arial"/>
                <w:sz w:val="18"/>
                <w:szCs w:val="18"/>
              </w:rPr>
            </w:pPr>
            <w:r>
              <w:rPr>
                <w:rFonts w:ascii="Arial" w:hAnsi="Arial" w:cs="Arial"/>
                <w:sz w:val="18"/>
                <w:szCs w:val="18"/>
              </w:rPr>
              <w:t>MEP Coordination &amp; T</w:t>
            </w:r>
            <w:r w:rsidR="00EF229E" w:rsidRPr="00EF229E">
              <w:rPr>
                <w:rFonts w:ascii="Arial" w:hAnsi="Arial" w:cs="Arial"/>
                <w:sz w:val="18"/>
                <w:szCs w:val="18"/>
              </w:rPr>
              <w:t>echnical problem solving skills</w:t>
            </w:r>
          </w:p>
          <w:p w:rsidR="00EF229E" w:rsidRDefault="00EF229E" w:rsidP="00CE394D">
            <w:pPr>
              <w:numPr>
                <w:ilvl w:val="0"/>
                <w:numId w:val="28"/>
              </w:numPr>
              <w:tabs>
                <w:tab w:val="clear" w:pos="720"/>
                <w:tab w:val="num" w:pos="342"/>
              </w:tabs>
              <w:ind w:left="342" w:hanging="270"/>
              <w:jc w:val="both"/>
              <w:rPr>
                <w:rFonts w:ascii="Arial" w:hAnsi="Arial" w:cs="Arial"/>
                <w:sz w:val="18"/>
                <w:szCs w:val="18"/>
              </w:rPr>
            </w:pPr>
            <w:r w:rsidRPr="00EF229E">
              <w:rPr>
                <w:rFonts w:ascii="Arial" w:hAnsi="Arial" w:cs="Arial"/>
                <w:sz w:val="18"/>
                <w:szCs w:val="18"/>
              </w:rPr>
              <w:t>Adroit with Design &amp; Comprehensive Project Report</w:t>
            </w:r>
          </w:p>
          <w:p w:rsidR="008E1DF6" w:rsidRDefault="00DC7B63" w:rsidP="00CE394D">
            <w:pPr>
              <w:numPr>
                <w:ilvl w:val="0"/>
                <w:numId w:val="28"/>
              </w:numPr>
              <w:tabs>
                <w:tab w:val="clear" w:pos="720"/>
                <w:tab w:val="num" w:pos="342"/>
              </w:tabs>
              <w:ind w:left="342" w:hanging="270"/>
              <w:jc w:val="both"/>
              <w:rPr>
                <w:rFonts w:ascii="Arial" w:hAnsi="Arial" w:cs="Arial"/>
                <w:sz w:val="18"/>
                <w:szCs w:val="18"/>
              </w:rPr>
            </w:pPr>
            <w:r>
              <w:rPr>
                <w:rFonts w:ascii="Arial" w:hAnsi="Arial" w:cs="Arial"/>
                <w:sz w:val="18"/>
                <w:szCs w:val="18"/>
              </w:rPr>
              <w:t>Meet project d</w:t>
            </w:r>
            <w:r w:rsidR="008E1DF6" w:rsidRPr="008E1DF6">
              <w:rPr>
                <w:rFonts w:ascii="Arial" w:hAnsi="Arial" w:cs="Arial"/>
                <w:sz w:val="18"/>
                <w:szCs w:val="18"/>
              </w:rPr>
              <w:t xml:space="preserve">eadlines </w:t>
            </w:r>
            <w:r>
              <w:rPr>
                <w:rFonts w:ascii="Arial" w:hAnsi="Arial" w:cs="Arial"/>
                <w:sz w:val="18"/>
                <w:szCs w:val="18"/>
              </w:rPr>
              <w:t>and</w:t>
            </w:r>
            <w:r w:rsidR="008E1DF6">
              <w:rPr>
                <w:rFonts w:ascii="Arial" w:hAnsi="Arial" w:cs="Arial"/>
                <w:sz w:val="18"/>
                <w:szCs w:val="18"/>
              </w:rPr>
              <w:t xml:space="preserve"> </w:t>
            </w:r>
            <w:r>
              <w:rPr>
                <w:rFonts w:ascii="Arial" w:hAnsi="Arial" w:cs="Arial"/>
                <w:sz w:val="18"/>
                <w:szCs w:val="18"/>
              </w:rPr>
              <w:t>set budget and time</w:t>
            </w:r>
          </w:p>
          <w:p w:rsidR="00547F8E" w:rsidRPr="00E3712B" w:rsidRDefault="001243B5" w:rsidP="00CE394D">
            <w:pPr>
              <w:numPr>
                <w:ilvl w:val="0"/>
                <w:numId w:val="28"/>
              </w:numPr>
              <w:tabs>
                <w:tab w:val="clear" w:pos="720"/>
                <w:tab w:val="num" w:pos="342"/>
              </w:tabs>
              <w:ind w:left="342" w:hanging="270"/>
              <w:jc w:val="both"/>
              <w:rPr>
                <w:rFonts w:ascii="Arial" w:hAnsi="Arial" w:cs="Arial"/>
                <w:sz w:val="18"/>
                <w:szCs w:val="18"/>
              </w:rPr>
            </w:pPr>
            <w:r>
              <w:rPr>
                <w:rFonts w:ascii="Arial" w:hAnsi="Arial" w:cs="Arial"/>
                <w:sz w:val="18"/>
                <w:szCs w:val="18"/>
              </w:rPr>
              <w:t>Versatile – Dynamic and Goal Driven Personality</w:t>
            </w:r>
          </w:p>
        </w:tc>
      </w:tr>
    </w:tbl>
    <w:p w:rsidR="00720B03" w:rsidRPr="00E90A3F" w:rsidRDefault="00720B03" w:rsidP="00CE394D">
      <w:pPr>
        <w:jc w:val="both"/>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B953E3" w:rsidP="00CA37C0">
            <w:r>
              <w:rPr>
                <w:noProof/>
              </w:rPr>
              <mc:AlternateContent>
                <mc:Choice Requires="wps">
                  <w:drawing>
                    <wp:anchor distT="0" distB="0" distL="114300" distR="114300" simplePos="0" relativeHeight="251653632" behindDoc="0" locked="0" layoutInCell="1" allowOverlap="1">
                      <wp:simplePos x="0" y="0"/>
                      <wp:positionH relativeFrom="column">
                        <wp:posOffset>-92075</wp:posOffset>
                      </wp:positionH>
                      <wp:positionV relativeFrom="paragraph">
                        <wp:posOffset>12065</wp:posOffset>
                      </wp:positionV>
                      <wp:extent cx="2587625" cy="356870"/>
                      <wp:effectExtent l="22225" t="21590" r="314325" b="215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B329E5" w:rsidRDefault="00855595" w:rsidP="00B329E5">
                                  <w:pPr>
                                    <w:rPr>
                                      <w:rFonts w:ascii="Lucida Sans" w:hAnsi="Lucida Sans"/>
                                      <w:b/>
                                      <w:color w:val="FFFFFF"/>
                                      <w:sz w:val="22"/>
                                    </w:rPr>
                                  </w:pPr>
                                  <w:r>
                                    <w:rPr>
                                      <w:rFonts w:ascii="Lucida Sans" w:hAnsi="Lucida Sans"/>
                                      <w:b/>
                                      <w:color w:val="FFFFFF"/>
                                      <w:sz w:val="22"/>
                                    </w:rPr>
                                    <w:t>Educational Background</w:t>
                                  </w:r>
                                  <w:r w:rsidR="00A87621" w:rsidRPr="00B329E5">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7.25pt;margin-top:.95pt;width:203.75pt;height:2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Educational Background</w:t>
                            </w:r>
                            <w:r w:rsidR="00A87621" w:rsidRPr="00B329E5">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3B3000" w:rsidRPr="00F22486" w:rsidRDefault="003B3000" w:rsidP="00195BDA">
      <w:pPr>
        <w:ind w:left="-180"/>
        <w:rPr>
          <w:rFonts w:ascii="Arial" w:hAnsi="Arial" w:cs="Arial"/>
          <w:sz w:val="14"/>
          <w:szCs w:val="18"/>
        </w:rPr>
      </w:pPr>
    </w:p>
    <w:p w:rsidR="0016104B" w:rsidRPr="003B3000" w:rsidRDefault="003B3000" w:rsidP="00195BDA">
      <w:pPr>
        <w:ind w:left="-180"/>
        <w:rPr>
          <w:rFonts w:ascii="Arial" w:hAnsi="Arial" w:cs="Arial"/>
          <w:b/>
          <w:sz w:val="18"/>
          <w:szCs w:val="18"/>
        </w:rPr>
      </w:pPr>
      <w:r w:rsidRPr="003B3000">
        <w:rPr>
          <w:rFonts w:ascii="Arial" w:hAnsi="Arial" w:cs="Arial"/>
          <w:b/>
          <w:sz w:val="18"/>
          <w:szCs w:val="18"/>
        </w:rPr>
        <w:t xml:space="preserve">Bachelor of Science Degree in Electrical Engineering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3B3000">
        <w:rPr>
          <w:rFonts w:ascii="Arial" w:hAnsi="Arial" w:cs="Arial"/>
          <w:b/>
          <w:sz w:val="18"/>
          <w:szCs w:val="18"/>
        </w:rPr>
        <w:t>1989 – 1994</w:t>
      </w:r>
    </w:p>
    <w:p w:rsidR="003A164A" w:rsidRDefault="003B3000" w:rsidP="003B3000">
      <w:pPr>
        <w:ind w:left="-180"/>
        <w:rPr>
          <w:rFonts w:ascii="Arial" w:hAnsi="Arial" w:cs="Arial"/>
          <w:sz w:val="18"/>
          <w:szCs w:val="18"/>
        </w:rPr>
      </w:pPr>
      <w:r w:rsidRPr="003B3000">
        <w:rPr>
          <w:rFonts w:ascii="Arial" w:hAnsi="Arial" w:cs="Arial"/>
          <w:sz w:val="18"/>
          <w:szCs w:val="18"/>
        </w:rPr>
        <w:t>National University of the Philippines</w:t>
      </w:r>
    </w:p>
    <w:p w:rsidR="003500E9" w:rsidRPr="00F22486" w:rsidRDefault="003500E9" w:rsidP="00234F2C">
      <w:pPr>
        <w:rPr>
          <w:rFonts w:ascii="Arial" w:hAnsi="Arial" w:cs="Arial"/>
          <w:sz w:val="14"/>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B953E3" w:rsidP="004F1A23">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09506E" w:rsidRPr="00CA37C0" w:rsidRDefault="00E54942" w:rsidP="0009506E">
                                  <w:pPr>
                                    <w:rPr>
                                      <w:rFonts w:ascii="Lucida Sans" w:hAnsi="Lucida Sans"/>
                                      <w:b/>
                                      <w:color w:val="FFFFFF"/>
                                      <w:sz w:val="22"/>
                                    </w:rPr>
                                  </w:pPr>
                                  <w:r>
                                    <w:rPr>
                                      <w:rFonts w:ascii="Lucida Sans" w:hAnsi="Lucida Sans"/>
                                      <w:b/>
                                      <w:color w:val="FFFFFF"/>
                                      <w:sz w:val="22"/>
                                    </w:rPr>
                                    <w:t>C</w:t>
                                  </w:r>
                                  <w:r w:rsidR="00A87565">
                                    <w:rPr>
                                      <w:rFonts w:ascii="Lucida Sans" w:hAnsi="Lucida Sans"/>
                                      <w:b/>
                                      <w:color w:val="FFFFFF"/>
                                      <w:sz w:val="22"/>
                                    </w:rPr>
                                    <w:t>areer Progression</w:t>
                                  </w:r>
                                  <w:r w:rsidR="0009506E" w:rsidRPr="00CA37C0">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margin-left:-7.25pt;margin-top:.95pt;width:203.7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4OJpEo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C</w:t>
                            </w:r>
                            <w:r w:rsidR="00A87565">
                              <w:rPr>
                                <w:rFonts w:ascii="Lucida Sans" w:hAnsi="Lucida Sans"/>
                                <w:b/>
                                <w:color w:val="FFFFFF"/>
                                <w:sz w:val="22"/>
                              </w:rPr>
                              <w:t>areer Progression</w:t>
                            </w:r>
                            <w:r w:rsidR="0009506E" w:rsidRPr="00CA37C0">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v:textbox>
                    </v:roundrect>
                  </w:pict>
                </mc:Fallback>
              </mc:AlternateContent>
            </w:r>
          </w:p>
          <w:p w:rsidR="0009506E" w:rsidRDefault="0009506E" w:rsidP="004F1A23"/>
          <w:p w:rsidR="0009506E" w:rsidRPr="00CA37C0" w:rsidRDefault="0009506E" w:rsidP="004F1A23">
            <w:pPr>
              <w:rPr>
                <w:sz w:val="4"/>
              </w:rPr>
            </w:pPr>
          </w:p>
        </w:tc>
      </w:tr>
    </w:tbl>
    <w:p w:rsidR="00287279" w:rsidRPr="00F22486" w:rsidRDefault="00287279" w:rsidP="009A1E3B">
      <w:pPr>
        <w:rPr>
          <w:rFonts w:ascii="Arial" w:hAnsi="Arial" w:cs="Arial"/>
          <w:sz w:val="18"/>
          <w:szCs w:val="20"/>
        </w:rPr>
      </w:pPr>
    </w:p>
    <w:p w:rsidR="003A164A" w:rsidRDefault="00A30B5B" w:rsidP="00CE394D">
      <w:pPr>
        <w:ind w:left="-180"/>
        <w:jc w:val="both"/>
        <w:rPr>
          <w:rFonts w:ascii="Arial" w:hAnsi="Arial" w:cs="Arial"/>
          <w:b/>
          <w:sz w:val="18"/>
          <w:szCs w:val="18"/>
        </w:rPr>
      </w:pPr>
      <w:r>
        <w:rPr>
          <w:rFonts w:ascii="Arial" w:hAnsi="Arial" w:cs="Arial"/>
          <w:b/>
          <w:sz w:val="18"/>
          <w:szCs w:val="18"/>
        </w:rPr>
        <w:t xml:space="preserve">QA Administrator </w:t>
      </w:r>
      <w:r w:rsidR="0011376B">
        <w:rPr>
          <w:rFonts w:ascii="Arial" w:hAnsi="Arial" w:cs="Arial"/>
          <w:b/>
          <w:sz w:val="18"/>
          <w:szCs w:val="18"/>
        </w:rPr>
        <w:t>Engineer</w:t>
      </w:r>
      <w:r w:rsidR="000952CD">
        <w:rPr>
          <w:rFonts w:ascii="Arial" w:hAnsi="Arial" w:cs="Arial"/>
          <w:b/>
          <w:sz w:val="18"/>
          <w:szCs w:val="18"/>
        </w:rPr>
        <w:t xml:space="preserve"> </w:t>
      </w:r>
      <w:r w:rsidR="00723C29">
        <w:rPr>
          <w:rFonts w:ascii="Arial" w:hAnsi="Arial" w:cs="Arial"/>
          <w:b/>
          <w:sz w:val="18"/>
          <w:szCs w:val="18"/>
        </w:rPr>
        <w:t>–</w:t>
      </w:r>
      <w:r>
        <w:rPr>
          <w:rFonts w:ascii="Arial" w:hAnsi="Arial" w:cs="Arial"/>
          <w:b/>
          <w:sz w:val="18"/>
          <w:szCs w:val="18"/>
        </w:rPr>
        <w:t xml:space="preserve"> </w:t>
      </w:r>
      <w:proofErr w:type="spellStart"/>
      <w:r>
        <w:rPr>
          <w:rFonts w:ascii="Arial" w:hAnsi="Arial" w:cs="Arial"/>
          <w:b/>
          <w:sz w:val="18"/>
          <w:szCs w:val="18"/>
        </w:rPr>
        <w:t>Exterran</w:t>
      </w:r>
      <w:proofErr w:type="spellEnd"/>
      <w:r>
        <w:rPr>
          <w:rFonts w:ascii="Arial" w:hAnsi="Arial" w:cs="Arial"/>
          <w:b/>
          <w:sz w:val="18"/>
          <w:szCs w:val="18"/>
        </w:rPr>
        <w:t xml:space="preserve"> E</w:t>
      </w:r>
      <w:r w:rsidRPr="00A30B5B">
        <w:rPr>
          <w:rFonts w:ascii="Arial" w:hAnsi="Arial" w:cs="Arial"/>
          <w:b/>
          <w:sz w:val="18"/>
          <w:szCs w:val="18"/>
        </w:rPr>
        <w:t xml:space="preserve">astern Hemisphere </w:t>
      </w:r>
      <w:proofErr w:type="spellStart"/>
      <w:r w:rsidRPr="00A30B5B">
        <w:rPr>
          <w:rFonts w:ascii="Arial" w:hAnsi="Arial" w:cs="Arial"/>
          <w:b/>
          <w:sz w:val="18"/>
          <w:szCs w:val="18"/>
        </w:rPr>
        <w:t>Fze</w:t>
      </w:r>
      <w:proofErr w:type="spellEnd"/>
      <w:r w:rsidR="00723C29">
        <w:rPr>
          <w:rFonts w:ascii="Arial" w:hAnsi="Arial" w:cs="Arial"/>
          <w:b/>
          <w:sz w:val="18"/>
          <w:szCs w:val="18"/>
        </w:rPr>
        <w:t>,</w:t>
      </w:r>
      <w:r w:rsidRPr="00A30B5B">
        <w:rPr>
          <w:rFonts w:ascii="Arial" w:hAnsi="Arial" w:cs="Arial"/>
          <w:b/>
          <w:sz w:val="18"/>
          <w:szCs w:val="18"/>
        </w:rPr>
        <w:t xml:space="preserve"> Dubai (Oil &amp; Gas Plant)</w:t>
      </w:r>
      <w:r w:rsidR="000952CD">
        <w:rPr>
          <w:rFonts w:ascii="Arial" w:hAnsi="Arial" w:cs="Arial"/>
          <w:b/>
          <w:sz w:val="18"/>
          <w:szCs w:val="18"/>
        </w:rPr>
        <w:t xml:space="preserve">         </w:t>
      </w:r>
      <w:r w:rsidRPr="00A30B5B">
        <w:rPr>
          <w:rFonts w:ascii="Arial" w:hAnsi="Arial" w:cs="Arial"/>
          <w:b/>
          <w:sz w:val="18"/>
          <w:szCs w:val="18"/>
        </w:rPr>
        <w:t>Apr 2014 – Apr 2015</w:t>
      </w:r>
    </w:p>
    <w:p w:rsidR="00723C29" w:rsidRDefault="00723C29" w:rsidP="00CE394D">
      <w:pPr>
        <w:ind w:left="-180"/>
        <w:jc w:val="both"/>
        <w:rPr>
          <w:rFonts w:ascii="Arial" w:hAnsi="Arial" w:cs="Arial"/>
          <w:b/>
          <w:sz w:val="18"/>
          <w:szCs w:val="18"/>
        </w:rPr>
      </w:pPr>
    </w:p>
    <w:p w:rsidR="00723C29" w:rsidRDefault="00723C29" w:rsidP="00CE394D">
      <w:pPr>
        <w:ind w:left="-180"/>
        <w:jc w:val="both"/>
        <w:rPr>
          <w:rFonts w:ascii="Arial" w:hAnsi="Arial" w:cs="Arial"/>
          <w:b/>
          <w:sz w:val="18"/>
          <w:szCs w:val="18"/>
        </w:rPr>
      </w:pPr>
      <w:r>
        <w:rPr>
          <w:rFonts w:ascii="Arial" w:hAnsi="Arial" w:cs="Arial"/>
          <w:b/>
          <w:sz w:val="18"/>
          <w:szCs w:val="18"/>
        </w:rPr>
        <w:t>QA/QC Inspector (</w:t>
      </w:r>
      <w:r w:rsidRPr="00723C29">
        <w:rPr>
          <w:rFonts w:ascii="Arial" w:hAnsi="Arial" w:cs="Arial"/>
          <w:b/>
          <w:sz w:val="18"/>
          <w:szCs w:val="18"/>
        </w:rPr>
        <w:t>Electrical</w:t>
      </w:r>
      <w:r>
        <w:rPr>
          <w:rFonts w:ascii="Arial" w:hAnsi="Arial" w:cs="Arial"/>
          <w:b/>
          <w:sz w:val="18"/>
          <w:szCs w:val="18"/>
        </w:rPr>
        <w:t>) – Voltas Limited, Abu Dhabi</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723C29">
        <w:rPr>
          <w:rFonts w:ascii="Arial" w:hAnsi="Arial" w:cs="Arial"/>
          <w:b/>
          <w:sz w:val="18"/>
          <w:szCs w:val="18"/>
        </w:rPr>
        <w:t>May 2008 – Apr 2014</w:t>
      </w:r>
    </w:p>
    <w:p w:rsidR="00723C29" w:rsidRDefault="00723C29" w:rsidP="00CE394D">
      <w:pPr>
        <w:ind w:left="-180"/>
        <w:jc w:val="both"/>
        <w:rPr>
          <w:rFonts w:ascii="Arial" w:hAnsi="Arial" w:cs="Arial"/>
          <w:b/>
          <w:sz w:val="18"/>
          <w:szCs w:val="18"/>
        </w:rPr>
      </w:pPr>
    </w:p>
    <w:p w:rsidR="00723C29" w:rsidRDefault="00723C29" w:rsidP="00CE394D">
      <w:pPr>
        <w:ind w:left="-180"/>
        <w:jc w:val="both"/>
        <w:rPr>
          <w:rFonts w:ascii="Arial" w:hAnsi="Arial" w:cs="Arial"/>
          <w:b/>
          <w:sz w:val="18"/>
          <w:szCs w:val="18"/>
        </w:rPr>
      </w:pPr>
      <w:r>
        <w:rPr>
          <w:rFonts w:ascii="Arial" w:hAnsi="Arial" w:cs="Arial"/>
          <w:b/>
          <w:sz w:val="18"/>
          <w:szCs w:val="18"/>
        </w:rPr>
        <w:t xml:space="preserve">QA/QC </w:t>
      </w:r>
      <w:r w:rsidR="00F13826">
        <w:rPr>
          <w:rFonts w:ascii="Arial" w:hAnsi="Arial" w:cs="Arial"/>
          <w:b/>
          <w:sz w:val="18"/>
          <w:szCs w:val="18"/>
        </w:rPr>
        <w:t>Engineer (</w:t>
      </w:r>
      <w:r w:rsidRPr="00723C29">
        <w:rPr>
          <w:rFonts w:ascii="Arial" w:hAnsi="Arial" w:cs="Arial"/>
          <w:b/>
          <w:sz w:val="18"/>
          <w:szCs w:val="18"/>
        </w:rPr>
        <w:t>Electrical</w:t>
      </w:r>
      <w:r w:rsidR="00F13826">
        <w:rPr>
          <w:rFonts w:ascii="Arial" w:hAnsi="Arial" w:cs="Arial"/>
          <w:b/>
          <w:sz w:val="18"/>
          <w:szCs w:val="18"/>
        </w:rPr>
        <w:t>)</w:t>
      </w:r>
      <w:r>
        <w:rPr>
          <w:rFonts w:ascii="Arial" w:hAnsi="Arial" w:cs="Arial"/>
          <w:b/>
          <w:sz w:val="18"/>
          <w:szCs w:val="18"/>
        </w:rPr>
        <w:t xml:space="preserve"> – </w:t>
      </w:r>
      <w:r w:rsidRPr="00723C29">
        <w:rPr>
          <w:rFonts w:ascii="Arial" w:hAnsi="Arial" w:cs="Arial"/>
          <w:b/>
          <w:sz w:val="18"/>
          <w:szCs w:val="18"/>
        </w:rPr>
        <w:t>Vinci Construction</w:t>
      </w:r>
      <w:r>
        <w:rPr>
          <w:rFonts w:ascii="Arial" w:hAnsi="Arial" w:cs="Arial"/>
          <w:b/>
          <w:sz w:val="18"/>
          <w:szCs w:val="18"/>
        </w:rPr>
        <w:t>, Al-</w:t>
      </w:r>
      <w:proofErr w:type="spellStart"/>
      <w:r>
        <w:rPr>
          <w:rFonts w:ascii="Arial" w:hAnsi="Arial" w:cs="Arial"/>
          <w:b/>
          <w:sz w:val="18"/>
          <w:szCs w:val="18"/>
        </w:rPr>
        <w:t>Gardabiya</w:t>
      </w:r>
      <w:proofErr w:type="spellEnd"/>
      <w:r>
        <w:rPr>
          <w:rFonts w:ascii="Arial" w:hAnsi="Arial" w:cs="Arial"/>
          <w:b/>
          <w:sz w:val="18"/>
          <w:szCs w:val="18"/>
        </w:rPr>
        <w:t>, Libya</w:t>
      </w:r>
      <w:r w:rsidR="000A3CA1">
        <w:rPr>
          <w:rFonts w:ascii="Arial" w:hAnsi="Arial" w:cs="Arial"/>
          <w:b/>
          <w:sz w:val="18"/>
          <w:szCs w:val="18"/>
        </w:rPr>
        <w:tab/>
      </w:r>
      <w:r w:rsidR="000A3CA1">
        <w:rPr>
          <w:rFonts w:ascii="Arial" w:hAnsi="Arial" w:cs="Arial"/>
          <w:b/>
          <w:sz w:val="18"/>
          <w:szCs w:val="18"/>
        </w:rPr>
        <w:tab/>
        <w:t xml:space="preserve">           </w:t>
      </w:r>
      <w:r w:rsidR="000A3CA1" w:rsidRPr="000A3CA1">
        <w:rPr>
          <w:rFonts w:ascii="Arial" w:hAnsi="Arial" w:cs="Arial"/>
          <w:b/>
          <w:sz w:val="18"/>
          <w:szCs w:val="18"/>
        </w:rPr>
        <w:t>Aug 2005 – Mar 2007</w:t>
      </w:r>
    </w:p>
    <w:p w:rsidR="000A3CA1" w:rsidRDefault="000A3CA1" w:rsidP="00CE394D">
      <w:pPr>
        <w:ind w:left="-180"/>
        <w:jc w:val="both"/>
        <w:rPr>
          <w:rFonts w:ascii="Arial" w:hAnsi="Arial" w:cs="Arial"/>
          <w:b/>
          <w:sz w:val="18"/>
          <w:szCs w:val="18"/>
        </w:rPr>
      </w:pPr>
    </w:p>
    <w:p w:rsidR="000A3CA1" w:rsidRDefault="000A3CA1" w:rsidP="00CE394D">
      <w:pPr>
        <w:ind w:left="-180"/>
        <w:jc w:val="both"/>
        <w:rPr>
          <w:rFonts w:ascii="Arial" w:hAnsi="Arial" w:cs="Arial"/>
          <w:b/>
          <w:sz w:val="18"/>
          <w:szCs w:val="18"/>
        </w:rPr>
      </w:pPr>
      <w:r>
        <w:rPr>
          <w:rFonts w:ascii="Arial" w:hAnsi="Arial" w:cs="Arial"/>
          <w:b/>
          <w:sz w:val="18"/>
          <w:szCs w:val="18"/>
        </w:rPr>
        <w:t xml:space="preserve">MEP Coordinator </w:t>
      </w:r>
      <w:r w:rsidRPr="00723C29">
        <w:rPr>
          <w:rFonts w:ascii="Arial" w:hAnsi="Arial" w:cs="Arial"/>
          <w:b/>
          <w:sz w:val="18"/>
          <w:szCs w:val="18"/>
        </w:rPr>
        <w:t>–</w:t>
      </w:r>
      <w:r>
        <w:rPr>
          <w:rFonts w:ascii="Arial" w:hAnsi="Arial" w:cs="Arial"/>
          <w:b/>
          <w:sz w:val="18"/>
          <w:szCs w:val="18"/>
        </w:rPr>
        <w:t xml:space="preserve"> L&amp;M</w:t>
      </w:r>
      <w:r w:rsidRPr="000A3CA1">
        <w:rPr>
          <w:rFonts w:ascii="Arial" w:hAnsi="Arial" w:cs="Arial"/>
          <w:b/>
          <w:sz w:val="18"/>
          <w:szCs w:val="18"/>
        </w:rPr>
        <w:t xml:space="preserve"> </w:t>
      </w:r>
      <w:proofErr w:type="spellStart"/>
      <w:r w:rsidRPr="000A3CA1">
        <w:rPr>
          <w:rFonts w:ascii="Arial" w:hAnsi="Arial" w:cs="Arial"/>
          <w:b/>
          <w:sz w:val="18"/>
          <w:szCs w:val="18"/>
        </w:rPr>
        <w:t>Maxco</w:t>
      </w:r>
      <w:proofErr w:type="spellEnd"/>
      <w:r w:rsidRPr="000A3CA1">
        <w:rPr>
          <w:rFonts w:ascii="Arial" w:hAnsi="Arial" w:cs="Arial"/>
          <w:b/>
          <w:sz w:val="18"/>
          <w:szCs w:val="18"/>
        </w:rPr>
        <w:t xml:space="preserve"> Philippines </w:t>
      </w:r>
      <w:r w:rsidR="00371849">
        <w:rPr>
          <w:rFonts w:ascii="Arial" w:hAnsi="Arial" w:cs="Arial"/>
          <w:b/>
          <w:sz w:val="18"/>
          <w:szCs w:val="18"/>
        </w:rPr>
        <w:t xml:space="preserve">General Constructors Inc. </w:t>
      </w:r>
      <w:r w:rsidRPr="000A3CA1">
        <w:rPr>
          <w:rFonts w:ascii="Arial" w:hAnsi="Arial" w:cs="Arial"/>
          <w:b/>
          <w:sz w:val="18"/>
          <w:szCs w:val="18"/>
        </w:rPr>
        <w:t>Philippines</w:t>
      </w:r>
      <w:r w:rsidR="00F13826">
        <w:rPr>
          <w:rFonts w:ascii="Arial" w:hAnsi="Arial" w:cs="Arial"/>
          <w:b/>
          <w:sz w:val="18"/>
          <w:szCs w:val="18"/>
        </w:rPr>
        <w:t xml:space="preserve">       </w:t>
      </w:r>
      <w:r w:rsidR="00371849">
        <w:rPr>
          <w:rFonts w:ascii="Arial" w:hAnsi="Arial" w:cs="Arial"/>
          <w:b/>
          <w:sz w:val="18"/>
          <w:szCs w:val="18"/>
        </w:rPr>
        <w:t xml:space="preserve">            </w:t>
      </w:r>
      <w:r w:rsidR="00F13826" w:rsidRPr="00F13826">
        <w:rPr>
          <w:rFonts w:ascii="Arial" w:hAnsi="Arial" w:cs="Arial"/>
          <w:b/>
          <w:sz w:val="18"/>
          <w:szCs w:val="18"/>
        </w:rPr>
        <w:t>Jan 2003 – Mar 2005</w:t>
      </w:r>
    </w:p>
    <w:p w:rsidR="00F13826" w:rsidRDefault="00F13826" w:rsidP="00CE394D">
      <w:pPr>
        <w:ind w:left="-180"/>
        <w:jc w:val="both"/>
        <w:rPr>
          <w:rFonts w:ascii="Arial" w:hAnsi="Arial" w:cs="Arial"/>
          <w:b/>
          <w:sz w:val="18"/>
          <w:szCs w:val="18"/>
        </w:rPr>
      </w:pPr>
    </w:p>
    <w:p w:rsidR="00F13826" w:rsidRDefault="00F13826" w:rsidP="00CE394D">
      <w:pPr>
        <w:ind w:left="-180"/>
        <w:jc w:val="both"/>
        <w:rPr>
          <w:rFonts w:ascii="Arial" w:hAnsi="Arial" w:cs="Arial"/>
          <w:b/>
          <w:sz w:val="18"/>
          <w:szCs w:val="18"/>
        </w:rPr>
      </w:pPr>
      <w:r w:rsidRPr="00F13826">
        <w:rPr>
          <w:rFonts w:ascii="Arial" w:hAnsi="Arial" w:cs="Arial"/>
          <w:b/>
          <w:sz w:val="18"/>
          <w:szCs w:val="18"/>
        </w:rPr>
        <w:t>QA/QC Inspector</w:t>
      </w:r>
      <w:r>
        <w:rPr>
          <w:rFonts w:ascii="Arial" w:hAnsi="Arial" w:cs="Arial"/>
          <w:b/>
          <w:sz w:val="18"/>
          <w:szCs w:val="18"/>
        </w:rPr>
        <w:t xml:space="preserve"> </w:t>
      </w:r>
      <w:r w:rsidR="0033466F">
        <w:rPr>
          <w:rFonts w:ascii="Arial" w:hAnsi="Arial" w:cs="Arial"/>
          <w:b/>
          <w:sz w:val="18"/>
          <w:szCs w:val="18"/>
        </w:rPr>
        <w:t>–</w:t>
      </w:r>
      <w:r>
        <w:rPr>
          <w:rFonts w:ascii="Arial" w:hAnsi="Arial" w:cs="Arial"/>
          <w:b/>
          <w:sz w:val="18"/>
          <w:szCs w:val="18"/>
        </w:rPr>
        <w:t xml:space="preserve"> </w:t>
      </w:r>
      <w:r w:rsidR="0033466F" w:rsidRPr="0033466F">
        <w:rPr>
          <w:rFonts w:ascii="Arial" w:hAnsi="Arial" w:cs="Arial"/>
          <w:b/>
          <w:sz w:val="18"/>
          <w:szCs w:val="18"/>
        </w:rPr>
        <w:t>Shimizu</w:t>
      </w:r>
      <w:r w:rsidR="0033466F">
        <w:rPr>
          <w:rFonts w:ascii="Arial" w:hAnsi="Arial" w:cs="Arial"/>
          <w:b/>
          <w:sz w:val="18"/>
          <w:szCs w:val="18"/>
        </w:rPr>
        <w:t xml:space="preserve"> Philippine Contractors Inc. Philippines</w:t>
      </w:r>
      <w:r w:rsidR="0033466F">
        <w:rPr>
          <w:rFonts w:ascii="Arial" w:hAnsi="Arial" w:cs="Arial"/>
          <w:b/>
          <w:sz w:val="18"/>
          <w:szCs w:val="18"/>
        </w:rPr>
        <w:tab/>
      </w:r>
      <w:r w:rsidR="0033466F">
        <w:rPr>
          <w:rFonts w:ascii="Arial" w:hAnsi="Arial" w:cs="Arial"/>
          <w:b/>
          <w:sz w:val="18"/>
          <w:szCs w:val="18"/>
        </w:rPr>
        <w:tab/>
      </w:r>
      <w:r w:rsidR="0033466F">
        <w:rPr>
          <w:rFonts w:ascii="Arial" w:hAnsi="Arial" w:cs="Arial"/>
          <w:b/>
          <w:sz w:val="18"/>
          <w:szCs w:val="18"/>
        </w:rPr>
        <w:tab/>
        <w:t xml:space="preserve">           </w:t>
      </w:r>
      <w:r w:rsidR="0033466F" w:rsidRPr="0033466F">
        <w:rPr>
          <w:rFonts w:ascii="Arial" w:hAnsi="Arial" w:cs="Arial"/>
          <w:b/>
          <w:sz w:val="18"/>
          <w:szCs w:val="18"/>
        </w:rPr>
        <w:t>Apr 2000 – Feb 2003</w:t>
      </w:r>
    </w:p>
    <w:p w:rsidR="0033466F" w:rsidRDefault="0033466F" w:rsidP="00CE394D">
      <w:pPr>
        <w:ind w:left="-180"/>
        <w:jc w:val="both"/>
        <w:rPr>
          <w:rFonts w:ascii="Arial" w:hAnsi="Arial" w:cs="Arial"/>
          <w:b/>
          <w:sz w:val="18"/>
          <w:szCs w:val="18"/>
        </w:rPr>
      </w:pPr>
    </w:p>
    <w:p w:rsidR="0033466F" w:rsidRDefault="0033466F" w:rsidP="00CE394D">
      <w:pPr>
        <w:ind w:left="-180"/>
        <w:jc w:val="both"/>
        <w:rPr>
          <w:rFonts w:ascii="Arial" w:hAnsi="Arial" w:cs="Arial"/>
          <w:b/>
          <w:sz w:val="18"/>
          <w:szCs w:val="18"/>
        </w:rPr>
      </w:pPr>
      <w:r w:rsidRPr="0033466F">
        <w:rPr>
          <w:rFonts w:ascii="Arial" w:hAnsi="Arial" w:cs="Arial"/>
          <w:b/>
          <w:sz w:val="18"/>
          <w:szCs w:val="18"/>
        </w:rPr>
        <w:t xml:space="preserve">Electrical Project Engineer </w:t>
      </w:r>
      <w:r w:rsidR="0056163B">
        <w:rPr>
          <w:rFonts w:ascii="Arial" w:hAnsi="Arial" w:cs="Arial"/>
          <w:b/>
          <w:sz w:val="18"/>
          <w:szCs w:val="18"/>
        </w:rPr>
        <w:t>–</w:t>
      </w:r>
      <w:r w:rsidRPr="0033466F">
        <w:rPr>
          <w:rFonts w:ascii="Arial" w:hAnsi="Arial" w:cs="Arial"/>
          <w:b/>
          <w:sz w:val="18"/>
          <w:szCs w:val="18"/>
        </w:rPr>
        <w:t xml:space="preserve"> Over</w:t>
      </w:r>
      <w:r>
        <w:rPr>
          <w:rFonts w:ascii="Arial" w:hAnsi="Arial" w:cs="Arial"/>
          <w:b/>
          <w:sz w:val="18"/>
          <w:szCs w:val="18"/>
        </w:rPr>
        <w:t>sea Electrical Contractors Inc. Philippines</w:t>
      </w:r>
      <w:r w:rsidRPr="0033466F">
        <w:rPr>
          <w:rFonts w:ascii="Arial" w:hAnsi="Arial" w:cs="Arial"/>
          <w:b/>
          <w:sz w:val="18"/>
          <w:szCs w:val="18"/>
        </w:rPr>
        <w:t xml:space="preserve">                    </w:t>
      </w:r>
      <w:r w:rsidR="00DB29C1">
        <w:rPr>
          <w:rFonts w:ascii="Arial" w:hAnsi="Arial" w:cs="Arial"/>
          <w:b/>
          <w:sz w:val="18"/>
          <w:szCs w:val="18"/>
        </w:rPr>
        <w:t xml:space="preserve">         </w:t>
      </w:r>
      <w:r w:rsidRPr="0033466F">
        <w:rPr>
          <w:rFonts w:ascii="Arial" w:hAnsi="Arial" w:cs="Arial"/>
          <w:b/>
          <w:sz w:val="18"/>
          <w:szCs w:val="18"/>
        </w:rPr>
        <w:t>Mar 1997 – Feb 2000</w:t>
      </w:r>
    </w:p>
    <w:p w:rsidR="0033466F" w:rsidRDefault="0033466F" w:rsidP="00CE394D">
      <w:pPr>
        <w:ind w:left="-180"/>
        <w:jc w:val="both"/>
        <w:rPr>
          <w:rFonts w:ascii="Arial" w:hAnsi="Arial" w:cs="Arial"/>
          <w:b/>
          <w:sz w:val="18"/>
          <w:szCs w:val="18"/>
        </w:rPr>
      </w:pPr>
    </w:p>
    <w:p w:rsidR="0033466F" w:rsidRDefault="0033466F" w:rsidP="00CE394D">
      <w:pPr>
        <w:ind w:left="-180"/>
        <w:jc w:val="both"/>
        <w:rPr>
          <w:rFonts w:ascii="Arial" w:hAnsi="Arial" w:cs="Arial"/>
          <w:b/>
          <w:sz w:val="18"/>
          <w:szCs w:val="18"/>
        </w:rPr>
      </w:pPr>
      <w:r w:rsidRPr="0033466F">
        <w:rPr>
          <w:rFonts w:ascii="Arial" w:hAnsi="Arial" w:cs="Arial"/>
          <w:b/>
          <w:sz w:val="18"/>
          <w:szCs w:val="18"/>
        </w:rPr>
        <w:t xml:space="preserve">QS/Project Estimator </w:t>
      </w:r>
      <w:r>
        <w:rPr>
          <w:rFonts w:ascii="Arial" w:hAnsi="Arial" w:cs="Arial"/>
          <w:b/>
          <w:sz w:val="18"/>
          <w:szCs w:val="18"/>
        </w:rPr>
        <w:t>–</w:t>
      </w:r>
      <w:r w:rsidRPr="0033466F">
        <w:rPr>
          <w:rFonts w:ascii="Arial" w:hAnsi="Arial" w:cs="Arial"/>
          <w:b/>
          <w:sz w:val="18"/>
          <w:szCs w:val="18"/>
        </w:rPr>
        <w:t xml:space="preserve"> </w:t>
      </w:r>
      <w:proofErr w:type="spellStart"/>
      <w:r w:rsidRPr="0033466F">
        <w:rPr>
          <w:rFonts w:ascii="Arial" w:hAnsi="Arial" w:cs="Arial"/>
          <w:b/>
          <w:sz w:val="18"/>
          <w:szCs w:val="18"/>
        </w:rPr>
        <w:t>Asiaphil</w:t>
      </w:r>
      <w:proofErr w:type="spellEnd"/>
      <w:r>
        <w:rPr>
          <w:rFonts w:ascii="Arial" w:hAnsi="Arial" w:cs="Arial"/>
          <w:b/>
          <w:sz w:val="18"/>
          <w:szCs w:val="18"/>
        </w:rPr>
        <w:t xml:space="preserve"> Manufacturing Industrial Inc. Philippines</w:t>
      </w:r>
      <w:r>
        <w:rPr>
          <w:rFonts w:ascii="Arial" w:hAnsi="Arial" w:cs="Arial"/>
          <w:b/>
          <w:sz w:val="18"/>
          <w:szCs w:val="18"/>
        </w:rPr>
        <w:tab/>
        <w:t xml:space="preserve"> </w:t>
      </w:r>
      <w:r>
        <w:rPr>
          <w:rFonts w:ascii="Arial" w:hAnsi="Arial" w:cs="Arial"/>
          <w:b/>
          <w:sz w:val="18"/>
          <w:szCs w:val="18"/>
        </w:rPr>
        <w:tab/>
        <w:t xml:space="preserve">           </w:t>
      </w:r>
      <w:r w:rsidRPr="0033466F">
        <w:rPr>
          <w:rFonts w:ascii="Arial" w:hAnsi="Arial" w:cs="Arial"/>
          <w:b/>
          <w:sz w:val="18"/>
          <w:szCs w:val="18"/>
        </w:rPr>
        <w:t>May 1994 – Feb 1997</w:t>
      </w:r>
    </w:p>
    <w:p w:rsidR="00E54942" w:rsidRDefault="00E54942" w:rsidP="00E54942">
      <w:pPr>
        <w:rPr>
          <w:rFonts w:ascii="Arial" w:hAnsi="Arial" w:cs="Arial"/>
          <w:sz w:val="20"/>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750DA8">
        <w:trPr>
          <w:trHeight w:val="693"/>
        </w:trPr>
        <w:tc>
          <w:tcPr>
            <w:tcW w:w="9720" w:type="dxa"/>
          </w:tcPr>
          <w:p w:rsidR="00E54942" w:rsidRDefault="00B953E3" w:rsidP="00750DA8">
            <w:r>
              <w:rPr>
                <w:noProof/>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E54942" w:rsidRPr="00CA37C0" w:rsidRDefault="00E54942" w:rsidP="00E54942">
                                  <w:pPr>
                                    <w:rPr>
                                      <w:rFonts w:ascii="Lucida Sans" w:hAnsi="Lucida Sans"/>
                                      <w:b/>
                                      <w:color w:val="FFFFFF"/>
                                      <w:sz w:val="22"/>
                                    </w:rPr>
                                  </w:pPr>
                                  <w:r>
                                    <w:rPr>
                                      <w:rFonts w:ascii="Lucida Sans" w:hAnsi="Lucida Sans"/>
                                      <w:b/>
                                      <w:color w:val="FFFFFF"/>
                                      <w:sz w:val="22"/>
                                    </w:rPr>
                                    <w:t>Achievements</w:t>
                                  </w:r>
                                  <w:r w:rsidRPr="00CA37C0">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E54942" w:rsidRPr="00B329E5" w:rsidRDefault="00E54942" w:rsidP="00E54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0" style="position:absolute;margin-left:-7.25pt;margin-top:.95pt;width:203.75pt;height:3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" fillcolor="#4f81bd" strokecolor="#f2f2f2" strokeweight="3pt">
                      <v:shadow on="t" type="perspective" color="#8db3e2" opacity=".5" origin=",.5" offset="0,0" matrix=",-56756f,,.5"/>
                      <v:textbox>
                        <w:txbxContent>
                          <w:p w:rsidR="00E54942" w:rsidRPr="00CA37C0" w:rsidRDefault="00E54942" w:rsidP="00E54942">
                            <w:pPr>
                              <w:rPr>
                                <w:rFonts w:ascii="Lucida Sans" w:hAnsi="Lucida Sans"/>
                                <w:b/>
                                <w:color w:val="FFFFFF"/>
                                <w:sz w:val="22"/>
                              </w:rPr>
                            </w:pPr>
                            <w:r>
                              <w:rPr>
                                <w:rFonts w:ascii="Lucida Sans" w:hAnsi="Lucida Sans"/>
                                <w:b/>
                                <w:color w:val="FFFFFF"/>
                                <w:sz w:val="22"/>
                              </w:rPr>
                              <w:t>Achievements</w:t>
                            </w:r>
                            <w:r w:rsidRPr="00CA37C0">
                              <w:rPr>
                                <w:rFonts w:ascii="Lucida Sans" w:hAnsi="Lucida Sans"/>
                                <w:b/>
                                <w:color w:val="FFFFFF"/>
                                <w:sz w:val="22"/>
                              </w:rPr>
                              <w:t xml:space="preserve">  </w:t>
                            </w:r>
                            <w:r w:rsidR="00B953E3">
                              <w:rPr>
                                <w:rFonts w:ascii="Lucida Sans" w:hAnsi="Lucida Sans"/>
                                <w:b/>
                                <w:noProof/>
                                <w:color w:val="FFFFFF"/>
                                <w:sz w:val="22"/>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2"/>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E54942" w:rsidRPr="00B329E5" w:rsidRDefault="00E54942" w:rsidP="00E54942"/>
                        </w:txbxContent>
                      </v:textbox>
                    </v:roundrect>
                  </w:pict>
                </mc:Fallback>
              </mc:AlternateContent>
            </w:r>
          </w:p>
          <w:p w:rsidR="00E54942" w:rsidRDefault="00E54942" w:rsidP="00750DA8"/>
          <w:p w:rsidR="00E54942" w:rsidRPr="00CA37C0" w:rsidRDefault="00E54942" w:rsidP="00750DA8">
            <w:pPr>
              <w:rPr>
                <w:sz w:val="4"/>
              </w:rPr>
            </w:pPr>
          </w:p>
        </w:tc>
      </w:tr>
    </w:tbl>
    <w:p w:rsidR="002611C5" w:rsidRDefault="002611C5" w:rsidP="002611C5">
      <w:pPr>
        <w:tabs>
          <w:tab w:val="left" w:pos="90"/>
        </w:tabs>
        <w:ind w:left="90"/>
        <w:rPr>
          <w:rFonts w:ascii="Arial" w:hAnsi="Arial" w:cs="Arial"/>
          <w:sz w:val="18"/>
          <w:szCs w:val="18"/>
        </w:rPr>
      </w:pPr>
    </w:p>
    <w:p w:rsidR="003500E9" w:rsidRDefault="002611C5" w:rsidP="00CE394D">
      <w:pPr>
        <w:numPr>
          <w:ilvl w:val="0"/>
          <w:numId w:val="31"/>
        </w:numPr>
        <w:tabs>
          <w:tab w:val="left" w:pos="90"/>
        </w:tabs>
        <w:ind w:left="90" w:hanging="270"/>
        <w:jc w:val="both"/>
        <w:rPr>
          <w:rFonts w:ascii="Arial" w:hAnsi="Arial" w:cs="Arial"/>
          <w:sz w:val="18"/>
          <w:szCs w:val="18"/>
        </w:rPr>
      </w:pPr>
      <w:r w:rsidRPr="002611C5">
        <w:rPr>
          <w:rFonts w:ascii="Arial" w:hAnsi="Arial" w:cs="Arial"/>
          <w:sz w:val="18"/>
          <w:szCs w:val="18"/>
        </w:rPr>
        <w:t>Gained 21+ years’ experience within diversified industry in UAE, Libya &amp; Philippines in domains of QA Administrator, QA/QC Inspector, QA/QC Engineer, MEP Coordinator</w:t>
      </w:r>
      <w:r>
        <w:rPr>
          <w:rFonts w:ascii="Arial" w:hAnsi="Arial" w:cs="Arial"/>
          <w:sz w:val="18"/>
          <w:szCs w:val="18"/>
        </w:rPr>
        <w:t>, Electrical Project Engineer and</w:t>
      </w:r>
      <w:r w:rsidRPr="002611C5">
        <w:rPr>
          <w:rFonts w:ascii="Arial" w:hAnsi="Arial" w:cs="Arial"/>
          <w:sz w:val="18"/>
          <w:szCs w:val="18"/>
        </w:rPr>
        <w:t xml:space="preserve"> QS Project Estimator</w:t>
      </w:r>
      <w:r>
        <w:rPr>
          <w:rFonts w:ascii="Arial" w:hAnsi="Arial" w:cs="Arial"/>
          <w:sz w:val="18"/>
          <w:szCs w:val="18"/>
        </w:rPr>
        <w:t>.</w:t>
      </w:r>
    </w:p>
    <w:p w:rsidR="00727990" w:rsidRPr="00727990" w:rsidRDefault="00727990" w:rsidP="00CE394D">
      <w:pPr>
        <w:numPr>
          <w:ilvl w:val="0"/>
          <w:numId w:val="31"/>
        </w:numPr>
        <w:tabs>
          <w:tab w:val="left" w:pos="90"/>
        </w:tabs>
        <w:ind w:left="90" w:hanging="270"/>
        <w:jc w:val="both"/>
        <w:rPr>
          <w:rFonts w:ascii="Arial" w:hAnsi="Arial" w:cs="Arial"/>
          <w:sz w:val="18"/>
          <w:szCs w:val="18"/>
        </w:rPr>
      </w:pPr>
      <w:r w:rsidRPr="00727990">
        <w:rPr>
          <w:rFonts w:ascii="Arial" w:hAnsi="Arial" w:cs="Arial"/>
          <w:sz w:val="18"/>
          <w:szCs w:val="18"/>
        </w:rPr>
        <w:t>Proven track record of surpassing targets, increasing revenues, streamlining workflow and creating a team work environment to enhance productivity. Developed strong customer relation with government, corporate/private clients.</w:t>
      </w:r>
    </w:p>
    <w:p w:rsidR="00727990" w:rsidRPr="00727990" w:rsidRDefault="00727990" w:rsidP="00CE394D">
      <w:pPr>
        <w:numPr>
          <w:ilvl w:val="0"/>
          <w:numId w:val="31"/>
        </w:numPr>
        <w:tabs>
          <w:tab w:val="left" w:pos="90"/>
        </w:tabs>
        <w:ind w:left="90" w:hanging="270"/>
        <w:jc w:val="both"/>
        <w:rPr>
          <w:rFonts w:ascii="Arial" w:hAnsi="Arial" w:cs="Arial"/>
          <w:sz w:val="18"/>
          <w:szCs w:val="18"/>
        </w:rPr>
      </w:pPr>
      <w:r w:rsidRPr="00727990">
        <w:rPr>
          <w:rFonts w:ascii="Arial" w:hAnsi="Arial" w:cs="Arial"/>
          <w:sz w:val="18"/>
          <w:szCs w:val="18"/>
        </w:rPr>
        <w:t>Successfully completed engineering projects. Coordinated all technical activities on assigned projects between all engineering disciplines and monitored compliance to applicable codes.</w:t>
      </w:r>
    </w:p>
    <w:p w:rsidR="00727990" w:rsidRDefault="00727990" w:rsidP="00CE394D">
      <w:pPr>
        <w:numPr>
          <w:ilvl w:val="0"/>
          <w:numId w:val="31"/>
        </w:numPr>
        <w:tabs>
          <w:tab w:val="left" w:pos="90"/>
        </w:tabs>
        <w:ind w:left="90" w:hanging="270"/>
        <w:jc w:val="both"/>
        <w:rPr>
          <w:rFonts w:ascii="Arial" w:hAnsi="Arial" w:cs="Arial"/>
          <w:sz w:val="18"/>
          <w:szCs w:val="18"/>
        </w:rPr>
      </w:pPr>
      <w:r w:rsidRPr="00727990">
        <w:rPr>
          <w:rFonts w:ascii="Arial" w:hAnsi="Arial" w:cs="Arial"/>
          <w:sz w:val="18"/>
          <w:szCs w:val="18"/>
        </w:rPr>
        <w:t xml:space="preserve">Track record of timely completion of electrical engineering projects of various types and complexities. Easily recognize and communicate effectively technical issues to colleagues and management. Accomplished in resolving issues encountered during operations by creative and logical approach. </w:t>
      </w:r>
    </w:p>
    <w:p w:rsidR="002C6910" w:rsidRPr="00727990" w:rsidRDefault="002C6910" w:rsidP="002C6910">
      <w:pPr>
        <w:numPr>
          <w:ilvl w:val="0"/>
          <w:numId w:val="31"/>
        </w:numPr>
        <w:tabs>
          <w:tab w:val="left" w:pos="90"/>
        </w:tabs>
        <w:ind w:left="90" w:hanging="270"/>
        <w:jc w:val="both"/>
        <w:rPr>
          <w:rFonts w:ascii="Arial" w:hAnsi="Arial" w:cs="Arial"/>
          <w:sz w:val="18"/>
          <w:szCs w:val="18"/>
        </w:rPr>
      </w:pPr>
      <w:r w:rsidRPr="002C6910">
        <w:rPr>
          <w:rFonts w:ascii="Arial" w:hAnsi="Arial" w:cs="Arial"/>
          <w:sz w:val="18"/>
          <w:szCs w:val="18"/>
        </w:rPr>
        <w:t>Effectively maintained prompt and efficient coordination between engineering disciplines, operations, contractors and vendors resulting to smooth implementation of works as per plan and specifications.</w:t>
      </w:r>
    </w:p>
    <w:p w:rsidR="002611C5" w:rsidRPr="002611C5" w:rsidRDefault="00727990" w:rsidP="00CE394D">
      <w:pPr>
        <w:numPr>
          <w:ilvl w:val="0"/>
          <w:numId w:val="31"/>
        </w:numPr>
        <w:tabs>
          <w:tab w:val="left" w:pos="90"/>
        </w:tabs>
        <w:ind w:left="90" w:hanging="270"/>
        <w:jc w:val="both"/>
        <w:rPr>
          <w:rFonts w:ascii="Arial" w:hAnsi="Arial" w:cs="Arial"/>
          <w:sz w:val="18"/>
          <w:szCs w:val="18"/>
        </w:rPr>
      </w:pPr>
      <w:r w:rsidRPr="00727990">
        <w:rPr>
          <w:rFonts w:ascii="Arial" w:hAnsi="Arial" w:cs="Arial"/>
          <w:sz w:val="18"/>
          <w:szCs w:val="18"/>
        </w:rPr>
        <w:t>Possess capabilities in providing solutions to complex natured operations issues plus strong commitment to deliver excellent work performance even in difficult and pressurized environment.</w:t>
      </w:r>
    </w:p>
    <w:p w:rsidR="003500E9" w:rsidRPr="00BC585A" w:rsidRDefault="003500E9" w:rsidP="003A164A">
      <w:pPr>
        <w:rPr>
          <w:rFonts w:ascii="Arial" w:hAnsi="Arial" w:cs="Arial"/>
          <w:b/>
          <w:sz w:val="18"/>
          <w:szCs w:val="18"/>
        </w:rPr>
      </w:pPr>
    </w:p>
    <w:p w:rsidR="00FC6D87" w:rsidRPr="00A97EBE" w:rsidRDefault="00FC6D87" w:rsidP="003A164A">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B953E3" w:rsidP="00A45D59">
            <w:pPr>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7248F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1" style="position:absolute;margin-left:-7.25pt;margin-top:.95pt;width:203.7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XTkDjIcCAAAP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3A164A" w:rsidRPr="00E90A3F" w:rsidRDefault="007248F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7248F9" w:rsidP="00CE394D">
      <w:pPr>
        <w:ind w:hanging="180"/>
        <w:jc w:val="both"/>
        <w:rPr>
          <w:rFonts w:ascii="Arial" w:hAnsi="Arial" w:cs="Arial"/>
          <w:b/>
          <w:sz w:val="18"/>
          <w:szCs w:val="18"/>
        </w:rPr>
      </w:pPr>
      <w:r>
        <w:rPr>
          <w:rFonts w:ascii="Arial" w:hAnsi="Arial" w:cs="Arial"/>
          <w:b/>
          <w:sz w:val="18"/>
          <w:szCs w:val="18"/>
        </w:rPr>
        <w:t>Electrical Engineer – Oil &amp; Gas</w:t>
      </w:r>
    </w:p>
    <w:p w:rsidR="007248F9" w:rsidRDefault="007248F9" w:rsidP="00CE394D">
      <w:pPr>
        <w:numPr>
          <w:ilvl w:val="0"/>
          <w:numId w:val="33"/>
        </w:numPr>
        <w:ind w:left="0" w:hanging="180"/>
        <w:jc w:val="both"/>
        <w:rPr>
          <w:rFonts w:ascii="Arial" w:hAnsi="Arial" w:cs="Arial"/>
          <w:sz w:val="18"/>
          <w:szCs w:val="18"/>
        </w:rPr>
      </w:pPr>
      <w:r w:rsidRPr="007248F9">
        <w:rPr>
          <w:rFonts w:ascii="Arial" w:hAnsi="Arial" w:cs="Arial"/>
          <w:sz w:val="18"/>
          <w:szCs w:val="18"/>
        </w:rPr>
        <w:t xml:space="preserve">Lead, develop and plan electrical engineering activities by coordinating and interfacing with other disciplines to facilitate the work within the approved budget and </w:t>
      </w:r>
      <w:r w:rsidR="00D57DE5">
        <w:rPr>
          <w:rFonts w:ascii="Arial" w:hAnsi="Arial" w:cs="Arial"/>
          <w:sz w:val="18"/>
          <w:szCs w:val="18"/>
        </w:rPr>
        <w:t>resources at its best practices.</w:t>
      </w:r>
    </w:p>
    <w:p w:rsidR="00D57DE5" w:rsidRDefault="00341E6A" w:rsidP="00CE394D">
      <w:pPr>
        <w:numPr>
          <w:ilvl w:val="0"/>
          <w:numId w:val="33"/>
        </w:numPr>
        <w:ind w:left="0" w:hanging="180"/>
        <w:jc w:val="both"/>
        <w:rPr>
          <w:rFonts w:ascii="Arial" w:hAnsi="Arial" w:cs="Arial"/>
          <w:sz w:val="18"/>
          <w:szCs w:val="18"/>
        </w:rPr>
      </w:pPr>
      <w:r>
        <w:rPr>
          <w:rFonts w:ascii="Arial" w:hAnsi="Arial" w:cs="Arial"/>
          <w:sz w:val="18"/>
          <w:szCs w:val="18"/>
        </w:rPr>
        <w:t>Oversee</w:t>
      </w:r>
      <w:r w:rsidR="007248F9" w:rsidRPr="007248F9">
        <w:rPr>
          <w:rFonts w:ascii="Arial" w:hAnsi="Arial" w:cs="Arial"/>
          <w:sz w:val="18"/>
          <w:szCs w:val="18"/>
        </w:rPr>
        <w:t xml:space="preserve"> the technical challenges with the intervention plan to close the gap in regards to plant performance, reviewing the pilot findings of new technologies for performance </w:t>
      </w:r>
      <w:r w:rsidR="00D57DE5">
        <w:rPr>
          <w:rFonts w:ascii="Arial" w:hAnsi="Arial" w:cs="Arial"/>
          <w:sz w:val="18"/>
          <w:szCs w:val="18"/>
        </w:rPr>
        <w:t>improvement.</w:t>
      </w:r>
    </w:p>
    <w:p w:rsidR="002C40F5" w:rsidRPr="002C40F5" w:rsidRDefault="00D57DE5" w:rsidP="00CE394D">
      <w:pPr>
        <w:numPr>
          <w:ilvl w:val="0"/>
          <w:numId w:val="33"/>
        </w:numPr>
        <w:ind w:left="0" w:hanging="180"/>
        <w:jc w:val="both"/>
        <w:rPr>
          <w:rFonts w:ascii="Arial" w:hAnsi="Arial" w:cs="Arial"/>
          <w:sz w:val="18"/>
          <w:szCs w:val="18"/>
        </w:rPr>
      </w:pPr>
      <w:r>
        <w:rPr>
          <w:rFonts w:ascii="Arial" w:hAnsi="Arial" w:cs="Arial"/>
          <w:sz w:val="18"/>
          <w:szCs w:val="18"/>
        </w:rPr>
        <w:t>P</w:t>
      </w:r>
      <w:r w:rsidR="00341E6A">
        <w:rPr>
          <w:rFonts w:ascii="Arial" w:hAnsi="Arial" w:cs="Arial"/>
          <w:sz w:val="18"/>
          <w:szCs w:val="18"/>
        </w:rPr>
        <w:t>erform</w:t>
      </w:r>
      <w:r w:rsidR="007248F9" w:rsidRPr="007248F9">
        <w:rPr>
          <w:rFonts w:ascii="Arial" w:hAnsi="Arial" w:cs="Arial"/>
          <w:sz w:val="18"/>
          <w:szCs w:val="18"/>
        </w:rPr>
        <w:t xml:space="preserve"> corporate governance function from commencement to completion in order to ensure that key business gap/issues are highlighted for management decision, effective business control and performance tracking as well as compliance to </w:t>
      </w:r>
      <w:r>
        <w:rPr>
          <w:rFonts w:ascii="Arial" w:hAnsi="Arial" w:cs="Arial"/>
          <w:sz w:val="18"/>
          <w:szCs w:val="18"/>
        </w:rPr>
        <w:t>statutory and c</w:t>
      </w:r>
      <w:r w:rsidR="007248F9" w:rsidRPr="007248F9">
        <w:rPr>
          <w:rFonts w:ascii="Arial" w:hAnsi="Arial" w:cs="Arial"/>
          <w:sz w:val="18"/>
          <w:szCs w:val="18"/>
        </w:rPr>
        <w:t>ompany requirements.</w:t>
      </w:r>
    </w:p>
    <w:p w:rsidR="002C40F5" w:rsidRDefault="002C40F5" w:rsidP="00CE394D">
      <w:pPr>
        <w:numPr>
          <w:ilvl w:val="0"/>
          <w:numId w:val="33"/>
        </w:numPr>
        <w:ind w:left="0" w:hanging="180"/>
        <w:jc w:val="both"/>
        <w:rPr>
          <w:rFonts w:ascii="Arial" w:hAnsi="Arial" w:cs="Arial"/>
          <w:sz w:val="18"/>
          <w:szCs w:val="18"/>
        </w:rPr>
      </w:pPr>
      <w:r w:rsidRPr="002C40F5">
        <w:rPr>
          <w:rFonts w:ascii="Arial" w:hAnsi="Arial" w:cs="Arial"/>
          <w:sz w:val="18"/>
          <w:szCs w:val="18"/>
        </w:rPr>
        <w:t>Supervise the Electrical Engineer, Junior Electrical Engineer and Designer for executing the above mentioned activities to implement without fail in terms of quality and schedule.</w:t>
      </w:r>
    </w:p>
    <w:p w:rsidR="00D57DE5" w:rsidRPr="00D57DE5" w:rsidRDefault="00D57DE5" w:rsidP="00CE394D">
      <w:pPr>
        <w:numPr>
          <w:ilvl w:val="0"/>
          <w:numId w:val="33"/>
        </w:numPr>
        <w:ind w:left="0" w:hanging="180"/>
        <w:jc w:val="both"/>
        <w:rPr>
          <w:rFonts w:ascii="Arial" w:hAnsi="Arial" w:cs="Arial"/>
          <w:sz w:val="18"/>
          <w:szCs w:val="18"/>
        </w:rPr>
      </w:pPr>
      <w:r>
        <w:rPr>
          <w:rFonts w:ascii="Arial" w:hAnsi="Arial" w:cs="Arial"/>
          <w:sz w:val="18"/>
          <w:szCs w:val="18"/>
        </w:rPr>
        <w:t>Execute</w:t>
      </w:r>
      <w:r w:rsidR="00341E6A">
        <w:rPr>
          <w:rFonts w:ascii="Arial" w:hAnsi="Arial" w:cs="Arial"/>
          <w:sz w:val="18"/>
          <w:szCs w:val="18"/>
        </w:rPr>
        <w:t xml:space="preserve"> the technical standard of Engineering, D</w:t>
      </w:r>
      <w:r w:rsidR="0011376B">
        <w:rPr>
          <w:rFonts w:ascii="Arial" w:hAnsi="Arial" w:cs="Arial"/>
          <w:sz w:val="18"/>
          <w:szCs w:val="18"/>
        </w:rPr>
        <w:t>esign and Drafting</w:t>
      </w:r>
      <w:r w:rsidR="00341E6A">
        <w:rPr>
          <w:rFonts w:ascii="Arial" w:hAnsi="Arial" w:cs="Arial"/>
          <w:sz w:val="18"/>
          <w:szCs w:val="18"/>
        </w:rPr>
        <w:t>, within the electrical project t</w:t>
      </w:r>
      <w:r w:rsidRPr="00D57DE5">
        <w:rPr>
          <w:rFonts w:ascii="Arial" w:hAnsi="Arial" w:cs="Arial"/>
          <w:sz w:val="18"/>
          <w:szCs w:val="18"/>
        </w:rPr>
        <w:t>eam and review the pr</w:t>
      </w:r>
      <w:r w:rsidR="00341E6A">
        <w:rPr>
          <w:rFonts w:ascii="Arial" w:hAnsi="Arial" w:cs="Arial"/>
          <w:sz w:val="18"/>
          <w:szCs w:val="18"/>
        </w:rPr>
        <w:t>oject schedule prepared by the p</w:t>
      </w:r>
      <w:r w:rsidRPr="00D57DE5">
        <w:rPr>
          <w:rFonts w:ascii="Arial" w:hAnsi="Arial" w:cs="Arial"/>
          <w:sz w:val="18"/>
          <w:szCs w:val="18"/>
        </w:rPr>
        <w:t xml:space="preserve">lanning department. </w:t>
      </w:r>
    </w:p>
    <w:p w:rsidR="00D57DE5" w:rsidRPr="00D57DE5" w:rsidRDefault="00D57DE5" w:rsidP="00CE394D">
      <w:pPr>
        <w:numPr>
          <w:ilvl w:val="0"/>
          <w:numId w:val="33"/>
        </w:numPr>
        <w:ind w:left="0" w:hanging="180"/>
        <w:jc w:val="both"/>
        <w:rPr>
          <w:rFonts w:ascii="Arial" w:hAnsi="Arial" w:cs="Arial"/>
          <w:sz w:val="18"/>
          <w:szCs w:val="18"/>
        </w:rPr>
      </w:pPr>
      <w:r w:rsidRPr="00D57DE5">
        <w:rPr>
          <w:rFonts w:ascii="Arial" w:hAnsi="Arial" w:cs="Arial"/>
          <w:sz w:val="18"/>
          <w:szCs w:val="18"/>
        </w:rPr>
        <w:t>Prepare material requisitions for HV + LV switchboards, transformers</w:t>
      </w:r>
      <w:r w:rsidR="00AD6E3C">
        <w:rPr>
          <w:rFonts w:ascii="Arial" w:hAnsi="Arial" w:cs="Arial"/>
          <w:sz w:val="18"/>
          <w:szCs w:val="18"/>
        </w:rPr>
        <w:t>, UPS systems, trace heating &amp;</w:t>
      </w:r>
      <w:r w:rsidRPr="00D57DE5">
        <w:rPr>
          <w:rFonts w:ascii="Arial" w:hAnsi="Arial" w:cs="Arial"/>
          <w:sz w:val="18"/>
          <w:szCs w:val="18"/>
        </w:rPr>
        <w:t xml:space="preserve"> electrical equipment</w:t>
      </w:r>
    </w:p>
    <w:p w:rsidR="00D57DE5" w:rsidRPr="00D57DE5" w:rsidRDefault="00D57DE5" w:rsidP="00CE394D">
      <w:pPr>
        <w:numPr>
          <w:ilvl w:val="0"/>
          <w:numId w:val="33"/>
        </w:numPr>
        <w:ind w:left="0" w:hanging="180"/>
        <w:jc w:val="both"/>
        <w:rPr>
          <w:rFonts w:ascii="Arial" w:hAnsi="Arial" w:cs="Arial"/>
          <w:sz w:val="18"/>
          <w:szCs w:val="18"/>
        </w:rPr>
      </w:pPr>
      <w:r>
        <w:rPr>
          <w:rFonts w:ascii="Arial" w:hAnsi="Arial" w:cs="Arial"/>
          <w:sz w:val="18"/>
          <w:szCs w:val="18"/>
        </w:rPr>
        <w:t>Formulate</w:t>
      </w:r>
      <w:r w:rsidRPr="00D57DE5">
        <w:rPr>
          <w:rFonts w:ascii="Arial" w:hAnsi="Arial" w:cs="Arial"/>
          <w:sz w:val="18"/>
          <w:szCs w:val="18"/>
        </w:rPr>
        <w:t xml:space="preserve"> sub-contract requisitions specifying installation scopes of work. Review Suppliers quotations and prepare technical quotation evaluations</w:t>
      </w:r>
      <w:r w:rsidR="004566B3">
        <w:rPr>
          <w:rFonts w:ascii="Arial" w:hAnsi="Arial" w:cs="Arial"/>
          <w:sz w:val="18"/>
          <w:szCs w:val="18"/>
        </w:rPr>
        <w:t>.</w:t>
      </w:r>
    </w:p>
    <w:p w:rsidR="00D57DE5" w:rsidRDefault="00D57DE5" w:rsidP="00CE394D">
      <w:pPr>
        <w:numPr>
          <w:ilvl w:val="0"/>
          <w:numId w:val="33"/>
        </w:numPr>
        <w:ind w:left="0" w:hanging="180"/>
        <w:jc w:val="both"/>
        <w:rPr>
          <w:rFonts w:ascii="Arial" w:hAnsi="Arial" w:cs="Arial"/>
          <w:sz w:val="18"/>
          <w:szCs w:val="18"/>
        </w:rPr>
      </w:pPr>
      <w:r w:rsidRPr="00D57DE5">
        <w:rPr>
          <w:rFonts w:ascii="Arial" w:hAnsi="Arial" w:cs="Arial"/>
          <w:sz w:val="18"/>
          <w:szCs w:val="18"/>
        </w:rPr>
        <w:t>Carry out calculations for system studies and to support equipment specifications (Fault levels, Voltage profile, Load studies, and Cable sizing)</w:t>
      </w:r>
      <w:r w:rsidR="002C40F5">
        <w:rPr>
          <w:rFonts w:ascii="Arial" w:hAnsi="Arial" w:cs="Arial"/>
          <w:sz w:val="18"/>
          <w:szCs w:val="18"/>
        </w:rPr>
        <w:t>.</w:t>
      </w:r>
    </w:p>
    <w:p w:rsidR="002C40F5" w:rsidRDefault="00AD6E3C" w:rsidP="00CE394D">
      <w:pPr>
        <w:numPr>
          <w:ilvl w:val="0"/>
          <w:numId w:val="33"/>
        </w:numPr>
        <w:ind w:left="0" w:hanging="180"/>
        <w:jc w:val="both"/>
        <w:rPr>
          <w:rFonts w:ascii="Arial" w:hAnsi="Arial" w:cs="Arial"/>
          <w:sz w:val="18"/>
          <w:szCs w:val="18"/>
        </w:rPr>
      </w:pPr>
      <w:r w:rsidRPr="00AD6E3C">
        <w:rPr>
          <w:rFonts w:ascii="Arial" w:hAnsi="Arial" w:cs="Arial"/>
          <w:sz w:val="18"/>
          <w:szCs w:val="18"/>
        </w:rPr>
        <w:t>Prepare Individual Design Plan at start of project, attend QA Audit for concerned projects and provide procurement plan.</w:t>
      </w:r>
    </w:p>
    <w:p w:rsidR="00AD6E3C" w:rsidRPr="00BC585A" w:rsidRDefault="00AD6E3C" w:rsidP="00CE394D">
      <w:pPr>
        <w:numPr>
          <w:ilvl w:val="0"/>
          <w:numId w:val="33"/>
        </w:numPr>
        <w:ind w:left="0" w:hanging="180"/>
        <w:jc w:val="both"/>
        <w:rPr>
          <w:rFonts w:ascii="Arial" w:hAnsi="Arial" w:cs="Arial"/>
          <w:sz w:val="18"/>
          <w:szCs w:val="18"/>
        </w:rPr>
      </w:pPr>
      <w:r w:rsidRPr="00AD6E3C">
        <w:rPr>
          <w:rFonts w:ascii="Arial" w:hAnsi="Arial" w:cs="Arial"/>
          <w:sz w:val="18"/>
          <w:szCs w:val="18"/>
        </w:rPr>
        <w:t>Monitor and control design change, and prepare the report. Maintain, control and monitor Electrical Quality Assurance System based on CAEL quality system.</w:t>
      </w:r>
    </w:p>
    <w:p w:rsidR="00356ED7" w:rsidRDefault="00356ED7" w:rsidP="00CE394D">
      <w:pPr>
        <w:jc w:val="both"/>
        <w:rPr>
          <w:rFonts w:ascii="Arial" w:hAnsi="Arial" w:cs="Arial"/>
          <w:sz w:val="18"/>
          <w:szCs w:val="18"/>
        </w:rPr>
      </w:pPr>
    </w:p>
    <w:p w:rsidR="00AD6E3C" w:rsidRDefault="00AD6E3C" w:rsidP="00CE394D">
      <w:pPr>
        <w:ind w:hanging="180"/>
        <w:jc w:val="both"/>
        <w:rPr>
          <w:rFonts w:ascii="Arial" w:hAnsi="Arial" w:cs="Arial"/>
          <w:b/>
          <w:sz w:val="18"/>
          <w:szCs w:val="18"/>
        </w:rPr>
      </w:pPr>
      <w:r>
        <w:rPr>
          <w:rFonts w:ascii="Arial" w:hAnsi="Arial" w:cs="Arial"/>
          <w:b/>
          <w:sz w:val="18"/>
          <w:szCs w:val="18"/>
        </w:rPr>
        <w:t>Electrical Engineer – Construction</w:t>
      </w:r>
    </w:p>
    <w:p w:rsidR="00AD6E3C" w:rsidRPr="00AD6E3C" w:rsidRDefault="00AD6E3C" w:rsidP="00CE394D">
      <w:pPr>
        <w:numPr>
          <w:ilvl w:val="0"/>
          <w:numId w:val="33"/>
        </w:numPr>
        <w:ind w:left="0" w:hanging="180"/>
        <w:jc w:val="both"/>
        <w:rPr>
          <w:rFonts w:ascii="Arial" w:hAnsi="Arial" w:cs="Arial"/>
          <w:sz w:val="18"/>
          <w:szCs w:val="18"/>
        </w:rPr>
      </w:pPr>
      <w:r w:rsidRPr="00AD6E3C">
        <w:rPr>
          <w:rFonts w:ascii="Arial" w:hAnsi="Arial" w:cs="Arial"/>
          <w:sz w:val="18"/>
          <w:szCs w:val="18"/>
        </w:rPr>
        <w:t xml:space="preserve">Formulate design of construction documents, while providing technical direction to engineers, designers and drafters assigned to specific projects. </w:t>
      </w:r>
    </w:p>
    <w:p w:rsidR="00AD6E3C" w:rsidRDefault="00AD6E3C" w:rsidP="00CE394D">
      <w:pPr>
        <w:numPr>
          <w:ilvl w:val="0"/>
          <w:numId w:val="33"/>
        </w:numPr>
        <w:ind w:left="0" w:hanging="180"/>
        <w:jc w:val="both"/>
        <w:rPr>
          <w:rFonts w:ascii="Arial" w:hAnsi="Arial" w:cs="Arial"/>
          <w:sz w:val="18"/>
          <w:szCs w:val="18"/>
        </w:rPr>
      </w:pPr>
      <w:r w:rsidRPr="00AD6E3C">
        <w:rPr>
          <w:rFonts w:ascii="Arial" w:hAnsi="Arial" w:cs="Arial"/>
          <w:sz w:val="18"/>
          <w:szCs w:val="18"/>
        </w:rPr>
        <w:t>Provide construction engineering services in support of fabrication, installation, modification, and testing of various electrical systems/commodities performed by Construction Department.</w:t>
      </w:r>
    </w:p>
    <w:p w:rsidR="00AD6E3C" w:rsidRDefault="006768F7" w:rsidP="00CE394D">
      <w:pPr>
        <w:numPr>
          <w:ilvl w:val="0"/>
          <w:numId w:val="33"/>
        </w:numPr>
        <w:ind w:left="0" w:hanging="180"/>
        <w:jc w:val="both"/>
        <w:rPr>
          <w:rFonts w:ascii="Arial" w:hAnsi="Arial" w:cs="Arial"/>
          <w:sz w:val="18"/>
          <w:szCs w:val="18"/>
        </w:rPr>
      </w:pPr>
      <w:r w:rsidRPr="006768F7">
        <w:rPr>
          <w:rFonts w:ascii="Arial" w:hAnsi="Arial" w:cs="Arial"/>
          <w:sz w:val="18"/>
          <w:szCs w:val="18"/>
        </w:rPr>
        <w:t>Implement post installation/modification evaluation to ensure completed work meets applicable design, specifications, codes and standards.</w:t>
      </w:r>
    </w:p>
    <w:p w:rsidR="006768F7" w:rsidRDefault="006768F7" w:rsidP="00CE394D">
      <w:pPr>
        <w:numPr>
          <w:ilvl w:val="0"/>
          <w:numId w:val="33"/>
        </w:numPr>
        <w:ind w:left="0" w:hanging="180"/>
        <w:jc w:val="both"/>
        <w:rPr>
          <w:rFonts w:ascii="Arial" w:hAnsi="Arial" w:cs="Arial"/>
          <w:sz w:val="18"/>
          <w:szCs w:val="18"/>
        </w:rPr>
      </w:pPr>
      <w:r w:rsidRPr="006768F7">
        <w:rPr>
          <w:rFonts w:ascii="Arial" w:hAnsi="Arial" w:cs="Arial"/>
          <w:sz w:val="18"/>
          <w:szCs w:val="18"/>
        </w:rPr>
        <w:t>Perform job hazards analysis for installations/modifications. Providing oversight and inspection of field installation/modification activities.</w:t>
      </w:r>
    </w:p>
    <w:p w:rsidR="00A5553B" w:rsidRPr="00A5553B"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 xml:space="preserve">Develop construction schedules and plans and maintain project quality during construction. </w:t>
      </w:r>
      <w:r>
        <w:rPr>
          <w:rFonts w:ascii="Arial" w:hAnsi="Arial" w:cs="Arial"/>
          <w:sz w:val="18"/>
          <w:szCs w:val="18"/>
        </w:rPr>
        <w:t xml:space="preserve"> </w:t>
      </w:r>
      <w:r w:rsidRPr="00A5553B">
        <w:rPr>
          <w:rFonts w:ascii="Arial" w:hAnsi="Arial" w:cs="Arial"/>
          <w:sz w:val="18"/>
          <w:szCs w:val="18"/>
        </w:rPr>
        <w:t>Communicate with sub-contractors by letter and document regarding construction schedule and quality</w:t>
      </w:r>
    </w:p>
    <w:p w:rsidR="00A5553B" w:rsidRPr="00A5553B"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Manage project coordination through participation in meetings with owner or sub-contractors</w:t>
      </w:r>
      <w:r>
        <w:rPr>
          <w:rFonts w:ascii="Arial" w:hAnsi="Arial" w:cs="Arial"/>
          <w:sz w:val="18"/>
          <w:szCs w:val="18"/>
        </w:rPr>
        <w:t xml:space="preserve">. </w:t>
      </w:r>
      <w:r w:rsidRPr="00A5553B">
        <w:rPr>
          <w:rFonts w:ascii="Arial" w:hAnsi="Arial" w:cs="Arial"/>
          <w:sz w:val="18"/>
          <w:szCs w:val="18"/>
        </w:rPr>
        <w:t>Provide technical and field support, such as field measurements, layout, and as-built information to members of electrical staff.</w:t>
      </w:r>
    </w:p>
    <w:p w:rsidR="00A5553B" w:rsidRPr="00A5553B"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Review all relevant drawings, RFI’s (Request for Information), submittals, related to permanent and temporary electrical and elevator projects.</w:t>
      </w:r>
    </w:p>
    <w:p w:rsidR="00A5553B"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Ensure compliance with the contract documents, manage documents involved in the project and help resolve disputes as they arise</w:t>
      </w:r>
      <w:r>
        <w:rPr>
          <w:rFonts w:ascii="Arial" w:hAnsi="Arial" w:cs="Arial"/>
          <w:sz w:val="18"/>
          <w:szCs w:val="18"/>
        </w:rPr>
        <w:t xml:space="preserve">. </w:t>
      </w:r>
      <w:r w:rsidRPr="00A5553B">
        <w:rPr>
          <w:rFonts w:ascii="Arial" w:hAnsi="Arial" w:cs="Arial"/>
          <w:sz w:val="18"/>
          <w:szCs w:val="18"/>
        </w:rPr>
        <w:t xml:space="preserve">Assure the work meets quality standards and project specifications. </w:t>
      </w:r>
    </w:p>
    <w:p w:rsidR="00A5553B" w:rsidRPr="00A5553B"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 xml:space="preserve">Maintain </w:t>
      </w:r>
      <w:r>
        <w:rPr>
          <w:rFonts w:ascii="Arial" w:hAnsi="Arial" w:cs="Arial"/>
          <w:sz w:val="18"/>
          <w:szCs w:val="18"/>
        </w:rPr>
        <w:t>good relationships between company &amp; sub-contractors &amp;</w:t>
      </w:r>
      <w:r w:rsidRPr="00A5553B">
        <w:rPr>
          <w:rFonts w:ascii="Arial" w:hAnsi="Arial" w:cs="Arial"/>
          <w:sz w:val="18"/>
          <w:szCs w:val="18"/>
        </w:rPr>
        <w:t xml:space="preserve"> suppli</w:t>
      </w:r>
      <w:r>
        <w:rPr>
          <w:rFonts w:ascii="Arial" w:hAnsi="Arial" w:cs="Arial"/>
          <w:sz w:val="18"/>
          <w:szCs w:val="18"/>
        </w:rPr>
        <w:t>ers consistent with c</w:t>
      </w:r>
      <w:r w:rsidRPr="00A5553B">
        <w:rPr>
          <w:rFonts w:ascii="Arial" w:hAnsi="Arial" w:cs="Arial"/>
          <w:sz w:val="18"/>
          <w:szCs w:val="18"/>
        </w:rPr>
        <w:t>ompany ethics standards.</w:t>
      </w:r>
    </w:p>
    <w:p w:rsidR="00A5553B" w:rsidRPr="00A5553B"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Perform quality control functions and verify that specified materials and/or approved materials, quality of workmanship, etc. are being used.</w:t>
      </w:r>
    </w:p>
    <w:p w:rsidR="00A5553B" w:rsidRPr="00A5553B"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Coordinate and participate in regular and field coordination meetings and facilitate in the taking of meeting minutes, including designation of action items.</w:t>
      </w:r>
    </w:p>
    <w:p w:rsidR="003500E9" w:rsidRPr="00341E6A" w:rsidRDefault="00A5553B" w:rsidP="00CE394D">
      <w:pPr>
        <w:numPr>
          <w:ilvl w:val="0"/>
          <w:numId w:val="33"/>
        </w:numPr>
        <w:ind w:left="0" w:hanging="180"/>
        <w:jc w:val="both"/>
        <w:rPr>
          <w:rFonts w:ascii="Arial" w:hAnsi="Arial" w:cs="Arial"/>
          <w:sz w:val="18"/>
          <w:szCs w:val="18"/>
        </w:rPr>
      </w:pPr>
      <w:r w:rsidRPr="00A5553B">
        <w:rPr>
          <w:rFonts w:ascii="Arial" w:hAnsi="Arial" w:cs="Arial"/>
          <w:sz w:val="18"/>
          <w:szCs w:val="18"/>
        </w:rPr>
        <w:t>Responsible for the safe operations of project field operations. Enforcement of Company safety program requirements for not only electrical but other trades as needed.</w:t>
      </w:r>
    </w:p>
    <w:p w:rsidR="003500E9" w:rsidRPr="00A97EBE" w:rsidRDefault="003500E9" w:rsidP="00CE394D">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B953E3" w:rsidP="00CE394D">
            <w:pPr>
              <w:jc w:val="both"/>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2" style="position:absolute;left:0;text-align:left;margin-left:-7.25pt;margin-top:.95pt;width:203.75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Dz&#10;KJclhgIAAA8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mc:Fallback>
              </mc:AlternateContent>
            </w:r>
          </w:p>
          <w:p w:rsidR="00356ED7" w:rsidRPr="00A97EBE" w:rsidRDefault="00356ED7" w:rsidP="00CE394D">
            <w:pPr>
              <w:jc w:val="both"/>
              <w:rPr>
                <w:sz w:val="18"/>
                <w:szCs w:val="18"/>
              </w:rPr>
            </w:pPr>
          </w:p>
          <w:p w:rsidR="00356ED7" w:rsidRPr="00A97EBE" w:rsidRDefault="00356ED7" w:rsidP="00CE394D">
            <w:pPr>
              <w:jc w:val="both"/>
              <w:rPr>
                <w:sz w:val="18"/>
                <w:szCs w:val="18"/>
              </w:rPr>
            </w:pPr>
          </w:p>
        </w:tc>
      </w:tr>
    </w:tbl>
    <w:p w:rsidR="008E0AB6" w:rsidRDefault="008E0AB6" w:rsidP="00CE394D">
      <w:pPr>
        <w:jc w:val="both"/>
        <w:rPr>
          <w:rFonts w:ascii="Arial" w:hAnsi="Arial" w:cs="Arial"/>
          <w:sz w:val="20"/>
          <w:szCs w:val="20"/>
        </w:rPr>
      </w:pPr>
    </w:p>
    <w:p w:rsidR="0033466F" w:rsidRDefault="0033466F" w:rsidP="00CE394D">
      <w:pPr>
        <w:ind w:left="-180"/>
        <w:jc w:val="both"/>
        <w:rPr>
          <w:rFonts w:ascii="Arial" w:hAnsi="Arial" w:cs="Arial"/>
          <w:b/>
          <w:sz w:val="18"/>
          <w:szCs w:val="18"/>
        </w:rPr>
      </w:pPr>
      <w:r>
        <w:rPr>
          <w:rFonts w:ascii="Arial" w:hAnsi="Arial" w:cs="Arial"/>
          <w:b/>
          <w:sz w:val="18"/>
          <w:szCs w:val="18"/>
        </w:rPr>
        <w:t xml:space="preserve">QA Administrator </w:t>
      </w:r>
      <w:r w:rsidR="00B62AC6">
        <w:rPr>
          <w:rFonts w:ascii="Arial" w:hAnsi="Arial" w:cs="Arial"/>
          <w:b/>
          <w:sz w:val="18"/>
          <w:szCs w:val="18"/>
        </w:rPr>
        <w:t>Engineer</w:t>
      </w:r>
      <w:r>
        <w:rPr>
          <w:rFonts w:ascii="Arial" w:hAnsi="Arial" w:cs="Arial"/>
          <w:b/>
          <w:sz w:val="18"/>
          <w:szCs w:val="18"/>
        </w:rPr>
        <w:t xml:space="preserve">– </w:t>
      </w:r>
      <w:proofErr w:type="spellStart"/>
      <w:r>
        <w:rPr>
          <w:rFonts w:ascii="Arial" w:hAnsi="Arial" w:cs="Arial"/>
          <w:b/>
          <w:sz w:val="18"/>
          <w:szCs w:val="18"/>
        </w:rPr>
        <w:t>Exterran</w:t>
      </w:r>
      <w:proofErr w:type="spellEnd"/>
      <w:r>
        <w:rPr>
          <w:rFonts w:ascii="Arial" w:hAnsi="Arial" w:cs="Arial"/>
          <w:b/>
          <w:sz w:val="18"/>
          <w:szCs w:val="18"/>
        </w:rPr>
        <w:t xml:space="preserve"> E</w:t>
      </w:r>
      <w:r w:rsidRPr="00A30B5B">
        <w:rPr>
          <w:rFonts w:ascii="Arial" w:hAnsi="Arial" w:cs="Arial"/>
          <w:b/>
          <w:sz w:val="18"/>
          <w:szCs w:val="18"/>
        </w:rPr>
        <w:t xml:space="preserve">astern Hemisphere </w:t>
      </w:r>
      <w:proofErr w:type="spellStart"/>
      <w:r w:rsidRPr="00A30B5B">
        <w:rPr>
          <w:rFonts w:ascii="Arial" w:hAnsi="Arial" w:cs="Arial"/>
          <w:b/>
          <w:sz w:val="18"/>
          <w:szCs w:val="18"/>
        </w:rPr>
        <w:t>Fze</w:t>
      </w:r>
      <w:proofErr w:type="spellEnd"/>
      <w:r>
        <w:rPr>
          <w:rFonts w:ascii="Arial" w:hAnsi="Arial" w:cs="Arial"/>
          <w:b/>
          <w:sz w:val="18"/>
          <w:szCs w:val="18"/>
        </w:rPr>
        <w:t>,</w:t>
      </w:r>
      <w:r w:rsidRPr="00A30B5B">
        <w:rPr>
          <w:rFonts w:ascii="Arial" w:hAnsi="Arial" w:cs="Arial"/>
          <w:b/>
          <w:sz w:val="18"/>
          <w:szCs w:val="18"/>
        </w:rPr>
        <w:t xml:space="preserve"> Dubai (Oil &amp; Gas Plant)</w:t>
      </w:r>
      <w:r>
        <w:rPr>
          <w:rFonts w:ascii="Arial" w:hAnsi="Arial" w:cs="Arial"/>
          <w:b/>
          <w:sz w:val="18"/>
          <w:szCs w:val="18"/>
        </w:rPr>
        <w:tab/>
      </w:r>
      <w:r>
        <w:rPr>
          <w:rFonts w:ascii="Arial" w:hAnsi="Arial" w:cs="Arial"/>
          <w:b/>
          <w:sz w:val="18"/>
          <w:szCs w:val="18"/>
        </w:rPr>
        <w:tab/>
        <w:t xml:space="preserve">          </w:t>
      </w:r>
    </w:p>
    <w:p w:rsidR="00622C30" w:rsidRDefault="00645A68" w:rsidP="00CE394D">
      <w:pPr>
        <w:numPr>
          <w:ilvl w:val="0"/>
          <w:numId w:val="33"/>
        </w:numPr>
        <w:ind w:left="0" w:hanging="180"/>
        <w:jc w:val="both"/>
        <w:rPr>
          <w:rFonts w:ascii="Arial" w:hAnsi="Arial" w:cs="Arial"/>
          <w:sz w:val="18"/>
          <w:szCs w:val="18"/>
        </w:rPr>
      </w:pPr>
      <w:r>
        <w:rPr>
          <w:rFonts w:ascii="Arial" w:hAnsi="Arial" w:cs="Arial"/>
          <w:sz w:val="18"/>
          <w:szCs w:val="18"/>
        </w:rPr>
        <w:t>Oversee</w:t>
      </w:r>
      <w:r w:rsidR="00622C30" w:rsidRPr="00622C30">
        <w:rPr>
          <w:rFonts w:ascii="Arial" w:hAnsi="Arial" w:cs="Arial"/>
          <w:sz w:val="18"/>
          <w:szCs w:val="18"/>
        </w:rPr>
        <w:t xml:space="preserve"> all administrative work and conducts regular compliance checks and reports on system effectiveness, in compliance to Quality Assurance Department /</w:t>
      </w:r>
      <w:proofErr w:type="spellStart"/>
      <w:r w:rsidR="00622C30" w:rsidRPr="00622C30">
        <w:rPr>
          <w:rFonts w:ascii="Arial" w:hAnsi="Arial" w:cs="Arial"/>
          <w:sz w:val="18"/>
          <w:szCs w:val="18"/>
        </w:rPr>
        <w:t>Exterran</w:t>
      </w:r>
      <w:proofErr w:type="spellEnd"/>
      <w:r w:rsidR="00622C30" w:rsidRPr="00622C30">
        <w:rPr>
          <w:rFonts w:ascii="Arial" w:hAnsi="Arial" w:cs="Arial"/>
          <w:sz w:val="18"/>
          <w:szCs w:val="18"/>
        </w:rPr>
        <w:t xml:space="preserve"> Management)</w:t>
      </w:r>
      <w:r w:rsidR="00622C30">
        <w:rPr>
          <w:rFonts w:ascii="Arial" w:hAnsi="Arial" w:cs="Arial"/>
          <w:sz w:val="18"/>
          <w:szCs w:val="18"/>
        </w:rPr>
        <w:t>.</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Worked towards development of KPI’s</w:t>
      </w:r>
      <w:r>
        <w:rPr>
          <w:rFonts w:ascii="Arial" w:hAnsi="Arial" w:cs="Arial"/>
          <w:sz w:val="18"/>
          <w:szCs w:val="18"/>
        </w:rPr>
        <w:t xml:space="preserve"> (Key Performance Indicators) for QA administration and p</w:t>
      </w:r>
      <w:r w:rsidRPr="00622C30">
        <w:rPr>
          <w:rFonts w:ascii="Arial" w:hAnsi="Arial" w:cs="Arial"/>
          <w:sz w:val="18"/>
          <w:szCs w:val="18"/>
        </w:rPr>
        <w:t>rovide support in developing new</w:t>
      </w:r>
      <w:r w:rsidR="00AF3038">
        <w:rPr>
          <w:rFonts w:ascii="Arial" w:hAnsi="Arial" w:cs="Arial"/>
          <w:sz w:val="18"/>
          <w:szCs w:val="18"/>
        </w:rPr>
        <w:t xml:space="preserve"> procedures for documentation.</w:t>
      </w:r>
    </w:p>
    <w:p w:rsidR="00622C30" w:rsidRPr="00622C30" w:rsidRDefault="00622C30" w:rsidP="00CE394D">
      <w:pPr>
        <w:numPr>
          <w:ilvl w:val="0"/>
          <w:numId w:val="33"/>
        </w:numPr>
        <w:ind w:left="0" w:hanging="180"/>
        <w:jc w:val="both"/>
        <w:rPr>
          <w:rFonts w:ascii="Arial" w:hAnsi="Arial" w:cs="Arial"/>
          <w:sz w:val="18"/>
          <w:szCs w:val="18"/>
        </w:rPr>
      </w:pPr>
      <w:r>
        <w:rPr>
          <w:rFonts w:ascii="Arial" w:hAnsi="Arial" w:cs="Arial"/>
          <w:sz w:val="18"/>
          <w:szCs w:val="18"/>
        </w:rPr>
        <w:t>Interfaced</w:t>
      </w:r>
      <w:r w:rsidRPr="00622C30">
        <w:rPr>
          <w:rFonts w:ascii="Arial" w:hAnsi="Arial" w:cs="Arial"/>
          <w:sz w:val="18"/>
          <w:szCs w:val="18"/>
        </w:rPr>
        <w:t xml:space="preserve"> between various internal </w:t>
      </w:r>
      <w:r w:rsidR="004566B3" w:rsidRPr="00622C30">
        <w:rPr>
          <w:rFonts w:ascii="Arial" w:hAnsi="Arial" w:cs="Arial"/>
          <w:sz w:val="18"/>
          <w:szCs w:val="18"/>
        </w:rPr>
        <w:t>departments</w:t>
      </w:r>
      <w:r w:rsidRPr="00622C30">
        <w:rPr>
          <w:rFonts w:ascii="Arial" w:hAnsi="Arial" w:cs="Arial"/>
          <w:sz w:val="18"/>
          <w:szCs w:val="18"/>
        </w:rPr>
        <w:t xml:space="preserve"> regarding project documentation</w:t>
      </w:r>
      <w:r>
        <w:rPr>
          <w:rFonts w:ascii="Arial" w:hAnsi="Arial" w:cs="Arial"/>
          <w:sz w:val="18"/>
          <w:szCs w:val="18"/>
        </w:rPr>
        <w:t xml:space="preserve"> and p</w:t>
      </w:r>
      <w:r w:rsidRPr="00622C30">
        <w:rPr>
          <w:rFonts w:ascii="Arial" w:hAnsi="Arial" w:cs="Arial"/>
          <w:sz w:val="18"/>
          <w:szCs w:val="18"/>
        </w:rPr>
        <w:t>erformed duties as requested by the Quality Manager and Quality Coordinators</w:t>
      </w:r>
      <w:r>
        <w:rPr>
          <w:rFonts w:ascii="Arial" w:hAnsi="Arial" w:cs="Arial"/>
          <w:sz w:val="18"/>
          <w:szCs w:val="18"/>
        </w:rPr>
        <w:t>.</w:t>
      </w:r>
    </w:p>
    <w:p w:rsidR="00622C30" w:rsidRPr="00622C30" w:rsidRDefault="00AF3038" w:rsidP="00CE394D">
      <w:pPr>
        <w:numPr>
          <w:ilvl w:val="0"/>
          <w:numId w:val="33"/>
        </w:numPr>
        <w:ind w:left="0" w:hanging="180"/>
        <w:jc w:val="both"/>
        <w:rPr>
          <w:rFonts w:ascii="Arial" w:hAnsi="Arial" w:cs="Arial"/>
          <w:sz w:val="18"/>
          <w:szCs w:val="18"/>
        </w:rPr>
      </w:pPr>
      <w:r>
        <w:rPr>
          <w:rFonts w:ascii="Arial" w:hAnsi="Arial" w:cs="Arial"/>
          <w:sz w:val="18"/>
          <w:szCs w:val="18"/>
        </w:rPr>
        <w:t>Dexterity</w:t>
      </w:r>
      <w:r w:rsidR="00622C30" w:rsidRPr="00622C30">
        <w:rPr>
          <w:rFonts w:ascii="Arial" w:hAnsi="Arial" w:cs="Arial"/>
          <w:sz w:val="18"/>
          <w:szCs w:val="18"/>
        </w:rPr>
        <w:t xml:space="preserve"> to identify deficiencies or areas for improv</w:t>
      </w:r>
      <w:r>
        <w:rPr>
          <w:rFonts w:ascii="Arial" w:hAnsi="Arial" w:cs="Arial"/>
          <w:sz w:val="18"/>
          <w:szCs w:val="18"/>
        </w:rPr>
        <w:t>ement in existing procedures &amp;</w:t>
      </w:r>
      <w:r w:rsidR="00622C30" w:rsidRPr="00622C30">
        <w:rPr>
          <w:rFonts w:ascii="Arial" w:hAnsi="Arial" w:cs="Arial"/>
          <w:sz w:val="18"/>
          <w:szCs w:val="18"/>
        </w:rPr>
        <w:t xml:space="preserve"> provide input to process improvement</w:t>
      </w:r>
    </w:p>
    <w:p w:rsidR="00622C30" w:rsidRPr="00622C30" w:rsidRDefault="00622C30" w:rsidP="00CE394D">
      <w:pPr>
        <w:numPr>
          <w:ilvl w:val="0"/>
          <w:numId w:val="33"/>
        </w:numPr>
        <w:ind w:left="0" w:hanging="180"/>
        <w:jc w:val="both"/>
        <w:rPr>
          <w:rFonts w:ascii="Arial" w:hAnsi="Arial" w:cs="Arial"/>
          <w:sz w:val="18"/>
          <w:szCs w:val="18"/>
        </w:rPr>
      </w:pPr>
      <w:r>
        <w:rPr>
          <w:rFonts w:ascii="Arial" w:hAnsi="Arial" w:cs="Arial"/>
          <w:sz w:val="18"/>
          <w:szCs w:val="18"/>
        </w:rPr>
        <w:t>Effectively managed</w:t>
      </w:r>
      <w:r w:rsidRPr="00622C30">
        <w:rPr>
          <w:rFonts w:ascii="Arial" w:hAnsi="Arial" w:cs="Arial"/>
          <w:sz w:val="18"/>
          <w:szCs w:val="18"/>
        </w:rPr>
        <w:t xml:space="preserve"> multiple activities including resolution of issues related to administration in a timely manner</w:t>
      </w:r>
      <w:r>
        <w:rPr>
          <w:rFonts w:ascii="Arial" w:hAnsi="Arial" w:cs="Arial"/>
          <w:sz w:val="18"/>
          <w:szCs w:val="18"/>
        </w:rPr>
        <w:t>.</w:t>
      </w:r>
      <w:r w:rsidRPr="00622C30">
        <w:rPr>
          <w:rFonts w:ascii="Arial" w:hAnsi="Arial" w:cs="Arial"/>
          <w:sz w:val="18"/>
          <w:szCs w:val="18"/>
        </w:rPr>
        <w:t xml:space="preserve">  </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Reviewed and updated the Supplier Quality Management Plan</w:t>
      </w:r>
      <w:r w:rsidR="00645A68">
        <w:rPr>
          <w:rFonts w:ascii="Arial" w:hAnsi="Arial" w:cs="Arial"/>
          <w:sz w:val="18"/>
          <w:szCs w:val="18"/>
        </w:rPr>
        <w:t xml:space="preserve"> </w:t>
      </w:r>
      <w:r w:rsidRPr="00622C30">
        <w:rPr>
          <w:rFonts w:ascii="Arial" w:hAnsi="Arial" w:cs="Arial"/>
          <w:sz w:val="18"/>
          <w:szCs w:val="18"/>
        </w:rPr>
        <w:t>(SQMP) against the incoming Purchase Order</w:t>
      </w:r>
      <w:r w:rsidR="00645A68">
        <w:rPr>
          <w:rFonts w:ascii="Arial" w:hAnsi="Arial" w:cs="Arial"/>
          <w:sz w:val="18"/>
          <w:szCs w:val="18"/>
        </w:rPr>
        <w:t>.</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Ensure</w:t>
      </w:r>
      <w:r>
        <w:rPr>
          <w:rFonts w:ascii="Arial" w:hAnsi="Arial" w:cs="Arial"/>
          <w:sz w:val="18"/>
          <w:szCs w:val="18"/>
        </w:rPr>
        <w:t>d</w:t>
      </w:r>
      <w:r w:rsidRPr="00622C30">
        <w:rPr>
          <w:rFonts w:ascii="Arial" w:hAnsi="Arial" w:cs="Arial"/>
          <w:sz w:val="18"/>
          <w:szCs w:val="18"/>
        </w:rPr>
        <w:t xml:space="preserve"> quality documentation on SharePoint </w:t>
      </w:r>
      <w:r w:rsidR="00645A68" w:rsidRPr="00622C30">
        <w:rPr>
          <w:rFonts w:ascii="Arial" w:hAnsi="Arial" w:cs="Arial"/>
          <w:sz w:val="18"/>
          <w:szCs w:val="18"/>
        </w:rPr>
        <w:t>is</w:t>
      </w:r>
      <w:r w:rsidRPr="00622C30">
        <w:rPr>
          <w:rFonts w:ascii="Arial" w:hAnsi="Arial" w:cs="Arial"/>
          <w:sz w:val="18"/>
          <w:szCs w:val="18"/>
        </w:rPr>
        <w:t xml:space="preserve"> update</w:t>
      </w:r>
      <w:r w:rsidR="00645A68">
        <w:rPr>
          <w:rFonts w:ascii="Arial" w:hAnsi="Arial" w:cs="Arial"/>
          <w:sz w:val="18"/>
          <w:szCs w:val="18"/>
        </w:rPr>
        <w:t>d in a weekly and monthly basis.</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Follow up with QC Coordinators to update the weekly and monthly quality progress report</w:t>
      </w:r>
      <w:r w:rsidR="006E0AEE">
        <w:rPr>
          <w:rFonts w:ascii="Arial" w:hAnsi="Arial" w:cs="Arial"/>
          <w:sz w:val="18"/>
          <w:szCs w:val="18"/>
        </w:rPr>
        <w:t>.</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Provide</w:t>
      </w:r>
      <w:r>
        <w:rPr>
          <w:rFonts w:ascii="Arial" w:hAnsi="Arial" w:cs="Arial"/>
          <w:sz w:val="18"/>
          <w:szCs w:val="18"/>
        </w:rPr>
        <w:t>d</w:t>
      </w:r>
      <w:r w:rsidRPr="00622C30">
        <w:rPr>
          <w:rFonts w:ascii="Arial" w:hAnsi="Arial" w:cs="Arial"/>
          <w:sz w:val="18"/>
          <w:szCs w:val="18"/>
        </w:rPr>
        <w:t xml:space="preserve"> Quarterly report (Quality Team Performance Review) to quality manager for comments.    </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Update</w:t>
      </w:r>
      <w:r>
        <w:rPr>
          <w:rFonts w:ascii="Arial" w:hAnsi="Arial" w:cs="Arial"/>
          <w:sz w:val="18"/>
          <w:szCs w:val="18"/>
        </w:rPr>
        <w:t>d</w:t>
      </w:r>
      <w:r w:rsidRPr="00622C30">
        <w:rPr>
          <w:rFonts w:ascii="Arial" w:hAnsi="Arial" w:cs="Arial"/>
          <w:sz w:val="18"/>
          <w:szCs w:val="18"/>
        </w:rPr>
        <w:t xml:space="preserve"> audit register in accordance to audit report finding provided which minor and major findings be identified</w:t>
      </w:r>
      <w:r w:rsidR="006E0AEE">
        <w:rPr>
          <w:rFonts w:ascii="Arial" w:hAnsi="Arial" w:cs="Arial"/>
          <w:sz w:val="18"/>
          <w:szCs w:val="18"/>
        </w:rPr>
        <w:t>.</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Ensure</w:t>
      </w:r>
      <w:r>
        <w:rPr>
          <w:rFonts w:ascii="Arial" w:hAnsi="Arial" w:cs="Arial"/>
          <w:sz w:val="18"/>
          <w:szCs w:val="18"/>
        </w:rPr>
        <w:t>d</w:t>
      </w:r>
      <w:r w:rsidRPr="00622C30">
        <w:rPr>
          <w:rFonts w:ascii="Arial" w:hAnsi="Arial" w:cs="Arial"/>
          <w:sz w:val="18"/>
          <w:szCs w:val="18"/>
        </w:rPr>
        <w:t xml:space="preserve"> </w:t>
      </w:r>
      <w:r w:rsidR="006E0AEE" w:rsidRPr="00622C30">
        <w:rPr>
          <w:rFonts w:ascii="Arial" w:hAnsi="Arial" w:cs="Arial"/>
          <w:sz w:val="18"/>
          <w:szCs w:val="18"/>
        </w:rPr>
        <w:t>that audit schedule is</w:t>
      </w:r>
      <w:r w:rsidRPr="00622C30">
        <w:rPr>
          <w:rFonts w:ascii="Arial" w:hAnsi="Arial" w:cs="Arial"/>
          <w:sz w:val="18"/>
          <w:szCs w:val="18"/>
        </w:rPr>
        <w:t xml:space="preserve"> updated from plann</w:t>
      </w:r>
      <w:r w:rsidR="006E0AEE">
        <w:rPr>
          <w:rFonts w:ascii="Arial" w:hAnsi="Arial" w:cs="Arial"/>
          <w:sz w:val="18"/>
          <w:szCs w:val="18"/>
        </w:rPr>
        <w:t>ed date against completion date.</w:t>
      </w:r>
    </w:p>
    <w:p w:rsidR="00622C30" w:rsidRPr="00622C30" w:rsidRDefault="00622C30" w:rsidP="00CE394D">
      <w:pPr>
        <w:numPr>
          <w:ilvl w:val="0"/>
          <w:numId w:val="33"/>
        </w:numPr>
        <w:ind w:left="0" w:hanging="180"/>
        <w:jc w:val="both"/>
        <w:rPr>
          <w:rFonts w:ascii="Arial" w:hAnsi="Arial" w:cs="Arial"/>
          <w:sz w:val="18"/>
          <w:szCs w:val="18"/>
        </w:rPr>
      </w:pPr>
      <w:r w:rsidRPr="00622C30">
        <w:rPr>
          <w:rFonts w:ascii="Arial" w:hAnsi="Arial" w:cs="Arial"/>
          <w:sz w:val="18"/>
          <w:szCs w:val="18"/>
        </w:rPr>
        <w:t>Update</w:t>
      </w:r>
      <w:r>
        <w:rPr>
          <w:rFonts w:ascii="Arial" w:hAnsi="Arial" w:cs="Arial"/>
          <w:sz w:val="18"/>
          <w:szCs w:val="18"/>
        </w:rPr>
        <w:t>d</w:t>
      </w:r>
      <w:r w:rsidRPr="00622C30">
        <w:rPr>
          <w:rFonts w:ascii="Arial" w:hAnsi="Arial" w:cs="Arial"/>
          <w:sz w:val="18"/>
          <w:szCs w:val="18"/>
        </w:rPr>
        <w:t xml:space="preserve"> Quality Incident Report Register</w:t>
      </w:r>
      <w:r w:rsidR="006E0AEE">
        <w:rPr>
          <w:rFonts w:ascii="Arial" w:hAnsi="Arial" w:cs="Arial"/>
          <w:sz w:val="18"/>
          <w:szCs w:val="18"/>
        </w:rPr>
        <w:t xml:space="preserve"> </w:t>
      </w:r>
      <w:r w:rsidRPr="00622C30">
        <w:rPr>
          <w:rFonts w:ascii="Arial" w:hAnsi="Arial" w:cs="Arial"/>
          <w:sz w:val="18"/>
          <w:szCs w:val="18"/>
        </w:rPr>
        <w:t>(QIR) and follow up with the quality co</w:t>
      </w:r>
      <w:r w:rsidR="006E0AEE">
        <w:rPr>
          <w:rFonts w:ascii="Arial" w:hAnsi="Arial" w:cs="Arial"/>
          <w:sz w:val="18"/>
          <w:szCs w:val="18"/>
        </w:rPr>
        <w:t>ordinators for necessary action.</w:t>
      </w:r>
    </w:p>
    <w:p w:rsidR="00622C30" w:rsidRDefault="00622C30" w:rsidP="00CE394D">
      <w:pPr>
        <w:numPr>
          <w:ilvl w:val="0"/>
          <w:numId w:val="33"/>
        </w:numPr>
        <w:ind w:left="0" w:hanging="180"/>
        <w:jc w:val="both"/>
        <w:rPr>
          <w:rFonts w:ascii="Arial" w:hAnsi="Arial" w:cs="Arial"/>
          <w:sz w:val="18"/>
          <w:szCs w:val="18"/>
        </w:rPr>
      </w:pPr>
      <w:r>
        <w:rPr>
          <w:rFonts w:ascii="Arial" w:hAnsi="Arial" w:cs="Arial"/>
          <w:sz w:val="18"/>
          <w:szCs w:val="18"/>
        </w:rPr>
        <w:t>Monitored</w:t>
      </w:r>
      <w:r w:rsidR="006E0AEE">
        <w:rPr>
          <w:rFonts w:ascii="Arial" w:hAnsi="Arial" w:cs="Arial"/>
          <w:sz w:val="18"/>
          <w:szCs w:val="18"/>
        </w:rPr>
        <w:t xml:space="preserve"> and update man-hours, </w:t>
      </w:r>
      <w:r w:rsidRPr="00622C30">
        <w:rPr>
          <w:rFonts w:ascii="Arial" w:hAnsi="Arial" w:cs="Arial"/>
          <w:sz w:val="18"/>
          <w:szCs w:val="18"/>
        </w:rPr>
        <w:t>quality personnel and quality budget in coordination with quality coordinators</w:t>
      </w:r>
      <w:r w:rsidR="006E0AEE">
        <w:rPr>
          <w:rFonts w:ascii="Arial" w:hAnsi="Arial" w:cs="Arial"/>
          <w:sz w:val="18"/>
          <w:szCs w:val="18"/>
        </w:rPr>
        <w:t>.</w:t>
      </w:r>
      <w:r w:rsidRPr="00622C30">
        <w:rPr>
          <w:rFonts w:ascii="Arial" w:hAnsi="Arial" w:cs="Arial"/>
          <w:sz w:val="18"/>
          <w:szCs w:val="18"/>
        </w:rPr>
        <w:tab/>
        <w:t xml:space="preserve">   </w:t>
      </w:r>
    </w:p>
    <w:p w:rsidR="0033466F" w:rsidRDefault="0033466F" w:rsidP="00CE394D">
      <w:pPr>
        <w:jc w:val="both"/>
        <w:rPr>
          <w:rFonts w:ascii="Arial" w:hAnsi="Arial" w:cs="Arial"/>
          <w:b/>
          <w:sz w:val="18"/>
          <w:szCs w:val="18"/>
        </w:rPr>
      </w:pPr>
    </w:p>
    <w:p w:rsidR="00F22486" w:rsidRDefault="00F22486" w:rsidP="00577FF0">
      <w:pPr>
        <w:jc w:val="both"/>
        <w:rPr>
          <w:rFonts w:ascii="Arial" w:hAnsi="Arial" w:cs="Arial"/>
          <w:b/>
          <w:sz w:val="18"/>
          <w:szCs w:val="18"/>
        </w:rPr>
      </w:pPr>
    </w:p>
    <w:p w:rsidR="0033466F" w:rsidRDefault="0033466F" w:rsidP="00CE394D">
      <w:pPr>
        <w:ind w:left="-180"/>
        <w:jc w:val="both"/>
        <w:rPr>
          <w:rFonts w:ascii="Arial" w:hAnsi="Arial" w:cs="Arial"/>
          <w:b/>
          <w:sz w:val="18"/>
          <w:szCs w:val="18"/>
        </w:rPr>
      </w:pPr>
      <w:r>
        <w:rPr>
          <w:rFonts w:ascii="Arial" w:hAnsi="Arial" w:cs="Arial"/>
          <w:b/>
          <w:sz w:val="18"/>
          <w:szCs w:val="18"/>
        </w:rPr>
        <w:t>QA/QC Inspector (</w:t>
      </w:r>
      <w:r w:rsidRPr="00723C29">
        <w:rPr>
          <w:rFonts w:ascii="Arial" w:hAnsi="Arial" w:cs="Arial"/>
          <w:b/>
          <w:sz w:val="18"/>
          <w:szCs w:val="18"/>
        </w:rPr>
        <w:t>Electrical</w:t>
      </w:r>
      <w:r>
        <w:rPr>
          <w:rFonts w:ascii="Arial" w:hAnsi="Arial" w:cs="Arial"/>
          <w:b/>
          <w:sz w:val="18"/>
          <w:szCs w:val="18"/>
        </w:rPr>
        <w:t>) – Voltas Limited, Abu Dhabi</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795FC9" w:rsidRPr="003C466D" w:rsidRDefault="005F44B0" w:rsidP="00CE394D">
      <w:pPr>
        <w:numPr>
          <w:ilvl w:val="0"/>
          <w:numId w:val="33"/>
        </w:numPr>
        <w:ind w:left="0" w:hanging="180"/>
        <w:jc w:val="both"/>
        <w:rPr>
          <w:rFonts w:ascii="Arial" w:hAnsi="Arial" w:cs="Arial"/>
          <w:sz w:val="18"/>
          <w:szCs w:val="18"/>
        </w:rPr>
      </w:pPr>
      <w:r>
        <w:rPr>
          <w:rFonts w:ascii="Arial" w:hAnsi="Arial" w:cs="Arial"/>
          <w:sz w:val="18"/>
          <w:szCs w:val="18"/>
        </w:rPr>
        <w:t>I</w:t>
      </w:r>
      <w:r w:rsidR="00795FC9" w:rsidRPr="00795FC9">
        <w:rPr>
          <w:rFonts w:ascii="Arial" w:hAnsi="Arial" w:cs="Arial"/>
          <w:sz w:val="18"/>
          <w:szCs w:val="18"/>
        </w:rPr>
        <w:t>mplement</w:t>
      </w:r>
      <w:r>
        <w:rPr>
          <w:rFonts w:ascii="Arial" w:hAnsi="Arial" w:cs="Arial"/>
          <w:sz w:val="18"/>
          <w:szCs w:val="18"/>
        </w:rPr>
        <w:t>ed</w:t>
      </w:r>
      <w:r w:rsidR="00795FC9" w:rsidRPr="00795FC9">
        <w:rPr>
          <w:rFonts w:ascii="Arial" w:hAnsi="Arial" w:cs="Arial"/>
          <w:sz w:val="18"/>
          <w:szCs w:val="18"/>
        </w:rPr>
        <w:t xml:space="preserve"> quality plan a</w:t>
      </w:r>
      <w:r w:rsidR="003C466D">
        <w:rPr>
          <w:rFonts w:ascii="Arial" w:hAnsi="Arial" w:cs="Arial"/>
          <w:sz w:val="18"/>
          <w:szCs w:val="18"/>
        </w:rPr>
        <w:t>nd procedures in the site and p</w:t>
      </w:r>
      <w:r w:rsidR="00795FC9" w:rsidRPr="005F44B0">
        <w:rPr>
          <w:rFonts w:ascii="Arial" w:hAnsi="Arial" w:cs="Arial"/>
          <w:sz w:val="18"/>
          <w:szCs w:val="18"/>
        </w:rPr>
        <w:t>erform inspection of materials / inst</w:t>
      </w:r>
      <w:r>
        <w:rPr>
          <w:rFonts w:ascii="Arial" w:hAnsi="Arial" w:cs="Arial"/>
          <w:sz w:val="18"/>
          <w:szCs w:val="18"/>
        </w:rPr>
        <w:t>allations with coordination of site E</w:t>
      </w:r>
      <w:r w:rsidR="00795FC9" w:rsidRPr="005F44B0">
        <w:rPr>
          <w:rFonts w:ascii="Arial" w:hAnsi="Arial" w:cs="Arial"/>
          <w:sz w:val="18"/>
          <w:szCs w:val="18"/>
        </w:rPr>
        <w:t xml:space="preserve">ngineers. </w:t>
      </w:r>
      <w:r w:rsidR="003C466D" w:rsidRPr="003C466D">
        <w:rPr>
          <w:rFonts w:ascii="Arial" w:hAnsi="Arial" w:cs="Arial"/>
          <w:sz w:val="18"/>
          <w:szCs w:val="18"/>
        </w:rPr>
        <w:t>Oversee</w:t>
      </w:r>
      <w:r w:rsidR="00795FC9" w:rsidRPr="003C466D">
        <w:rPr>
          <w:rFonts w:ascii="Arial" w:hAnsi="Arial" w:cs="Arial"/>
          <w:sz w:val="18"/>
          <w:szCs w:val="18"/>
        </w:rPr>
        <w:t xml:space="preserve"> works</w:t>
      </w:r>
      <w:r w:rsidR="003C466D" w:rsidRPr="003C466D">
        <w:rPr>
          <w:rFonts w:ascii="Arial" w:hAnsi="Arial" w:cs="Arial"/>
          <w:sz w:val="18"/>
          <w:szCs w:val="18"/>
        </w:rPr>
        <w:t xml:space="preserve"> inspection request and approved</w:t>
      </w:r>
      <w:r w:rsidR="00795FC9" w:rsidRPr="003C466D">
        <w:rPr>
          <w:rFonts w:ascii="Arial" w:hAnsi="Arial" w:cs="Arial"/>
          <w:sz w:val="18"/>
          <w:szCs w:val="18"/>
        </w:rPr>
        <w:t xml:space="preserve"> by the consultants.</w:t>
      </w:r>
    </w:p>
    <w:p w:rsidR="00795FC9" w:rsidRPr="00795FC9" w:rsidRDefault="00795FC9" w:rsidP="00CE394D">
      <w:pPr>
        <w:numPr>
          <w:ilvl w:val="0"/>
          <w:numId w:val="33"/>
        </w:numPr>
        <w:ind w:left="0" w:hanging="180"/>
        <w:jc w:val="both"/>
        <w:rPr>
          <w:rFonts w:ascii="Arial" w:hAnsi="Arial" w:cs="Arial"/>
          <w:sz w:val="18"/>
          <w:szCs w:val="18"/>
        </w:rPr>
      </w:pPr>
      <w:r w:rsidRPr="00795FC9">
        <w:rPr>
          <w:rFonts w:ascii="Arial" w:hAnsi="Arial" w:cs="Arial"/>
          <w:sz w:val="18"/>
          <w:szCs w:val="18"/>
        </w:rPr>
        <w:t>Develop</w:t>
      </w:r>
      <w:r w:rsidR="005F44B0">
        <w:rPr>
          <w:rFonts w:ascii="Arial" w:hAnsi="Arial" w:cs="Arial"/>
          <w:sz w:val="18"/>
          <w:szCs w:val="18"/>
        </w:rPr>
        <w:t>ed</w:t>
      </w:r>
      <w:r w:rsidRPr="00795FC9">
        <w:rPr>
          <w:rFonts w:ascii="Arial" w:hAnsi="Arial" w:cs="Arial"/>
          <w:sz w:val="18"/>
          <w:szCs w:val="18"/>
        </w:rPr>
        <w:t xml:space="preserve"> and maintain inspection procedures and techniques throughout the construction pre-commissioning and commissioning stages. </w:t>
      </w:r>
    </w:p>
    <w:p w:rsidR="00795FC9" w:rsidRPr="003C466D" w:rsidRDefault="003C466D" w:rsidP="00CE394D">
      <w:pPr>
        <w:numPr>
          <w:ilvl w:val="0"/>
          <w:numId w:val="33"/>
        </w:numPr>
        <w:ind w:left="0" w:hanging="180"/>
        <w:jc w:val="both"/>
        <w:rPr>
          <w:rFonts w:ascii="Arial" w:hAnsi="Arial" w:cs="Arial"/>
          <w:sz w:val="18"/>
          <w:szCs w:val="18"/>
        </w:rPr>
      </w:pPr>
      <w:r>
        <w:rPr>
          <w:rFonts w:ascii="Arial" w:hAnsi="Arial" w:cs="Arial"/>
          <w:sz w:val="18"/>
          <w:szCs w:val="18"/>
        </w:rPr>
        <w:t>Coordinated</w:t>
      </w:r>
      <w:r w:rsidR="00450749">
        <w:rPr>
          <w:rFonts w:ascii="Arial" w:hAnsi="Arial" w:cs="Arial"/>
          <w:sz w:val="18"/>
          <w:szCs w:val="18"/>
        </w:rPr>
        <w:t xml:space="preserve"> with the c</w:t>
      </w:r>
      <w:r w:rsidR="00795FC9" w:rsidRPr="00795FC9">
        <w:rPr>
          <w:rFonts w:ascii="Arial" w:hAnsi="Arial" w:cs="Arial"/>
          <w:sz w:val="18"/>
          <w:szCs w:val="18"/>
        </w:rPr>
        <w:t>on</w:t>
      </w:r>
      <w:r w:rsidR="00450749">
        <w:rPr>
          <w:rFonts w:ascii="Arial" w:hAnsi="Arial" w:cs="Arial"/>
          <w:sz w:val="18"/>
          <w:szCs w:val="18"/>
        </w:rPr>
        <w:t>tractor’s design drawings and c</w:t>
      </w:r>
      <w:r w:rsidR="00795FC9" w:rsidRPr="00795FC9">
        <w:rPr>
          <w:rFonts w:ascii="Arial" w:hAnsi="Arial" w:cs="Arial"/>
          <w:sz w:val="18"/>
          <w:szCs w:val="18"/>
        </w:rPr>
        <w:t>onsultants.</w:t>
      </w:r>
      <w:r>
        <w:rPr>
          <w:rFonts w:ascii="Arial" w:hAnsi="Arial" w:cs="Arial"/>
          <w:sz w:val="18"/>
          <w:szCs w:val="18"/>
        </w:rPr>
        <w:t xml:space="preserve"> </w:t>
      </w:r>
      <w:r w:rsidRPr="003C466D">
        <w:rPr>
          <w:rFonts w:ascii="Arial" w:hAnsi="Arial" w:cs="Arial"/>
          <w:sz w:val="18"/>
          <w:szCs w:val="18"/>
        </w:rPr>
        <w:t>Administered d</w:t>
      </w:r>
      <w:r w:rsidR="00795FC9" w:rsidRPr="003C466D">
        <w:rPr>
          <w:rFonts w:ascii="Arial" w:hAnsi="Arial" w:cs="Arial"/>
          <w:sz w:val="18"/>
          <w:szCs w:val="18"/>
        </w:rPr>
        <w:t>aily internal site insp</w:t>
      </w:r>
      <w:r w:rsidRPr="003C466D">
        <w:rPr>
          <w:rFonts w:ascii="Arial" w:hAnsi="Arial" w:cs="Arial"/>
          <w:sz w:val="18"/>
          <w:szCs w:val="18"/>
        </w:rPr>
        <w:t>ection activities, as necessary and r</w:t>
      </w:r>
      <w:r w:rsidR="00795FC9" w:rsidRPr="003C466D">
        <w:rPr>
          <w:rFonts w:ascii="Arial" w:hAnsi="Arial" w:cs="Arial"/>
          <w:sz w:val="18"/>
          <w:szCs w:val="18"/>
        </w:rPr>
        <w:t>eport on daily inspection activities</w:t>
      </w:r>
      <w:r w:rsidR="00450749">
        <w:rPr>
          <w:rFonts w:ascii="Arial" w:hAnsi="Arial" w:cs="Arial"/>
          <w:sz w:val="18"/>
          <w:szCs w:val="18"/>
        </w:rPr>
        <w:t>.</w:t>
      </w:r>
    </w:p>
    <w:p w:rsidR="00795FC9" w:rsidRPr="003C466D" w:rsidRDefault="00795FC9" w:rsidP="00CE394D">
      <w:pPr>
        <w:numPr>
          <w:ilvl w:val="0"/>
          <w:numId w:val="33"/>
        </w:numPr>
        <w:ind w:left="0" w:hanging="180"/>
        <w:jc w:val="both"/>
        <w:rPr>
          <w:rFonts w:ascii="Arial" w:hAnsi="Arial" w:cs="Arial"/>
          <w:sz w:val="18"/>
          <w:szCs w:val="18"/>
        </w:rPr>
      </w:pPr>
      <w:r w:rsidRPr="00795FC9">
        <w:rPr>
          <w:rFonts w:ascii="Arial" w:hAnsi="Arial" w:cs="Arial"/>
          <w:sz w:val="18"/>
          <w:szCs w:val="18"/>
        </w:rPr>
        <w:t>Maintain</w:t>
      </w:r>
      <w:r w:rsidR="003C466D">
        <w:rPr>
          <w:rFonts w:ascii="Arial" w:hAnsi="Arial" w:cs="Arial"/>
          <w:sz w:val="18"/>
          <w:szCs w:val="18"/>
        </w:rPr>
        <w:t>ed</w:t>
      </w:r>
      <w:r w:rsidRPr="00795FC9">
        <w:rPr>
          <w:rFonts w:ascii="Arial" w:hAnsi="Arial" w:cs="Arial"/>
          <w:sz w:val="18"/>
          <w:szCs w:val="18"/>
        </w:rPr>
        <w:t xml:space="preserve"> documents of inspection and testing records</w:t>
      </w:r>
      <w:r w:rsidR="003C466D">
        <w:rPr>
          <w:rFonts w:ascii="Arial" w:hAnsi="Arial" w:cs="Arial"/>
          <w:sz w:val="18"/>
          <w:szCs w:val="18"/>
        </w:rPr>
        <w:t xml:space="preserve"> and e</w:t>
      </w:r>
      <w:r w:rsidRPr="003C466D">
        <w:rPr>
          <w:rFonts w:ascii="Arial" w:hAnsi="Arial" w:cs="Arial"/>
          <w:sz w:val="18"/>
          <w:szCs w:val="18"/>
        </w:rPr>
        <w:t>nsure usage of calibrated testing tools and meters for inspection and measurements.</w:t>
      </w:r>
    </w:p>
    <w:p w:rsidR="00795FC9" w:rsidRPr="00795FC9" w:rsidRDefault="003C466D" w:rsidP="00CE394D">
      <w:pPr>
        <w:numPr>
          <w:ilvl w:val="0"/>
          <w:numId w:val="33"/>
        </w:numPr>
        <w:ind w:left="0" w:hanging="180"/>
        <w:jc w:val="both"/>
        <w:rPr>
          <w:rFonts w:ascii="Arial" w:hAnsi="Arial" w:cs="Arial"/>
          <w:sz w:val="18"/>
          <w:szCs w:val="18"/>
        </w:rPr>
      </w:pPr>
      <w:r>
        <w:rPr>
          <w:rFonts w:ascii="Arial" w:hAnsi="Arial" w:cs="Arial"/>
          <w:sz w:val="18"/>
          <w:szCs w:val="18"/>
        </w:rPr>
        <w:t>Coordinated</w:t>
      </w:r>
      <w:r w:rsidR="00795FC9" w:rsidRPr="00795FC9">
        <w:rPr>
          <w:rFonts w:ascii="Arial" w:hAnsi="Arial" w:cs="Arial"/>
          <w:sz w:val="18"/>
          <w:szCs w:val="18"/>
        </w:rPr>
        <w:t xml:space="preserve"> with co</w:t>
      </w:r>
      <w:r>
        <w:rPr>
          <w:rFonts w:ascii="Arial" w:hAnsi="Arial" w:cs="Arial"/>
          <w:sz w:val="18"/>
          <w:szCs w:val="18"/>
        </w:rPr>
        <w:t xml:space="preserve">nsultants / MEP Coordinators on </w:t>
      </w:r>
      <w:r w:rsidR="00795FC9" w:rsidRPr="00795FC9">
        <w:rPr>
          <w:rFonts w:ascii="Arial" w:hAnsi="Arial" w:cs="Arial"/>
          <w:sz w:val="18"/>
          <w:szCs w:val="18"/>
        </w:rPr>
        <w:t>all aspects of site inspections and other related matters.</w:t>
      </w:r>
    </w:p>
    <w:p w:rsidR="00795FC9" w:rsidRPr="00795FC9" w:rsidRDefault="00795FC9" w:rsidP="00CE394D">
      <w:pPr>
        <w:numPr>
          <w:ilvl w:val="0"/>
          <w:numId w:val="33"/>
        </w:numPr>
        <w:ind w:left="0" w:hanging="180"/>
        <w:jc w:val="both"/>
        <w:rPr>
          <w:rFonts w:ascii="Arial" w:hAnsi="Arial" w:cs="Arial"/>
          <w:sz w:val="18"/>
          <w:szCs w:val="18"/>
        </w:rPr>
      </w:pPr>
      <w:r w:rsidRPr="00795FC9">
        <w:rPr>
          <w:rFonts w:ascii="Arial" w:hAnsi="Arial" w:cs="Arial"/>
          <w:sz w:val="18"/>
          <w:szCs w:val="18"/>
        </w:rPr>
        <w:t>Initiate</w:t>
      </w:r>
      <w:r w:rsidR="003C466D">
        <w:rPr>
          <w:rFonts w:ascii="Arial" w:hAnsi="Arial" w:cs="Arial"/>
          <w:sz w:val="18"/>
          <w:szCs w:val="18"/>
        </w:rPr>
        <w:t>d</w:t>
      </w:r>
      <w:r w:rsidR="006628B3">
        <w:rPr>
          <w:rFonts w:ascii="Arial" w:hAnsi="Arial" w:cs="Arial"/>
          <w:sz w:val="18"/>
          <w:szCs w:val="18"/>
        </w:rPr>
        <w:t xml:space="preserve"> non-</w:t>
      </w:r>
      <w:r w:rsidRPr="00795FC9">
        <w:rPr>
          <w:rFonts w:ascii="Arial" w:hAnsi="Arial" w:cs="Arial"/>
          <w:sz w:val="18"/>
          <w:szCs w:val="18"/>
        </w:rPr>
        <w:t>conformance report in-case of non-conformity to the quality plan / specifications and procedures are not implemented.</w:t>
      </w:r>
    </w:p>
    <w:p w:rsidR="00795FC9" w:rsidRPr="00795FC9" w:rsidRDefault="003C466D" w:rsidP="00CE394D">
      <w:pPr>
        <w:numPr>
          <w:ilvl w:val="0"/>
          <w:numId w:val="33"/>
        </w:numPr>
        <w:ind w:left="0" w:hanging="180"/>
        <w:jc w:val="both"/>
        <w:rPr>
          <w:rFonts w:ascii="Arial" w:hAnsi="Arial" w:cs="Arial"/>
          <w:sz w:val="18"/>
          <w:szCs w:val="18"/>
        </w:rPr>
      </w:pPr>
      <w:r>
        <w:rPr>
          <w:rFonts w:ascii="Arial" w:hAnsi="Arial" w:cs="Arial"/>
          <w:sz w:val="18"/>
          <w:szCs w:val="18"/>
        </w:rPr>
        <w:t>Carried out and preparation of</w:t>
      </w:r>
      <w:r w:rsidR="00795FC9" w:rsidRPr="00795FC9">
        <w:rPr>
          <w:rFonts w:ascii="Arial" w:hAnsi="Arial" w:cs="Arial"/>
          <w:sz w:val="18"/>
          <w:szCs w:val="18"/>
        </w:rPr>
        <w:t xml:space="preserve"> initial and follow-up inspections as per the approved ITP and Method statements. </w:t>
      </w:r>
    </w:p>
    <w:p w:rsidR="00795FC9" w:rsidRPr="003C466D" w:rsidRDefault="003C466D" w:rsidP="00CE394D">
      <w:pPr>
        <w:numPr>
          <w:ilvl w:val="0"/>
          <w:numId w:val="33"/>
        </w:numPr>
        <w:ind w:left="0" w:hanging="180"/>
        <w:jc w:val="both"/>
        <w:rPr>
          <w:rFonts w:ascii="Arial" w:hAnsi="Arial" w:cs="Arial"/>
          <w:sz w:val="18"/>
          <w:szCs w:val="18"/>
        </w:rPr>
      </w:pPr>
      <w:r>
        <w:rPr>
          <w:rFonts w:ascii="Arial" w:hAnsi="Arial" w:cs="Arial"/>
          <w:sz w:val="18"/>
          <w:szCs w:val="18"/>
        </w:rPr>
        <w:t>P</w:t>
      </w:r>
      <w:r w:rsidR="00795FC9" w:rsidRPr="00795FC9">
        <w:rPr>
          <w:rFonts w:ascii="Arial" w:hAnsi="Arial" w:cs="Arial"/>
          <w:sz w:val="18"/>
          <w:szCs w:val="18"/>
        </w:rPr>
        <w:t>erform</w:t>
      </w:r>
      <w:r>
        <w:rPr>
          <w:rFonts w:ascii="Arial" w:hAnsi="Arial" w:cs="Arial"/>
          <w:sz w:val="18"/>
          <w:szCs w:val="18"/>
        </w:rPr>
        <w:t>ed</w:t>
      </w:r>
      <w:r w:rsidR="00795FC9" w:rsidRPr="00795FC9">
        <w:rPr>
          <w:rFonts w:ascii="Arial" w:hAnsi="Arial" w:cs="Arial"/>
          <w:sz w:val="18"/>
          <w:szCs w:val="18"/>
        </w:rPr>
        <w:t xml:space="preserve"> and witness the testing required at sub-vendors/ supplier premises / approved independent testing laboratory as and when required.</w:t>
      </w:r>
      <w:r>
        <w:rPr>
          <w:rFonts w:ascii="Arial" w:hAnsi="Arial" w:cs="Arial"/>
          <w:sz w:val="18"/>
          <w:szCs w:val="18"/>
        </w:rPr>
        <w:t xml:space="preserve"> </w:t>
      </w:r>
      <w:r w:rsidRPr="003C466D">
        <w:rPr>
          <w:rFonts w:ascii="Arial" w:hAnsi="Arial" w:cs="Arial"/>
          <w:sz w:val="18"/>
          <w:szCs w:val="18"/>
        </w:rPr>
        <w:t>Prepared</w:t>
      </w:r>
      <w:r w:rsidR="00795FC9" w:rsidRPr="003C466D">
        <w:rPr>
          <w:rFonts w:ascii="Arial" w:hAnsi="Arial" w:cs="Arial"/>
          <w:sz w:val="18"/>
          <w:szCs w:val="18"/>
        </w:rPr>
        <w:t xml:space="preserve"> internal notice on any discrepancy on drawings and actual installations.</w:t>
      </w:r>
    </w:p>
    <w:p w:rsidR="00795FC9" w:rsidRPr="00CB6A57" w:rsidRDefault="003C466D" w:rsidP="00CE394D">
      <w:pPr>
        <w:numPr>
          <w:ilvl w:val="0"/>
          <w:numId w:val="33"/>
        </w:numPr>
        <w:ind w:left="0" w:hanging="180"/>
        <w:jc w:val="both"/>
        <w:rPr>
          <w:rFonts w:ascii="Arial" w:hAnsi="Arial" w:cs="Arial"/>
          <w:sz w:val="18"/>
          <w:szCs w:val="18"/>
        </w:rPr>
      </w:pPr>
      <w:r>
        <w:rPr>
          <w:rFonts w:ascii="Arial" w:hAnsi="Arial" w:cs="Arial"/>
          <w:sz w:val="18"/>
          <w:szCs w:val="18"/>
        </w:rPr>
        <w:t>Formulated</w:t>
      </w:r>
      <w:r w:rsidR="00795FC9" w:rsidRPr="00795FC9">
        <w:rPr>
          <w:rFonts w:ascii="Arial" w:hAnsi="Arial" w:cs="Arial"/>
          <w:sz w:val="18"/>
          <w:szCs w:val="18"/>
        </w:rPr>
        <w:t xml:space="preserve"> inspection checklist report and to report any observation and comments</w:t>
      </w:r>
      <w:r>
        <w:rPr>
          <w:rFonts w:ascii="Arial" w:hAnsi="Arial" w:cs="Arial"/>
          <w:sz w:val="18"/>
          <w:szCs w:val="18"/>
        </w:rPr>
        <w:t xml:space="preserve"> and r</w:t>
      </w:r>
      <w:r w:rsidR="00795FC9" w:rsidRPr="003C466D">
        <w:rPr>
          <w:rFonts w:ascii="Arial" w:hAnsi="Arial" w:cs="Arial"/>
          <w:sz w:val="18"/>
          <w:szCs w:val="18"/>
        </w:rPr>
        <w:t xml:space="preserve">eview the </w:t>
      </w:r>
      <w:r w:rsidR="00CB6A57" w:rsidRPr="003C466D">
        <w:rPr>
          <w:rFonts w:ascii="Arial" w:hAnsi="Arial" w:cs="Arial"/>
          <w:sz w:val="18"/>
          <w:szCs w:val="18"/>
        </w:rPr>
        <w:t>spec</w:t>
      </w:r>
      <w:r w:rsidR="00CB6A57">
        <w:rPr>
          <w:rFonts w:ascii="Arial" w:hAnsi="Arial" w:cs="Arial"/>
          <w:sz w:val="18"/>
          <w:szCs w:val="18"/>
        </w:rPr>
        <w:t>ification</w:t>
      </w:r>
      <w:r w:rsidR="00CB6A57" w:rsidRPr="003C466D">
        <w:rPr>
          <w:rFonts w:ascii="Arial" w:hAnsi="Arial" w:cs="Arial"/>
          <w:sz w:val="18"/>
          <w:szCs w:val="18"/>
        </w:rPr>
        <w:t>s</w:t>
      </w:r>
      <w:r w:rsidR="00795FC9" w:rsidRPr="003C466D">
        <w:rPr>
          <w:rFonts w:ascii="Arial" w:hAnsi="Arial" w:cs="Arial"/>
          <w:sz w:val="18"/>
          <w:szCs w:val="18"/>
        </w:rPr>
        <w:t xml:space="preserve"> and work procedures. </w:t>
      </w:r>
      <w:r w:rsidR="00CB6A57" w:rsidRPr="00355A27">
        <w:rPr>
          <w:rFonts w:ascii="Arial" w:hAnsi="Arial" w:cs="Arial"/>
          <w:sz w:val="18"/>
          <w:szCs w:val="18"/>
        </w:rPr>
        <w:t>Analy</w:t>
      </w:r>
      <w:r w:rsidR="00355A27" w:rsidRPr="00355A27">
        <w:rPr>
          <w:rFonts w:ascii="Arial" w:hAnsi="Arial" w:cs="Arial"/>
          <w:sz w:val="18"/>
          <w:szCs w:val="18"/>
        </w:rPr>
        <w:t>zed</w:t>
      </w:r>
      <w:r w:rsidR="00B715D2">
        <w:rPr>
          <w:rFonts w:ascii="Arial" w:hAnsi="Arial" w:cs="Arial"/>
          <w:sz w:val="18"/>
          <w:szCs w:val="18"/>
        </w:rPr>
        <w:t xml:space="preserve"> plan if any revision</w:t>
      </w:r>
      <w:r w:rsidR="00795FC9" w:rsidRPr="00CB6A57">
        <w:rPr>
          <w:rFonts w:ascii="Arial" w:hAnsi="Arial" w:cs="Arial"/>
          <w:sz w:val="18"/>
          <w:szCs w:val="18"/>
        </w:rPr>
        <w:t xml:space="preserve"> changes as per consultant advised</w:t>
      </w:r>
      <w:r w:rsidR="00CB6A57">
        <w:rPr>
          <w:rFonts w:ascii="Arial" w:hAnsi="Arial" w:cs="Arial"/>
          <w:sz w:val="18"/>
          <w:szCs w:val="18"/>
        </w:rPr>
        <w:t>.</w:t>
      </w:r>
    </w:p>
    <w:p w:rsidR="0056163B" w:rsidRDefault="0056163B" w:rsidP="00CE394D">
      <w:pPr>
        <w:jc w:val="both"/>
        <w:rPr>
          <w:rFonts w:ascii="Arial" w:hAnsi="Arial" w:cs="Arial"/>
          <w:b/>
          <w:sz w:val="18"/>
          <w:szCs w:val="18"/>
        </w:rPr>
      </w:pPr>
    </w:p>
    <w:p w:rsidR="0033466F" w:rsidRDefault="0033466F" w:rsidP="00CE394D">
      <w:pPr>
        <w:ind w:left="-180"/>
        <w:jc w:val="both"/>
        <w:rPr>
          <w:rFonts w:ascii="Arial" w:hAnsi="Arial" w:cs="Arial"/>
          <w:b/>
          <w:sz w:val="18"/>
          <w:szCs w:val="18"/>
        </w:rPr>
      </w:pPr>
      <w:r>
        <w:rPr>
          <w:rFonts w:ascii="Arial" w:hAnsi="Arial" w:cs="Arial"/>
          <w:b/>
          <w:sz w:val="18"/>
          <w:szCs w:val="18"/>
        </w:rPr>
        <w:t>QA/QC Engineer (</w:t>
      </w:r>
      <w:r w:rsidRPr="00723C29">
        <w:rPr>
          <w:rFonts w:ascii="Arial" w:hAnsi="Arial" w:cs="Arial"/>
          <w:b/>
          <w:sz w:val="18"/>
          <w:szCs w:val="18"/>
        </w:rPr>
        <w:t>Electrical</w:t>
      </w:r>
      <w:r>
        <w:rPr>
          <w:rFonts w:ascii="Arial" w:hAnsi="Arial" w:cs="Arial"/>
          <w:b/>
          <w:sz w:val="18"/>
          <w:szCs w:val="18"/>
        </w:rPr>
        <w:t xml:space="preserve">) – </w:t>
      </w:r>
      <w:r w:rsidRPr="00723C29">
        <w:rPr>
          <w:rFonts w:ascii="Arial" w:hAnsi="Arial" w:cs="Arial"/>
          <w:b/>
          <w:sz w:val="18"/>
          <w:szCs w:val="18"/>
        </w:rPr>
        <w:t>Vinci Construction</w:t>
      </w:r>
      <w:r>
        <w:rPr>
          <w:rFonts w:ascii="Arial" w:hAnsi="Arial" w:cs="Arial"/>
          <w:b/>
          <w:sz w:val="18"/>
          <w:szCs w:val="18"/>
        </w:rPr>
        <w:t>, Al-</w:t>
      </w:r>
      <w:proofErr w:type="spellStart"/>
      <w:r>
        <w:rPr>
          <w:rFonts w:ascii="Arial" w:hAnsi="Arial" w:cs="Arial"/>
          <w:b/>
          <w:sz w:val="18"/>
          <w:szCs w:val="18"/>
        </w:rPr>
        <w:t>Gardabiya</w:t>
      </w:r>
      <w:proofErr w:type="spellEnd"/>
      <w:r>
        <w:rPr>
          <w:rFonts w:ascii="Arial" w:hAnsi="Arial" w:cs="Arial"/>
          <w:b/>
          <w:sz w:val="18"/>
          <w:szCs w:val="18"/>
        </w:rPr>
        <w:t>, Libya</w:t>
      </w:r>
      <w:r>
        <w:rPr>
          <w:rFonts w:ascii="Arial" w:hAnsi="Arial" w:cs="Arial"/>
          <w:b/>
          <w:sz w:val="18"/>
          <w:szCs w:val="18"/>
        </w:rPr>
        <w:tab/>
      </w:r>
      <w:r>
        <w:rPr>
          <w:rFonts w:ascii="Arial" w:hAnsi="Arial" w:cs="Arial"/>
          <w:b/>
          <w:sz w:val="18"/>
          <w:szCs w:val="18"/>
        </w:rPr>
        <w:tab/>
        <w:t xml:space="preserve">           </w:t>
      </w:r>
    </w:p>
    <w:p w:rsidR="00347967" w:rsidRPr="00347967" w:rsidRDefault="00B90841" w:rsidP="00CE394D">
      <w:pPr>
        <w:numPr>
          <w:ilvl w:val="0"/>
          <w:numId w:val="33"/>
        </w:numPr>
        <w:ind w:left="0" w:hanging="180"/>
        <w:jc w:val="both"/>
        <w:rPr>
          <w:rFonts w:ascii="Arial" w:hAnsi="Arial" w:cs="Arial"/>
          <w:sz w:val="18"/>
          <w:szCs w:val="18"/>
        </w:rPr>
      </w:pPr>
      <w:r>
        <w:rPr>
          <w:rFonts w:ascii="Arial" w:hAnsi="Arial" w:cs="Arial"/>
          <w:sz w:val="18"/>
          <w:szCs w:val="18"/>
        </w:rPr>
        <w:t>Analyzed</w:t>
      </w:r>
      <w:r w:rsidR="00347967" w:rsidRPr="00347967">
        <w:rPr>
          <w:rFonts w:ascii="Arial" w:hAnsi="Arial" w:cs="Arial"/>
          <w:sz w:val="18"/>
          <w:szCs w:val="18"/>
        </w:rPr>
        <w:t xml:space="preserve"> the quality plan in consultation with Project Manager and independently authorized to implement and ensure compliance to Project Quality Assurance Plan (PQAP). </w:t>
      </w:r>
    </w:p>
    <w:p w:rsidR="00347967" w:rsidRPr="00B90841" w:rsidRDefault="00B90841" w:rsidP="00CE394D">
      <w:pPr>
        <w:numPr>
          <w:ilvl w:val="0"/>
          <w:numId w:val="33"/>
        </w:numPr>
        <w:ind w:left="0" w:hanging="180"/>
        <w:jc w:val="both"/>
        <w:rPr>
          <w:rFonts w:ascii="Arial" w:hAnsi="Arial" w:cs="Arial"/>
          <w:sz w:val="18"/>
          <w:szCs w:val="18"/>
        </w:rPr>
      </w:pPr>
      <w:r>
        <w:rPr>
          <w:rFonts w:ascii="Arial" w:hAnsi="Arial" w:cs="Arial"/>
          <w:sz w:val="18"/>
          <w:szCs w:val="18"/>
        </w:rPr>
        <w:t>Formulated methods s</w:t>
      </w:r>
      <w:r w:rsidR="00347967" w:rsidRPr="00347967">
        <w:rPr>
          <w:rFonts w:ascii="Arial" w:hAnsi="Arial" w:cs="Arial"/>
          <w:sz w:val="18"/>
          <w:szCs w:val="18"/>
        </w:rPr>
        <w:t>tat</w:t>
      </w:r>
      <w:r>
        <w:rPr>
          <w:rFonts w:ascii="Arial" w:hAnsi="Arial" w:cs="Arial"/>
          <w:sz w:val="18"/>
          <w:szCs w:val="18"/>
        </w:rPr>
        <w:t>ements, inspection checklist &amp;</w:t>
      </w:r>
      <w:r w:rsidR="00347967" w:rsidRPr="00347967">
        <w:rPr>
          <w:rFonts w:ascii="Arial" w:hAnsi="Arial" w:cs="Arial"/>
          <w:sz w:val="18"/>
          <w:szCs w:val="18"/>
        </w:rPr>
        <w:t xml:space="preserve"> test plan in coor</w:t>
      </w:r>
      <w:r>
        <w:rPr>
          <w:rFonts w:ascii="Arial" w:hAnsi="Arial" w:cs="Arial"/>
          <w:sz w:val="18"/>
          <w:szCs w:val="18"/>
        </w:rPr>
        <w:t>dination of Project Managers &amp; Construction M</w:t>
      </w:r>
      <w:r w:rsidR="00347967" w:rsidRPr="00347967">
        <w:rPr>
          <w:rFonts w:ascii="Arial" w:hAnsi="Arial" w:cs="Arial"/>
          <w:sz w:val="18"/>
          <w:szCs w:val="18"/>
        </w:rPr>
        <w:t>anagers.</w:t>
      </w:r>
      <w:r>
        <w:rPr>
          <w:rFonts w:ascii="Arial" w:hAnsi="Arial" w:cs="Arial"/>
          <w:sz w:val="18"/>
          <w:szCs w:val="18"/>
        </w:rPr>
        <w:t xml:space="preserve"> </w:t>
      </w:r>
      <w:r w:rsidRPr="00347967">
        <w:rPr>
          <w:rFonts w:ascii="Arial" w:hAnsi="Arial" w:cs="Arial"/>
          <w:sz w:val="18"/>
          <w:szCs w:val="18"/>
        </w:rPr>
        <w:t xml:space="preserve">Search for drawings plans and specifications thru </w:t>
      </w:r>
      <w:proofErr w:type="spellStart"/>
      <w:r w:rsidRPr="00347967">
        <w:rPr>
          <w:rFonts w:ascii="Arial" w:hAnsi="Arial" w:cs="Arial"/>
          <w:sz w:val="18"/>
          <w:szCs w:val="18"/>
        </w:rPr>
        <w:t>Aconex</w:t>
      </w:r>
      <w:proofErr w:type="spellEnd"/>
      <w:r>
        <w:rPr>
          <w:rFonts w:ascii="Arial" w:hAnsi="Arial" w:cs="Arial"/>
          <w:sz w:val="18"/>
          <w:szCs w:val="18"/>
        </w:rPr>
        <w:t>.</w:t>
      </w:r>
    </w:p>
    <w:p w:rsidR="00347967" w:rsidRPr="00347967" w:rsidRDefault="00347967" w:rsidP="00CE394D">
      <w:pPr>
        <w:numPr>
          <w:ilvl w:val="0"/>
          <w:numId w:val="33"/>
        </w:numPr>
        <w:ind w:left="0" w:hanging="180"/>
        <w:jc w:val="both"/>
        <w:rPr>
          <w:rFonts w:ascii="Arial" w:hAnsi="Arial" w:cs="Arial"/>
          <w:sz w:val="18"/>
          <w:szCs w:val="18"/>
        </w:rPr>
      </w:pPr>
      <w:r w:rsidRPr="00347967">
        <w:rPr>
          <w:rFonts w:ascii="Arial" w:hAnsi="Arial" w:cs="Arial"/>
          <w:sz w:val="18"/>
          <w:szCs w:val="18"/>
        </w:rPr>
        <w:t>Develop</w:t>
      </w:r>
      <w:r w:rsidR="00B90841">
        <w:rPr>
          <w:rFonts w:ascii="Arial" w:hAnsi="Arial" w:cs="Arial"/>
          <w:sz w:val="18"/>
          <w:szCs w:val="18"/>
        </w:rPr>
        <w:t>ed</w:t>
      </w:r>
      <w:r w:rsidRPr="00347967">
        <w:rPr>
          <w:rFonts w:ascii="Arial" w:hAnsi="Arial" w:cs="Arial"/>
          <w:sz w:val="18"/>
          <w:szCs w:val="18"/>
        </w:rPr>
        <w:t xml:space="preserve"> procedures in coordination with construction team, QA/QC departm</w:t>
      </w:r>
      <w:r w:rsidR="00B90841">
        <w:rPr>
          <w:rFonts w:ascii="Arial" w:hAnsi="Arial" w:cs="Arial"/>
          <w:sz w:val="18"/>
          <w:szCs w:val="18"/>
        </w:rPr>
        <w:t xml:space="preserve">ent and maintain the procedures, </w:t>
      </w:r>
      <w:r w:rsidR="00B90841" w:rsidRPr="00347967">
        <w:rPr>
          <w:rFonts w:ascii="Arial" w:hAnsi="Arial" w:cs="Arial"/>
          <w:sz w:val="18"/>
          <w:szCs w:val="18"/>
        </w:rPr>
        <w:t>techniques</w:t>
      </w:r>
      <w:r w:rsidRPr="00347967">
        <w:rPr>
          <w:rFonts w:ascii="Arial" w:hAnsi="Arial" w:cs="Arial"/>
          <w:sz w:val="18"/>
          <w:szCs w:val="18"/>
        </w:rPr>
        <w:t xml:space="preserve"> throughout the construction pre-commissioning / commissioning stages.  </w:t>
      </w:r>
    </w:p>
    <w:p w:rsidR="00347967" w:rsidRPr="00347967" w:rsidRDefault="009E7019" w:rsidP="00CE394D">
      <w:pPr>
        <w:numPr>
          <w:ilvl w:val="0"/>
          <w:numId w:val="33"/>
        </w:numPr>
        <w:ind w:left="0" w:hanging="180"/>
        <w:jc w:val="both"/>
        <w:rPr>
          <w:rFonts w:ascii="Arial" w:hAnsi="Arial" w:cs="Arial"/>
          <w:sz w:val="18"/>
          <w:szCs w:val="18"/>
        </w:rPr>
      </w:pPr>
      <w:r>
        <w:rPr>
          <w:rFonts w:ascii="Arial" w:hAnsi="Arial" w:cs="Arial"/>
          <w:sz w:val="18"/>
          <w:szCs w:val="18"/>
        </w:rPr>
        <w:t>Regulate</w:t>
      </w:r>
      <w:r w:rsidR="00347967" w:rsidRPr="00347967">
        <w:rPr>
          <w:rFonts w:ascii="Arial" w:hAnsi="Arial" w:cs="Arial"/>
          <w:sz w:val="18"/>
          <w:szCs w:val="18"/>
        </w:rPr>
        <w:t xml:space="preserve"> timey </w:t>
      </w:r>
      <w:r w:rsidR="00166D7E" w:rsidRPr="00347967">
        <w:rPr>
          <w:rFonts w:ascii="Arial" w:hAnsi="Arial" w:cs="Arial"/>
          <w:sz w:val="18"/>
          <w:szCs w:val="18"/>
        </w:rPr>
        <w:t>inspection of all materials/ e</w:t>
      </w:r>
      <w:r w:rsidR="00166D7E">
        <w:rPr>
          <w:rFonts w:ascii="Arial" w:hAnsi="Arial" w:cs="Arial"/>
          <w:sz w:val="18"/>
          <w:szCs w:val="18"/>
        </w:rPr>
        <w:t>quipment delivered and completes</w:t>
      </w:r>
      <w:r w:rsidR="00166D7E" w:rsidRPr="00347967">
        <w:rPr>
          <w:rFonts w:ascii="Arial" w:hAnsi="Arial" w:cs="Arial"/>
          <w:sz w:val="18"/>
          <w:szCs w:val="18"/>
        </w:rPr>
        <w:t xml:space="preserve"> in</w:t>
      </w:r>
      <w:r w:rsidR="00166D7E">
        <w:rPr>
          <w:rFonts w:ascii="Arial" w:hAnsi="Arial" w:cs="Arial"/>
          <w:sz w:val="18"/>
          <w:szCs w:val="18"/>
        </w:rPr>
        <w:t>stallation at site, coordinates</w:t>
      </w:r>
      <w:r w:rsidR="00B90841" w:rsidRPr="00347967">
        <w:rPr>
          <w:rFonts w:ascii="Arial" w:hAnsi="Arial" w:cs="Arial"/>
          <w:sz w:val="18"/>
          <w:szCs w:val="18"/>
        </w:rPr>
        <w:t xml:space="preserve"> with consultant inspectors, contractor MEP coordinators, site engineers and maintains</w:t>
      </w:r>
      <w:r w:rsidR="00347967" w:rsidRPr="00347967">
        <w:rPr>
          <w:rFonts w:ascii="Arial" w:hAnsi="Arial" w:cs="Arial"/>
          <w:sz w:val="18"/>
          <w:szCs w:val="18"/>
        </w:rPr>
        <w:t xml:space="preserve"> records.</w:t>
      </w:r>
    </w:p>
    <w:p w:rsidR="00347967" w:rsidRPr="00347967" w:rsidRDefault="009E7019" w:rsidP="00CE394D">
      <w:pPr>
        <w:numPr>
          <w:ilvl w:val="0"/>
          <w:numId w:val="33"/>
        </w:numPr>
        <w:ind w:left="0" w:hanging="180"/>
        <w:jc w:val="both"/>
        <w:rPr>
          <w:rFonts w:ascii="Arial" w:hAnsi="Arial" w:cs="Arial"/>
          <w:sz w:val="18"/>
          <w:szCs w:val="18"/>
        </w:rPr>
      </w:pPr>
      <w:r>
        <w:rPr>
          <w:rFonts w:ascii="Arial" w:hAnsi="Arial" w:cs="Arial"/>
          <w:sz w:val="18"/>
          <w:szCs w:val="18"/>
        </w:rPr>
        <w:t>E</w:t>
      </w:r>
      <w:r w:rsidR="00347967" w:rsidRPr="00347967">
        <w:rPr>
          <w:rFonts w:ascii="Arial" w:hAnsi="Arial" w:cs="Arial"/>
          <w:sz w:val="18"/>
          <w:szCs w:val="18"/>
        </w:rPr>
        <w:t>nsure</w:t>
      </w:r>
      <w:r>
        <w:rPr>
          <w:rFonts w:ascii="Arial" w:hAnsi="Arial" w:cs="Arial"/>
          <w:sz w:val="18"/>
          <w:szCs w:val="18"/>
        </w:rPr>
        <w:t>d</w:t>
      </w:r>
      <w:r w:rsidR="00347967" w:rsidRPr="00347967">
        <w:rPr>
          <w:rFonts w:ascii="Arial" w:hAnsi="Arial" w:cs="Arial"/>
          <w:sz w:val="18"/>
          <w:szCs w:val="18"/>
        </w:rPr>
        <w:t xml:space="preserve"> timely action of any comments/ complaints by the contractors, consultants/ client and closing of Field Observation Reports and NCR’s.</w:t>
      </w:r>
    </w:p>
    <w:p w:rsidR="00347967" w:rsidRPr="00347967" w:rsidRDefault="009E7019" w:rsidP="00CE394D">
      <w:pPr>
        <w:numPr>
          <w:ilvl w:val="0"/>
          <w:numId w:val="33"/>
        </w:numPr>
        <w:ind w:left="0" w:hanging="180"/>
        <w:jc w:val="both"/>
        <w:rPr>
          <w:rFonts w:ascii="Arial" w:hAnsi="Arial" w:cs="Arial"/>
          <w:sz w:val="18"/>
          <w:szCs w:val="18"/>
        </w:rPr>
      </w:pPr>
      <w:r>
        <w:rPr>
          <w:rFonts w:ascii="Arial" w:hAnsi="Arial" w:cs="Arial"/>
          <w:sz w:val="18"/>
          <w:szCs w:val="18"/>
        </w:rPr>
        <w:t>Established</w:t>
      </w:r>
      <w:r w:rsidR="00347967" w:rsidRPr="00347967">
        <w:rPr>
          <w:rFonts w:ascii="Arial" w:hAnsi="Arial" w:cs="Arial"/>
          <w:sz w:val="18"/>
          <w:szCs w:val="18"/>
        </w:rPr>
        <w:t xml:space="preserve"> usage of all testing tools and measuring instruments for inspection are calibrated as per standard requirements and maintaining records of calibration certificate. </w:t>
      </w:r>
    </w:p>
    <w:p w:rsidR="00347967" w:rsidRPr="00347967" w:rsidRDefault="00347967" w:rsidP="00CE394D">
      <w:pPr>
        <w:numPr>
          <w:ilvl w:val="0"/>
          <w:numId w:val="33"/>
        </w:numPr>
        <w:ind w:left="0" w:hanging="180"/>
        <w:jc w:val="both"/>
        <w:rPr>
          <w:rFonts w:ascii="Arial" w:hAnsi="Arial" w:cs="Arial"/>
          <w:sz w:val="18"/>
          <w:szCs w:val="18"/>
        </w:rPr>
      </w:pPr>
      <w:r w:rsidRPr="00347967">
        <w:rPr>
          <w:rFonts w:ascii="Arial" w:hAnsi="Arial" w:cs="Arial"/>
          <w:sz w:val="18"/>
          <w:szCs w:val="18"/>
        </w:rPr>
        <w:t>Prepare</w:t>
      </w:r>
      <w:r w:rsidR="009E7019">
        <w:rPr>
          <w:rFonts w:ascii="Arial" w:hAnsi="Arial" w:cs="Arial"/>
          <w:sz w:val="18"/>
          <w:szCs w:val="18"/>
        </w:rPr>
        <w:t>d</w:t>
      </w:r>
      <w:r w:rsidRPr="00347967">
        <w:rPr>
          <w:rFonts w:ascii="Arial" w:hAnsi="Arial" w:cs="Arial"/>
          <w:sz w:val="18"/>
          <w:szCs w:val="18"/>
        </w:rPr>
        <w:t xml:space="preserve"> and analyzed non-conformance report, and initiate Corrective Action in consultation with project manager. </w:t>
      </w:r>
    </w:p>
    <w:p w:rsidR="00347967" w:rsidRPr="00347967" w:rsidRDefault="009E7019" w:rsidP="00CE394D">
      <w:pPr>
        <w:numPr>
          <w:ilvl w:val="0"/>
          <w:numId w:val="33"/>
        </w:numPr>
        <w:ind w:left="0" w:hanging="180"/>
        <w:jc w:val="both"/>
        <w:rPr>
          <w:rFonts w:ascii="Arial" w:hAnsi="Arial" w:cs="Arial"/>
          <w:sz w:val="18"/>
          <w:szCs w:val="18"/>
        </w:rPr>
      </w:pPr>
      <w:r>
        <w:rPr>
          <w:rFonts w:ascii="Arial" w:hAnsi="Arial" w:cs="Arial"/>
          <w:sz w:val="18"/>
          <w:szCs w:val="18"/>
        </w:rPr>
        <w:t>Carried out preparation of</w:t>
      </w:r>
      <w:r w:rsidR="00347967" w:rsidRPr="00347967">
        <w:rPr>
          <w:rFonts w:ascii="Arial" w:hAnsi="Arial" w:cs="Arial"/>
          <w:sz w:val="18"/>
          <w:szCs w:val="18"/>
        </w:rPr>
        <w:t xml:space="preserve"> initial and follow-up inspections as per the approved ITP and Method statements. </w:t>
      </w:r>
    </w:p>
    <w:p w:rsidR="00347967" w:rsidRPr="00347967" w:rsidRDefault="009E7019" w:rsidP="00CE394D">
      <w:pPr>
        <w:numPr>
          <w:ilvl w:val="0"/>
          <w:numId w:val="33"/>
        </w:numPr>
        <w:ind w:left="0" w:hanging="180"/>
        <w:jc w:val="both"/>
        <w:rPr>
          <w:rFonts w:ascii="Arial" w:hAnsi="Arial" w:cs="Arial"/>
          <w:sz w:val="18"/>
          <w:szCs w:val="18"/>
        </w:rPr>
      </w:pPr>
      <w:r>
        <w:rPr>
          <w:rFonts w:ascii="Arial" w:hAnsi="Arial" w:cs="Arial"/>
          <w:sz w:val="18"/>
          <w:szCs w:val="18"/>
        </w:rPr>
        <w:t>Analyzed</w:t>
      </w:r>
      <w:r w:rsidR="00347967" w:rsidRPr="00347967">
        <w:rPr>
          <w:rFonts w:ascii="Arial" w:hAnsi="Arial" w:cs="Arial"/>
          <w:sz w:val="18"/>
          <w:szCs w:val="18"/>
        </w:rPr>
        <w:t xml:space="preserve"> all documents submittals/ shop drawings / materials submittals / Request for information / Field Change Request before submitting to contractors.</w:t>
      </w:r>
    </w:p>
    <w:p w:rsidR="00347967" w:rsidRDefault="009E7019" w:rsidP="00CE394D">
      <w:pPr>
        <w:numPr>
          <w:ilvl w:val="0"/>
          <w:numId w:val="33"/>
        </w:numPr>
        <w:ind w:left="0" w:hanging="180"/>
        <w:jc w:val="both"/>
        <w:rPr>
          <w:rFonts w:ascii="Arial" w:hAnsi="Arial" w:cs="Arial"/>
          <w:sz w:val="18"/>
          <w:szCs w:val="18"/>
        </w:rPr>
      </w:pPr>
      <w:r>
        <w:rPr>
          <w:rFonts w:ascii="Arial" w:hAnsi="Arial" w:cs="Arial"/>
          <w:sz w:val="18"/>
          <w:szCs w:val="18"/>
        </w:rPr>
        <w:t>Commence</w:t>
      </w:r>
      <w:r w:rsidR="00347967" w:rsidRPr="00347967">
        <w:rPr>
          <w:rFonts w:ascii="Arial" w:hAnsi="Arial" w:cs="Arial"/>
          <w:sz w:val="18"/>
          <w:szCs w:val="18"/>
        </w:rPr>
        <w:t xml:space="preserve"> snagging and de-snagging followed by handling over in-compliance with contract documents.   </w:t>
      </w:r>
    </w:p>
    <w:p w:rsidR="00F22486" w:rsidRPr="00A97EBE" w:rsidRDefault="00F22486" w:rsidP="00CE394D">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F22486" w:rsidRPr="00A97EBE" w:rsidTr="00D27E69">
        <w:trPr>
          <w:trHeight w:val="693"/>
        </w:trPr>
        <w:tc>
          <w:tcPr>
            <w:tcW w:w="9720" w:type="dxa"/>
          </w:tcPr>
          <w:p w:rsidR="00F22486" w:rsidRPr="00A97EBE" w:rsidRDefault="00B953E3" w:rsidP="00CE394D">
            <w:pPr>
              <w:jc w:val="both"/>
              <w:rPr>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F22486" w:rsidRPr="00E90A3F" w:rsidRDefault="00F22486" w:rsidP="00F22486">
                                  <w:pPr>
                                    <w:rPr>
                                      <w:rFonts w:ascii="Lucida Sans" w:hAnsi="Lucida Sans"/>
                                      <w:b/>
                                      <w:color w:val="FFFFFF"/>
                                      <w:sz w:val="20"/>
                                    </w:rPr>
                                  </w:pPr>
                                  <w:r>
                                    <w:rPr>
                                      <w:rFonts w:ascii="Lucida Sans" w:hAnsi="Lucida Sans"/>
                                      <w:b/>
                                      <w:color w:val="FFFFFF"/>
                                      <w:sz w:val="22"/>
                                    </w:rPr>
                                    <w:t>Previous Work Experience</w:t>
                                  </w:r>
                                  <w:r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F22486" w:rsidRPr="00B329E5" w:rsidRDefault="00F22486" w:rsidP="00F22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33" style="position:absolute;left:0;text-align:left;margin-left:-7.25pt;margin-top:.95pt;width:203.75pt;height:2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" fillcolor="#4f81bd" strokecolor="#f2f2f2" strokeweight="3pt">
                      <v:shadow on="t" type="perspective" color="#8db3e2" opacity=".5" origin=",.5" offset="0,0" matrix=",-56756f,,.5"/>
                      <v:textbox>
                        <w:txbxContent>
                          <w:p w:rsidR="00F22486" w:rsidRPr="00E90A3F" w:rsidRDefault="00F22486" w:rsidP="00F22486">
                            <w:pPr>
                              <w:rPr>
                                <w:rFonts w:ascii="Lucida Sans" w:hAnsi="Lucida Sans"/>
                                <w:b/>
                                <w:color w:val="FFFFFF"/>
                                <w:sz w:val="20"/>
                              </w:rPr>
                            </w:pPr>
                            <w:r>
                              <w:rPr>
                                <w:rFonts w:ascii="Lucida Sans" w:hAnsi="Lucida Sans"/>
                                <w:b/>
                                <w:color w:val="FFFFFF"/>
                                <w:sz w:val="22"/>
                              </w:rPr>
                              <w:t>Previous Work Experience</w:t>
                            </w:r>
                            <w:r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F22486" w:rsidRPr="00B329E5" w:rsidRDefault="00F22486" w:rsidP="00F22486"/>
                        </w:txbxContent>
                      </v:textbox>
                    </v:roundrect>
                  </w:pict>
                </mc:Fallback>
              </mc:AlternateContent>
            </w:r>
          </w:p>
          <w:p w:rsidR="00F22486" w:rsidRPr="00A97EBE" w:rsidRDefault="00F22486" w:rsidP="00CE394D">
            <w:pPr>
              <w:jc w:val="both"/>
              <w:rPr>
                <w:sz w:val="18"/>
                <w:szCs w:val="18"/>
              </w:rPr>
            </w:pPr>
          </w:p>
          <w:p w:rsidR="00F22486" w:rsidRPr="00A97EBE" w:rsidRDefault="00F22486" w:rsidP="00CE394D">
            <w:pPr>
              <w:jc w:val="both"/>
              <w:rPr>
                <w:sz w:val="18"/>
                <w:szCs w:val="18"/>
              </w:rPr>
            </w:pPr>
          </w:p>
        </w:tc>
      </w:tr>
    </w:tbl>
    <w:p w:rsidR="00F22486" w:rsidRPr="002741AA" w:rsidRDefault="00F22486" w:rsidP="00CE394D">
      <w:pPr>
        <w:ind w:left="-180"/>
        <w:jc w:val="both"/>
        <w:rPr>
          <w:rFonts w:ascii="Arial" w:hAnsi="Arial" w:cs="Arial"/>
          <w:b/>
          <w:sz w:val="14"/>
          <w:szCs w:val="18"/>
        </w:rPr>
      </w:pPr>
    </w:p>
    <w:p w:rsidR="0033466F" w:rsidRDefault="00F22486" w:rsidP="00CE394D">
      <w:pPr>
        <w:ind w:left="-180"/>
        <w:jc w:val="both"/>
        <w:rPr>
          <w:rFonts w:ascii="Arial" w:hAnsi="Arial" w:cs="Arial"/>
          <w:b/>
          <w:sz w:val="18"/>
          <w:szCs w:val="18"/>
        </w:rPr>
      </w:pPr>
      <w:r w:rsidRPr="00F22486">
        <w:rPr>
          <w:rFonts w:ascii="Arial" w:hAnsi="Arial" w:cs="Arial"/>
          <w:b/>
          <w:sz w:val="18"/>
          <w:szCs w:val="18"/>
        </w:rPr>
        <w:t>QA/QC Inspector – Shimizu Philippine Contractors Inc. Philippines</w:t>
      </w:r>
    </w:p>
    <w:p w:rsidR="001F5F6D" w:rsidRPr="002741AA" w:rsidRDefault="001F5F6D" w:rsidP="00CE394D">
      <w:pPr>
        <w:ind w:left="-180"/>
        <w:jc w:val="both"/>
        <w:rPr>
          <w:rFonts w:ascii="Arial" w:hAnsi="Arial" w:cs="Arial"/>
          <w:b/>
          <w:sz w:val="16"/>
          <w:szCs w:val="18"/>
        </w:rPr>
      </w:pPr>
    </w:p>
    <w:p w:rsidR="00F22486" w:rsidRDefault="00F22486" w:rsidP="00CE394D">
      <w:pPr>
        <w:ind w:left="-180"/>
        <w:jc w:val="both"/>
        <w:rPr>
          <w:rFonts w:ascii="Arial" w:hAnsi="Arial" w:cs="Arial"/>
          <w:b/>
          <w:sz w:val="18"/>
          <w:szCs w:val="18"/>
        </w:rPr>
      </w:pPr>
      <w:r w:rsidRPr="00F22486">
        <w:rPr>
          <w:rFonts w:ascii="Arial" w:hAnsi="Arial" w:cs="Arial"/>
          <w:b/>
          <w:sz w:val="18"/>
          <w:szCs w:val="18"/>
        </w:rPr>
        <w:t xml:space="preserve">Electrical Project Engineer </w:t>
      </w:r>
      <w:r w:rsidR="005B41F7">
        <w:rPr>
          <w:rFonts w:ascii="Arial" w:hAnsi="Arial" w:cs="Arial"/>
          <w:b/>
          <w:sz w:val="18"/>
          <w:szCs w:val="18"/>
        </w:rPr>
        <w:t>–</w:t>
      </w:r>
      <w:r w:rsidRPr="00F22486">
        <w:rPr>
          <w:rFonts w:ascii="Arial" w:hAnsi="Arial" w:cs="Arial"/>
          <w:b/>
          <w:sz w:val="18"/>
          <w:szCs w:val="18"/>
        </w:rPr>
        <w:t xml:space="preserve"> Oversea Electrical Contractors Inc. Philippines</w:t>
      </w:r>
    </w:p>
    <w:p w:rsidR="001F5F6D" w:rsidRPr="002741AA" w:rsidRDefault="001F5F6D" w:rsidP="00CE394D">
      <w:pPr>
        <w:ind w:left="-180"/>
        <w:jc w:val="both"/>
        <w:rPr>
          <w:rFonts w:ascii="Arial" w:hAnsi="Arial" w:cs="Arial"/>
          <w:b/>
          <w:sz w:val="14"/>
          <w:szCs w:val="18"/>
        </w:rPr>
      </w:pPr>
    </w:p>
    <w:p w:rsidR="00F22486" w:rsidRDefault="00F22486" w:rsidP="00CE394D">
      <w:pPr>
        <w:ind w:left="-180"/>
        <w:jc w:val="both"/>
        <w:rPr>
          <w:rFonts w:ascii="Arial" w:hAnsi="Arial" w:cs="Arial"/>
          <w:b/>
          <w:sz w:val="18"/>
          <w:szCs w:val="18"/>
        </w:rPr>
      </w:pPr>
      <w:r w:rsidRPr="00F22486">
        <w:rPr>
          <w:rFonts w:ascii="Arial" w:hAnsi="Arial" w:cs="Arial"/>
          <w:b/>
          <w:sz w:val="18"/>
          <w:szCs w:val="18"/>
        </w:rPr>
        <w:t xml:space="preserve">QS/Project Estimator – </w:t>
      </w:r>
      <w:proofErr w:type="spellStart"/>
      <w:r w:rsidRPr="00F22486">
        <w:rPr>
          <w:rFonts w:ascii="Arial" w:hAnsi="Arial" w:cs="Arial"/>
          <w:b/>
          <w:sz w:val="18"/>
          <w:szCs w:val="18"/>
        </w:rPr>
        <w:t>Asiaphil</w:t>
      </w:r>
      <w:proofErr w:type="spellEnd"/>
      <w:r w:rsidRPr="00F22486">
        <w:rPr>
          <w:rFonts w:ascii="Arial" w:hAnsi="Arial" w:cs="Arial"/>
          <w:b/>
          <w:sz w:val="18"/>
          <w:szCs w:val="18"/>
        </w:rPr>
        <w:t xml:space="preserve"> Manufacturing Industrial Inc. Philippines</w:t>
      </w:r>
    </w:p>
    <w:p w:rsidR="001F5F6D" w:rsidRPr="002741AA" w:rsidRDefault="001F5F6D" w:rsidP="00CE394D">
      <w:pPr>
        <w:ind w:left="-180"/>
        <w:jc w:val="both"/>
        <w:rPr>
          <w:rFonts w:ascii="Arial" w:hAnsi="Arial" w:cs="Arial"/>
          <w:b/>
          <w:sz w:val="14"/>
          <w:szCs w:val="18"/>
        </w:rPr>
      </w:pPr>
    </w:p>
    <w:p w:rsidR="00F22486" w:rsidRDefault="00F22486" w:rsidP="00CE394D">
      <w:pPr>
        <w:ind w:left="-180"/>
        <w:jc w:val="both"/>
        <w:rPr>
          <w:rFonts w:ascii="Arial" w:hAnsi="Arial" w:cs="Arial"/>
          <w:b/>
          <w:sz w:val="18"/>
          <w:szCs w:val="18"/>
        </w:rPr>
      </w:pPr>
      <w:r w:rsidRPr="00F22486">
        <w:rPr>
          <w:rFonts w:ascii="Arial" w:hAnsi="Arial" w:cs="Arial"/>
          <w:b/>
          <w:sz w:val="18"/>
          <w:szCs w:val="18"/>
        </w:rPr>
        <w:t xml:space="preserve">MEP Coordinator – L&amp;M </w:t>
      </w:r>
      <w:proofErr w:type="spellStart"/>
      <w:r w:rsidRPr="00F22486">
        <w:rPr>
          <w:rFonts w:ascii="Arial" w:hAnsi="Arial" w:cs="Arial"/>
          <w:b/>
          <w:sz w:val="18"/>
          <w:szCs w:val="18"/>
        </w:rPr>
        <w:t>Maxco</w:t>
      </w:r>
      <w:proofErr w:type="spellEnd"/>
      <w:r w:rsidRPr="00F22486">
        <w:rPr>
          <w:rFonts w:ascii="Arial" w:hAnsi="Arial" w:cs="Arial"/>
          <w:b/>
          <w:sz w:val="18"/>
          <w:szCs w:val="18"/>
        </w:rPr>
        <w:t xml:space="preserve"> Philippines General Constructors Inc. Makati Philippines       </w:t>
      </w:r>
    </w:p>
    <w:p w:rsidR="00BD2987" w:rsidRPr="002741AA" w:rsidRDefault="00BD2987" w:rsidP="00CE394D">
      <w:pPr>
        <w:jc w:val="both"/>
        <w:rPr>
          <w:sz w:val="16"/>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B953E3" w:rsidP="00CE394D">
            <w:pPr>
              <w:jc w:val="both"/>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E54942" w:rsidP="00356ED7">
                                  <w:pPr>
                                    <w:rPr>
                                      <w:rFonts w:ascii="Lucida Sans" w:hAnsi="Lucida Sans"/>
                                      <w:b/>
                                      <w:color w:val="FFFFFF"/>
                                      <w:sz w:val="20"/>
                                    </w:rPr>
                                  </w:pPr>
                                  <w:r>
                                    <w:rPr>
                                      <w:rFonts w:ascii="Lucida Sans" w:hAnsi="Lucida Sans"/>
                                      <w:b/>
                                      <w:color w:val="FFFFFF"/>
                                      <w:sz w:val="22"/>
                                    </w:rPr>
                                    <w:t>Trainings &amp; Seminars</w:t>
                                  </w:r>
                                  <w:r w:rsidR="00356ED7"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4" style="position:absolute;left:0;text-align:left;margin-left:-7.25pt;margin-top:.95pt;width:203.75pt;height:2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Aa&#10;69G+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356ED7" w:rsidRPr="00E90A3F" w:rsidRDefault="00E54942" w:rsidP="00356ED7">
                            <w:pPr>
                              <w:rPr>
                                <w:rFonts w:ascii="Lucida Sans" w:hAnsi="Lucida Sans"/>
                                <w:b/>
                                <w:color w:val="FFFFFF"/>
                                <w:sz w:val="20"/>
                              </w:rPr>
                            </w:pPr>
                            <w:r>
                              <w:rPr>
                                <w:rFonts w:ascii="Lucida Sans" w:hAnsi="Lucida Sans"/>
                                <w:b/>
                                <w:color w:val="FFFFFF"/>
                                <w:sz w:val="22"/>
                              </w:rPr>
                              <w:t>Trainings &amp; Seminars</w:t>
                            </w:r>
                            <w:r w:rsidR="00356ED7"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mc:Fallback>
              </mc:AlternateContent>
            </w:r>
          </w:p>
          <w:p w:rsidR="00356ED7" w:rsidRPr="00A97EBE" w:rsidRDefault="00356ED7" w:rsidP="00CE394D">
            <w:pPr>
              <w:jc w:val="both"/>
              <w:rPr>
                <w:sz w:val="18"/>
                <w:szCs w:val="18"/>
              </w:rPr>
            </w:pPr>
          </w:p>
          <w:p w:rsidR="00356ED7" w:rsidRPr="00A97EBE" w:rsidRDefault="00356ED7" w:rsidP="00CE394D">
            <w:pPr>
              <w:jc w:val="both"/>
              <w:rPr>
                <w:sz w:val="18"/>
                <w:szCs w:val="18"/>
              </w:rPr>
            </w:pPr>
          </w:p>
        </w:tc>
      </w:tr>
    </w:tbl>
    <w:p w:rsidR="003A164A" w:rsidRPr="002741AA" w:rsidRDefault="003A164A" w:rsidP="00CE394D">
      <w:pPr>
        <w:jc w:val="both"/>
        <w:rPr>
          <w:rFonts w:ascii="Arial" w:hAnsi="Arial" w:cs="Arial"/>
          <w:sz w:val="14"/>
          <w:szCs w:val="18"/>
        </w:rPr>
      </w:pPr>
    </w:p>
    <w:p w:rsidR="003B3000" w:rsidRPr="003B3000" w:rsidRDefault="003B3000" w:rsidP="00CE394D">
      <w:pPr>
        <w:ind w:left="-180"/>
        <w:jc w:val="both"/>
        <w:rPr>
          <w:rFonts w:ascii="Arial" w:hAnsi="Arial" w:cs="Arial"/>
          <w:b/>
          <w:sz w:val="18"/>
          <w:szCs w:val="18"/>
        </w:rPr>
      </w:pPr>
      <w:r w:rsidRPr="003B3000">
        <w:rPr>
          <w:rFonts w:ascii="Arial" w:hAnsi="Arial" w:cs="Arial"/>
          <w:b/>
          <w:sz w:val="18"/>
          <w:szCs w:val="18"/>
        </w:rPr>
        <w:t xml:space="preserve">ISO Internal Auditor Training Course </w:t>
      </w:r>
      <w:r w:rsidR="002741AA">
        <w:rPr>
          <w:rFonts w:ascii="Arial" w:hAnsi="Arial" w:cs="Arial"/>
          <w:b/>
          <w:sz w:val="18"/>
          <w:szCs w:val="18"/>
        </w:rPr>
        <w:t>–</w:t>
      </w:r>
      <w:r w:rsidRPr="003B3000">
        <w:rPr>
          <w:rFonts w:ascii="Arial" w:hAnsi="Arial" w:cs="Arial"/>
          <w:b/>
          <w:sz w:val="18"/>
          <w:szCs w:val="18"/>
        </w:rPr>
        <w:t xml:space="preserve"> Korea Cultural Study Tour, South Korea</w:t>
      </w:r>
      <w:r>
        <w:rPr>
          <w:rFonts w:ascii="Arial" w:hAnsi="Arial" w:cs="Arial"/>
          <w:b/>
          <w:sz w:val="18"/>
          <w:szCs w:val="18"/>
        </w:rPr>
        <w:tab/>
      </w:r>
      <w:r>
        <w:rPr>
          <w:rFonts w:ascii="Arial" w:hAnsi="Arial" w:cs="Arial"/>
          <w:b/>
          <w:sz w:val="18"/>
          <w:szCs w:val="18"/>
        </w:rPr>
        <w:tab/>
      </w:r>
      <w:r w:rsidRPr="003B3000">
        <w:rPr>
          <w:rFonts w:ascii="Arial" w:hAnsi="Arial" w:cs="Arial"/>
          <w:b/>
          <w:sz w:val="18"/>
          <w:szCs w:val="18"/>
        </w:rPr>
        <w:t>May – Jun 2011</w:t>
      </w:r>
    </w:p>
    <w:p w:rsidR="00BD2987" w:rsidRPr="00BC585A" w:rsidRDefault="003B3000" w:rsidP="00CE394D">
      <w:pPr>
        <w:ind w:left="-180"/>
        <w:jc w:val="both"/>
        <w:rPr>
          <w:rFonts w:ascii="Arial" w:hAnsi="Arial" w:cs="Arial"/>
          <w:sz w:val="18"/>
          <w:szCs w:val="18"/>
        </w:rPr>
      </w:pPr>
      <w:r w:rsidRPr="003B3000">
        <w:rPr>
          <w:rFonts w:ascii="Arial" w:hAnsi="Arial" w:cs="Arial"/>
          <w:sz w:val="18"/>
          <w:szCs w:val="18"/>
        </w:rPr>
        <w:t>Head Office Training Center Abu Dhabi UAE</w:t>
      </w:r>
      <w:r w:rsidR="00A30B5B">
        <w:rPr>
          <w:rFonts w:ascii="Arial" w:hAnsi="Arial" w:cs="Arial"/>
          <w:sz w:val="18"/>
          <w:szCs w:val="18"/>
        </w:rPr>
        <w:t xml:space="preserve"> </w:t>
      </w:r>
    </w:p>
    <w:tbl>
      <w:tblPr>
        <w:tblW w:w="9720" w:type="dxa"/>
        <w:tblInd w:w="-252" w:type="dxa"/>
        <w:tblLook w:val="01E0" w:firstRow="1" w:lastRow="1" w:firstColumn="1" w:lastColumn="1" w:noHBand="0" w:noVBand="0"/>
      </w:tblPr>
      <w:tblGrid>
        <w:gridCol w:w="9720"/>
      </w:tblGrid>
      <w:tr w:rsidR="009A1E3B" w:rsidRPr="00A97EBE" w:rsidTr="00FF2D66">
        <w:trPr>
          <w:trHeight w:val="74"/>
        </w:trPr>
        <w:tc>
          <w:tcPr>
            <w:tcW w:w="9720" w:type="dxa"/>
          </w:tcPr>
          <w:p w:rsidR="00F42F7A" w:rsidRPr="00A97EBE" w:rsidRDefault="00B953E3" w:rsidP="00CE394D">
            <w:pPr>
              <w:jc w:val="both"/>
              <w:rPr>
                <w:rFonts w:ascii="Arial" w:hAnsi="Arial" w:cs="Arial"/>
                <w:sz w:val="18"/>
                <w:szCs w:val="18"/>
              </w:rPr>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-92075</wp:posOffset>
                      </wp:positionH>
                      <wp:positionV relativeFrom="paragraph">
                        <wp:posOffset>100330</wp:posOffset>
                      </wp:positionV>
                      <wp:extent cx="2587625" cy="381000"/>
                      <wp:effectExtent l="22225" t="24130" r="333375" b="2349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100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966638" w:rsidP="00E90A3F">
                                  <w:pPr>
                                    <w:rPr>
                                      <w:rFonts w:ascii="Lucida Sans" w:hAnsi="Lucida Sans"/>
                                      <w:b/>
                                      <w:color w:val="FFFFFF"/>
                                      <w:sz w:val="20"/>
                                    </w:rPr>
                                  </w:pPr>
                                  <w:proofErr w:type="gramStart"/>
                                  <w:r>
                                    <w:rPr>
                                      <w:rFonts w:ascii="Lucida Sans" w:hAnsi="Lucida Sans"/>
                                      <w:b/>
                                      <w:color w:val="FFFFFF"/>
                                      <w:sz w:val="22"/>
                                    </w:rPr>
                                    <w:t>I</w:t>
                                  </w:r>
                                  <w:r w:rsidR="00DC1603">
                                    <w:rPr>
                                      <w:rFonts w:ascii="Lucida Sans" w:hAnsi="Lucida Sans"/>
                                      <w:b/>
                                      <w:color w:val="FFFFFF"/>
                                      <w:sz w:val="22"/>
                                    </w:rPr>
                                    <w:t>T</w:t>
                                  </w:r>
                                  <w:proofErr w:type="gramEnd"/>
                                  <w:r w:rsidR="00DC1603">
                                    <w:rPr>
                                      <w:rFonts w:ascii="Lucida Sans" w:hAnsi="Lucida Sans"/>
                                      <w:b/>
                                      <w:color w:val="FFFFFF"/>
                                      <w:sz w:val="22"/>
                                    </w:rPr>
                                    <w:t xml:space="preserve"> Proficiency</w:t>
                                  </w:r>
                                  <w:r w:rsidR="00A87621"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5" style="position:absolute;left:0;text-align:left;margin-left:-7.25pt;margin-top:7.9pt;width:203.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" fillcolor="#4f81bd" strokecolor="#f2f2f2" strokeweight="3pt">
                      <v:shadow on="t" type="perspective" color="#8db3e2" opacity=".5" origin=",.5" offset="0,0" matrix=",-56756f,,.5"/>
                      <v:textbo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DC1603">
                              <w:rPr>
                                <w:rFonts w:ascii="Lucida Sans" w:hAnsi="Lucida Sans"/>
                                <w:b/>
                                <w:color w:val="FFFFFF"/>
                                <w:sz w:val="22"/>
                              </w:rPr>
                              <w:t>T Proficiency</w:t>
                            </w:r>
                            <w:r w:rsidR="00A87621" w:rsidRPr="00E90A3F">
                              <w:rPr>
                                <w:rFonts w:ascii="Lucida Sans" w:hAnsi="Lucida Sans"/>
                                <w:b/>
                                <w:color w:val="FFFFFF"/>
                                <w:sz w:val="22"/>
                              </w:rPr>
                              <w:t xml:space="preserve">  </w:t>
                            </w:r>
                            <w:r w:rsidR="00B953E3">
                              <w:rPr>
                                <w:rFonts w:ascii="Lucida Sans" w:hAnsi="Lucida Sans"/>
                                <w:b/>
                                <w:noProof/>
                                <w:color w:val="FFFFFF"/>
                                <w:sz w:val="20"/>
                              </w:rPr>
                              <w:drawing>
                                <wp:inline distT="0" distB="0" distL="0" distR="0">
                                  <wp:extent cx="87630" cy="7937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tc>
      </w:tr>
    </w:tbl>
    <w:p w:rsidR="00E90A3F" w:rsidRPr="00A97EBE" w:rsidRDefault="00E90A3F" w:rsidP="00CE394D">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405"/>
        </w:trPr>
        <w:tc>
          <w:tcPr>
            <w:tcW w:w="9720" w:type="dxa"/>
          </w:tcPr>
          <w:p w:rsidR="00E90A3F" w:rsidRPr="00A97EBE" w:rsidRDefault="00E90A3F" w:rsidP="00CE394D">
            <w:pPr>
              <w:jc w:val="both"/>
              <w:rPr>
                <w:sz w:val="18"/>
                <w:szCs w:val="18"/>
              </w:rPr>
            </w:pPr>
          </w:p>
          <w:p w:rsidR="00E90A3F" w:rsidRPr="00A97EBE" w:rsidRDefault="00E90A3F" w:rsidP="00CE394D">
            <w:pPr>
              <w:jc w:val="both"/>
              <w:rPr>
                <w:sz w:val="18"/>
                <w:szCs w:val="18"/>
              </w:rPr>
            </w:pPr>
          </w:p>
        </w:tc>
      </w:tr>
    </w:tbl>
    <w:p w:rsidR="00FF37C5" w:rsidRPr="00F22486" w:rsidRDefault="00FF37C5" w:rsidP="00CE394D">
      <w:pPr>
        <w:tabs>
          <w:tab w:val="left" w:pos="90"/>
        </w:tabs>
        <w:ind w:left="720"/>
        <w:jc w:val="both"/>
        <w:rPr>
          <w:rFonts w:ascii="Arial" w:hAnsi="Arial" w:cs="Arial"/>
          <w:sz w:val="14"/>
          <w:szCs w:val="20"/>
        </w:rPr>
      </w:pPr>
    </w:p>
    <w:p w:rsidR="003A164A" w:rsidRPr="006768F7" w:rsidRDefault="00547F8E" w:rsidP="00CE394D">
      <w:pPr>
        <w:numPr>
          <w:ilvl w:val="0"/>
          <w:numId w:val="31"/>
        </w:numPr>
        <w:tabs>
          <w:tab w:val="left" w:pos="90"/>
        </w:tabs>
        <w:ind w:left="90" w:hanging="270"/>
        <w:jc w:val="both"/>
        <w:rPr>
          <w:sz w:val="18"/>
          <w:szCs w:val="18"/>
        </w:rPr>
      </w:pPr>
      <w:r w:rsidRPr="00DC1603">
        <w:rPr>
          <w:rFonts w:ascii="Arial" w:hAnsi="Arial" w:cs="Arial"/>
          <w:sz w:val="18"/>
          <w:szCs w:val="18"/>
        </w:rPr>
        <w:t>Proficient in MS Office application (Word, Excel</w:t>
      </w:r>
      <w:r w:rsidR="00482FD0" w:rsidRPr="00DC1603">
        <w:rPr>
          <w:rFonts w:ascii="Arial" w:hAnsi="Arial" w:cs="Arial"/>
          <w:sz w:val="18"/>
          <w:szCs w:val="18"/>
        </w:rPr>
        <w:t xml:space="preserve">, </w:t>
      </w:r>
      <w:r w:rsidR="00DC1603">
        <w:rPr>
          <w:rFonts w:ascii="Arial" w:hAnsi="Arial" w:cs="Arial"/>
          <w:sz w:val="18"/>
          <w:szCs w:val="18"/>
        </w:rPr>
        <w:t>PowerPoint, Email applications &amp; Internet).</w:t>
      </w:r>
    </w:p>
    <w:p w:rsidR="00A5553B" w:rsidRPr="00BC585A" w:rsidRDefault="00A5553B" w:rsidP="0011376B">
      <w:pPr>
        <w:numPr>
          <w:ilvl w:val="0"/>
          <w:numId w:val="31"/>
        </w:numPr>
        <w:tabs>
          <w:tab w:val="left" w:pos="90"/>
        </w:tabs>
        <w:ind w:left="90" w:hanging="270"/>
        <w:jc w:val="both"/>
        <w:rPr>
          <w:rFonts w:ascii="Arial" w:hAnsi="Arial" w:cs="Arial"/>
          <w:b/>
          <w:sz w:val="18"/>
          <w:szCs w:val="18"/>
        </w:rPr>
      </w:pPr>
      <w:r>
        <w:rPr>
          <w:rFonts w:ascii="Arial" w:hAnsi="Arial" w:cs="Arial"/>
          <w:sz w:val="18"/>
          <w:szCs w:val="18"/>
        </w:rPr>
        <w:t xml:space="preserve">Knowledgeable </w:t>
      </w:r>
      <w:r w:rsidRPr="00622C30">
        <w:rPr>
          <w:rFonts w:ascii="Arial" w:hAnsi="Arial" w:cs="Arial"/>
          <w:sz w:val="18"/>
          <w:szCs w:val="18"/>
        </w:rPr>
        <w:t>SharePoint 2010</w:t>
      </w:r>
      <w:r w:rsidR="0011376B">
        <w:rPr>
          <w:rFonts w:ascii="Arial" w:hAnsi="Arial" w:cs="Arial"/>
          <w:sz w:val="18"/>
          <w:szCs w:val="18"/>
        </w:rPr>
        <w:t xml:space="preserve">, </w:t>
      </w:r>
      <w:proofErr w:type="spellStart"/>
      <w:r w:rsidR="0011376B" w:rsidRPr="0011376B">
        <w:rPr>
          <w:rFonts w:ascii="Arial" w:hAnsi="Arial" w:cs="Arial"/>
          <w:sz w:val="18"/>
          <w:szCs w:val="18"/>
        </w:rPr>
        <w:t>Aconex</w:t>
      </w:r>
      <w:proofErr w:type="spellEnd"/>
      <w:r w:rsidR="0011376B">
        <w:rPr>
          <w:rFonts w:ascii="Arial" w:hAnsi="Arial" w:cs="Arial"/>
          <w:sz w:val="18"/>
          <w:szCs w:val="18"/>
        </w:rPr>
        <w:t>.</w:t>
      </w:r>
    </w:p>
    <w:p w:rsidR="00DC1603" w:rsidRPr="007542E9" w:rsidRDefault="00DC1603" w:rsidP="00CE394D">
      <w:pPr>
        <w:tabs>
          <w:tab w:val="left" w:pos="90"/>
        </w:tabs>
        <w:jc w:val="both"/>
        <w:rPr>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B953E3" w:rsidP="00CE394D">
            <w:pPr>
              <w:jc w:val="both"/>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B953E3">
                                    <w:rPr>
                                      <w:rFonts w:ascii="Lucida Sans" w:hAnsi="Lucida Sans"/>
                                      <w:b/>
                                      <w:noProof/>
                                      <w:color w:val="FFFFFF"/>
                                      <w:sz w:val="20"/>
                                    </w:rPr>
                                    <w:drawing>
                                      <wp:inline distT="0" distB="0" distL="0" distR="0">
                                        <wp:extent cx="87630" cy="7937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6" style="position:absolute;left:0;text-align:left;margin-left:-7.25pt;margin-top:.95pt;width:203.75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QG1BXYcCAAAP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B953E3">
                              <w:rPr>
                                <w:rFonts w:ascii="Lucida Sans" w:hAnsi="Lucida Sans"/>
                                <w:b/>
                                <w:noProof/>
                                <w:color w:val="FFFFFF"/>
                                <w:sz w:val="20"/>
                              </w:rPr>
                              <w:drawing>
                                <wp:inline distT="0" distB="0" distL="0" distR="0">
                                  <wp:extent cx="87630" cy="7937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B953E3">
                              <w:rPr>
                                <w:rFonts w:ascii="Lucida Sans" w:hAnsi="Lucida Sans"/>
                                <w:b/>
                                <w:noProof/>
                                <w:color w:val="FFFFFF"/>
                                <w:sz w:val="20"/>
                              </w:rPr>
                              <w:drawing>
                                <wp:inline distT="0" distB="0" distL="0" distR="0">
                                  <wp:extent cx="111125" cy="10350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p w:rsidR="00E90A3F" w:rsidRPr="00A97EBE" w:rsidRDefault="00E90A3F" w:rsidP="00CE394D">
            <w:pPr>
              <w:jc w:val="both"/>
              <w:rPr>
                <w:sz w:val="18"/>
                <w:szCs w:val="18"/>
              </w:rPr>
            </w:pPr>
          </w:p>
          <w:p w:rsidR="00E90A3F" w:rsidRPr="00A97EBE" w:rsidRDefault="00E90A3F" w:rsidP="00CE394D">
            <w:pPr>
              <w:jc w:val="both"/>
              <w:rPr>
                <w:sz w:val="18"/>
                <w:szCs w:val="18"/>
              </w:rPr>
            </w:pPr>
          </w:p>
        </w:tc>
      </w:tr>
    </w:tbl>
    <w:p w:rsidR="0016104B" w:rsidRPr="00F22486" w:rsidRDefault="0016104B" w:rsidP="00CE394D">
      <w:pPr>
        <w:jc w:val="both"/>
        <w:rPr>
          <w:rFonts w:ascii="Arial" w:hAnsi="Arial" w:cs="Arial"/>
          <w:sz w:val="12"/>
          <w:szCs w:val="18"/>
        </w:rPr>
      </w:pPr>
    </w:p>
    <w:p w:rsidR="00933F36" w:rsidRPr="007E5A4A" w:rsidRDefault="0009506E" w:rsidP="00CE394D">
      <w:pPr>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t>:</w:t>
      </w:r>
      <w:r w:rsidRPr="007E5A4A">
        <w:rPr>
          <w:rFonts w:ascii="Arial" w:hAnsi="Arial" w:cs="Arial"/>
          <w:sz w:val="18"/>
          <w:szCs w:val="18"/>
        </w:rPr>
        <w:tab/>
      </w:r>
      <w:r w:rsidR="0011376B">
        <w:rPr>
          <w:rFonts w:ascii="Arial" w:hAnsi="Arial" w:cs="Arial"/>
          <w:sz w:val="18"/>
          <w:szCs w:val="18"/>
        </w:rPr>
        <w:t>Filipino</w:t>
      </w:r>
    </w:p>
    <w:p w:rsidR="0009506E" w:rsidRPr="007E5A4A" w:rsidRDefault="0009506E" w:rsidP="00CE394D">
      <w:pPr>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11376B">
        <w:rPr>
          <w:rFonts w:ascii="Arial" w:hAnsi="Arial" w:cs="Arial"/>
          <w:sz w:val="18"/>
          <w:szCs w:val="18"/>
        </w:rPr>
        <w:t>07</w:t>
      </w:r>
      <w:r w:rsidR="0011376B" w:rsidRPr="0011376B">
        <w:rPr>
          <w:rFonts w:ascii="Arial" w:hAnsi="Arial" w:cs="Arial"/>
          <w:sz w:val="18"/>
          <w:szCs w:val="18"/>
          <w:vertAlign w:val="superscript"/>
        </w:rPr>
        <w:t>th</w:t>
      </w:r>
      <w:r w:rsidR="0011376B">
        <w:rPr>
          <w:rFonts w:ascii="Arial" w:hAnsi="Arial" w:cs="Arial"/>
          <w:sz w:val="18"/>
          <w:szCs w:val="18"/>
        </w:rPr>
        <w:t xml:space="preserve"> Dec</w:t>
      </w:r>
      <w:r w:rsidR="00BD2987" w:rsidRPr="007E5A4A">
        <w:rPr>
          <w:rFonts w:ascii="Arial" w:hAnsi="Arial" w:cs="Arial"/>
          <w:sz w:val="18"/>
          <w:szCs w:val="18"/>
        </w:rPr>
        <w:t xml:space="preserve"> 1971</w:t>
      </w:r>
    </w:p>
    <w:p w:rsidR="0009506E" w:rsidRPr="007E5A4A" w:rsidRDefault="0009506E" w:rsidP="00CE394D">
      <w:pPr>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BD2987" w:rsidRPr="007E5A4A">
        <w:rPr>
          <w:rFonts w:ascii="Arial" w:hAnsi="Arial" w:cs="Arial"/>
          <w:sz w:val="18"/>
          <w:szCs w:val="18"/>
        </w:rPr>
        <w:t>Married</w:t>
      </w:r>
    </w:p>
    <w:p w:rsidR="00B70367" w:rsidRPr="007E5A4A" w:rsidRDefault="0009506E" w:rsidP="00CE394D">
      <w:pPr>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Residence</w:t>
      </w:r>
    </w:p>
    <w:p w:rsidR="0009506E" w:rsidRPr="007E5A4A" w:rsidRDefault="00CE197E" w:rsidP="00CE394D">
      <w:pPr>
        <w:jc w:val="both"/>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t xml:space="preserve">English, </w:t>
      </w:r>
      <w:r w:rsidR="0011376B">
        <w:rPr>
          <w:rFonts w:ascii="Arial" w:hAnsi="Arial" w:cs="Arial"/>
          <w:sz w:val="18"/>
          <w:szCs w:val="18"/>
        </w:rPr>
        <w:t>Tagalog</w:t>
      </w:r>
      <w:r w:rsidR="00DA2CA1">
        <w:rPr>
          <w:rFonts w:ascii="Arial" w:hAnsi="Arial" w:cs="Arial"/>
          <w:sz w:val="18"/>
          <w:szCs w:val="18"/>
        </w:rPr>
        <w:t xml:space="preserve">, </w:t>
      </w:r>
      <w:proofErr w:type="spellStart"/>
      <w:r w:rsidR="00DA2CA1">
        <w:rPr>
          <w:rFonts w:ascii="Arial" w:hAnsi="Arial" w:cs="Arial"/>
          <w:sz w:val="18"/>
          <w:szCs w:val="18"/>
        </w:rPr>
        <w:t>Kapangpangan</w:t>
      </w:r>
      <w:proofErr w:type="spellEnd"/>
    </w:p>
    <w:p w:rsidR="00B329E5" w:rsidRPr="007E5A4A" w:rsidRDefault="0009506E" w:rsidP="00CE394D">
      <w:pPr>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DA" w:rsidRPr="00154DBA" w:rsidRDefault="007E4EDA" w:rsidP="00CD5BD3">
      <w:r>
        <w:separator/>
      </w:r>
    </w:p>
  </w:endnote>
  <w:endnote w:type="continuationSeparator" w:id="0">
    <w:p w:rsidR="007E4EDA" w:rsidRPr="00154DBA" w:rsidRDefault="007E4EDA"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DA" w:rsidRPr="00154DBA" w:rsidRDefault="007E4EDA" w:rsidP="00CD5BD3">
      <w:r>
        <w:separator/>
      </w:r>
    </w:p>
  </w:footnote>
  <w:footnote w:type="continuationSeparator" w:id="0">
    <w:p w:rsidR="007E4EDA" w:rsidRPr="00154DBA" w:rsidRDefault="007E4EDA"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96A91"/>
    <w:multiLevelType w:val="hybridMultilevel"/>
    <w:tmpl w:val="1DCE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6">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5"/>
  </w:num>
  <w:num w:numId="3">
    <w:abstractNumId w:val="9"/>
  </w:num>
  <w:num w:numId="4">
    <w:abstractNumId w:val="11"/>
  </w:num>
  <w:num w:numId="5">
    <w:abstractNumId w:val="1"/>
  </w:num>
  <w:num w:numId="6">
    <w:abstractNumId w:val="10"/>
  </w:num>
  <w:num w:numId="7">
    <w:abstractNumId w:val="30"/>
  </w:num>
  <w:num w:numId="8">
    <w:abstractNumId w:val="17"/>
  </w:num>
  <w:num w:numId="9">
    <w:abstractNumId w:val="5"/>
  </w:num>
  <w:num w:numId="10">
    <w:abstractNumId w:val="14"/>
  </w:num>
  <w:num w:numId="11">
    <w:abstractNumId w:val="22"/>
  </w:num>
  <w:num w:numId="12">
    <w:abstractNumId w:val="27"/>
  </w:num>
  <w:num w:numId="13">
    <w:abstractNumId w:val="26"/>
  </w:num>
  <w:num w:numId="14">
    <w:abstractNumId w:val="19"/>
  </w:num>
  <w:num w:numId="15">
    <w:abstractNumId w:val="12"/>
  </w:num>
  <w:num w:numId="16">
    <w:abstractNumId w:val="7"/>
  </w:num>
  <w:num w:numId="17">
    <w:abstractNumId w:val="32"/>
  </w:num>
  <w:num w:numId="18">
    <w:abstractNumId w:val="29"/>
  </w:num>
  <w:num w:numId="19">
    <w:abstractNumId w:val="28"/>
  </w:num>
  <w:num w:numId="20">
    <w:abstractNumId w:val="18"/>
  </w:num>
  <w:num w:numId="21">
    <w:abstractNumId w:val="23"/>
  </w:num>
  <w:num w:numId="22">
    <w:abstractNumId w:val="16"/>
  </w:num>
  <w:num w:numId="23">
    <w:abstractNumId w:val="25"/>
  </w:num>
  <w:num w:numId="24">
    <w:abstractNumId w:val="6"/>
  </w:num>
  <w:num w:numId="25">
    <w:abstractNumId w:val="21"/>
  </w:num>
  <w:num w:numId="26">
    <w:abstractNumId w:val="31"/>
  </w:num>
  <w:num w:numId="27">
    <w:abstractNumId w:val="13"/>
  </w:num>
  <w:num w:numId="28">
    <w:abstractNumId w:val="3"/>
  </w:num>
  <w:num w:numId="29">
    <w:abstractNumId w:val="0"/>
  </w:num>
  <w:num w:numId="30">
    <w:abstractNumId w:val="8"/>
  </w:num>
  <w:num w:numId="31">
    <w:abstractNumId w:val="2"/>
  </w:num>
  <w:num w:numId="32">
    <w:abstractNumId w:val="24"/>
  </w:num>
  <w:num w:numId="33">
    <w:abstractNumId w:val="33"/>
  </w:num>
  <w:num w:numId="34">
    <w:abstractNumId w:val="15"/>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52E8F"/>
    <w:rsid w:val="00055071"/>
    <w:rsid w:val="00056295"/>
    <w:rsid w:val="0006513A"/>
    <w:rsid w:val="00081D99"/>
    <w:rsid w:val="000844AC"/>
    <w:rsid w:val="000870E6"/>
    <w:rsid w:val="00092EF5"/>
    <w:rsid w:val="0009433B"/>
    <w:rsid w:val="0009506E"/>
    <w:rsid w:val="000952CD"/>
    <w:rsid w:val="00095E39"/>
    <w:rsid w:val="00097476"/>
    <w:rsid w:val="00097479"/>
    <w:rsid w:val="00097AB9"/>
    <w:rsid w:val="000A3CA1"/>
    <w:rsid w:val="000A5388"/>
    <w:rsid w:val="000A669E"/>
    <w:rsid w:val="000A7AD9"/>
    <w:rsid w:val="000B0BC4"/>
    <w:rsid w:val="000B1A01"/>
    <w:rsid w:val="000B4995"/>
    <w:rsid w:val="000B7157"/>
    <w:rsid w:val="000C0865"/>
    <w:rsid w:val="000C6C13"/>
    <w:rsid w:val="000D2963"/>
    <w:rsid w:val="000D649F"/>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376B"/>
    <w:rsid w:val="00115E71"/>
    <w:rsid w:val="00117601"/>
    <w:rsid w:val="00123028"/>
    <w:rsid w:val="001243B5"/>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66D7E"/>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E01F6"/>
    <w:rsid w:val="001E320A"/>
    <w:rsid w:val="001F4605"/>
    <w:rsid w:val="001F47DC"/>
    <w:rsid w:val="001F5F6D"/>
    <w:rsid w:val="0020370E"/>
    <w:rsid w:val="00222FF2"/>
    <w:rsid w:val="00223388"/>
    <w:rsid w:val="00223999"/>
    <w:rsid w:val="00234F2C"/>
    <w:rsid w:val="00236EC4"/>
    <w:rsid w:val="00240B6A"/>
    <w:rsid w:val="00242320"/>
    <w:rsid w:val="00244F23"/>
    <w:rsid w:val="00245772"/>
    <w:rsid w:val="002472E5"/>
    <w:rsid w:val="00250CE2"/>
    <w:rsid w:val="00253367"/>
    <w:rsid w:val="002611C5"/>
    <w:rsid w:val="002618A8"/>
    <w:rsid w:val="002627E9"/>
    <w:rsid w:val="002629A6"/>
    <w:rsid w:val="00264E5B"/>
    <w:rsid w:val="00266EF6"/>
    <w:rsid w:val="002741AA"/>
    <w:rsid w:val="002744FC"/>
    <w:rsid w:val="00287279"/>
    <w:rsid w:val="00290198"/>
    <w:rsid w:val="002A15E4"/>
    <w:rsid w:val="002B588B"/>
    <w:rsid w:val="002C02AA"/>
    <w:rsid w:val="002C40F5"/>
    <w:rsid w:val="002C4911"/>
    <w:rsid w:val="002C4FC7"/>
    <w:rsid w:val="002C6910"/>
    <w:rsid w:val="002C6954"/>
    <w:rsid w:val="002D14D4"/>
    <w:rsid w:val="002D7756"/>
    <w:rsid w:val="002D7EF0"/>
    <w:rsid w:val="002E4BDD"/>
    <w:rsid w:val="002E5870"/>
    <w:rsid w:val="002E6EBB"/>
    <w:rsid w:val="002F0EB6"/>
    <w:rsid w:val="002F2C83"/>
    <w:rsid w:val="002F59C0"/>
    <w:rsid w:val="002F600C"/>
    <w:rsid w:val="00301FFD"/>
    <w:rsid w:val="0030532C"/>
    <w:rsid w:val="00305D81"/>
    <w:rsid w:val="003127DD"/>
    <w:rsid w:val="003135DB"/>
    <w:rsid w:val="003221A9"/>
    <w:rsid w:val="0032369F"/>
    <w:rsid w:val="00330FDA"/>
    <w:rsid w:val="00332D98"/>
    <w:rsid w:val="0033466F"/>
    <w:rsid w:val="00341E6A"/>
    <w:rsid w:val="00347967"/>
    <w:rsid w:val="003500E9"/>
    <w:rsid w:val="00355A27"/>
    <w:rsid w:val="003567B7"/>
    <w:rsid w:val="00356ED7"/>
    <w:rsid w:val="00371849"/>
    <w:rsid w:val="003765A6"/>
    <w:rsid w:val="00380257"/>
    <w:rsid w:val="00382FE2"/>
    <w:rsid w:val="0039181C"/>
    <w:rsid w:val="00393F96"/>
    <w:rsid w:val="003963CE"/>
    <w:rsid w:val="003A164A"/>
    <w:rsid w:val="003A1F28"/>
    <w:rsid w:val="003A2EBB"/>
    <w:rsid w:val="003A30E5"/>
    <w:rsid w:val="003B1AA2"/>
    <w:rsid w:val="003B21F4"/>
    <w:rsid w:val="003B3000"/>
    <w:rsid w:val="003B643D"/>
    <w:rsid w:val="003C466D"/>
    <w:rsid w:val="003D27B5"/>
    <w:rsid w:val="003D2A85"/>
    <w:rsid w:val="003D6E7B"/>
    <w:rsid w:val="003D7FCC"/>
    <w:rsid w:val="003E329C"/>
    <w:rsid w:val="003E380B"/>
    <w:rsid w:val="003E456F"/>
    <w:rsid w:val="003E6346"/>
    <w:rsid w:val="0041196A"/>
    <w:rsid w:val="00416382"/>
    <w:rsid w:val="00421B6A"/>
    <w:rsid w:val="00422DDE"/>
    <w:rsid w:val="004238F8"/>
    <w:rsid w:val="004303FA"/>
    <w:rsid w:val="00436520"/>
    <w:rsid w:val="004378E1"/>
    <w:rsid w:val="00441AEE"/>
    <w:rsid w:val="00442CAE"/>
    <w:rsid w:val="00443DF3"/>
    <w:rsid w:val="004442F3"/>
    <w:rsid w:val="00444AEA"/>
    <w:rsid w:val="00450749"/>
    <w:rsid w:val="004510D4"/>
    <w:rsid w:val="00454D95"/>
    <w:rsid w:val="00455E99"/>
    <w:rsid w:val="0045625C"/>
    <w:rsid w:val="004566B3"/>
    <w:rsid w:val="004571AF"/>
    <w:rsid w:val="004646A6"/>
    <w:rsid w:val="004650C5"/>
    <w:rsid w:val="0046539A"/>
    <w:rsid w:val="00473835"/>
    <w:rsid w:val="00482FD0"/>
    <w:rsid w:val="00485D9D"/>
    <w:rsid w:val="00497729"/>
    <w:rsid w:val="004A36FF"/>
    <w:rsid w:val="004C1112"/>
    <w:rsid w:val="004C2A61"/>
    <w:rsid w:val="004C5077"/>
    <w:rsid w:val="004D0103"/>
    <w:rsid w:val="004E1137"/>
    <w:rsid w:val="004E51F4"/>
    <w:rsid w:val="004E785C"/>
    <w:rsid w:val="0050169F"/>
    <w:rsid w:val="00502301"/>
    <w:rsid w:val="00506263"/>
    <w:rsid w:val="00506DA8"/>
    <w:rsid w:val="00510C45"/>
    <w:rsid w:val="00512C05"/>
    <w:rsid w:val="005155B6"/>
    <w:rsid w:val="005155E0"/>
    <w:rsid w:val="0053365F"/>
    <w:rsid w:val="00534C2B"/>
    <w:rsid w:val="005401CB"/>
    <w:rsid w:val="00547F8E"/>
    <w:rsid w:val="00552B60"/>
    <w:rsid w:val="0056163B"/>
    <w:rsid w:val="00561F89"/>
    <w:rsid w:val="0056633C"/>
    <w:rsid w:val="00570896"/>
    <w:rsid w:val="00572719"/>
    <w:rsid w:val="00577FF0"/>
    <w:rsid w:val="00580987"/>
    <w:rsid w:val="00584368"/>
    <w:rsid w:val="00590F50"/>
    <w:rsid w:val="005A0E5D"/>
    <w:rsid w:val="005A52B8"/>
    <w:rsid w:val="005A5937"/>
    <w:rsid w:val="005A6C97"/>
    <w:rsid w:val="005B41F7"/>
    <w:rsid w:val="005C000F"/>
    <w:rsid w:val="005C58F8"/>
    <w:rsid w:val="005D28F5"/>
    <w:rsid w:val="005E33EE"/>
    <w:rsid w:val="005E40DE"/>
    <w:rsid w:val="005E4EC5"/>
    <w:rsid w:val="005E5A90"/>
    <w:rsid w:val="005E5E27"/>
    <w:rsid w:val="005E7F18"/>
    <w:rsid w:val="005F44B0"/>
    <w:rsid w:val="00603997"/>
    <w:rsid w:val="006044CC"/>
    <w:rsid w:val="006063C2"/>
    <w:rsid w:val="00606F46"/>
    <w:rsid w:val="00613612"/>
    <w:rsid w:val="006162A3"/>
    <w:rsid w:val="006162E2"/>
    <w:rsid w:val="00622C30"/>
    <w:rsid w:val="00623804"/>
    <w:rsid w:val="00624605"/>
    <w:rsid w:val="00624F6D"/>
    <w:rsid w:val="00626CC4"/>
    <w:rsid w:val="00636A29"/>
    <w:rsid w:val="00641D6A"/>
    <w:rsid w:val="00643852"/>
    <w:rsid w:val="00645A68"/>
    <w:rsid w:val="00650FFB"/>
    <w:rsid w:val="006526C9"/>
    <w:rsid w:val="006570BD"/>
    <w:rsid w:val="006603D8"/>
    <w:rsid w:val="00661110"/>
    <w:rsid w:val="006628B3"/>
    <w:rsid w:val="00663791"/>
    <w:rsid w:val="00663F1D"/>
    <w:rsid w:val="006641FF"/>
    <w:rsid w:val="006645AF"/>
    <w:rsid w:val="006759E0"/>
    <w:rsid w:val="006768F7"/>
    <w:rsid w:val="006774A6"/>
    <w:rsid w:val="00684FC4"/>
    <w:rsid w:val="00686979"/>
    <w:rsid w:val="006942D0"/>
    <w:rsid w:val="00696C90"/>
    <w:rsid w:val="00697150"/>
    <w:rsid w:val="006A5362"/>
    <w:rsid w:val="006A58DE"/>
    <w:rsid w:val="006A5C6B"/>
    <w:rsid w:val="006A7821"/>
    <w:rsid w:val="006B1012"/>
    <w:rsid w:val="006D0715"/>
    <w:rsid w:val="006E0AEE"/>
    <w:rsid w:val="006E6A47"/>
    <w:rsid w:val="006E6E8D"/>
    <w:rsid w:val="006F0725"/>
    <w:rsid w:val="006F1614"/>
    <w:rsid w:val="00701A73"/>
    <w:rsid w:val="00703A71"/>
    <w:rsid w:val="00714802"/>
    <w:rsid w:val="00717742"/>
    <w:rsid w:val="00720B03"/>
    <w:rsid w:val="00723C29"/>
    <w:rsid w:val="007248F9"/>
    <w:rsid w:val="0072526B"/>
    <w:rsid w:val="00727990"/>
    <w:rsid w:val="0074359F"/>
    <w:rsid w:val="00745974"/>
    <w:rsid w:val="00745FC1"/>
    <w:rsid w:val="00750397"/>
    <w:rsid w:val="007542E9"/>
    <w:rsid w:val="0075522F"/>
    <w:rsid w:val="00763429"/>
    <w:rsid w:val="00765074"/>
    <w:rsid w:val="007674FE"/>
    <w:rsid w:val="00783472"/>
    <w:rsid w:val="00791B68"/>
    <w:rsid w:val="007943DB"/>
    <w:rsid w:val="00795FC9"/>
    <w:rsid w:val="007A4E45"/>
    <w:rsid w:val="007B714A"/>
    <w:rsid w:val="007C0834"/>
    <w:rsid w:val="007C3D8C"/>
    <w:rsid w:val="007C75A8"/>
    <w:rsid w:val="007D0177"/>
    <w:rsid w:val="007D05C8"/>
    <w:rsid w:val="007D1893"/>
    <w:rsid w:val="007D2296"/>
    <w:rsid w:val="007D2914"/>
    <w:rsid w:val="007D32BE"/>
    <w:rsid w:val="007D4D7C"/>
    <w:rsid w:val="007D5267"/>
    <w:rsid w:val="007E2E33"/>
    <w:rsid w:val="007E3526"/>
    <w:rsid w:val="007E4EDA"/>
    <w:rsid w:val="007E5A4A"/>
    <w:rsid w:val="007E669F"/>
    <w:rsid w:val="007F195F"/>
    <w:rsid w:val="0080126B"/>
    <w:rsid w:val="00801AEC"/>
    <w:rsid w:val="008040B8"/>
    <w:rsid w:val="00806063"/>
    <w:rsid w:val="008116B7"/>
    <w:rsid w:val="00814EFE"/>
    <w:rsid w:val="008159C7"/>
    <w:rsid w:val="008246F2"/>
    <w:rsid w:val="00830FBF"/>
    <w:rsid w:val="008366D2"/>
    <w:rsid w:val="00846BB5"/>
    <w:rsid w:val="008519A2"/>
    <w:rsid w:val="00855595"/>
    <w:rsid w:val="008559E8"/>
    <w:rsid w:val="00860961"/>
    <w:rsid w:val="00863DFD"/>
    <w:rsid w:val="0087215F"/>
    <w:rsid w:val="00872633"/>
    <w:rsid w:val="00874B99"/>
    <w:rsid w:val="0087594F"/>
    <w:rsid w:val="00882723"/>
    <w:rsid w:val="00886BF3"/>
    <w:rsid w:val="00891766"/>
    <w:rsid w:val="0089519B"/>
    <w:rsid w:val="0089631D"/>
    <w:rsid w:val="008A03C0"/>
    <w:rsid w:val="008A1F85"/>
    <w:rsid w:val="008A55D5"/>
    <w:rsid w:val="008C1567"/>
    <w:rsid w:val="008C74AF"/>
    <w:rsid w:val="008D230B"/>
    <w:rsid w:val="008D2985"/>
    <w:rsid w:val="008D4FC4"/>
    <w:rsid w:val="008E0AB6"/>
    <w:rsid w:val="008E1DF6"/>
    <w:rsid w:val="008E2631"/>
    <w:rsid w:val="008F564E"/>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755AA"/>
    <w:rsid w:val="00975739"/>
    <w:rsid w:val="0097729A"/>
    <w:rsid w:val="00977D5E"/>
    <w:rsid w:val="00995684"/>
    <w:rsid w:val="0099779C"/>
    <w:rsid w:val="009A1E3B"/>
    <w:rsid w:val="009A67BE"/>
    <w:rsid w:val="009C2E84"/>
    <w:rsid w:val="009C7618"/>
    <w:rsid w:val="009D00A3"/>
    <w:rsid w:val="009D4251"/>
    <w:rsid w:val="009E1164"/>
    <w:rsid w:val="009E5D66"/>
    <w:rsid w:val="009E7019"/>
    <w:rsid w:val="009F0357"/>
    <w:rsid w:val="009F5DE5"/>
    <w:rsid w:val="009F7613"/>
    <w:rsid w:val="00A02443"/>
    <w:rsid w:val="00A02D41"/>
    <w:rsid w:val="00A11DC5"/>
    <w:rsid w:val="00A161E3"/>
    <w:rsid w:val="00A17CE5"/>
    <w:rsid w:val="00A23446"/>
    <w:rsid w:val="00A30B5B"/>
    <w:rsid w:val="00A3757C"/>
    <w:rsid w:val="00A416F3"/>
    <w:rsid w:val="00A42EAE"/>
    <w:rsid w:val="00A42EE2"/>
    <w:rsid w:val="00A444FD"/>
    <w:rsid w:val="00A459C5"/>
    <w:rsid w:val="00A5553B"/>
    <w:rsid w:val="00A57B4D"/>
    <w:rsid w:val="00A61566"/>
    <w:rsid w:val="00A6372F"/>
    <w:rsid w:val="00A63777"/>
    <w:rsid w:val="00A66F26"/>
    <w:rsid w:val="00A8163C"/>
    <w:rsid w:val="00A81AE3"/>
    <w:rsid w:val="00A81ED8"/>
    <w:rsid w:val="00A859F0"/>
    <w:rsid w:val="00A87565"/>
    <w:rsid w:val="00A87621"/>
    <w:rsid w:val="00A876A1"/>
    <w:rsid w:val="00A90DBB"/>
    <w:rsid w:val="00A97EBE"/>
    <w:rsid w:val="00AA02E6"/>
    <w:rsid w:val="00AB4D93"/>
    <w:rsid w:val="00AB7386"/>
    <w:rsid w:val="00AC278B"/>
    <w:rsid w:val="00AC60B4"/>
    <w:rsid w:val="00AC7167"/>
    <w:rsid w:val="00AD254B"/>
    <w:rsid w:val="00AD6E3C"/>
    <w:rsid w:val="00AE4F66"/>
    <w:rsid w:val="00AE54C9"/>
    <w:rsid w:val="00AE5F71"/>
    <w:rsid w:val="00AE75CB"/>
    <w:rsid w:val="00AF3038"/>
    <w:rsid w:val="00AF5D45"/>
    <w:rsid w:val="00B05DED"/>
    <w:rsid w:val="00B12EE5"/>
    <w:rsid w:val="00B204CC"/>
    <w:rsid w:val="00B24F32"/>
    <w:rsid w:val="00B329E5"/>
    <w:rsid w:val="00B32AE2"/>
    <w:rsid w:val="00B34BE4"/>
    <w:rsid w:val="00B57622"/>
    <w:rsid w:val="00B61D0B"/>
    <w:rsid w:val="00B62AC6"/>
    <w:rsid w:val="00B70367"/>
    <w:rsid w:val="00B70601"/>
    <w:rsid w:val="00B715D2"/>
    <w:rsid w:val="00B868BE"/>
    <w:rsid w:val="00B90841"/>
    <w:rsid w:val="00B9166D"/>
    <w:rsid w:val="00B91EB3"/>
    <w:rsid w:val="00B952E3"/>
    <w:rsid w:val="00B953E3"/>
    <w:rsid w:val="00B9709B"/>
    <w:rsid w:val="00BB4B35"/>
    <w:rsid w:val="00BB65A7"/>
    <w:rsid w:val="00BC14E1"/>
    <w:rsid w:val="00BC585A"/>
    <w:rsid w:val="00BC74DD"/>
    <w:rsid w:val="00BD10D5"/>
    <w:rsid w:val="00BD2987"/>
    <w:rsid w:val="00BE1D7C"/>
    <w:rsid w:val="00BE3F7F"/>
    <w:rsid w:val="00BE75CD"/>
    <w:rsid w:val="00BF2F4C"/>
    <w:rsid w:val="00BF5666"/>
    <w:rsid w:val="00BF5B6B"/>
    <w:rsid w:val="00C10802"/>
    <w:rsid w:val="00C13A58"/>
    <w:rsid w:val="00C16872"/>
    <w:rsid w:val="00C20F03"/>
    <w:rsid w:val="00C25A60"/>
    <w:rsid w:val="00C271C4"/>
    <w:rsid w:val="00C27A87"/>
    <w:rsid w:val="00C30844"/>
    <w:rsid w:val="00C314A8"/>
    <w:rsid w:val="00C34A4A"/>
    <w:rsid w:val="00C436AB"/>
    <w:rsid w:val="00C60476"/>
    <w:rsid w:val="00C62D4E"/>
    <w:rsid w:val="00C7080D"/>
    <w:rsid w:val="00C73FA8"/>
    <w:rsid w:val="00C75CA9"/>
    <w:rsid w:val="00C765B6"/>
    <w:rsid w:val="00C83CEE"/>
    <w:rsid w:val="00C85236"/>
    <w:rsid w:val="00C94808"/>
    <w:rsid w:val="00CA37C0"/>
    <w:rsid w:val="00CA5978"/>
    <w:rsid w:val="00CA61CE"/>
    <w:rsid w:val="00CB0224"/>
    <w:rsid w:val="00CB2040"/>
    <w:rsid w:val="00CB3B2D"/>
    <w:rsid w:val="00CB6A57"/>
    <w:rsid w:val="00CC20A9"/>
    <w:rsid w:val="00CD16F8"/>
    <w:rsid w:val="00CD5BD3"/>
    <w:rsid w:val="00CE197E"/>
    <w:rsid w:val="00CE1A3B"/>
    <w:rsid w:val="00CE2B0C"/>
    <w:rsid w:val="00CE394D"/>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57DE5"/>
    <w:rsid w:val="00D6486A"/>
    <w:rsid w:val="00D64E89"/>
    <w:rsid w:val="00D67FB5"/>
    <w:rsid w:val="00D7296A"/>
    <w:rsid w:val="00D72A33"/>
    <w:rsid w:val="00D72C77"/>
    <w:rsid w:val="00D72CF9"/>
    <w:rsid w:val="00D80122"/>
    <w:rsid w:val="00D841A2"/>
    <w:rsid w:val="00D844E8"/>
    <w:rsid w:val="00D92282"/>
    <w:rsid w:val="00D93E93"/>
    <w:rsid w:val="00D9477D"/>
    <w:rsid w:val="00DA2CA1"/>
    <w:rsid w:val="00DB29C1"/>
    <w:rsid w:val="00DB3958"/>
    <w:rsid w:val="00DB453E"/>
    <w:rsid w:val="00DC022F"/>
    <w:rsid w:val="00DC1603"/>
    <w:rsid w:val="00DC3BC6"/>
    <w:rsid w:val="00DC5957"/>
    <w:rsid w:val="00DC5D64"/>
    <w:rsid w:val="00DC6E74"/>
    <w:rsid w:val="00DC7B63"/>
    <w:rsid w:val="00DD1B02"/>
    <w:rsid w:val="00DD5092"/>
    <w:rsid w:val="00DD73F1"/>
    <w:rsid w:val="00DE7A73"/>
    <w:rsid w:val="00DF15EB"/>
    <w:rsid w:val="00DF1637"/>
    <w:rsid w:val="00DF41A2"/>
    <w:rsid w:val="00DF4DFB"/>
    <w:rsid w:val="00DF68B2"/>
    <w:rsid w:val="00E03EE3"/>
    <w:rsid w:val="00E06068"/>
    <w:rsid w:val="00E07191"/>
    <w:rsid w:val="00E11460"/>
    <w:rsid w:val="00E17990"/>
    <w:rsid w:val="00E262D5"/>
    <w:rsid w:val="00E31FC8"/>
    <w:rsid w:val="00E3614D"/>
    <w:rsid w:val="00E36B6B"/>
    <w:rsid w:val="00E3712B"/>
    <w:rsid w:val="00E40E24"/>
    <w:rsid w:val="00E43E23"/>
    <w:rsid w:val="00E51922"/>
    <w:rsid w:val="00E54942"/>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E6B12"/>
    <w:rsid w:val="00EF229E"/>
    <w:rsid w:val="00EF44BB"/>
    <w:rsid w:val="00F00F10"/>
    <w:rsid w:val="00F030E3"/>
    <w:rsid w:val="00F13826"/>
    <w:rsid w:val="00F1529B"/>
    <w:rsid w:val="00F22486"/>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619B1"/>
    <w:rsid w:val="00F766EB"/>
    <w:rsid w:val="00F85054"/>
    <w:rsid w:val="00F87A3D"/>
    <w:rsid w:val="00F9497A"/>
    <w:rsid w:val="00F97B86"/>
    <w:rsid w:val="00FA185D"/>
    <w:rsid w:val="00FA5B28"/>
    <w:rsid w:val="00FA5B2B"/>
    <w:rsid w:val="00FA6A88"/>
    <w:rsid w:val="00FB1D5A"/>
    <w:rsid w:val="00FB2FF3"/>
    <w:rsid w:val="00FC3DCC"/>
    <w:rsid w:val="00FC6D87"/>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rPr>
      <w:lang/>
    </w:r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rPr>
      <w:lang/>
    </w:r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795FC9"/>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DA2CA1"/>
    <w:rPr>
      <w:rFonts w:ascii="Tahoma" w:hAnsi="Tahoma" w:cs="Tahoma"/>
      <w:sz w:val="16"/>
      <w:szCs w:val="16"/>
    </w:rPr>
  </w:style>
  <w:style w:type="character" w:customStyle="1" w:styleId="BalloonTextChar">
    <w:name w:val="Balloon Text Char"/>
    <w:basedOn w:val="DefaultParagraphFont"/>
    <w:link w:val="BalloonText"/>
    <w:rsid w:val="00DA2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rPr>
      <w:lang/>
    </w:r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rPr>
      <w:lang/>
    </w:r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795FC9"/>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DA2CA1"/>
    <w:rPr>
      <w:rFonts w:ascii="Tahoma" w:hAnsi="Tahoma" w:cs="Tahoma"/>
      <w:sz w:val="16"/>
      <w:szCs w:val="16"/>
    </w:rPr>
  </w:style>
  <w:style w:type="character" w:customStyle="1" w:styleId="BalloonTextChar">
    <w:name w:val="Balloon Text Char"/>
    <w:basedOn w:val="DefaultParagraphFont"/>
    <w:link w:val="BalloonText"/>
    <w:rsid w:val="00DA2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1202-47BF-4BD6-A8B6-687B5526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1571</Words>
  <Characters>10782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Pc1</cp:lastModifiedBy>
  <cp:revision>5</cp:revision>
  <cp:lastPrinted>2015-06-03T14:48:00Z</cp:lastPrinted>
  <dcterms:created xsi:type="dcterms:W3CDTF">2015-06-03T14:19:00Z</dcterms:created>
  <dcterms:modified xsi:type="dcterms:W3CDTF">2015-06-24T08:32:00Z</dcterms:modified>
  <cp:category>Managerial</cp:category>
</cp:coreProperties>
</file>