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7F" w:rsidRDefault="00A332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5958840</wp:posOffset>
            </wp:positionH>
            <wp:positionV relativeFrom="page">
              <wp:posOffset>580390</wp:posOffset>
            </wp:positionV>
            <wp:extent cx="731520" cy="78613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D7F" w:rsidRDefault="00C53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3D7F" w:rsidRDefault="00C53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3D7F" w:rsidRDefault="00C53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3D7F" w:rsidRDefault="00C53D7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A23242" w:rsidRDefault="00A23242" w:rsidP="00A23242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23242">
        <w:t xml:space="preserve"> </w:t>
      </w:r>
      <w:r w:rsidRPr="00A2324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118440</w:t>
      </w:r>
      <w:bookmarkStart w:id="1" w:name="_GoBack"/>
      <w:bookmarkEnd w:id="1"/>
    </w:p>
    <w:p w:rsidR="00A23242" w:rsidRDefault="00A23242" w:rsidP="00A23242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A23242" w:rsidRDefault="00A23242" w:rsidP="00A23242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A23242" w:rsidRDefault="00A23242" w:rsidP="00A23242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A23242" w:rsidRDefault="00A23242" w:rsidP="00A23242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A23242" w:rsidRDefault="00A23242" w:rsidP="00A23242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4B60C6" w:rsidRDefault="004B60C6" w:rsidP="004B60C6">
      <w:pPr>
        <w:pStyle w:val="Title"/>
        <w:jc w:val="left"/>
        <w:rPr>
          <w:rFonts w:ascii="Arial" w:hAnsi="Arial" w:cs="Arial"/>
          <w:i/>
          <w:kern w:val="1"/>
          <w:sz w:val="18"/>
          <w:szCs w:val="18"/>
          <w:lang w:eastAsia="ar-SA"/>
        </w:rPr>
      </w:pPr>
    </w:p>
    <w:p w:rsidR="004B60C6" w:rsidRDefault="004B60C6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Career Objectives: </w:t>
      </w:r>
    </w:p>
    <w:p w:rsidR="004B60C6" w:rsidRPr="00447742" w:rsidRDefault="004B60C6" w:rsidP="00447742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160"/>
        <w:jc w:val="both"/>
        <w:rPr>
          <w:rFonts w:ascii="Palatino Linotype" w:hAnsi="Palatino Linotype" w:cs="Palatino Linotype"/>
          <w:i/>
          <w:sz w:val="20"/>
          <w:szCs w:val="20"/>
        </w:rPr>
      </w:pPr>
      <w:r w:rsidRPr="00447742">
        <w:rPr>
          <w:rFonts w:ascii="Palatino Linotype" w:hAnsi="Palatino Linotype" w:cs="Palatino Linotype"/>
          <w:i/>
          <w:sz w:val="20"/>
          <w:szCs w:val="20"/>
        </w:rPr>
        <w:t>Seeking a position in a client focused organization where I should be given opportunities to develop and polish my skills in a competitive and growth oriented environment, through contributing in overall organizational goals.</w:t>
      </w:r>
    </w:p>
    <w:p w:rsidR="00C53D7F" w:rsidRDefault="00A332D0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2CC65F2" wp14:editId="266FE0F6">
            <wp:simplePos x="0" y="0"/>
            <wp:positionH relativeFrom="column">
              <wp:posOffset>-54610</wp:posOffset>
            </wp:positionH>
            <wp:positionV relativeFrom="paragraph">
              <wp:posOffset>142240</wp:posOffset>
            </wp:positionV>
            <wp:extent cx="6688455" cy="204470"/>
            <wp:effectExtent l="0" t="0" r="0" b="508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5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D7F" w:rsidRDefault="00C53D7F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EDUCATION</w:t>
      </w:r>
    </w:p>
    <w:p w:rsidR="00C53D7F" w:rsidRDefault="00A332D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37465</wp:posOffset>
                </wp:positionV>
                <wp:extent cx="6688455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845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E0E0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2.95pt" to="522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Z7FAIAACg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" o:allowincell="f" strokecolor="#e0e0e0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46990</wp:posOffset>
                </wp:positionV>
                <wp:extent cx="669734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3.7pt" to="522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uiEw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" o:allowincell="f" strokeweight="1.44pt"/>
            </w:pict>
          </mc:Fallback>
        </mc:AlternateContent>
      </w: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2175"/>
        <w:gridCol w:w="4285"/>
        <w:gridCol w:w="1655"/>
        <w:gridCol w:w="2340"/>
      </w:tblGrid>
      <w:tr w:rsidR="00213F3F" w:rsidRPr="00213F3F" w:rsidTr="00213F3F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F3F" w:rsidRPr="00213F3F" w:rsidRDefault="00213F3F" w:rsidP="00213F3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13F3F">
              <w:rPr>
                <w:rFonts w:ascii="Calibri" w:hAnsi="Calibri"/>
                <w:b/>
                <w:bCs/>
                <w:color w:val="000000"/>
              </w:rPr>
              <w:t xml:space="preserve">Qualification 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F3F" w:rsidRPr="00213F3F" w:rsidRDefault="00213F3F" w:rsidP="00213F3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13F3F">
              <w:rPr>
                <w:rFonts w:ascii="Calibri" w:hAnsi="Calibri"/>
                <w:b/>
                <w:bCs/>
                <w:color w:val="000000"/>
              </w:rPr>
              <w:t>Institute/University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F3F" w:rsidRPr="00213F3F" w:rsidRDefault="00213F3F" w:rsidP="00213F3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13F3F">
              <w:rPr>
                <w:rFonts w:ascii="Calibri" w:hAnsi="Calibri"/>
                <w:b/>
                <w:bCs/>
                <w:color w:val="000000"/>
              </w:rPr>
              <w:t>Year of passing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F3F" w:rsidRPr="00213F3F" w:rsidRDefault="00213F3F" w:rsidP="00213F3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13F3F">
              <w:rPr>
                <w:rFonts w:ascii="Calibri" w:hAnsi="Calibri"/>
                <w:b/>
                <w:bCs/>
                <w:color w:val="000000"/>
              </w:rPr>
              <w:t>CGPA/% of marks</w:t>
            </w:r>
          </w:p>
        </w:tc>
      </w:tr>
      <w:tr w:rsidR="00213F3F" w:rsidRPr="00213F3F" w:rsidTr="00213F3F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F3F" w:rsidRPr="00213F3F" w:rsidRDefault="00213F3F" w:rsidP="00213F3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213F3F">
              <w:rPr>
                <w:rFonts w:ascii="Palatino Linotype" w:hAnsi="Palatino Linotype" w:cs="Palatino Linotype"/>
                <w:sz w:val="20"/>
                <w:szCs w:val="20"/>
              </w:rPr>
              <w:t>MBA (Marketing)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F3F" w:rsidRPr="00213F3F" w:rsidRDefault="00213F3F" w:rsidP="00213F3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213F3F">
              <w:rPr>
                <w:rFonts w:ascii="Palatino Linotype" w:hAnsi="Palatino Linotype" w:cs="Palatino Linotype"/>
                <w:sz w:val="20"/>
                <w:szCs w:val="20"/>
              </w:rPr>
              <w:t>Institute of management technology, Dubai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F3F" w:rsidRPr="00213F3F" w:rsidRDefault="00213F3F" w:rsidP="00213F3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213F3F">
              <w:rPr>
                <w:rFonts w:ascii="Palatino Linotype" w:hAnsi="Palatino Linotype" w:cs="Palatino Linotype"/>
                <w:sz w:val="20"/>
                <w:szCs w:val="20"/>
              </w:rPr>
              <w:t>2014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F3F" w:rsidRPr="00213F3F" w:rsidRDefault="00213F3F" w:rsidP="00213F3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213F3F">
              <w:rPr>
                <w:rFonts w:ascii="Palatino Linotype" w:hAnsi="Palatino Linotype" w:cs="Palatino Linotype"/>
                <w:sz w:val="20"/>
                <w:szCs w:val="20"/>
              </w:rPr>
              <w:t>3.51/4</w:t>
            </w:r>
          </w:p>
        </w:tc>
      </w:tr>
      <w:tr w:rsidR="00213F3F" w:rsidRPr="00213F3F" w:rsidTr="00213F3F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F3F" w:rsidRPr="00213F3F" w:rsidRDefault="00213F3F" w:rsidP="00213F3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213F3F">
              <w:rPr>
                <w:rFonts w:ascii="Palatino Linotype" w:hAnsi="Palatino Linotype" w:cs="Palatino Linotype"/>
                <w:sz w:val="20"/>
                <w:szCs w:val="20"/>
              </w:rPr>
              <w:t>BTECH (Chemical)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F3F" w:rsidRPr="00213F3F" w:rsidRDefault="00213F3F" w:rsidP="00213F3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proofErr w:type="spellStart"/>
            <w:r w:rsidRPr="00213F3F">
              <w:rPr>
                <w:rFonts w:ascii="Palatino Linotype" w:hAnsi="Palatino Linotype" w:cs="Palatino Linotype"/>
                <w:sz w:val="20"/>
                <w:szCs w:val="20"/>
              </w:rPr>
              <w:t>Nirma</w:t>
            </w:r>
            <w:proofErr w:type="spellEnd"/>
            <w:r w:rsidRPr="00213F3F">
              <w:rPr>
                <w:rFonts w:ascii="Palatino Linotype" w:hAnsi="Palatino Linotype" w:cs="Palatino Linotype"/>
                <w:sz w:val="20"/>
                <w:szCs w:val="20"/>
              </w:rPr>
              <w:t xml:space="preserve"> institute of technology, Ahmedabad</w:t>
            </w:r>
            <w:r w:rsidR="00230321">
              <w:rPr>
                <w:rFonts w:ascii="Palatino Linotype" w:hAnsi="Palatino Linotype" w:cs="Palatino Linotype"/>
                <w:sz w:val="20"/>
                <w:szCs w:val="20"/>
              </w:rPr>
              <w:t>, India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F3F" w:rsidRPr="00213F3F" w:rsidRDefault="00213F3F" w:rsidP="00213F3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213F3F">
              <w:rPr>
                <w:rFonts w:ascii="Palatino Linotype" w:hAnsi="Palatino Linotype" w:cs="Palatino Linotype"/>
                <w:sz w:val="20"/>
                <w:szCs w:val="20"/>
              </w:rPr>
              <w:t>2010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F3F" w:rsidRPr="00213F3F" w:rsidRDefault="00213F3F" w:rsidP="00213F3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213F3F">
              <w:rPr>
                <w:rFonts w:ascii="Palatino Linotype" w:hAnsi="Palatino Linotype" w:cs="Palatino Linotype"/>
                <w:sz w:val="20"/>
                <w:szCs w:val="20"/>
              </w:rPr>
              <w:t>8.36/10</w:t>
            </w:r>
          </w:p>
        </w:tc>
      </w:tr>
      <w:tr w:rsidR="00213F3F" w:rsidRPr="00213F3F" w:rsidTr="00213F3F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F3F" w:rsidRPr="00213F3F" w:rsidRDefault="00213F3F" w:rsidP="00213F3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213F3F">
              <w:rPr>
                <w:rFonts w:ascii="Palatino Linotype" w:hAnsi="Palatino Linotype" w:cs="Palatino Linotype"/>
                <w:sz w:val="20"/>
                <w:szCs w:val="20"/>
              </w:rPr>
              <w:t>XII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F3F" w:rsidRPr="00213F3F" w:rsidRDefault="00213F3F" w:rsidP="00213F3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213F3F">
              <w:rPr>
                <w:rFonts w:ascii="Palatino Linotype" w:hAnsi="Palatino Linotype" w:cs="Palatino Linotype"/>
                <w:sz w:val="20"/>
                <w:szCs w:val="20"/>
              </w:rPr>
              <w:t>MHS, Jaipur</w:t>
            </w:r>
            <w:r w:rsidR="00230321">
              <w:rPr>
                <w:rFonts w:ascii="Palatino Linotype" w:hAnsi="Palatino Linotype" w:cs="Palatino Linotype"/>
                <w:sz w:val="20"/>
                <w:szCs w:val="20"/>
              </w:rPr>
              <w:t>, India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F3F" w:rsidRPr="00213F3F" w:rsidRDefault="00213F3F" w:rsidP="00213F3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213F3F">
              <w:rPr>
                <w:rFonts w:ascii="Palatino Linotype" w:hAnsi="Palatino Linotype" w:cs="Palatino Linotype"/>
                <w:sz w:val="20"/>
                <w:szCs w:val="20"/>
              </w:rPr>
              <w:t>2005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F3F" w:rsidRPr="00213F3F" w:rsidRDefault="00213F3F" w:rsidP="00213F3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213F3F">
              <w:rPr>
                <w:rFonts w:ascii="Palatino Linotype" w:hAnsi="Palatino Linotype" w:cs="Palatino Linotype"/>
                <w:sz w:val="20"/>
                <w:szCs w:val="20"/>
              </w:rPr>
              <w:t>83.54%</w:t>
            </w:r>
          </w:p>
        </w:tc>
      </w:tr>
      <w:tr w:rsidR="00213F3F" w:rsidRPr="00213F3F" w:rsidTr="00213F3F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F3F" w:rsidRPr="00213F3F" w:rsidRDefault="00213F3F" w:rsidP="00213F3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213F3F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F3F" w:rsidRPr="00213F3F" w:rsidRDefault="00213F3F" w:rsidP="00213F3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213F3F">
              <w:rPr>
                <w:rFonts w:ascii="Palatino Linotype" w:hAnsi="Palatino Linotype" w:cs="Palatino Linotype"/>
                <w:sz w:val="20"/>
                <w:szCs w:val="20"/>
              </w:rPr>
              <w:t xml:space="preserve">SPS, </w:t>
            </w:r>
            <w:proofErr w:type="spellStart"/>
            <w:r w:rsidRPr="00213F3F">
              <w:rPr>
                <w:rFonts w:ascii="Palatino Linotype" w:hAnsi="Palatino Linotype" w:cs="Palatino Linotype"/>
                <w:sz w:val="20"/>
                <w:szCs w:val="20"/>
              </w:rPr>
              <w:t>Renwal</w:t>
            </w:r>
            <w:proofErr w:type="spellEnd"/>
            <w:r w:rsidR="00230321">
              <w:rPr>
                <w:rFonts w:ascii="Palatino Linotype" w:hAnsi="Palatino Linotype" w:cs="Palatino Linotype"/>
                <w:sz w:val="20"/>
                <w:szCs w:val="20"/>
              </w:rPr>
              <w:t>, India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F3F" w:rsidRPr="00213F3F" w:rsidRDefault="00213F3F" w:rsidP="00213F3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213F3F">
              <w:rPr>
                <w:rFonts w:ascii="Palatino Linotype" w:hAnsi="Palatino Linotype" w:cs="Palatino Linotype"/>
                <w:sz w:val="20"/>
                <w:szCs w:val="20"/>
              </w:rPr>
              <w:t>2003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F3F" w:rsidRPr="00213F3F" w:rsidRDefault="00213F3F" w:rsidP="00213F3F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213F3F">
              <w:rPr>
                <w:rFonts w:ascii="Palatino Linotype" w:hAnsi="Palatino Linotype" w:cs="Palatino Linotype"/>
                <w:sz w:val="20"/>
                <w:szCs w:val="20"/>
              </w:rPr>
              <w:t>87.67%</w:t>
            </w:r>
          </w:p>
        </w:tc>
      </w:tr>
    </w:tbl>
    <w:p w:rsidR="00C53D7F" w:rsidRDefault="00A332D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197485</wp:posOffset>
            </wp:positionV>
            <wp:extent cx="6607810" cy="205740"/>
            <wp:effectExtent l="0" t="0" r="254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D7F" w:rsidRDefault="00C53D7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PROFESSIONAL EXPERIENCE</w:t>
      </w:r>
    </w:p>
    <w:p w:rsidR="00C53D7F" w:rsidRDefault="00A332D0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46355</wp:posOffset>
                </wp:positionV>
                <wp:extent cx="66167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7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3.65pt" to="520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11SEgIAACk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" o:allowincell="f" strokeweight="1.44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060"/>
        <w:gridCol w:w="4000"/>
        <w:gridCol w:w="2880"/>
        <w:gridCol w:w="200"/>
        <w:gridCol w:w="200"/>
      </w:tblGrid>
      <w:tr w:rsidR="00C53D7F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C53D7F" w:rsidRDefault="00C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C53D7F" w:rsidRDefault="00C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Taylor Nelson </w:t>
            </w:r>
            <w:proofErr w:type="spellStart"/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Sofres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C53D7F" w:rsidRDefault="00C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Research Executive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C53D7F" w:rsidRDefault="00C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July, 2013 - present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C53D7F" w:rsidRDefault="00C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53D7F">
        <w:trPr>
          <w:trHeight w:val="30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53D7F" w:rsidRDefault="00C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53D7F" w:rsidRDefault="00C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Larsen &amp; Toubro Ltd.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53D7F" w:rsidRDefault="00C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Project Executive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53D7F" w:rsidRDefault="00C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July, 2010 - July, 2012</w:t>
            </w:r>
          </w:p>
        </w:tc>
      </w:tr>
      <w:tr w:rsidR="00C53D7F">
        <w:trPr>
          <w:trHeight w:val="83"/>
        </w:trPr>
        <w:tc>
          <w:tcPr>
            <w:tcW w:w="120" w:type="dxa"/>
            <w:tcBorders>
              <w:top w:val="single" w:sz="8" w:space="0" w:color="E0E0E0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53D7F" w:rsidRDefault="00C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53D7F" w:rsidRDefault="00C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53D7F" w:rsidRDefault="00C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53D7F" w:rsidRDefault="00C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53D7F" w:rsidRDefault="00C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single" w:sz="8" w:space="0" w:color="E0E0E0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53D7F" w:rsidRDefault="00C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</w:tbl>
    <w:p w:rsidR="00C53D7F" w:rsidRDefault="00C53D7F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C53D7F" w:rsidRDefault="00C53D7F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Symbol" w:hAnsi="Symbol" w:cs="Symbol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TAYLOR NELSON SOFRES: Research Executive, Quantitative Research (July 7</w:t>
      </w:r>
      <w:r>
        <w:rPr>
          <w:rFonts w:ascii="Palatino Linotype" w:hAnsi="Palatino Linotype" w:cs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2013 - Present) </w:t>
      </w:r>
    </w:p>
    <w:p w:rsidR="00C53D7F" w:rsidRDefault="00C53D7F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C53D7F" w:rsidRDefault="004867FD" w:rsidP="00E3321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0" w:firstLine="50"/>
        <w:jc w:val="both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Key Skills: Client relationship management, Customer &amp; market insights, Business development &amp; lead generation, vendor management, project management and Analytics &amp; consulting </w:t>
      </w:r>
    </w:p>
    <w:p w:rsidR="00C53D7F" w:rsidRDefault="00C53D7F" w:rsidP="00E3321B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/>
          <w:sz w:val="24"/>
          <w:szCs w:val="24"/>
        </w:rPr>
      </w:pPr>
    </w:p>
    <w:p w:rsidR="00C53D7F" w:rsidRDefault="004867FD" w:rsidP="004867FD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160" w:firstLine="5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Key Responsibility Areas</w:t>
      </w:r>
      <w:r w:rsidR="00C53D7F">
        <w:rPr>
          <w:rFonts w:ascii="Palatino Linotype" w:hAnsi="Palatino Linotype" w:cs="Palatino Linotype"/>
          <w:b/>
          <w:bCs/>
          <w:sz w:val="20"/>
          <w:szCs w:val="20"/>
        </w:rPr>
        <w:t xml:space="preserve">: </w:t>
      </w:r>
    </w:p>
    <w:p w:rsidR="004867FD" w:rsidRDefault="004867FD" w:rsidP="004867FD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160" w:firstLine="50"/>
        <w:jc w:val="both"/>
        <w:rPr>
          <w:rFonts w:ascii="Palatino Linotype" w:hAnsi="Palatino Linotype" w:cs="Palatino Linotype"/>
          <w:sz w:val="20"/>
          <w:szCs w:val="20"/>
        </w:rPr>
      </w:pPr>
    </w:p>
    <w:p w:rsidR="004867FD" w:rsidRPr="00E000BF" w:rsidRDefault="004867FD" w:rsidP="00E000BF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0" w:lineRule="auto"/>
        <w:ind w:right="160"/>
        <w:jc w:val="both"/>
        <w:rPr>
          <w:rFonts w:ascii="Palatino Linotype" w:hAnsi="Palatino Linotype" w:cs="Palatino Linotype"/>
          <w:sz w:val="20"/>
          <w:szCs w:val="20"/>
        </w:rPr>
      </w:pPr>
      <w:r w:rsidRPr="00E000BF">
        <w:rPr>
          <w:rFonts w:ascii="Palatino Linotype" w:hAnsi="Palatino Linotype" w:cs="Palatino Linotype"/>
          <w:b/>
          <w:sz w:val="20"/>
          <w:szCs w:val="20"/>
        </w:rPr>
        <w:t>Client relationship management</w:t>
      </w:r>
      <w:r w:rsidRPr="00E000BF">
        <w:rPr>
          <w:rFonts w:ascii="Palatino Linotype" w:hAnsi="Palatino Linotype" w:cs="Palatino Linotype"/>
          <w:sz w:val="20"/>
          <w:szCs w:val="20"/>
        </w:rPr>
        <w:t xml:space="preserve"> : Direct interaction with client on day to day research queries</w:t>
      </w:r>
    </w:p>
    <w:p w:rsidR="004867FD" w:rsidRPr="00E000BF" w:rsidRDefault="004867FD" w:rsidP="00E000BF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0" w:lineRule="auto"/>
        <w:ind w:right="160"/>
        <w:jc w:val="both"/>
        <w:rPr>
          <w:rFonts w:ascii="Palatino Linotype" w:hAnsi="Palatino Linotype" w:cs="Palatino Linotype"/>
          <w:sz w:val="20"/>
          <w:szCs w:val="20"/>
        </w:rPr>
      </w:pPr>
      <w:r w:rsidRPr="00E000BF">
        <w:rPr>
          <w:rFonts w:ascii="Palatino Linotype" w:hAnsi="Palatino Linotype" w:cs="Palatino Linotype"/>
          <w:b/>
          <w:sz w:val="20"/>
          <w:szCs w:val="20"/>
        </w:rPr>
        <w:t>Preparation of research proposals</w:t>
      </w:r>
      <w:r w:rsidRPr="00E000BF">
        <w:rPr>
          <w:rFonts w:ascii="Palatino Linotype" w:hAnsi="Palatino Linotype" w:cs="Palatino Linotype"/>
          <w:sz w:val="20"/>
          <w:szCs w:val="20"/>
        </w:rPr>
        <w:t xml:space="preserve">: Making Technical and commercial part of the proposal taking care of the business issues of client. </w:t>
      </w:r>
    </w:p>
    <w:p w:rsidR="004867FD" w:rsidRPr="00E000BF" w:rsidRDefault="000F556F" w:rsidP="00E000BF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0" w:lineRule="auto"/>
        <w:ind w:right="160"/>
        <w:jc w:val="both"/>
        <w:rPr>
          <w:rFonts w:ascii="Palatino Linotype" w:hAnsi="Palatino Linotype" w:cs="Palatino Linotype"/>
          <w:sz w:val="20"/>
          <w:szCs w:val="20"/>
        </w:rPr>
      </w:pPr>
      <w:r w:rsidRPr="00E000BF">
        <w:rPr>
          <w:rFonts w:ascii="Palatino Linotype" w:hAnsi="Palatino Linotype" w:cs="Palatino Linotype"/>
          <w:b/>
          <w:sz w:val="20"/>
          <w:szCs w:val="20"/>
        </w:rPr>
        <w:t>Research Design</w:t>
      </w:r>
      <w:r w:rsidRPr="00E000BF">
        <w:rPr>
          <w:rFonts w:ascii="Palatino Linotype" w:hAnsi="Palatino Linotype" w:cs="Palatino Linotype"/>
          <w:sz w:val="20"/>
          <w:szCs w:val="20"/>
        </w:rPr>
        <w:t>:</w:t>
      </w:r>
      <w:r w:rsidR="004867FD" w:rsidRPr="00E000BF">
        <w:rPr>
          <w:rFonts w:ascii="Palatino Linotype" w:hAnsi="Palatino Linotype" w:cs="Palatino Linotype"/>
          <w:sz w:val="20"/>
          <w:szCs w:val="20"/>
        </w:rPr>
        <w:t xml:space="preserve"> Aligning client’s business issue with research objectives and designing the questionnaire </w:t>
      </w:r>
      <w:r w:rsidRPr="00E000BF">
        <w:rPr>
          <w:rFonts w:ascii="Palatino Linotype" w:hAnsi="Palatino Linotype" w:cs="Palatino Linotype"/>
          <w:sz w:val="20"/>
          <w:szCs w:val="20"/>
        </w:rPr>
        <w:t xml:space="preserve">based on that. </w:t>
      </w:r>
      <w:r w:rsidR="004867FD" w:rsidRPr="00E000BF">
        <w:rPr>
          <w:rFonts w:ascii="Palatino Linotype" w:hAnsi="Palatino Linotype" w:cs="Palatino Linotype"/>
          <w:sz w:val="20"/>
          <w:szCs w:val="20"/>
        </w:rPr>
        <w:t xml:space="preserve">  </w:t>
      </w:r>
    </w:p>
    <w:p w:rsidR="000F556F" w:rsidRPr="00E000BF" w:rsidRDefault="000F556F" w:rsidP="00E000BF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0" w:lineRule="auto"/>
        <w:ind w:right="160"/>
        <w:jc w:val="both"/>
        <w:rPr>
          <w:rFonts w:ascii="Palatino Linotype" w:hAnsi="Palatino Linotype" w:cs="Palatino Linotype"/>
          <w:sz w:val="20"/>
          <w:szCs w:val="20"/>
        </w:rPr>
      </w:pPr>
      <w:r w:rsidRPr="00E000BF">
        <w:rPr>
          <w:rFonts w:ascii="Palatino Linotype" w:hAnsi="Palatino Linotype" w:cs="Palatino Linotype"/>
          <w:b/>
          <w:sz w:val="20"/>
          <w:szCs w:val="20"/>
        </w:rPr>
        <w:t>Vendor &amp; project management</w:t>
      </w:r>
      <w:r w:rsidRPr="00E000BF">
        <w:rPr>
          <w:rFonts w:ascii="Palatino Linotype" w:hAnsi="Palatino Linotype" w:cs="Palatino Linotype"/>
          <w:sz w:val="20"/>
          <w:szCs w:val="20"/>
        </w:rPr>
        <w:t xml:space="preserve">: Daily interaction with field team and collecting the proper updates from them. Monitor the field work and update the same to client. </w:t>
      </w:r>
    </w:p>
    <w:p w:rsidR="000F556F" w:rsidRPr="00E000BF" w:rsidRDefault="000F556F" w:rsidP="00E000BF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0" w:lineRule="auto"/>
        <w:ind w:right="160"/>
        <w:jc w:val="both"/>
        <w:rPr>
          <w:rFonts w:ascii="Palatino Linotype" w:hAnsi="Palatino Linotype" w:cs="Palatino Linotype"/>
          <w:sz w:val="20"/>
          <w:szCs w:val="20"/>
        </w:rPr>
      </w:pPr>
      <w:r w:rsidRPr="00E000BF">
        <w:rPr>
          <w:rFonts w:ascii="Palatino Linotype" w:hAnsi="Palatino Linotype" w:cs="Palatino Linotype"/>
          <w:b/>
          <w:sz w:val="20"/>
          <w:szCs w:val="20"/>
        </w:rPr>
        <w:t>Analytics &amp; Consulting</w:t>
      </w:r>
      <w:r w:rsidRPr="00E000BF">
        <w:rPr>
          <w:rFonts w:ascii="Palatino Linotype" w:hAnsi="Palatino Linotype" w:cs="Palatino Linotype"/>
          <w:sz w:val="20"/>
          <w:szCs w:val="20"/>
        </w:rPr>
        <w:t xml:space="preserve"> : Analyzing the data with all possible cross tabs and to generate the growth insights &amp; action path for client</w:t>
      </w:r>
    </w:p>
    <w:p w:rsidR="000F556F" w:rsidRPr="004867FD" w:rsidRDefault="000F556F" w:rsidP="000F556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10" w:lineRule="auto"/>
        <w:ind w:left="410" w:right="160"/>
        <w:jc w:val="both"/>
        <w:rPr>
          <w:rFonts w:ascii="Times New Roman" w:hAnsi="Times New Roman"/>
          <w:sz w:val="24"/>
          <w:szCs w:val="24"/>
        </w:rPr>
      </w:pPr>
    </w:p>
    <w:p w:rsidR="00C53D7F" w:rsidRDefault="00C53D7F" w:rsidP="00E3321B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160"/>
        <w:jc w:val="both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Professional expertise: </w:t>
      </w:r>
      <w:r>
        <w:rPr>
          <w:rFonts w:ascii="Palatino Linotype" w:hAnsi="Palatino Linotype" w:cs="Palatino Linotype"/>
          <w:sz w:val="20"/>
          <w:szCs w:val="20"/>
        </w:rPr>
        <w:t>1. Employee and customer reputation. 2. Product and concept testing 3. Brand health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audit/tracking 4. Mystery shopping/Audit and Usage &amp; Attitudes based market segmentation.</w:t>
      </w:r>
    </w:p>
    <w:p w:rsidR="00C53D7F" w:rsidRDefault="00C53D7F" w:rsidP="00E3321B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sz w:val="24"/>
          <w:szCs w:val="24"/>
        </w:rPr>
      </w:pPr>
    </w:p>
    <w:p w:rsidR="00C53D7F" w:rsidRDefault="00C53D7F" w:rsidP="00E3321B">
      <w:pPr>
        <w:widowControl w:val="0"/>
        <w:autoSpaceDE w:val="0"/>
        <w:autoSpaceDN w:val="0"/>
        <w:adjustRightInd w:val="0"/>
        <w:spacing w:after="0" w:line="239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Industrial Expertise: </w:t>
      </w:r>
      <w:r>
        <w:rPr>
          <w:rFonts w:ascii="Palatino Linotype" w:hAnsi="Palatino Linotype" w:cs="Palatino Linotype"/>
          <w:sz w:val="20"/>
          <w:szCs w:val="20"/>
        </w:rPr>
        <w:t xml:space="preserve">1. Banking 2. Foods &amp; Beverage 3. Government sector 4. Technology 5. </w:t>
      </w:r>
      <w:r w:rsidR="00230321">
        <w:rPr>
          <w:rFonts w:ascii="Palatino Linotype" w:hAnsi="Palatino Linotype" w:cs="Palatino Linotype"/>
          <w:sz w:val="20"/>
          <w:szCs w:val="20"/>
        </w:rPr>
        <w:t xml:space="preserve">Education, Construction &amp; Infrastructure 6. </w:t>
      </w:r>
      <w:r>
        <w:rPr>
          <w:rFonts w:ascii="Palatino Linotype" w:hAnsi="Palatino Linotype" w:cs="Palatino Linotype"/>
          <w:sz w:val="20"/>
          <w:szCs w:val="20"/>
        </w:rPr>
        <w:t>Consulting &amp; Advising</w:t>
      </w:r>
      <w:r w:rsidR="00D25C2A"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="00C53D7F" w:rsidRDefault="00C53D7F" w:rsidP="00E3321B">
      <w:pPr>
        <w:widowControl w:val="0"/>
        <w:autoSpaceDE w:val="0"/>
        <w:autoSpaceDN w:val="0"/>
        <w:adjustRightInd w:val="0"/>
        <w:spacing w:after="0" w:line="272" w:lineRule="exact"/>
        <w:jc w:val="both"/>
        <w:rPr>
          <w:rFonts w:ascii="Times New Roman" w:hAnsi="Times New Roman"/>
          <w:sz w:val="24"/>
          <w:szCs w:val="24"/>
        </w:rPr>
      </w:pPr>
    </w:p>
    <w:p w:rsidR="00C53D7F" w:rsidRPr="00447742" w:rsidRDefault="00447742" w:rsidP="00E3321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sz w:val="24"/>
          <w:szCs w:val="24"/>
        </w:rPr>
      </w:pPr>
      <w:r w:rsidRPr="00447742">
        <w:rPr>
          <w:rFonts w:ascii="Times New Roman" w:hAnsi="Times New Roman"/>
          <w:b/>
          <w:sz w:val="24"/>
          <w:szCs w:val="24"/>
        </w:rPr>
        <w:t xml:space="preserve">Professional studies conducted: </w:t>
      </w:r>
    </w:p>
    <w:p w:rsidR="00C53D7F" w:rsidRDefault="00C53D7F" w:rsidP="00E3321B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4"/>
          <w:szCs w:val="24"/>
        </w:rPr>
      </w:pPr>
    </w:p>
    <w:p w:rsidR="00C53D7F" w:rsidRDefault="00C53D7F" w:rsidP="00E3321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160"/>
        <w:jc w:val="both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Banking &amp; financial institution: 1. </w:t>
      </w:r>
      <w:r>
        <w:rPr>
          <w:rFonts w:ascii="Palatino Linotype" w:hAnsi="Palatino Linotype" w:cs="Palatino Linotype"/>
          <w:sz w:val="20"/>
          <w:szCs w:val="20"/>
        </w:rPr>
        <w:t>NPS (Net promoter tool) 2. Brand tracking are the most common used tools for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 banking studies.</w:t>
      </w:r>
    </w:p>
    <w:p w:rsidR="00C53D7F" w:rsidRDefault="00C53D7F" w:rsidP="00E3321B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sz w:val="24"/>
          <w:szCs w:val="24"/>
        </w:rPr>
      </w:pPr>
    </w:p>
    <w:p w:rsidR="00C53D7F" w:rsidRDefault="00C53D7F" w:rsidP="00E3321B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160"/>
        <w:jc w:val="both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Food &amp; Beverages: </w:t>
      </w:r>
      <w:r w:rsidR="00E000BF">
        <w:rPr>
          <w:rFonts w:ascii="Palatino Linotype" w:hAnsi="Palatino Linotype" w:cs="Palatino Linotype"/>
          <w:sz w:val="20"/>
          <w:szCs w:val="20"/>
        </w:rPr>
        <w:t>1. Product tes</w:t>
      </w:r>
      <w:r w:rsidR="00DF0A97">
        <w:rPr>
          <w:rFonts w:ascii="Palatino Linotype" w:hAnsi="Palatino Linotype" w:cs="Palatino Linotype"/>
          <w:sz w:val="20"/>
          <w:szCs w:val="20"/>
        </w:rPr>
        <w:t>t -S</w:t>
      </w:r>
      <w:r w:rsidR="00E000BF">
        <w:rPr>
          <w:rFonts w:ascii="Palatino Linotype" w:hAnsi="Palatino Linotype" w:cs="Palatino Linotype"/>
          <w:sz w:val="20"/>
          <w:szCs w:val="20"/>
        </w:rPr>
        <w:t xml:space="preserve">ignificant </w:t>
      </w:r>
      <w:r w:rsidR="00DF0A97">
        <w:rPr>
          <w:rFonts w:ascii="Palatino Linotype" w:hAnsi="Palatino Linotype" w:cs="Palatino Linotype"/>
          <w:sz w:val="20"/>
          <w:szCs w:val="20"/>
        </w:rPr>
        <w:t xml:space="preserve">testing, </w:t>
      </w:r>
      <w:r w:rsidR="00E000BF">
        <w:rPr>
          <w:rFonts w:ascii="Palatino Linotype" w:hAnsi="Palatino Linotype" w:cs="Palatino Linotype"/>
          <w:sz w:val="20"/>
          <w:szCs w:val="20"/>
        </w:rPr>
        <w:t>path modeling</w:t>
      </w:r>
      <w:r w:rsidR="00DF0A97">
        <w:rPr>
          <w:rFonts w:ascii="Palatino Linotype" w:hAnsi="Palatino Linotype" w:cs="Palatino Linotype"/>
          <w:sz w:val="20"/>
          <w:szCs w:val="20"/>
        </w:rPr>
        <w:t xml:space="preserve"> &amp; penalty analysis</w:t>
      </w:r>
      <w:r>
        <w:rPr>
          <w:rFonts w:ascii="Palatino Linotype" w:hAnsi="Palatino Linotype" w:cs="Palatino Linotype"/>
          <w:sz w:val="20"/>
          <w:szCs w:val="20"/>
        </w:rPr>
        <w:t>. 2.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Brand health audit/tracking for measuri</w:t>
      </w:r>
      <w:r w:rsidR="00E000BF">
        <w:rPr>
          <w:rFonts w:ascii="Palatino Linotype" w:hAnsi="Palatino Linotype" w:cs="Palatino Linotype"/>
          <w:sz w:val="20"/>
          <w:szCs w:val="20"/>
        </w:rPr>
        <w:t>ng the performance of the brand</w:t>
      </w:r>
      <w:r w:rsidR="00447742">
        <w:rPr>
          <w:rFonts w:ascii="Palatino Linotype" w:hAnsi="Palatino Linotype" w:cs="Palatino Linotype"/>
          <w:sz w:val="20"/>
          <w:szCs w:val="20"/>
        </w:rPr>
        <w:t xml:space="preserve"> 3. Usage &amp; Attitudes based market segmentation </w:t>
      </w:r>
    </w:p>
    <w:p w:rsidR="00C53D7F" w:rsidRDefault="00C53D7F" w:rsidP="00E3321B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sz w:val="24"/>
          <w:szCs w:val="24"/>
        </w:rPr>
      </w:pPr>
    </w:p>
    <w:p w:rsidR="00C53D7F" w:rsidRDefault="00C53D7F" w:rsidP="00E3321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Government &amp; Technology</w:t>
      </w:r>
      <w:r>
        <w:rPr>
          <w:rFonts w:ascii="Palatino Linotype" w:hAnsi="Palatino Linotype" w:cs="Palatino Linotype"/>
          <w:sz w:val="20"/>
          <w:szCs w:val="20"/>
        </w:rPr>
        <w:t>: Stack holder reputation survey and internet</w:t>
      </w:r>
      <w:r w:rsidR="00A53C4A">
        <w:rPr>
          <w:rFonts w:ascii="Palatino Linotype" w:hAnsi="Palatino Linotype" w:cs="Palatino Linotype"/>
          <w:sz w:val="20"/>
          <w:szCs w:val="20"/>
        </w:rPr>
        <w:t xml:space="preserve"> usage/online shopping behavior</w:t>
      </w:r>
    </w:p>
    <w:p w:rsidR="00C53D7F" w:rsidRDefault="00C53D7F" w:rsidP="00E3321B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  <w:sz w:val="24"/>
          <w:szCs w:val="24"/>
        </w:rPr>
      </w:pPr>
    </w:p>
    <w:p w:rsidR="00C53D7F" w:rsidRDefault="00230321" w:rsidP="004B6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Education, Construction &amp; </w:t>
      </w:r>
      <w:r w:rsidR="00C53D7F">
        <w:rPr>
          <w:rFonts w:ascii="Palatino Linotype" w:hAnsi="Palatino Linotype" w:cs="Palatino Linotype"/>
          <w:b/>
          <w:bCs/>
          <w:sz w:val="20"/>
          <w:szCs w:val="20"/>
        </w:rPr>
        <w:t>Infrastructure</w:t>
      </w:r>
      <w:r w:rsidR="00C53D7F">
        <w:rPr>
          <w:rFonts w:ascii="Palatino Linotype" w:hAnsi="Palatino Linotype" w:cs="Palatino Linotype"/>
          <w:sz w:val="20"/>
          <w:szCs w:val="20"/>
        </w:rPr>
        <w:t>: Educa</w:t>
      </w:r>
      <w:r>
        <w:rPr>
          <w:rFonts w:ascii="Palatino Linotype" w:hAnsi="Palatino Linotype" w:cs="Palatino Linotype"/>
          <w:sz w:val="20"/>
          <w:szCs w:val="20"/>
        </w:rPr>
        <w:t>tion/Construction quality and Stake h</w:t>
      </w:r>
      <w:r w:rsidR="004B60C6">
        <w:rPr>
          <w:rFonts w:ascii="Palatino Linotype" w:hAnsi="Palatino Linotype" w:cs="Palatino Linotype"/>
          <w:sz w:val="20"/>
          <w:szCs w:val="20"/>
        </w:rPr>
        <w:t>older satisfaction</w:t>
      </w:r>
    </w:p>
    <w:p w:rsidR="00C53D7F" w:rsidRDefault="00C53D7F" w:rsidP="00E3321B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1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Consulting firms</w:t>
      </w:r>
      <w:r>
        <w:rPr>
          <w:rFonts w:ascii="Palatino Linotype" w:hAnsi="Palatino Linotype" w:cs="Palatino Linotype"/>
          <w:sz w:val="20"/>
          <w:szCs w:val="20"/>
        </w:rPr>
        <w:t>: Research insights for government’s future strategic program fo</w:t>
      </w:r>
      <w:r w:rsidR="00D25C2A">
        <w:rPr>
          <w:rFonts w:ascii="Palatino Linotype" w:hAnsi="Palatino Linotype" w:cs="Palatino Linotype"/>
          <w:sz w:val="20"/>
          <w:szCs w:val="20"/>
        </w:rPr>
        <w:t>r national education, saving,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health care </w:t>
      </w:r>
      <w:r w:rsidR="00D25C2A">
        <w:rPr>
          <w:rFonts w:ascii="Palatino Linotype" w:hAnsi="Palatino Linotype" w:cs="Palatino Linotype"/>
          <w:sz w:val="20"/>
          <w:szCs w:val="20"/>
        </w:rPr>
        <w:t>and real estate etc</w:t>
      </w:r>
      <w:r w:rsidR="00386CD2">
        <w:rPr>
          <w:rFonts w:ascii="Palatino Linotype" w:hAnsi="Palatino Linotype" w:cs="Palatino Linotype"/>
          <w:sz w:val="20"/>
          <w:szCs w:val="20"/>
        </w:rPr>
        <w:t>.</w:t>
      </w:r>
    </w:p>
    <w:p w:rsidR="00E000BF" w:rsidRDefault="00E000BF" w:rsidP="00E3321B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160"/>
        <w:jc w:val="both"/>
        <w:rPr>
          <w:rFonts w:ascii="Palatino Linotype" w:hAnsi="Palatino Linotype" w:cs="Palatino Linotype"/>
          <w:sz w:val="20"/>
          <w:szCs w:val="20"/>
        </w:rPr>
      </w:pPr>
    </w:p>
    <w:p w:rsidR="00E000BF" w:rsidRPr="00A506A4" w:rsidRDefault="00E000BF" w:rsidP="00E000BF">
      <w:pPr>
        <w:pStyle w:val="Address2"/>
        <w:spacing w:line="276" w:lineRule="auto"/>
        <w:ind w:left="135"/>
        <w:jc w:val="both"/>
        <w:rPr>
          <w:rFonts w:ascii="Arial" w:hAnsi="Arial" w:cs="Arial"/>
          <w:b/>
          <w:color w:val="4A442A" w:themeColor="background2" w:themeShade="40"/>
          <w:sz w:val="10"/>
          <w:szCs w:val="10"/>
          <w:u w:val="single"/>
        </w:rPr>
      </w:pPr>
      <w:r w:rsidRPr="00A506A4">
        <w:rPr>
          <w:rFonts w:ascii="Arial" w:hAnsi="Arial" w:cs="Arial"/>
          <w:b/>
          <w:color w:val="4A442A" w:themeColor="background2" w:themeShade="40"/>
          <w:sz w:val="18"/>
          <w:szCs w:val="18"/>
          <w:u w:val="single"/>
        </w:rPr>
        <w:t>CLIENT PORTFOLIO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E000BF" w:rsidTr="00B879DB">
        <w:trPr>
          <w:jc w:val="center"/>
        </w:trPr>
        <w:tc>
          <w:tcPr>
            <w:tcW w:w="4788" w:type="dxa"/>
          </w:tcPr>
          <w:p w:rsidR="00E000BF" w:rsidRPr="00035007" w:rsidRDefault="00E000BF" w:rsidP="00E000BF">
            <w:pPr>
              <w:pStyle w:val="Address2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ADCB</w:t>
            </w:r>
          </w:p>
          <w:p w:rsidR="00E000BF" w:rsidRPr="00035007" w:rsidRDefault="00E000BF" w:rsidP="00E000BF">
            <w:pPr>
              <w:pStyle w:val="Address2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Dubai Islamic  Bank</w:t>
            </w:r>
          </w:p>
          <w:p w:rsidR="00E000BF" w:rsidRDefault="00E000BF" w:rsidP="00E000BF">
            <w:pPr>
              <w:pStyle w:val="Address2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Gulf Bank</w:t>
            </w:r>
          </w:p>
          <w:p w:rsidR="00E000BF" w:rsidRDefault="00E000BF" w:rsidP="00E000BF">
            <w:pPr>
              <w:pStyle w:val="Address2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IFFCO</w:t>
            </w:r>
          </w:p>
          <w:p w:rsidR="00E000BF" w:rsidRDefault="00E000BF" w:rsidP="00E000BF">
            <w:pPr>
              <w:pStyle w:val="Address2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BEST Foods Co.</w:t>
            </w:r>
          </w:p>
          <w:p w:rsidR="00E000BF" w:rsidRPr="00035007" w:rsidRDefault="00E000BF" w:rsidP="00E000BF">
            <w:pPr>
              <w:pStyle w:val="Address2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JLL</w:t>
            </w:r>
          </w:p>
        </w:tc>
        <w:tc>
          <w:tcPr>
            <w:tcW w:w="4788" w:type="dxa"/>
          </w:tcPr>
          <w:p w:rsidR="00E000BF" w:rsidRDefault="00E000BF" w:rsidP="00E000BF">
            <w:pPr>
              <w:pStyle w:val="Address2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Deloitte</w:t>
            </w:r>
          </w:p>
          <w:p w:rsidR="00E000BF" w:rsidRDefault="00E000BF" w:rsidP="00E000BF">
            <w:pPr>
              <w:pStyle w:val="Address2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Samsung</w:t>
            </w:r>
          </w:p>
          <w:p w:rsidR="00E000BF" w:rsidRDefault="00E000BF" w:rsidP="00E000BF">
            <w:pPr>
              <w:pStyle w:val="Address2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Dubai chamber of commerce </w:t>
            </w:r>
          </w:p>
          <w:p w:rsidR="00E000BF" w:rsidRDefault="00E000BF" w:rsidP="00E000BF">
            <w:pPr>
              <w:pStyle w:val="Address2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YUM </w:t>
            </w:r>
          </w:p>
          <w:p w:rsidR="00E000BF" w:rsidRPr="00E000BF" w:rsidRDefault="00E000BF" w:rsidP="00E000BF">
            <w:pPr>
              <w:pStyle w:val="Address2"/>
              <w:spacing w:line="276" w:lineRule="auto"/>
              <w:ind w:left="8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00BF" w:rsidRDefault="00E000BF" w:rsidP="00E3321B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160"/>
        <w:jc w:val="both"/>
        <w:rPr>
          <w:rFonts w:ascii="Times New Roman" w:hAnsi="Times New Roman"/>
          <w:sz w:val="24"/>
          <w:szCs w:val="24"/>
        </w:rPr>
      </w:pPr>
    </w:p>
    <w:p w:rsidR="004B60C6" w:rsidRPr="00A53C4A" w:rsidRDefault="00A53C4A" w:rsidP="00E3321B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160"/>
        <w:jc w:val="both"/>
        <w:rPr>
          <w:rFonts w:ascii="Times New Roman" w:hAnsi="Times New Roman"/>
          <w:b/>
          <w:sz w:val="24"/>
          <w:szCs w:val="24"/>
        </w:rPr>
      </w:pPr>
      <w:r w:rsidRPr="00A53C4A">
        <w:rPr>
          <w:rFonts w:ascii="Palatino Linotype" w:hAnsi="Palatino Linotype" w:cs="Palatino Linotype"/>
          <w:b/>
          <w:sz w:val="20"/>
          <w:szCs w:val="20"/>
        </w:rPr>
        <w:t>AWARDS/ RECOGNITIONS:</w:t>
      </w:r>
    </w:p>
    <w:p w:rsidR="00A53C4A" w:rsidRPr="00A53C4A" w:rsidRDefault="00A53C4A" w:rsidP="00E3321B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160"/>
        <w:jc w:val="both"/>
        <w:rPr>
          <w:rFonts w:ascii="Times New Roman" w:hAnsi="Times New Roman"/>
          <w:b/>
          <w:sz w:val="24"/>
          <w:szCs w:val="24"/>
        </w:rPr>
      </w:pPr>
    </w:p>
    <w:p w:rsidR="00A53C4A" w:rsidRPr="00A53C4A" w:rsidRDefault="00A53C4A" w:rsidP="00E3321B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160"/>
        <w:jc w:val="both"/>
        <w:rPr>
          <w:rFonts w:ascii="Palatino Linotype" w:hAnsi="Palatino Linotype" w:cs="Palatino Linotype"/>
          <w:sz w:val="20"/>
          <w:szCs w:val="20"/>
        </w:rPr>
      </w:pPr>
      <w:r w:rsidRPr="00A53C4A">
        <w:rPr>
          <w:rFonts w:ascii="Palatino Linotype" w:hAnsi="Palatino Linotype" w:cs="Palatino Linotype"/>
          <w:sz w:val="20"/>
          <w:szCs w:val="20"/>
        </w:rPr>
        <w:t>Awarded the TNS spot awards twice for helping to generate new as well as repeat business from current and new clients</w:t>
      </w:r>
    </w:p>
    <w:p w:rsidR="004B60C6" w:rsidRDefault="004B60C6" w:rsidP="00E3321B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160"/>
        <w:jc w:val="both"/>
        <w:rPr>
          <w:rFonts w:ascii="Times New Roman" w:hAnsi="Times New Roman"/>
          <w:sz w:val="24"/>
          <w:szCs w:val="24"/>
        </w:rPr>
      </w:pPr>
    </w:p>
    <w:p w:rsidR="004B60C6" w:rsidRDefault="004B60C6" w:rsidP="004B60C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700"/>
        <w:jc w:val="both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 xml:space="preserve">Key Responsibilities </w:t>
      </w:r>
      <w:proofErr w:type="gramStart"/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In</w:t>
      </w:r>
      <w:proofErr w:type="gramEnd"/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 xml:space="preserve"> L&amp;T - Area (Operational/project-management):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(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July, 2010 - July, 2012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) 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First year</w:t>
      </w:r>
    </w:p>
    <w:p w:rsidR="004B60C6" w:rsidRDefault="004B60C6" w:rsidP="004B60C6">
      <w:pPr>
        <w:widowControl w:val="0"/>
        <w:tabs>
          <w:tab w:val="left" w:pos="2535"/>
        </w:tabs>
        <w:autoSpaceDE w:val="0"/>
        <w:autoSpaceDN w:val="0"/>
        <w:adjustRightInd w:val="0"/>
        <w:spacing w:after="0" w:line="89" w:lineRule="exact"/>
        <w:jc w:val="both"/>
        <w:rPr>
          <w:rFonts w:ascii="Symbol" w:hAnsi="Symbol" w:cs="Symbo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</w:p>
    <w:p w:rsidR="004B60C6" w:rsidRDefault="004B60C6" w:rsidP="004B60C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1" w:lineRule="auto"/>
        <w:ind w:hanging="356"/>
        <w:jc w:val="both"/>
        <w:rPr>
          <w:rFonts w:ascii="Symbol" w:hAnsi="Symbol" w:cs="Symbol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Petrochemical (OMPL) strategic business unit (SBU)</w:t>
      </w:r>
      <w:r>
        <w:rPr>
          <w:rFonts w:ascii="Palatino Linotype" w:hAnsi="Palatino Linotype" w:cs="Palatino Linotype"/>
          <w:sz w:val="20"/>
          <w:szCs w:val="20"/>
        </w:rPr>
        <w:t xml:space="preserve">: working on a project called “OMPL” </w:t>
      </w:r>
    </w:p>
    <w:p w:rsidR="004B60C6" w:rsidRDefault="004B60C6" w:rsidP="004B60C6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/>
        <w:jc w:val="both"/>
        <w:rPr>
          <w:rFonts w:ascii="Symbol" w:hAnsi="Symbol" w:cs="Symbol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(ONGC Mangalore petrochemical Ltd) </w:t>
      </w:r>
      <w:r w:rsidRPr="000F556F">
        <w:rPr>
          <w:rFonts w:ascii="Palatino Linotype" w:hAnsi="Palatino Linotype" w:cs="Palatino Linotype"/>
          <w:bCs/>
          <w:sz w:val="20"/>
          <w:szCs w:val="20"/>
        </w:rPr>
        <w:t>as project executive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. </w:t>
      </w:r>
    </w:p>
    <w:p w:rsidR="004B60C6" w:rsidRDefault="004B60C6" w:rsidP="004B60C6">
      <w:pPr>
        <w:widowControl w:val="0"/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/>
          <w:sz w:val="24"/>
          <w:szCs w:val="24"/>
        </w:rPr>
      </w:pPr>
    </w:p>
    <w:p w:rsidR="004B60C6" w:rsidRDefault="004B60C6" w:rsidP="004B60C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Second Year</w:t>
      </w:r>
      <w:r>
        <w:rPr>
          <w:rFonts w:ascii="Palatino Linotype" w:hAnsi="Palatino Linotype" w:cs="Palatino Linotype"/>
          <w:sz w:val="20"/>
          <w:szCs w:val="20"/>
        </w:rPr>
        <w:t>: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Project management consultancy- Toyo India Ltd</w:t>
      </w:r>
      <w:r>
        <w:rPr>
          <w:rFonts w:ascii="Palatino Linotype" w:hAnsi="Palatino Linotype" w:cs="Palatino Linotype"/>
          <w:sz w:val="20"/>
          <w:szCs w:val="20"/>
        </w:rPr>
        <w:t>.</w:t>
      </w:r>
    </w:p>
    <w:p w:rsidR="004B60C6" w:rsidRDefault="004B60C6" w:rsidP="004B60C6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4B60C6" w:rsidRDefault="004B60C6" w:rsidP="004B60C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OMPL project: </w:t>
      </w:r>
      <w:r>
        <w:rPr>
          <w:rFonts w:ascii="Palatino Linotype" w:hAnsi="Palatino Linotype" w:cs="Palatino Linotype"/>
          <w:sz w:val="20"/>
          <w:szCs w:val="20"/>
        </w:rPr>
        <w:t>is worth of 20 Billion INR. The products of this plant are Xylene, benzene and by product is H2 gas.</w:t>
      </w:r>
    </w:p>
    <w:p w:rsidR="004B60C6" w:rsidRDefault="004B60C6" w:rsidP="004B60C6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4B60C6" w:rsidRDefault="004B60C6" w:rsidP="004B60C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(Equipment buyer/Vendor coordination and Planning engineer)</w:t>
      </w:r>
    </w:p>
    <w:p w:rsidR="004B60C6" w:rsidRDefault="004B60C6" w:rsidP="004B60C6">
      <w:pPr>
        <w:widowControl w:val="0"/>
        <w:autoSpaceDE w:val="0"/>
        <w:autoSpaceDN w:val="0"/>
        <w:adjustRightInd w:val="0"/>
        <w:spacing w:after="0" w:line="24" w:lineRule="exact"/>
        <w:jc w:val="both"/>
        <w:rPr>
          <w:rFonts w:ascii="Times New Roman" w:hAnsi="Times New Roman"/>
          <w:sz w:val="24"/>
          <w:szCs w:val="24"/>
        </w:rPr>
      </w:pPr>
    </w:p>
    <w:p w:rsidR="004B60C6" w:rsidRDefault="004B60C6" w:rsidP="004B60C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56"/>
        <w:jc w:val="both"/>
        <w:rPr>
          <w:rFonts w:ascii="Symbol" w:hAnsi="Symbol" w:cs="Symbol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Review of all technical aspects &amp; designing specification of equipment’s to be purchased. </w:t>
      </w:r>
    </w:p>
    <w:p w:rsidR="004B60C6" w:rsidRDefault="004B60C6" w:rsidP="004B60C6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Symbol" w:hAnsi="Symbol" w:cs="Symbol"/>
          <w:sz w:val="20"/>
          <w:szCs w:val="20"/>
        </w:rPr>
      </w:pPr>
    </w:p>
    <w:p w:rsidR="004B60C6" w:rsidRDefault="004B60C6" w:rsidP="004B60C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56"/>
        <w:jc w:val="both"/>
        <w:rPr>
          <w:rFonts w:ascii="Symbol" w:hAnsi="Symbol" w:cs="Symbol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Approval of </w:t>
      </w:r>
      <w:r>
        <w:rPr>
          <w:rFonts w:ascii="Palatino Linotype" w:hAnsi="Palatino Linotype" w:cs="Palatino Linotype"/>
          <w:b/>
          <w:bCs/>
          <w:sz w:val="20"/>
          <w:szCs w:val="20"/>
        </w:rPr>
        <w:t>Purchase order</w:t>
      </w:r>
      <w:r>
        <w:rPr>
          <w:rFonts w:ascii="Palatino Linotype" w:hAnsi="Palatino Linotype" w:cs="Palatino Linotype"/>
          <w:sz w:val="20"/>
          <w:szCs w:val="20"/>
        </w:rPr>
        <w:t xml:space="preserve"> of all rotary Equipment’s. </w:t>
      </w:r>
    </w:p>
    <w:p w:rsidR="004B60C6" w:rsidRDefault="004B60C6" w:rsidP="004B60C6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Symbol" w:hAnsi="Symbol" w:cs="Symbol"/>
          <w:sz w:val="20"/>
          <w:szCs w:val="20"/>
        </w:rPr>
      </w:pPr>
    </w:p>
    <w:p w:rsidR="004B60C6" w:rsidRDefault="004B60C6" w:rsidP="004B60C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56"/>
        <w:jc w:val="both"/>
        <w:rPr>
          <w:rFonts w:ascii="Symbol" w:hAnsi="Symbol" w:cs="Symbol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Expedited the manufacturing work for equipment’s with </w:t>
      </w:r>
      <w:r>
        <w:rPr>
          <w:rFonts w:ascii="Palatino Linotype" w:hAnsi="Palatino Linotype" w:cs="Palatino Linotype"/>
          <w:b/>
          <w:bCs/>
          <w:sz w:val="20"/>
          <w:szCs w:val="20"/>
        </w:rPr>
        <w:t>Vendors</w:t>
      </w:r>
      <w:r>
        <w:rPr>
          <w:rFonts w:ascii="Palatino Linotype" w:hAnsi="Palatino Linotype" w:cs="Palatino Linotype"/>
          <w:sz w:val="20"/>
          <w:szCs w:val="20"/>
        </w:rPr>
        <w:t xml:space="preserve">. </w:t>
      </w:r>
    </w:p>
    <w:p w:rsidR="004B60C6" w:rsidRDefault="004B60C6" w:rsidP="004B60C6">
      <w:pPr>
        <w:widowControl w:val="0"/>
        <w:autoSpaceDE w:val="0"/>
        <w:autoSpaceDN w:val="0"/>
        <w:adjustRightInd w:val="0"/>
        <w:spacing w:after="0" w:line="24" w:lineRule="exact"/>
        <w:jc w:val="both"/>
        <w:rPr>
          <w:rFonts w:ascii="Symbol" w:hAnsi="Symbol" w:cs="Symbol"/>
          <w:sz w:val="20"/>
          <w:szCs w:val="20"/>
        </w:rPr>
      </w:pPr>
    </w:p>
    <w:p w:rsidR="004B60C6" w:rsidRDefault="004B60C6" w:rsidP="004B60C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56"/>
        <w:jc w:val="both"/>
        <w:rPr>
          <w:rFonts w:ascii="Symbol" w:hAnsi="Symbol" w:cs="Symbol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Assisting in making Master plan for all Activities prior the start of project OMPL. </w:t>
      </w:r>
    </w:p>
    <w:p w:rsidR="004B60C6" w:rsidRPr="000F556F" w:rsidRDefault="004B60C6" w:rsidP="004B60C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 wp14:anchorId="6DF67945" wp14:editId="239736FE">
            <wp:simplePos x="0" y="0"/>
            <wp:positionH relativeFrom="column">
              <wp:posOffset>162560</wp:posOffset>
            </wp:positionH>
            <wp:positionV relativeFrom="paragraph">
              <wp:posOffset>344805</wp:posOffset>
            </wp:positionV>
            <wp:extent cx="6447790" cy="170815"/>
            <wp:effectExtent l="0" t="0" r="0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0C6" w:rsidRDefault="004B60C6" w:rsidP="004B60C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PROFESSIONAL COURSES/INTERNSHIPS</w:t>
      </w:r>
    </w:p>
    <w:p w:rsidR="004B60C6" w:rsidRDefault="004B60C6" w:rsidP="004B60C6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B25698A" wp14:editId="654EC6F8">
                <wp:simplePos x="0" y="0"/>
                <wp:positionH relativeFrom="column">
                  <wp:posOffset>153035</wp:posOffset>
                </wp:positionH>
                <wp:positionV relativeFrom="paragraph">
                  <wp:posOffset>6985</wp:posOffset>
                </wp:positionV>
                <wp:extent cx="6457315" cy="0"/>
                <wp:effectExtent l="0" t="0" r="0" b="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3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05pt,.55pt" to="520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3QGEQ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" o:allowincell="f" strokeweight=".48pt"/>
            </w:pict>
          </mc:Fallback>
        </mc:AlternateContent>
      </w:r>
    </w:p>
    <w:p w:rsidR="004B60C6" w:rsidRDefault="004B60C6" w:rsidP="004B60C6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hanging="356"/>
        <w:jc w:val="both"/>
        <w:rPr>
          <w:rFonts w:ascii="Symbol" w:hAnsi="Symbol" w:cs="Symbol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KANOO GROUP OF COMPANIES</w:t>
      </w:r>
      <w:r>
        <w:rPr>
          <w:rFonts w:ascii="Palatino Linotype" w:hAnsi="Palatino Linotype" w:cs="Palatino Linotype"/>
          <w:sz w:val="20"/>
          <w:szCs w:val="20"/>
        </w:rPr>
        <w:t>: (</w:t>
      </w:r>
      <w:r>
        <w:rPr>
          <w:rFonts w:ascii="Palatino Linotype" w:hAnsi="Palatino Linotype" w:cs="Palatino Linotype"/>
          <w:b/>
          <w:bCs/>
          <w:sz w:val="20"/>
          <w:szCs w:val="20"/>
        </w:rPr>
        <w:t>One of the Local biggest family owned diversified conglomerate group</w:t>
      </w:r>
      <w:r>
        <w:rPr>
          <w:rFonts w:ascii="Palatino Linotype" w:hAnsi="Palatino Linotype" w:cs="Palatino Linotype"/>
          <w:sz w:val="20"/>
          <w:szCs w:val="20"/>
        </w:rPr>
        <w:t>):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Management Trainee Internship (May 4</w:t>
      </w:r>
      <w:r>
        <w:rPr>
          <w:rFonts w:ascii="Palatino Linotype" w:hAnsi="Palatino Linotype" w:cs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to July 4</w:t>
      </w:r>
      <w:r>
        <w:rPr>
          <w:rFonts w:ascii="Palatino Linotype" w:hAnsi="Palatino Linotype" w:cs="Palatino Linotype"/>
          <w:b/>
          <w:bCs/>
          <w:sz w:val="24"/>
          <w:szCs w:val="24"/>
          <w:vertAlign w:val="superscript"/>
        </w:rPr>
        <w:t>th 2013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). </w:t>
      </w:r>
    </w:p>
    <w:p w:rsidR="004B60C6" w:rsidRDefault="004B60C6" w:rsidP="004B60C6">
      <w:pPr>
        <w:widowControl w:val="0"/>
        <w:autoSpaceDE w:val="0"/>
        <w:autoSpaceDN w:val="0"/>
        <w:adjustRightInd w:val="0"/>
        <w:spacing w:after="0" w:line="211" w:lineRule="exact"/>
        <w:jc w:val="both"/>
        <w:rPr>
          <w:rFonts w:ascii="Symbol" w:hAnsi="Symbol" w:cs="Symbol"/>
          <w:sz w:val="20"/>
          <w:szCs w:val="20"/>
        </w:rPr>
      </w:pPr>
    </w:p>
    <w:p w:rsidR="004B60C6" w:rsidRDefault="004B60C6" w:rsidP="004B60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HAK chemical industries of TRADING </w:t>
      </w:r>
      <w:r>
        <w:rPr>
          <w:rFonts w:ascii="Palatino Linotype" w:hAnsi="Palatino Linotype" w:cs="Palatino Linotype"/>
          <w:sz w:val="20"/>
          <w:szCs w:val="20"/>
        </w:rPr>
        <w:t>(</w:t>
      </w:r>
      <w:r>
        <w:rPr>
          <w:rFonts w:ascii="Palatino Linotype" w:hAnsi="Palatino Linotype" w:cs="Palatino Linotype"/>
          <w:b/>
          <w:bCs/>
          <w:sz w:val="20"/>
          <w:szCs w:val="20"/>
        </w:rPr>
        <w:t>May to June 2013</w:t>
      </w:r>
      <w:r>
        <w:rPr>
          <w:rFonts w:ascii="Palatino Linotype" w:hAnsi="Palatino Linotype" w:cs="Palatino Linotype"/>
          <w:sz w:val="20"/>
          <w:szCs w:val="20"/>
        </w:rPr>
        <w:t>):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</w:p>
    <w:p w:rsidR="004B60C6" w:rsidRDefault="004B60C6" w:rsidP="004B60C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40"/>
        <w:jc w:val="both"/>
        <w:rPr>
          <w:rFonts w:ascii="Symbol" w:hAnsi="Symbol" w:cs="Symbol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Power and industrial project/machinery department/legal &amp; regulation </w:t>
      </w:r>
      <w:r>
        <w:rPr>
          <w:rFonts w:ascii="Palatino Linotype" w:hAnsi="Palatino Linotype" w:cs="Palatino Linotype"/>
          <w:sz w:val="20"/>
          <w:szCs w:val="20"/>
        </w:rPr>
        <w:t>(</w:t>
      </w:r>
      <w:r>
        <w:rPr>
          <w:rFonts w:ascii="Palatino Linotype" w:hAnsi="Palatino Linotype" w:cs="Palatino Linotype"/>
          <w:b/>
          <w:bCs/>
          <w:sz w:val="20"/>
          <w:szCs w:val="20"/>
        </w:rPr>
        <w:t>June 2013 to July 2013</w:t>
      </w:r>
      <w:r>
        <w:rPr>
          <w:rFonts w:ascii="Palatino Linotype" w:hAnsi="Palatino Linotype" w:cs="Palatino Linotype"/>
          <w:sz w:val="20"/>
          <w:szCs w:val="20"/>
        </w:rPr>
        <w:t>):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</w:p>
    <w:p w:rsidR="004B60C6" w:rsidRDefault="004B60C6" w:rsidP="004B60C6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Symbol" w:hAnsi="Symbol" w:cs="Symbol"/>
          <w:sz w:val="20"/>
          <w:szCs w:val="20"/>
        </w:rPr>
      </w:pPr>
    </w:p>
    <w:p w:rsidR="004B60C6" w:rsidRDefault="004B60C6" w:rsidP="004B60C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60" w:firstLine="43"/>
        <w:jc w:val="both"/>
        <w:rPr>
          <w:rFonts w:ascii="Symbol" w:hAnsi="Symbol" w:cs="Symbol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Learning</w:t>
      </w:r>
      <w:r>
        <w:rPr>
          <w:rFonts w:ascii="Palatino Linotype" w:hAnsi="Palatino Linotype" w:cs="Palatino Linotype"/>
          <w:sz w:val="20"/>
          <w:szCs w:val="20"/>
        </w:rPr>
        <w:t>: Visited various customers site because most of them were manufacturing units and construction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contractors. Understood </w:t>
      </w:r>
      <w:r>
        <w:rPr>
          <w:rFonts w:ascii="Palatino Linotype" w:hAnsi="Palatino Linotype" w:cs="Palatino Linotype"/>
          <w:b/>
          <w:bCs/>
          <w:sz w:val="20"/>
          <w:szCs w:val="20"/>
        </w:rPr>
        <w:t>service terms and conditions</w:t>
      </w:r>
      <w:r>
        <w:rPr>
          <w:rFonts w:ascii="Palatino Linotype" w:hAnsi="Palatino Linotype" w:cs="Palatino Linotype"/>
          <w:sz w:val="20"/>
          <w:szCs w:val="20"/>
        </w:rPr>
        <w:t xml:space="preserve"> with customers and even this department because machinery item is itself a big item needed to be serviced with minimal charges and </w:t>
      </w:r>
      <w:r>
        <w:rPr>
          <w:rFonts w:ascii="Palatino Linotype" w:hAnsi="Palatino Linotype" w:cs="Palatino Linotype"/>
          <w:b/>
          <w:bCs/>
          <w:sz w:val="20"/>
          <w:szCs w:val="20"/>
        </w:rPr>
        <w:t>warehouse process system</w:t>
      </w:r>
      <w:r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with proper inventory cost and management to handle it </w:t>
      </w:r>
    </w:p>
    <w:p w:rsidR="004B60C6" w:rsidRDefault="004B60C6" w:rsidP="004B60C6">
      <w:pPr>
        <w:widowControl w:val="0"/>
        <w:autoSpaceDE w:val="0"/>
        <w:autoSpaceDN w:val="0"/>
        <w:adjustRightInd w:val="0"/>
        <w:spacing w:after="0" w:line="341" w:lineRule="exact"/>
        <w:jc w:val="both"/>
        <w:rPr>
          <w:rFonts w:ascii="Symbol" w:hAnsi="Symbol" w:cs="Symbol"/>
          <w:sz w:val="20"/>
          <w:szCs w:val="20"/>
        </w:rPr>
      </w:pPr>
    </w:p>
    <w:p w:rsidR="004B60C6" w:rsidRDefault="004B60C6" w:rsidP="004B60C6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10" w:lineRule="auto"/>
        <w:ind w:left="280" w:hanging="276"/>
        <w:jc w:val="both"/>
        <w:rPr>
          <w:rFonts w:ascii="Symbol" w:hAnsi="Symbol" w:cs="Symbol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MTI CONSULTANCY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: </w:t>
      </w:r>
      <w:r>
        <w:rPr>
          <w:rFonts w:ascii="Palatino Linotype" w:hAnsi="Palatino Linotype" w:cs="Palatino Linotype"/>
          <w:sz w:val="20"/>
          <w:szCs w:val="20"/>
        </w:rPr>
        <w:t>Performed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Market Research </w:t>
      </w:r>
      <w:r>
        <w:rPr>
          <w:rFonts w:ascii="Palatino Linotype" w:hAnsi="Palatino Linotype" w:cs="Palatino Linotype"/>
          <w:sz w:val="20"/>
          <w:szCs w:val="20"/>
        </w:rPr>
        <w:t>for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Retail banking </w:t>
      </w:r>
      <w:r>
        <w:rPr>
          <w:rFonts w:ascii="Palatino Linotype" w:hAnsi="Palatino Linotype" w:cs="Palatino Linotype"/>
          <w:sz w:val="20"/>
          <w:szCs w:val="20"/>
        </w:rPr>
        <w:t>of almost every bank of Dubai,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considering different scenarios like premium and normal customers in month of April and May 2013. </w:t>
      </w:r>
    </w:p>
    <w:p w:rsidR="004B60C6" w:rsidRDefault="004B60C6" w:rsidP="004B60C6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Symbol" w:hAnsi="Symbol" w:cs="Symbol"/>
          <w:sz w:val="20"/>
          <w:szCs w:val="20"/>
        </w:rPr>
      </w:pPr>
    </w:p>
    <w:p w:rsidR="004B60C6" w:rsidRPr="00230321" w:rsidRDefault="004B60C6" w:rsidP="004B60C6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1" w:lineRule="auto"/>
        <w:ind w:left="360" w:hanging="356"/>
        <w:jc w:val="both"/>
        <w:rPr>
          <w:rFonts w:ascii="Symbol" w:hAnsi="Symbol" w:cs="Symbol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UAE EXCHANGE”</w:t>
      </w:r>
      <w:r>
        <w:rPr>
          <w:rFonts w:ascii="Palatino Linotype" w:hAnsi="Palatino Linotype" w:cs="Palatino Linotype"/>
          <w:sz w:val="20"/>
          <w:szCs w:val="20"/>
        </w:rPr>
        <w:t>: Worked on project on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“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Customer Satisfaction survey</w:t>
      </w:r>
      <w:r>
        <w:rPr>
          <w:rFonts w:ascii="Palatino Linotype" w:hAnsi="Palatino Linotype" w:cs="Palatino Linotype"/>
          <w:sz w:val="20"/>
          <w:szCs w:val="20"/>
        </w:rPr>
        <w:t xml:space="preserve">” for about a month in November-December 2012. </w:t>
      </w:r>
    </w:p>
    <w:p w:rsidR="004B60C6" w:rsidRDefault="004B60C6" w:rsidP="004B60C6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Symbol" w:hAnsi="Symbol" w:cs="Symbol"/>
          <w:sz w:val="20"/>
          <w:szCs w:val="20"/>
        </w:rPr>
      </w:pPr>
    </w:p>
    <w:p w:rsidR="004B60C6" w:rsidRDefault="004B60C6" w:rsidP="004B60C6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Symbol" w:hAnsi="Symbol" w:cs="Symbol"/>
          <w:sz w:val="20"/>
          <w:szCs w:val="20"/>
        </w:rPr>
      </w:pPr>
    </w:p>
    <w:p w:rsidR="004B60C6" w:rsidRDefault="004B60C6" w:rsidP="004B60C6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0" w:lineRule="auto"/>
        <w:ind w:left="360" w:hanging="356"/>
        <w:jc w:val="both"/>
        <w:rPr>
          <w:rFonts w:ascii="Symbol" w:hAnsi="Symbol" w:cs="Symbol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IFFCO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  <w:u w:val="single"/>
        </w:rPr>
        <w:t>(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Indian fertilizer ltd</w:t>
      </w:r>
      <w:r>
        <w:rPr>
          <w:rFonts w:ascii="Palatino Linotype" w:hAnsi="Palatino Linotype" w:cs="Palatino Linotype"/>
          <w:sz w:val="20"/>
          <w:szCs w:val="20"/>
          <w:u w:val="single"/>
        </w:rPr>
        <w:t>):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Internship for about Eight weeks from May 2009 to June 2009. Learnt there the all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process of plant and solved even case study on plant. I learnt Ammonia and Urea formation process. </w:t>
      </w:r>
    </w:p>
    <w:p w:rsidR="004B60C6" w:rsidRDefault="004B60C6" w:rsidP="004B60C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 wp14:anchorId="1A341141" wp14:editId="5A86B970">
            <wp:simplePos x="0" y="0"/>
            <wp:positionH relativeFrom="column">
              <wp:posOffset>-65405</wp:posOffset>
            </wp:positionH>
            <wp:positionV relativeFrom="paragraph">
              <wp:posOffset>294005</wp:posOffset>
            </wp:positionV>
            <wp:extent cx="6676390" cy="205740"/>
            <wp:effectExtent l="0" t="0" r="0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0C6" w:rsidRDefault="004B60C6" w:rsidP="004B60C6">
      <w:pPr>
        <w:widowControl w:val="0"/>
        <w:autoSpaceDE w:val="0"/>
        <w:autoSpaceDN w:val="0"/>
        <w:adjustRightInd w:val="0"/>
        <w:spacing w:after="0" w:line="258" w:lineRule="exact"/>
        <w:jc w:val="both"/>
        <w:rPr>
          <w:rFonts w:ascii="Times New Roman" w:hAnsi="Times New Roman"/>
          <w:sz w:val="24"/>
          <w:szCs w:val="24"/>
        </w:rPr>
      </w:pPr>
    </w:p>
    <w:p w:rsidR="004B60C6" w:rsidRDefault="004B60C6" w:rsidP="004B60C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ACHIEVEMENTS &amp; AWARDS</w:t>
      </w:r>
    </w:p>
    <w:p w:rsidR="004B60C6" w:rsidRDefault="004B60C6" w:rsidP="004B60C6">
      <w:pPr>
        <w:widowControl w:val="0"/>
        <w:autoSpaceDE w:val="0"/>
        <w:autoSpaceDN w:val="0"/>
        <w:adjustRightInd w:val="0"/>
        <w:spacing w:after="0" w:line="86" w:lineRule="exact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D84DAD2" wp14:editId="6CCBA206">
                <wp:simplePos x="0" y="0"/>
                <wp:positionH relativeFrom="column">
                  <wp:posOffset>-74930</wp:posOffset>
                </wp:positionH>
                <wp:positionV relativeFrom="paragraph">
                  <wp:posOffset>46990</wp:posOffset>
                </wp:positionV>
                <wp:extent cx="668528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3.7pt" to="520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" o:allowincell="f" strokeweight="1.44pt"/>
            </w:pict>
          </mc:Fallback>
        </mc:AlternateContent>
      </w:r>
    </w:p>
    <w:p w:rsidR="004B60C6" w:rsidRDefault="004B60C6" w:rsidP="004B60C6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6"/>
        <w:jc w:val="both"/>
        <w:rPr>
          <w:rFonts w:ascii="Symbol" w:hAnsi="Symbol" w:cs="Symbol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Secured second rank for paper presentation in college tech fest. </w:t>
      </w:r>
    </w:p>
    <w:p w:rsidR="004B60C6" w:rsidRDefault="004B60C6" w:rsidP="004B60C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hAnsi="Symbol" w:cs="Symbol"/>
          <w:sz w:val="20"/>
          <w:szCs w:val="20"/>
        </w:rPr>
      </w:pPr>
    </w:p>
    <w:p w:rsidR="004B60C6" w:rsidRDefault="004B60C6" w:rsidP="004B60C6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6"/>
        <w:jc w:val="both"/>
        <w:rPr>
          <w:rFonts w:ascii="Symbol" w:hAnsi="Symbol" w:cs="Symbol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Got highest grade in IPM (Industrial Project Management) level 0 exams in L&amp;T. </w:t>
      </w:r>
    </w:p>
    <w:p w:rsidR="004B60C6" w:rsidRDefault="004B60C6" w:rsidP="004B60C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hAnsi="Symbol" w:cs="Symbol"/>
          <w:sz w:val="20"/>
          <w:szCs w:val="20"/>
        </w:rPr>
      </w:pPr>
    </w:p>
    <w:p w:rsidR="004B60C6" w:rsidRDefault="004B60C6" w:rsidP="004B60C6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6"/>
        <w:jc w:val="both"/>
        <w:rPr>
          <w:rFonts w:ascii="Symbol" w:hAnsi="Symbol" w:cs="Symbol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Secured sixth rank in merit of class VIII board </w:t>
      </w:r>
    </w:p>
    <w:p w:rsidR="004B60C6" w:rsidRDefault="004B60C6" w:rsidP="004B60C6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 wp14:anchorId="5B13A40F" wp14:editId="1B89B23C">
            <wp:simplePos x="0" y="0"/>
            <wp:positionH relativeFrom="column">
              <wp:posOffset>-65405</wp:posOffset>
            </wp:positionH>
            <wp:positionV relativeFrom="paragraph">
              <wp:posOffset>172085</wp:posOffset>
            </wp:positionV>
            <wp:extent cx="6676390" cy="205740"/>
            <wp:effectExtent l="0" t="0" r="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0C6" w:rsidRDefault="004B60C6" w:rsidP="004B60C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EXTRA CURRICULAR ACTIVITIES</w:t>
      </w:r>
    </w:p>
    <w:p w:rsidR="004B60C6" w:rsidRDefault="004B60C6" w:rsidP="004B60C6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C877906" wp14:editId="443A8AC2">
                <wp:simplePos x="0" y="0"/>
                <wp:positionH relativeFrom="column">
                  <wp:posOffset>-74930</wp:posOffset>
                </wp:positionH>
                <wp:positionV relativeFrom="paragraph">
                  <wp:posOffset>46990</wp:posOffset>
                </wp:positionV>
                <wp:extent cx="6685280" cy="0"/>
                <wp:effectExtent l="0" t="0" r="0" b="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3.7pt" to="520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" o:allowincell="f" strokeweight=".50797mm"/>
            </w:pict>
          </mc:Fallback>
        </mc:AlternateContent>
      </w:r>
    </w:p>
    <w:p w:rsidR="004B60C6" w:rsidRDefault="004B60C6" w:rsidP="004B60C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6"/>
        <w:jc w:val="both"/>
        <w:rPr>
          <w:rFonts w:ascii="Symbol" w:hAnsi="Symbol" w:cs="Symbol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lastRenderedPageBreak/>
        <w:t xml:space="preserve">Represented college Cricket team as a captain in Feb 2007. </w:t>
      </w:r>
    </w:p>
    <w:p w:rsidR="004B60C6" w:rsidRDefault="004B60C6" w:rsidP="004B60C6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Symbol" w:hAnsi="Symbol" w:cs="Symbol"/>
          <w:sz w:val="20"/>
          <w:szCs w:val="20"/>
        </w:rPr>
      </w:pPr>
    </w:p>
    <w:p w:rsidR="004B60C6" w:rsidRDefault="004B60C6" w:rsidP="004B60C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Symbol" w:hAnsi="Symbol" w:cs="Symbol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Coordinated cultural events in college. </w:t>
      </w:r>
    </w:p>
    <w:p w:rsidR="004B60C6" w:rsidRPr="004B60C6" w:rsidRDefault="004B60C6" w:rsidP="004B60C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6"/>
        <w:jc w:val="both"/>
        <w:rPr>
          <w:rFonts w:ascii="Symbol" w:hAnsi="Symbol" w:cs="Symbol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Headed various committees in college. </w:t>
      </w:r>
    </w:p>
    <w:p w:rsidR="004B60C6" w:rsidRDefault="004B60C6" w:rsidP="004B60C6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6"/>
        <w:jc w:val="both"/>
        <w:rPr>
          <w:rFonts w:ascii="Symbol" w:hAnsi="Symbol" w:cs="Symbol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Represented school cricket team and badminton team as a captain in interschool tournament in 2003. </w:t>
      </w:r>
    </w:p>
    <w:p w:rsidR="004B60C6" w:rsidRDefault="004B60C6" w:rsidP="004B60C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hAnsi="Symbol" w:cs="Symbol"/>
          <w:sz w:val="20"/>
          <w:szCs w:val="20"/>
        </w:rPr>
      </w:pPr>
    </w:p>
    <w:p w:rsidR="004B60C6" w:rsidRDefault="004B60C6" w:rsidP="004B60C6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Symbol" w:hAnsi="Symbol" w:cs="Symbo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 wp14:anchorId="14EA1B6E" wp14:editId="742B1476">
            <wp:simplePos x="0" y="0"/>
            <wp:positionH relativeFrom="column">
              <wp:posOffset>-74295</wp:posOffset>
            </wp:positionH>
            <wp:positionV relativeFrom="paragraph">
              <wp:posOffset>3810</wp:posOffset>
            </wp:positionV>
            <wp:extent cx="6685280" cy="224155"/>
            <wp:effectExtent l="0" t="0" r="1270" b="44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ADDITIONAL INFORMATION </w:t>
      </w:r>
    </w:p>
    <w:p w:rsidR="004B60C6" w:rsidRDefault="004B60C6" w:rsidP="004B60C6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Symbol" w:hAnsi="Symbol" w:cs="Symbol"/>
          <w:sz w:val="20"/>
          <w:szCs w:val="20"/>
        </w:rPr>
      </w:pPr>
    </w:p>
    <w:p w:rsidR="004B60C6" w:rsidRPr="00A23242" w:rsidRDefault="004B60C6" w:rsidP="004B60C6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" w:lineRule="exact"/>
        <w:ind w:left="360" w:hanging="356"/>
        <w:jc w:val="both"/>
        <w:rPr>
          <w:rFonts w:ascii="Symbol" w:hAnsi="Symbol" w:cs="Symbol"/>
          <w:sz w:val="20"/>
          <w:szCs w:val="20"/>
        </w:rPr>
      </w:pPr>
      <w:r w:rsidRPr="00A23242">
        <w:rPr>
          <w:rFonts w:ascii="Palatino Linotype" w:hAnsi="Palatino Linotype" w:cs="Palatino Linotype"/>
          <w:sz w:val="20"/>
          <w:szCs w:val="20"/>
        </w:rPr>
        <w:t xml:space="preserve">Nationality: Indian, </w:t>
      </w:r>
    </w:p>
    <w:p w:rsidR="004B60C6" w:rsidRPr="00DF0A97" w:rsidRDefault="004B60C6" w:rsidP="004B60C6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6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Languages known: English, Hindi </w:t>
      </w:r>
    </w:p>
    <w:p w:rsidR="00DF0A97" w:rsidRPr="00DF0A97" w:rsidRDefault="00DF0A97" w:rsidP="004B60C6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6"/>
        <w:jc w:val="both"/>
        <w:rPr>
          <w:rFonts w:ascii="Palatino Linotype" w:hAnsi="Palatino Linotype" w:cs="Palatino Linotype"/>
          <w:sz w:val="20"/>
          <w:szCs w:val="20"/>
        </w:rPr>
      </w:pPr>
      <w:r w:rsidRPr="00DF0A97">
        <w:rPr>
          <w:rFonts w:ascii="Palatino Linotype" w:hAnsi="Palatino Linotype" w:cs="Palatino Linotype"/>
          <w:sz w:val="20"/>
          <w:szCs w:val="20"/>
        </w:rPr>
        <w:t>Computing skills : MS office (version 2003 &amp; 2007), Quanvert, SPSS and Dimensions survey reporter</w:t>
      </w:r>
    </w:p>
    <w:p w:rsidR="004B60C6" w:rsidRDefault="004B60C6" w:rsidP="004B60C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hAnsi="Symbol" w:cs="Symbol"/>
          <w:sz w:val="20"/>
          <w:szCs w:val="20"/>
        </w:rPr>
      </w:pPr>
    </w:p>
    <w:p w:rsidR="004B60C6" w:rsidRDefault="004B60C6" w:rsidP="004B60C6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6"/>
        <w:jc w:val="both"/>
        <w:rPr>
          <w:rFonts w:ascii="Symbol" w:hAnsi="Symbol" w:cs="Symbol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Interests: listening to music, playing cricket, Surfing internet </w:t>
      </w:r>
    </w:p>
    <w:p w:rsidR="004B60C6" w:rsidRDefault="004B60C6" w:rsidP="004B60C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hAnsi="Symbol" w:cs="Symbol"/>
          <w:sz w:val="20"/>
          <w:szCs w:val="20"/>
        </w:rPr>
      </w:pPr>
    </w:p>
    <w:p w:rsidR="004B60C6" w:rsidRDefault="004B60C6" w:rsidP="004B60C6">
      <w:pPr>
        <w:pStyle w:val="ListParagraph"/>
        <w:rPr>
          <w:rFonts w:ascii="Symbol" w:hAnsi="Symbol" w:cs="Symbo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792" behindDoc="1" locked="0" layoutInCell="0" allowOverlap="1" wp14:anchorId="33BCFA57" wp14:editId="73DC9EAA">
            <wp:simplePos x="0" y="0"/>
            <wp:positionH relativeFrom="column">
              <wp:posOffset>-17145</wp:posOffset>
            </wp:positionH>
            <wp:positionV relativeFrom="paragraph">
              <wp:posOffset>46355</wp:posOffset>
            </wp:positionV>
            <wp:extent cx="6685280" cy="224155"/>
            <wp:effectExtent l="0" t="0" r="1270" b="44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0C6" w:rsidRDefault="004B60C6" w:rsidP="004B60C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</w:t>
      </w:r>
    </w:p>
    <w:sectPr w:rsidR="004B60C6" w:rsidSect="004B60C6">
      <w:pgSz w:w="11900" w:h="16834"/>
      <w:pgMar w:top="974" w:right="740" w:bottom="196" w:left="860" w:header="720" w:footer="720" w:gutter="0"/>
      <w:cols w:space="720" w:equalWidth="0">
        <w:col w:w="10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EC43653"/>
    <w:multiLevelType w:val="hybridMultilevel"/>
    <w:tmpl w:val="7362E210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6B0E4AEF"/>
    <w:multiLevelType w:val="hybridMultilevel"/>
    <w:tmpl w:val="D54EA396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>
    <w:nsid w:val="6D256894"/>
    <w:multiLevelType w:val="hybridMultilevel"/>
    <w:tmpl w:val="AAC01A6A"/>
    <w:lvl w:ilvl="0" w:tplc="D01EC59C">
      <w:start w:val="1"/>
      <w:numFmt w:val="decimal"/>
      <w:lvlText w:val="%1."/>
      <w:lvlJc w:val="left"/>
      <w:pPr>
        <w:ind w:left="410" w:hanging="360"/>
      </w:pPr>
      <w:rPr>
        <w:rFonts w:ascii="Palatino Linotype" w:hAnsi="Palatino Linotype" w:cs="Palatino Linotype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EF"/>
    <w:rsid w:val="000311A0"/>
    <w:rsid w:val="000F556F"/>
    <w:rsid w:val="0016568F"/>
    <w:rsid w:val="001C5DEF"/>
    <w:rsid w:val="00213F3F"/>
    <w:rsid w:val="00230321"/>
    <w:rsid w:val="00386CD2"/>
    <w:rsid w:val="003F0B4D"/>
    <w:rsid w:val="00447742"/>
    <w:rsid w:val="004867FD"/>
    <w:rsid w:val="004B60C6"/>
    <w:rsid w:val="00506839"/>
    <w:rsid w:val="00576C58"/>
    <w:rsid w:val="007E5181"/>
    <w:rsid w:val="00835176"/>
    <w:rsid w:val="00977B30"/>
    <w:rsid w:val="00A23242"/>
    <w:rsid w:val="00A325B1"/>
    <w:rsid w:val="00A332D0"/>
    <w:rsid w:val="00A53C4A"/>
    <w:rsid w:val="00A80681"/>
    <w:rsid w:val="00AD19CF"/>
    <w:rsid w:val="00B47FE9"/>
    <w:rsid w:val="00C53D7F"/>
    <w:rsid w:val="00D25C2A"/>
    <w:rsid w:val="00DF0A97"/>
    <w:rsid w:val="00E000BF"/>
    <w:rsid w:val="00E3321B"/>
    <w:rsid w:val="00F1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13F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F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1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5176"/>
    <w:rPr>
      <w:color w:val="0000FF"/>
      <w:u w:val="single"/>
    </w:rPr>
  </w:style>
  <w:style w:type="paragraph" w:customStyle="1" w:styleId="Address2">
    <w:name w:val="Address 2"/>
    <w:basedOn w:val="Normal"/>
    <w:rsid w:val="00E000BF"/>
    <w:pPr>
      <w:suppressAutoHyphens/>
      <w:spacing w:after="0" w:line="200" w:lineRule="atLeast"/>
    </w:pPr>
    <w:rPr>
      <w:rFonts w:ascii="Times New Roman" w:eastAsia="Times New Roman" w:hAnsi="Times New Roman"/>
      <w:kern w:val="1"/>
      <w:sz w:val="16"/>
      <w:szCs w:val="20"/>
      <w:lang w:eastAsia="ar-SA"/>
    </w:rPr>
  </w:style>
  <w:style w:type="paragraph" w:styleId="Title">
    <w:name w:val="Title"/>
    <w:basedOn w:val="Normal"/>
    <w:link w:val="TitleChar"/>
    <w:qFormat/>
    <w:rsid w:val="004B60C6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B60C6"/>
    <w:rPr>
      <w:rFonts w:ascii="Times New Roman" w:eastAsia="Times New Roman" w:hAnsi="Times New Roman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13F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F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1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5176"/>
    <w:rPr>
      <w:color w:val="0000FF"/>
      <w:u w:val="single"/>
    </w:rPr>
  </w:style>
  <w:style w:type="paragraph" w:customStyle="1" w:styleId="Address2">
    <w:name w:val="Address 2"/>
    <w:basedOn w:val="Normal"/>
    <w:rsid w:val="00E000BF"/>
    <w:pPr>
      <w:suppressAutoHyphens/>
      <w:spacing w:after="0" w:line="200" w:lineRule="atLeast"/>
    </w:pPr>
    <w:rPr>
      <w:rFonts w:ascii="Times New Roman" w:eastAsia="Times New Roman" w:hAnsi="Times New Roman"/>
      <w:kern w:val="1"/>
      <w:sz w:val="16"/>
      <w:szCs w:val="20"/>
      <w:lang w:eastAsia="ar-SA"/>
    </w:rPr>
  </w:style>
  <w:style w:type="paragraph" w:styleId="Title">
    <w:name w:val="Title"/>
    <w:basedOn w:val="Normal"/>
    <w:link w:val="TitleChar"/>
    <w:qFormat/>
    <w:rsid w:val="004B60C6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B60C6"/>
    <w:rPr>
      <w:rFonts w:ascii="Times New Roman" w:eastAsia="Times New Roman" w:hAnsi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5F920-675D-4937-8074-01F225D7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Gulwani (TSDAI)</dc:creator>
  <cp:lastModifiedBy>Pc2</cp:lastModifiedBy>
  <cp:revision>40</cp:revision>
  <cp:lastPrinted>2015-01-28T13:28:00Z</cp:lastPrinted>
  <dcterms:created xsi:type="dcterms:W3CDTF">2015-04-14T10:24:00Z</dcterms:created>
  <dcterms:modified xsi:type="dcterms:W3CDTF">2015-06-22T13:52:00Z</dcterms:modified>
</cp:coreProperties>
</file>