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AC" w:rsidRDefault="00382BAC" w:rsidP="00382BAC">
      <w:pPr>
        <w:pStyle w:val="SectionTitle"/>
        <w:ind w:right="-894"/>
      </w:pPr>
      <w:r>
        <w:t>O</w:t>
      </w:r>
      <w:bookmarkStart w:id="0" w:name="_GoBack"/>
      <w:bookmarkEnd w:id="0"/>
      <w:r>
        <w:t xml:space="preserve">bjective  </w:t>
      </w:r>
    </w:p>
    <w:p w:rsidR="00382BAC" w:rsidRDefault="00382BAC" w:rsidP="00382BAC">
      <w:pPr>
        <w:jc w:val="both"/>
        <w:rPr>
          <w:b/>
          <w:bCs/>
          <w:sz w:val="14"/>
          <w:u w:val="single"/>
        </w:rPr>
      </w:pPr>
    </w:p>
    <w:p w:rsidR="00382BAC" w:rsidRDefault="00382BAC" w:rsidP="00382BAC">
      <w:pPr>
        <w:jc w:val="both"/>
        <w:rPr>
          <w:b/>
          <w:bCs/>
          <w:u w:val="single"/>
        </w:rPr>
      </w:pPr>
      <w:proofErr w:type="gramStart"/>
      <w:r>
        <w:t>Looking for a dynamic career which provides challenging work environment and faster growth which encourages innovation and creativity and develop</w:t>
      </w:r>
      <w:r>
        <w:rPr>
          <w:rFonts w:hint="cs"/>
        </w:rPr>
        <w:t>s</w:t>
      </w:r>
      <w:r>
        <w:t xml:space="preserve"> skills to expand department’s performance &amp; organization’s profitability.</w:t>
      </w:r>
      <w:proofErr w:type="gramEnd"/>
    </w:p>
    <w:p w:rsidR="00382BAC" w:rsidRDefault="00382BAC" w:rsidP="00382BAC">
      <w:pPr>
        <w:jc w:val="both"/>
        <w:rPr>
          <w:b/>
          <w:bCs/>
          <w:sz w:val="14"/>
          <w:u w:val="single"/>
        </w:rPr>
      </w:pPr>
    </w:p>
    <w:p w:rsidR="00382BAC" w:rsidRDefault="00382BAC" w:rsidP="00382BAC">
      <w:pPr>
        <w:pStyle w:val="SectionTitle"/>
        <w:ind w:right="-894"/>
      </w:pPr>
      <w:r>
        <w:t>Professional Profile</w:t>
      </w:r>
    </w:p>
    <w:p w:rsidR="00382BAC" w:rsidRDefault="00382BAC" w:rsidP="00382BAC">
      <w:pPr>
        <w:rPr>
          <w:b/>
          <w:i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382BAC" w:rsidTr="00382BAC">
        <w:trPr>
          <w:trHeight w:val="361"/>
        </w:trPr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AC" w:rsidRDefault="00382BAC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SHAZEB PHARAMACEUTICAL INDUSTRIES PVT LIMITED .PAKISTAN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      </w:t>
            </w:r>
          </w:p>
        </w:tc>
      </w:tr>
    </w:tbl>
    <w:p w:rsidR="00382BAC" w:rsidRDefault="00382BAC" w:rsidP="00382BAC">
      <w:pPr>
        <w:jc w:val="both"/>
        <w:rPr>
          <w:b/>
          <w:bCs/>
        </w:rPr>
      </w:pPr>
    </w:p>
    <w:p w:rsidR="00382BAC" w:rsidRDefault="00382BAC" w:rsidP="00382BAC">
      <w:pPr>
        <w:jc w:val="both"/>
        <w:rPr>
          <w:b/>
          <w:bCs/>
        </w:rPr>
      </w:pPr>
      <w:r>
        <w:rPr>
          <w:b/>
          <w:bCs/>
        </w:rPr>
        <w:t xml:space="preserve">Admin </w:t>
      </w:r>
      <w:proofErr w:type="gramStart"/>
      <w:r>
        <w:rPr>
          <w:b/>
          <w:bCs/>
        </w:rPr>
        <w:t>Officer &amp;</w:t>
      </w:r>
      <w:proofErr w:type="gramEnd"/>
      <w:r>
        <w:rPr>
          <w:b/>
          <w:bCs/>
        </w:rPr>
        <w:t xml:space="preserve"> Accounts </w:t>
      </w:r>
      <w:r>
        <w:rPr>
          <w:b/>
          <w:bCs/>
        </w:rPr>
        <w:tab/>
        <w:t xml:space="preserve">                                                     July 2011</w:t>
      </w: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- till date                 </w:t>
      </w:r>
    </w:p>
    <w:p w:rsidR="00382BAC" w:rsidRDefault="00382BAC" w:rsidP="00382BAC">
      <w:pPr>
        <w:ind w:left="-426" w:firstLine="426"/>
        <w:rPr>
          <w:bCs/>
          <w:i/>
        </w:rPr>
      </w:pPr>
      <w:r>
        <w:rPr>
          <w:bCs/>
          <w:i/>
        </w:rPr>
        <w:t>Main Responsibilities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 w:cs="Segoe UI"/>
          <w:iCs/>
        </w:rPr>
        <w:t xml:space="preserve">Administration work on Daily Basis, Employees Monitoring, 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 w:cs="Segoe UI"/>
          <w:iCs/>
        </w:rPr>
        <w:t>Time Management, &amp; Proper File System.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 w:cs="Segoe UI"/>
          <w:iCs/>
        </w:rPr>
        <w:t xml:space="preserve">Physically Annual Stock Taking Audit (Raw Material ,Work In Process ,Finish Good Inventory 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 w:cs="Segoe UI"/>
          <w:iCs/>
        </w:rPr>
        <w:t>Preparation of Weekly Progress Report.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 w:cs="Segoe UI"/>
          <w:iCs/>
        </w:rPr>
        <w:t>Preparation of Monthly Fund Statement Report.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 w:cs="Segoe UI"/>
          <w:iCs/>
        </w:rPr>
        <w:t>Preparation of Comparative Statement.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 w:cs="Segoe UI"/>
          <w:iCs/>
        </w:rPr>
        <w:t>Bank Matter ,Payment &amp; Cash deposit  ,Deposit of Company account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 w:cs="Segoe UI"/>
          <w:iCs/>
        </w:rPr>
        <w:t>Matter of EOBI &amp; ESSI ,</w:t>
      </w:r>
      <w:proofErr w:type="spellStart"/>
      <w:r>
        <w:rPr>
          <w:rFonts w:ascii="Cambria" w:hAnsi="Cambria" w:cs="Segoe UI"/>
          <w:iCs/>
        </w:rPr>
        <w:t>Labour</w:t>
      </w:r>
      <w:proofErr w:type="spellEnd"/>
      <w:r>
        <w:rPr>
          <w:rFonts w:ascii="Cambria" w:hAnsi="Cambria" w:cs="Segoe UI"/>
          <w:iCs/>
        </w:rPr>
        <w:t xml:space="preserve"> Law Department in Pakistan 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/>
          <w:b/>
          <w:i/>
          <w:noProof/>
        </w:rPr>
        <w:t xml:space="preserve">Preparation of monthly Stock Report </w:t>
      </w:r>
      <w:r>
        <w:rPr>
          <w:rFonts w:ascii="Cambria" w:hAnsi="Cambria" w:cs="Segoe UI"/>
          <w:iCs/>
        </w:rPr>
        <w:t xml:space="preserve"> 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b/>
          <w:iCs/>
        </w:rPr>
      </w:pPr>
      <w:r>
        <w:rPr>
          <w:rFonts w:ascii="Cambria" w:hAnsi="Cambria" w:cs="Arial"/>
          <w:b/>
          <w:color w:val="666666"/>
          <w:shd w:val="clear" w:color="auto" w:fill="FFFFFF"/>
        </w:rPr>
        <w:t>Physical Verification of Inventories and Reconciliation with Books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b/>
          <w:iCs/>
        </w:rPr>
      </w:pPr>
      <w:r>
        <w:rPr>
          <w:rFonts w:ascii="Cambria" w:hAnsi="Cambria" w:cs="Arial"/>
          <w:b/>
          <w:color w:val="666666"/>
          <w:shd w:val="clear" w:color="auto" w:fill="FFFFFF"/>
        </w:rPr>
        <w:t>Email, letter and memo drafting and dispatches of invoices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b/>
          <w:iCs/>
        </w:rPr>
      </w:pPr>
      <w:r>
        <w:rPr>
          <w:rFonts w:ascii="Cambria" w:hAnsi="Cambria" w:cs="Arial"/>
          <w:b/>
          <w:color w:val="666666"/>
          <w:shd w:val="clear" w:color="auto" w:fill="FFFFFF"/>
        </w:rPr>
        <w:t>Maintain a petty cash accounts, accounts receivable, follow up of Payments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b/>
          <w:iCs/>
        </w:rPr>
      </w:pPr>
      <w:r>
        <w:rPr>
          <w:rFonts w:ascii="Cambria" w:hAnsi="Cambria" w:cs="Arial"/>
          <w:b/>
          <w:color w:val="666666"/>
          <w:shd w:val="clear" w:color="auto" w:fill="FFFFFF"/>
        </w:rPr>
        <w:t>Salary working including a loan and advance salaries and disbursement of salary</w:t>
      </w:r>
    </w:p>
    <w:p w:rsidR="00382BAC" w:rsidRDefault="00382BAC" w:rsidP="00382BA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Cambria" w:hAnsi="Cambria" w:cs="Segoe UI"/>
          <w:iCs/>
        </w:rPr>
      </w:pPr>
      <w:r>
        <w:rPr>
          <w:rFonts w:ascii="Cambria" w:hAnsi="Cambria" w:cs="Arial"/>
          <w:b/>
          <w:color w:val="666666"/>
          <w:shd w:val="clear" w:color="auto" w:fill="FFFFFF"/>
        </w:rPr>
        <w:t>Well educated, good communication (verbal and written) and interpersonal skills.</w:t>
      </w:r>
      <w:r>
        <w:rPr>
          <w:rStyle w:val="apple-converted-space"/>
          <w:rFonts w:ascii="Cambria" w:hAnsi="Cambria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Cambria" w:hAnsi="Cambria" w:cs="Arial"/>
          <w:color w:val="666666"/>
          <w:sz w:val="18"/>
          <w:szCs w:val="18"/>
        </w:rPr>
        <w:br/>
      </w:r>
      <w:r>
        <w:rPr>
          <w:rFonts w:ascii="Cambria" w:hAnsi="Cambria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382BAC" w:rsidRDefault="00382BAC" w:rsidP="00382BAC"/>
    <w:p w:rsidR="00382BAC" w:rsidRDefault="00382BAC" w:rsidP="00382BAC"/>
    <w:p w:rsidR="00382BAC" w:rsidRDefault="00382BAC" w:rsidP="00382BAC">
      <w:pPr>
        <w:pStyle w:val="Heading2"/>
        <w:rPr>
          <w:i w:val="0"/>
          <w:iCs w:val="0"/>
        </w:rPr>
      </w:pPr>
      <w:r>
        <w:rPr>
          <w:i w:val="0"/>
          <w:iCs w:val="0"/>
        </w:rPr>
        <w:t>Management Trainee Officer                                   May 2010   - April 2011</w:t>
      </w:r>
    </w:p>
    <w:p w:rsidR="00382BAC" w:rsidRDefault="00382BAC" w:rsidP="00382BAC">
      <w:pPr>
        <w:ind w:left="-426" w:firstLine="426"/>
        <w:rPr>
          <w:bCs/>
          <w:sz w:val="22"/>
        </w:rPr>
      </w:pPr>
      <w:r>
        <w:rPr>
          <w:bCs/>
          <w:i/>
        </w:rPr>
        <w:t>Major Responsibilities</w:t>
      </w:r>
    </w:p>
    <w:p w:rsidR="00382BAC" w:rsidRDefault="00382BAC" w:rsidP="00382BAC">
      <w:pPr>
        <w:numPr>
          <w:ilvl w:val="0"/>
          <w:numId w:val="2"/>
        </w:numPr>
        <w:jc w:val="both"/>
      </w:pPr>
      <w:r>
        <w:t>Helping with employee selection and recruitment process.</w:t>
      </w:r>
    </w:p>
    <w:p w:rsidR="00382BAC" w:rsidRDefault="00382BAC" w:rsidP="00382BAC">
      <w:pPr>
        <w:numPr>
          <w:ilvl w:val="0"/>
          <w:numId w:val="2"/>
        </w:numPr>
        <w:jc w:val="both"/>
      </w:pPr>
      <w:r>
        <w:t>Handling /managing employee’s personal files.</w:t>
      </w:r>
    </w:p>
    <w:p w:rsidR="00382BAC" w:rsidRDefault="00382BAC" w:rsidP="00382BAC">
      <w:pPr>
        <w:numPr>
          <w:ilvl w:val="0"/>
          <w:numId w:val="2"/>
        </w:numPr>
        <w:jc w:val="both"/>
      </w:pPr>
      <w:r>
        <w:t>Keeping and recording the performance and evaluation report.</w:t>
      </w:r>
    </w:p>
    <w:p w:rsidR="00382BAC" w:rsidRDefault="00382BAC" w:rsidP="00382BAC">
      <w:pPr>
        <w:numPr>
          <w:ilvl w:val="0"/>
          <w:numId w:val="2"/>
        </w:numPr>
        <w:jc w:val="both"/>
      </w:pPr>
      <w:r>
        <w:t>Employees’ salary.</w:t>
      </w:r>
    </w:p>
    <w:p w:rsidR="00382BAC" w:rsidRDefault="00382BAC" w:rsidP="00382BAC">
      <w:pPr>
        <w:numPr>
          <w:ilvl w:val="0"/>
          <w:numId w:val="2"/>
        </w:numPr>
        <w:jc w:val="both"/>
      </w:pPr>
      <w:r>
        <w:t>Processing the vouchers as per the universally accepted procedure with due compliances.</w:t>
      </w:r>
    </w:p>
    <w:p w:rsidR="00382BAC" w:rsidRDefault="00382BAC" w:rsidP="00382BAC">
      <w:pPr>
        <w:numPr>
          <w:ilvl w:val="0"/>
          <w:numId w:val="2"/>
        </w:numPr>
        <w:jc w:val="both"/>
      </w:pPr>
      <w:r>
        <w:t>Periodically recording and reporting of the financial data in the software and management respectively.</w:t>
      </w:r>
    </w:p>
    <w:p w:rsidR="00382BAC" w:rsidRDefault="00382BAC" w:rsidP="00382BAC">
      <w:pPr>
        <w:numPr>
          <w:ilvl w:val="0"/>
          <w:numId w:val="2"/>
        </w:numPr>
        <w:jc w:val="both"/>
      </w:pPr>
      <w:r>
        <w:t>After completion of the project he handsomely handed over all reportable record to the management.</w:t>
      </w:r>
    </w:p>
    <w:p w:rsidR="00382BAC" w:rsidRDefault="00382BAC" w:rsidP="00382BAC">
      <w:pPr>
        <w:rPr>
          <w:b/>
          <w:bCs/>
        </w:rPr>
      </w:pPr>
      <w:r>
        <w:t xml:space="preserve"> </w:t>
      </w:r>
    </w:p>
    <w:p w:rsidR="00382BAC" w:rsidRDefault="00382BAC" w:rsidP="00382BA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.</w:t>
      </w:r>
    </w:p>
    <w:p w:rsidR="00382BAC" w:rsidRDefault="00382BAC" w:rsidP="00382BAC">
      <w:pPr>
        <w:jc w:val="both"/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2BAC" w:rsidTr="00382BA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AC" w:rsidRDefault="00382BA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ab/>
            </w:r>
          </w:p>
          <w:p w:rsidR="00382BAC" w:rsidRDefault="00382BAC">
            <w:pPr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>The Bank Of Khyber</w:t>
            </w:r>
          </w:p>
        </w:tc>
      </w:tr>
    </w:tbl>
    <w:p w:rsidR="00382BAC" w:rsidRDefault="00382BAC" w:rsidP="00382BAC">
      <w:pPr>
        <w:jc w:val="both"/>
        <w:rPr>
          <w:sz w:val="12"/>
        </w:rPr>
      </w:pPr>
    </w:p>
    <w:p w:rsidR="00382BAC" w:rsidRDefault="00382BAC" w:rsidP="00382BAC">
      <w:pPr>
        <w:pStyle w:val="Heading2"/>
        <w:rPr>
          <w:sz w:val="22"/>
        </w:rPr>
      </w:pPr>
      <w:r>
        <w:rPr>
          <w:i w:val="0"/>
          <w:iCs w:val="0"/>
        </w:rPr>
        <w:t xml:space="preserve">Internship </w:t>
      </w:r>
      <w:r>
        <w:rPr>
          <w:sz w:val="22"/>
        </w:rPr>
        <w:t xml:space="preserve">          </w:t>
      </w:r>
      <w:r>
        <w:rPr>
          <w:b w:val="0"/>
          <w:bCs w:val="0"/>
          <w:sz w:val="22"/>
        </w:rPr>
        <w:t xml:space="preserve">                                    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   </w:t>
      </w:r>
      <w:r>
        <w:rPr>
          <w:rFonts w:hint="cs"/>
          <w:i w:val="0"/>
          <w:iCs w:val="0"/>
          <w:rtl/>
        </w:rPr>
        <w:t xml:space="preserve">   </w:t>
      </w:r>
      <w:r>
        <w:rPr>
          <w:i w:val="0"/>
          <w:iCs w:val="0"/>
        </w:rPr>
        <w:t>Jan 2009– June 2009</w:t>
      </w:r>
    </w:p>
    <w:p w:rsidR="00382BAC" w:rsidRDefault="00382BAC" w:rsidP="00382BAC">
      <w:pPr>
        <w:ind w:left="-426" w:firstLine="426"/>
        <w:rPr>
          <w:i/>
          <w:iCs/>
          <w:sz w:val="22"/>
        </w:rPr>
      </w:pPr>
      <w:r>
        <w:rPr>
          <w:i/>
          <w:iCs/>
          <w:sz w:val="22"/>
        </w:rPr>
        <w:t>Major Responsibilities</w:t>
      </w:r>
    </w:p>
    <w:p w:rsidR="00382BAC" w:rsidRDefault="00382BAC" w:rsidP="00382BAC">
      <w:pPr>
        <w:numPr>
          <w:ilvl w:val="0"/>
          <w:numId w:val="4"/>
        </w:numPr>
      </w:pPr>
      <w:r>
        <w:t>Deposit Management</w:t>
      </w:r>
    </w:p>
    <w:p w:rsidR="00382BAC" w:rsidRDefault="00382BAC" w:rsidP="00382BAC">
      <w:pPr>
        <w:numPr>
          <w:ilvl w:val="0"/>
          <w:numId w:val="4"/>
        </w:numPr>
      </w:pPr>
      <w:r>
        <w:t xml:space="preserve">Account Opening </w:t>
      </w:r>
    </w:p>
    <w:p w:rsidR="00382BAC" w:rsidRDefault="00382BAC" w:rsidP="00382BAC">
      <w:pPr>
        <w:numPr>
          <w:ilvl w:val="0"/>
          <w:numId w:val="4"/>
        </w:numPr>
      </w:pPr>
      <w:r>
        <w:t xml:space="preserve">Clearing </w:t>
      </w:r>
    </w:p>
    <w:p w:rsidR="00382BAC" w:rsidRDefault="00382BAC" w:rsidP="00382BAC">
      <w:pPr>
        <w:numPr>
          <w:ilvl w:val="0"/>
          <w:numId w:val="4"/>
        </w:numPr>
      </w:pPr>
      <w:r>
        <w:t>Credits</w:t>
      </w:r>
    </w:p>
    <w:p w:rsidR="00382BAC" w:rsidRDefault="00382BAC" w:rsidP="00382BAC">
      <w:pPr>
        <w:numPr>
          <w:ilvl w:val="0"/>
          <w:numId w:val="4"/>
        </w:numPr>
      </w:pPr>
      <w:r>
        <w:t>Online Banking</w:t>
      </w:r>
    </w:p>
    <w:p w:rsidR="00382BAC" w:rsidRDefault="00382BAC" w:rsidP="00382BAC">
      <w:pPr>
        <w:numPr>
          <w:ilvl w:val="0"/>
          <w:numId w:val="4"/>
        </w:numPr>
      </w:pPr>
      <w:r>
        <w:t>Recovery Department</w:t>
      </w:r>
    </w:p>
    <w:p w:rsidR="00382BAC" w:rsidRDefault="00382BAC" w:rsidP="00382BAC">
      <w:pPr>
        <w:jc w:val="both"/>
        <w:rPr>
          <w:sz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2BAC" w:rsidTr="00382BA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AC" w:rsidRDefault="00382BAC">
            <w:pPr>
              <w:jc w:val="both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 Peachtree  Computerized Accounting Course only three month from Star Computer Academy </w:t>
            </w:r>
          </w:p>
        </w:tc>
      </w:tr>
    </w:tbl>
    <w:p w:rsidR="00382BAC" w:rsidRDefault="00382BAC" w:rsidP="00382BAC">
      <w:pPr>
        <w:jc w:val="both"/>
        <w:rPr>
          <w:sz w:val="22"/>
        </w:rPr>
      </w:pPr>
    </w:p>
    <w:p w:rsidR="00382BAC" w:rsidRDefault="00382BAC" w:rsidP="00382BAC">
      <w:pPr>
        <w:jc w:val="both"/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2BAC" w:rsidTr="00382BA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AC" w:rsidRDefault="00382BA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Hotel Management Course Only three month  from skill Development Centre Khaki </w:t>
            </w:r>
            <w:proofErr w:type="spellStart"/>
            <w:r>
              <w:rPr>
                <w:b/>
                <w:bCs/>
                <w:sz w:val="22"/>
              </w:rPr>
              <w:t>Mansehra</w:t>
            </w:r>
            <w:proofErr w:type="spellEnd"/>
          </w:p>
        </w:tc>
      </w:tr>
    </w:tbl>
    <w:p w:rsidR="00382BAC" w:rsidRDefault="00382BAC" w:rsidP="00382BAC">
      <w:pPr>
        <w:pStyle w:val="Heading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13"/>
      </w:tblGrid>
      <w:tr w:rsidR="00382BAC" w:rsidTr="00382BAC">
        <w:tc>
          <w:tcPr>
            <w:tcW w:w="8813" w:type="dxa"/>
          </w:tcPr>
          <w:p w:rsidR="00382BAC" w:rsidRDefault="00382BAC">
            <w:pPr>
              <w:jc w:val="both"/>
              <w:rPr>
                <w:b/>
                <w:bCs/>
                <w:sz w:val="22"/>
                <w:u w:val="single"/>
              </w:rPr>
            </w:pPr>
          </w:p>
        </w:tc>
      </w:tr>
    </w:tbl>
    <w:p w:rsidR="00382BAC" w:rsidRDefault="00382BAC" w:rsidP="00382BAC">
      <w:pPr>
        <w:pStyle w:val="SectionTitle"/>
        <w:ind w:right="-894"/>
      </w:pPr>
      <w:r>
        <w:t>Educational Profile</w:t>
      </w:r>
    </w:p>
    <w:p w:rsidR="00382BAC" w:rsidRDefault="00382BAC" w:rsidP="00382BAC">
      <w:pPr>
        <w:jc w:val="both"/>
        <w:rPr>
          <w:b/>
          <w:bCs/>
          <w:sz w:val="16"/>
          <w:u w:val="single"/>
        </w:rPr>
      </w:pPr>
    </w:p>
    <w:p w:rsidR="00382BAC" w:rsidRDefault="00382BAC" w:rsidP="00382BAC">
      <w:pPr>
        <w:numPr>
          <w:ilvl w:val="0"/>
          <w:numId w:val="5"/>
        </w:numPr>
        <w:jc w:val="both"/>
        <w:rPr>
          <w:b/>
          <w:bCs/>
          <w:sz w:val="22"/>
          <w:u w:val="single"/>
        </w:rPr>
      </w:pPr>
      <w:r>
        <w:rPr>
          <w:b/>
          <w:bCs/>
          <w:sz w:val="22"/>
        </w:rPr>
        <w:t>BBA  (Finance)</w:t>
      </w:r>
    </w:p>
    <w:p w:rsidR="00382BAC" w:rsidRDefault="00382BAC" w:rsidP="00382BAC">
      <w:pPr>
        <w:jc w:val="both"/>
        <w:rPr>
          <w:b/>
          <w:bCs/>
          <w:sz w:val="22"/>
          <w:u w:val="single"/>
        </w:rPr>
      </w:pPr>
      <w:r>
        <w:rPr>
          <w:sz w:val="22"/>
        </w:rPr>
        <w:t xml:space="preserve">           (</w:t>
      </w:r>
      <w:proofErr w:type="spellStart"/>
      <w:r>
        <w:rPr>
          <w:sz w:val="22"/>
        </w:rPr>
        <w:t>Hazara</w:t>
      </w:r>
      <w:proofErr w:type="spellEnd"/>
      <w:r>
        <w:rPr>
          <w:sz w:val="22"/>
        </w:rPr>
        <w:t xml:space="preserve"> University </w:t>
      </w:r>
      <w:proofErr w:type="spellStart"/>
      <w:r>
        <w:rPr>
          <w:sz w:val="22"/>
        </w:rPr>
        <w:t>Mansehra</w:t>
      </w:r>
      <w:proofErr w:type="spellEnd"/>
      <w:r>
        <w:rPr>
          <w:sz w:val="22"/>
        </w:rPr>
        <w:t xml:space="preserve"> KPK Pakistan)</w:t>
      </w:r>
    </w:p>
    <w:p w:rsidR="00382BAC" w:rsidRDefault="00382BAC" w:rsidP="00382BAC">
      <w:pPr>
        <w:pStyle w:val="SectionTitle"/>
        <w:tabs>
          <w:tab w:val="clear" w:pos="387"/>
          <w:tab w:val="clear" w:pos="1608"/>
          <w:tab w:val="left" w:pos="5235"/>
        </w:tabs>
      </w:pPr>
      <w:r>
        <w:t>Professional Skills &amp; Competencies</w:t>
      </w:r>
    </w:p>
    <w:p w:rsidR="00382BAC" w:rsidRDefault="00382BAC" w:rsidP="00382BAC">
      <w:pPr>
        <w:jc w:val="both"/>
        <w:rPr>
          <w:b/>
          <w:bCs/>
          <w:sz w:val="22"/>
        </w:rPr>
      </w:pPr>
    </w:p>
    <w:p w:rsidR="00382BAC" w:rsidRDefault="00382BAC" w:rsidP="00382BAC">
      <w:pPr>
        <w:jc w:val="both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COMPUTER SKILLS:</w:t>
      </w:r>
    </w:p>
    <w:p w:rsidR="00382BAC" w:rsidRDefault="00382BAC" w:rsidP="00382BAC">
      <w:pPr>
        <w:jc w:val="both"/>
        <w:rPr>
          <w:b/>
          <w:bCs/>
          <w:sz w:val="16"/>
          <w:u w:val="single"/>
        </w:rPr>
      </w:pPr>
    </w:p>
    <w:p w:rsidR="00382BAC" w:rsidRDefault="00382BAC" w:rsidP="00382BAC">
      <w:pPr>
        <w:numPr>
          <w:ilvl w:val="0"/>
          <w:numId w:val="6"/>
        </w:numPr>
      </w:pPr>
      <w:r>
        <w:t>MS Word, Excel, Internet surfing &amp; other commonly used Software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2BAC" w:rsidTr="00382BA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82BAC" w:rsidRDefault="00382BAC">
            <w:pPr>
              <w:jc w:val="both"/>
              <w:rPr>
                <w:b/>
                <w:bCs/>
                <w:sz w:val="22"/>
              </w:rPr>
            </w:pPr>
          </w:p>
          <w:p w:rsidR="00382BAC" w:rsidRDefault="00382BAC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OTHER SKILLS:</w:t>
            </w:r>
          </w:p>
          <w:p w:rsidR="00382BAC" w:rsidRDefault="00382BAC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382BAC" w:rsidRDefault="00382BAC">
            <w:pPr>
              <w:numPr>
                <w:ilvl w:val="0"/>
                <w:numId w:val="7"/>
              </w:numPr>
            </w:pPr>
            <w:r>
              <w:t>Excellent  internal and external customer service skills</w:t>
            </w:r>
          </w:p>
          <w:p w:rsidR="00382BAC" w:rsidRDefault="00382BAC">
            <w:pPr>
              <w:numPr>
                <w:ilvl w:val="0"/>
                <w:numId w:val="7"/>
              </w:numPr>
            </w:pPr>
            <w:r>
              <w:t>Excellent  interpersonal and communication skills</w:t>
            </w:r>
          </w:p>
          <w:p w:rsidR="00382BAC" w:rsidRDefault="00382BAC">
            <w:pPr>
              <w:numPr>
                <w:ilvl w:val="0"/>
                <w:numId w:val="7"/>
              </w:numPr>
            </w:pPr>
            <w:r>
              <w:t>Very good  organizational skills</w:t>
            </w:r>
            <w:r>
              <w:br/>
            </w:r>
          </w:p>
        </w:tc>
      </w:tr>
    </w:tbl>
    <w:p w:rsidR="00382BAC" w:rsidRDefault="00382BAC" w:rsidP="00382BAC">
      <w:pPr>
        <w:pStyle w:val="SectionTitle"/>
        <w:ind w:firstLine="0"/>
      </w:pPr>
    </w:p>
    <w:p w:rsidR="00FA0766" w:rsidRDefault="00FA0766"/>
    <w:sectPr w:rsidR="00FA07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35" w:rsidRDefault="00FD7635" w:rsidP="001F2D27">
      <w:r>
        <w:separator/>
      </w:r>
    </w:p>
  </w:endnote>
  <w:endnote w:type="continuationSeparator" w:id="0">
    <w:p w:rsidR="00FD7635" w:rsidRDefault="00FD7635" w:rsidP="001F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35" w:rsidRDefault="00FD7635" w:rsidP="001F2D27">
      <w:r>
        <w:separator/>
      </w:r>
    </w:p>
  </w:footnote>
  <w:footnote w:type="continuationSeparator" w:id="0">
    <w:p w:rsidR="00FD7635" w:rsidRDefault="00FD7635" w:rsidP="001F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27" w:rsidRDefault="001F2D27">
    <w:pPr>
      <w:pStyle w:val="Header"/>
      <w:rPr>
        <w:rStyle w:val="bdtext"/>
      </w:rPr>
    </w:pPr>
    <w:proofErr w:type="spellStart"/>
    <w:r>
      <w:rPr>
        <w:rStyle w:val="bdtext"/>
      </w:rPr>
      <w:t>Irfan</w:t>
    </w:r>
    <w:proofErr w:type="spellEnd"/>
  </w:p>
  <w:p w:rsidR="001F2D27" w:rsidRDefault="001F2D27">
    <w:pPr>
      <w:pStyle w:val="Header"/>
    </w:pPr>
    <w:hyperlink r:id="rId1" w:history="1">
      <w:r w:rsidRPr="00E6553C">
        <w:rPr>
          <w:rStyle w:val="Hyperlink"/>
        </w:rPr>
        <w:t>Irfan.209279@2freemail.com</w:t>
      </w:r>
    </w:hyperlink>
    <w:r>
      <w:rPr>
        <w:rStyle w:val="bdtex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9F9"/>
    <w:multiLevelType w:val="hybridMultilevel"/>
    <w:tmpl w:val="6BA8AB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B2559"/>
    <w:multiLevelType w:val="hybridMultilevel"/>
    <w:tmpl w:val="0E2853F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0554123"/>
    <w:multiLevelType w:val="hybridMultilevel"/>
    <w:tmpl w:val="46DA7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A24"/>
    <w:multiLevelType w:val="hybridMultilevel"/>
    <w:tmpl w:val="DE527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02D9"/>
    <w:multiLevelType w:val="hybridMultilevel"/>
    <w:tmpl w:val="F5FA0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87A80"/>
    <w:multiLevelType w:val="hybridMultilevel"/>
    <w:tmpl w:val="CA34B744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41516A"/>
    <w:multiLevelType w:val="hybridMultilevel"/>
    <w:tmpl w:val="4A0299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AC"/>
    <w:rsid w:val="001F2D27"/>
    <w:rsid w:val="00382BAC"/>
    <w:rsid w:val="00FA0766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2BAC"/>
    <w:pPr>
      <w:keepNext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82BA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nhideWhenUsed/>
    <w:rsid w:val="00382B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B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ectionTitle">
    <w:name w:val="Section Title"/>
    <w:basedOn w:val="Normal"/>
    <w:next w:val="Normal"/>
    <w:autoRedefine/>
    <w:rsid w:val="00382BA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336699"/>
      <w:tabs>
        <w:tab w:val="left" w:pos="387"/>
        <w:tab w:val="left" w:pos="1608"/>
      </w:tabs>
      <w:spacing w:before="120" w:line="280" w:lineRule="atLeast"/>
      <w:ind w:right="-447" w:firstLine="48"/>
      <w:jc w:val="both"/>
    </w:pPr>
    <w:rPr>
      <w:rFonts w:ascii="Verdana" w:hAnsi="Verdana"/>
      <w:b/>
      <w:color w:val="FFFFFF"/>
    </w:rPr>
  </w:style>
  <w:style w:type="character" w:customStyle="1" w:styleId="apple-converted-space">
    <w:name w:val="apple-converted-space"/>
    <w:basedOn w:val="DefaultParagraphFont"/>
    <w:rsid w:val="00382BAC"/>
  </w:style>
  <w:style w:type="paragraph" w:styleId="Header">
    <w:name w:val="header"/>
    <w:basedOn w:val="Normal"/>
    <w:link w:val="HeaderChar"/>
    <w:uiPriority w:val="99"/>
    <w:unhideWhenUsed/>
    <w:rsid w:val="001F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27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1F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2BAC"/>
    <w:pPr>
      <w:keepNext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82BA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nhideWhenUsed/>
    <w:rsid w:val="00382B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B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ectionTitle">
    <w:name w:val="Section Title"/>
    <w:basedOn w:val="Normal"/>
    <w:next w:val="Normal"/>
    <w:autoRedefine/>
    <w:rsid w:val="00382BA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336699"/>
      <w:tabs>
        <w:tab w:val="left" w:pos="387"/>
        <w:tab w:val="left" w:pos="1608"/>
      </w:tabs>
      <w:spacing w:before="120" w:line="280" w:lineRule="atLeast"/>
      <w:ind w:right="-447" w:firstLine="48"/>
      <w:jc w:val="both"/>
    </w:pPr>
    <w:rPr>
      <w:rFonts w:ascii="Verdana" w:hAnsi="Verdana"/>
      <w:b/>
      <w:color w:val="FFFFFF"/>
    </w:rPr>
  </w:style>
  <w:style w:type="character" w:customStyle="1" w:styleId="apple-converted-space">
    <w:name w:val="apple-converted-space"/>
    <w:basedOn w:val="DefaultParagraphFont"/>
    <w:rsid w:val="00382BAC"/>
  </w:style>
  <w:style w:type="paragraph" w:styleId="Header">
    <w:name w:val="header"/>
    <w:basedOn w:val="Normal"/>
    <w:link w:val="HeaderChar"/>
    <w:uiPriority w:val="99"/>
    <w:unhideWhenUsed/>
    <w:rsid w:val="001F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27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1F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fan.2092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2017-08-21T13:51:00Z</dcterms:created>
  <dcterms:modified xsi:type="dcterms:W3CDTF">2017-08-21T13:52:00Z</dcterms:modified>
</cp:coreProperties>
</file>