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1" w:type="dxa"/>
        <w:jc w:val="center"/>
        <w:tblLook w:val="04A0" w:firstRow="1" w:lastRow="0" w:firstColumn="1" w:lastColumn="0" w:noHBand="0" w:noVBand="1"/>
      </w:tblPr>
      <w:tblGrid>
        <w:gridCol w:w="16"/>
        <w:gridCol w:w="2869"/>
        <w:gridCol w:w="35"/>
        <w:gridCol w:w="2613"/>
        <w:gridCol w:w="5088"/>
      </w:tblGrid>
      <w:tr w:rsidR="00722CA4" w:rsidRPr="00722CA4" w:rsidTr="004D104E">
        <w:trPr>
          <w:jc w:val="center"/>
        </w:trPr>
        <w:tc>
          <w:tcPr>
            <w:tcW w:w="10621" w:type="dxa"/>
            <w:gridSpan w:val="5"/>
            <w:tcBorders>
              <w:top w:val="nil"/>
              <w:left w:val="single" w:sz="12" w:space="0" w:color="000000" w:themeColor="text1"/>
              <w:bottom w:val="single" w:sz="4" w:space="0" w:color="auto"/>
              <w:right w:val="single" w:sz="12" w:space="0" w:color="000000" w:themeColor="text1"/>
            </w:tcBorders>
            <w:shd w:val="clear" w:color="auto" w:fill="000000" w:themeFill="text1"/>
          </w:tcPr>
          <w:p w:rsidR="00A772A1" w:rsidRPr="00DC5907" w:rsidRDefault="00A772A1" w:rsidP="00811897">
            <w:pPr>
              <w:tabs>
                <w:tab w:val="left" w:pos="6969"/>
              </w:tabs>
              <w:jc w:val="center"/>
              <w:rPr>
                <w:rFonts w:ascii="Times New Roman" w:hAnsi="Times New Roman" w:cs="Times New Roman"/>
                <w:b/>
                <w:sz w:val="36"/>
              </w:rPr>
            </w:pPr>
          </w:p>
        </w:tc>
      </w:tr>
      <w:tr w:rsidR="00722CA4" w:rsidRPr="00722CA4" w:rsidTr="004D104E">
        <w:trPr>
          <w:trHeight w:val="20"/>
          <w:jc w:val="center"/>
        </w:trPr>
        <w:tc>
          <w:tcPr>
            <w:tcW w:w="5533" w:type="dxa"/>
            <w:gridSpan w:val="4"/>
            <w:tcBorders>
              <w:top w:val="single" w:sz="4" w:space="0" w:color="auto"/>
              <w:left w:val="single" w:sz="12" w:space="0" w:color="000000" w:themeColor="text1"/>
              <w:bottom w:val="single" w:sz="4" w:space="0" w:color="auto"/>
              <w:right w:val="nil"/>
            </w:tcBorders>
          </w:tcPr>
          <w:p w:rsidR="00612A01" w:rsidRDefault="00612A01" w:rsidP="00811897">
            <w:pPr>
              <w:tabs>
                <w:tab w:val="left" w:pos="3682"/>
              </w:tabs>
              <w:rPr>
                <w:rFonts w:ascii="Times New Roman" w:eastAsia="Times New Roman" w:hAnsi="Times New Roman" w:cs="Times New Roman"/>
                <w:b/>
                <w:bCs/>
              </w:rPr>
            </w:pPr>
          </w:p>
          <w:p w:rsidR="004C572C" w:rsidRDefault="004C572C" w:rsidP="004C572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4C572C">
              <w:rPr>
                <w:rFonts w:ascii="Tahoma" w:hAnsi="Tahoma" w:cs="Tahoma"/>
                <w:b/>
                <w:bCs/>
                <w:color w:val="000000"/>
                <w:sz w:val="18"/>
                <w:szCs w:val="18"/>
                <w:lang w:val="en-IN" w:eastAsia="en-IN"/>
              </w:rPr>
              <w:t>1300122</w:t>
            </w:r>
          </w:p>
          <w:p w:rsidR="004C572C" w:rsidRDefault="004C572C" w:rsidP="004C572C">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4C572C" w:rsidRDefault="004C572C" w:rsidP="004C572C">
            <w:pPr>
              <w:autoSpaceDE w:val="0"/>
              <w:autoSpaceDN w:val="0"/>
              <w:adjustRightInd w:val="0"/>
              <w:rPr>
                <w:rFonts w:ascii="Tahoma" w:hAnsi="Tahoma" w:cs="Tahoma"/>
                <w:bCs/>
                <w:color w:val="000000"/>
                <w:sz w:val="18"/>
                <w:szCs w:val="18"/>
              </w:rPr>
            </w:pPr>
          </w:p>
          <w:p w:rsidR="004C572C" w:rsidRDefault="004C572C" w:rsidP="004C572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4C572C" w:rsidRDefault="004C572C" w:rsidP="004C572C">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056F00" w:rsidRPr="00612A01" w:rsidRDefault="004C572C" w:rsidP="004C572C">
            <w:pPr>
              <w:tabs>
                <w:tab w:val="left" w:pos="3682"/>
              </w:tabs>
              <w:rPr>
                <w:rFonts w:ascii="Times New Roman" w:eastAsia="Times New Roman" w:hAnsi="Times New Roman" w:cs="Times New Roman"/>
                <w:b/>
              </w:rPr>
            </w:pPr>
            <w:hyperlink r:id="rId9" w:history="1">
              <w:r>
                <w:rPr>
                  <w:rStyle w:val="Hyperlink"/>
                  <w:rFonts w:ascii="Tahoma" w:hAnsi="Tahoma" w:cs="Tahoma"/>
                  <w:bCs/>
                </w:rPr>
                <w:t>http://www.gulfjobseeker.com/feedback/submit_fb.php</w:t>
              </w:r>
            </w:hyperlink>
          </w:p>
        </w:tc>
        <w:tc>
          <w:tcPr>
            <w:tcW w:w="5088" w:type="dxa"/>
            <w:tcBorders>
              <w:top w:val="single" w:sz="4" w:space="0" w:color="auto"/>
              <w:left w:val="nil"/>
              <w:bottom w:val="single" w:sz="4" w:space="0" w:color="auto"/>
              <w:right w:val="single" w:sz="12" w:space="0" w:color="000000" w:themeColor="text1"/>
            </w:tcBorders>
            <w:vAlign w:val="center"/>
          </w:tcPr>
          <w:p w:rsidR="00C912D0" w:rsidRPr="00722CA4" w:rsidRDefault="00EB18F0" w:rsidP="00811897">
            <w:pPr>
              <w:ind w:left="720"/>
              <w:jc w:val="right"/>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57300" cy="1400175"/>
                  <wp:effectExtent l="19050" t="0" r="0" b="0"/>
                  <wp:wrapSquare wrapText="bothSides"/>
                  <wp:docPr id="1" name="Picture 1" descr="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jpg"/>
                          <pic:cNvPicPr>
                            <a:picLocks noChangeAspect="1" noChangeArrowheads="1"/>
                          </pic:cNvPicPr>
                        </pic:nvPicPr>
                        <pic:blipFill>
                          <a:blip r:embed="rId10" cstate="print">
                            <a:lum contrast="40000"/>
                          </a:blip>
                          <a:srcRect/>
                          <a:stretch>
                            <a:fillRect/>
                          </a:stretch>
                        </pic:blipFill>
                        <pic:spPr bwMode="auto">
                          <a:xfrm>
                            <a:off x="0" y="0"/>
                            <a:ext cx="1257300" cy="1400175"/>
                          </a:xfrm>
                          <a:prstGeom prst="rect">
                            <a:avLst/>
                          </a:prstGeom>
                          <a:noFill/>
                          <a:ln w="9525">
                            <a:noFill/>
                            <a:miter lim="800000"/>
                            <a:headEnd/>
                            <a:tailEnd/>
                          </a:ln>
                        </pic:spPr>
                      </pic:pic>
                    </a:graphicData>
                  </a:graphic>
                </wp:anchor>
              </w:drawing>
            </w:r>
          </w:p>
        </w:tc>
      </w:tr>
      <w:tr w:rsidR="00722CA4" w:rsidRPr="00722CA4" w:rsidTr="004D104E">
        <w:trPr>
          <w:trHeight w:val="1097"/>
          <w:jc w:val="center"/>
        </w:trPr>
        <w:tc>
          <w:tcPr>
            <w:tcW w:w="10621" w:type="dxa"/>
            <w:gridSpan w:val="5"/>
            <w:tcBorders>
              <w:top w:val="single" w:sz="4" w:space="0" w:color="auto"/>
              <w:left w:val="single" w:sz="12" w:space="0" w:color="000000" w:themeColor="text1"/>
              <w:bottom w:val="nil"/>
              <w:right w:val="single" w:sz="12" w:space="0" w:color="000000" w:themeColor="text1"/>
            </w:tcBorders>
          </w:tcPr>
          <w:p w:rsidR="00D20586" w:rsidRPr="00DC5907" w:rsidRDefault="00E046B5" w:rsidP="00811897">
            <w:pPr>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000000" w:themeFill="text1"/>
              <w:rPr>
                <w:rFonts w:ascii="Times New Roman" w:eastAsia="Times New Roman" w:hAnsi="Times New Roman" w:cs="Times New Roman"/>
                <w:b/>
                <w:sz w:val="24"/>
                <w:szCs w:val="24"/>
              </w:rPr>
            </w:pPr>
            <w:r w:rsidRPr="00DC5907">
              <w:rPr>
                <w:rFonts w:ascii="Times New Roman" w:eastAsia="Times New Roman" w:hAnsi="Times New Roman" w:cs="Times New Roman"/>
                <w:b/>
                <w:sz w:val="24"/>
                <w:szCs w:val="24"/>
              </w:rPr>
              <w:t xml:space="preserve"> </w:t>
            </w:r>
            <w:r w:rsidR="00D20586" w:rsidRPr="00DC5907">
              <w:rPr>
                <w:rFonts w:ascii="Times New Roman" w:eastAsia="Times New Roman" w:hAnsi="Times New Roman" w:cs="Times New Roman"/>
                <w:b/>
                <w:sz w:val="24"/>
                <w:szCs w:val="24"/>
              </w:rPr>
              <w:t>OBJECTIVE</w:t>
            </w:r>
          </w:p>
          <w:p w:rsidR="005762CC" w:rsidRPr="000305FD" w:rsidRDefault="009A4A27" w:rsidP="008C4D97">
            <w:pPr>
              <w:rPr>
                <w:rFonts w:ascii="Times New Roman" w:eastAsia="Arial Unicode MS" w:hAnsi="Times New Roman" w:cs="Times New Roman"/>
              </w:rPr>
            </w:pPr>
            <w:r>
              <w:rPr>
                <w:rFonts w:ascii="Times New Roman" w:eastAsia="Arial Unicode MS" w:hAnsi="Times New Roman" w:cs="Times New Roman"/>
              </w:rPr>
              <w:t>T</w:t>
            </w:r>
            <w:r w:rsidR="00086F61" w:rsidRPr="00EE29FB">
              <w:rPr>
                <w:rFonts w:ascii="Times New Roman" w:eastAsia="Arial Unicode MS" w:hAnsi="Times New Roman" w:cs="Times New Roman"/>
              </w:rPr>
              <w:t>o be associated with a progressive organization which can provide me with a dynamic work sphere to extract my inherent skills as a professional, use and develop my aptitude to further the organization’s objectives and also attain my career targets in the progress.</w:t>
            </w:r>
          </w:p>
        </w:tc>
      </w:tr>
      <w:tr w:rsidR="00F73A28" w:rsidRPr="00DC5907" w:rsidTr="004D104E">
        <w:trPr>
          <w:trHeight w:val="375"/>
          <w:jc w:val="center"/>
        </w:trPr>
        <w:tc>
          <w:tcPr>
            <w:tcW w:w="10621" w:type="dxa"/>
            <w:gridSpan w:val="5"/>
            <w:tcBorders>
              <w:top w:val="nil"/>
              <w:left w:val="single" w:sz="12" w:space="0" w:color="000000" w:themeColor="text1"/>
              <w:bottom w:val="single" w:sz="4" w:space="0" w:color="auto"/>
              <w:right w:val="single" w:sz="12" w:space="0" w:color="000000" w:themeColor="text1"/>
            </w:tcBorders>
            <w:shd w:val="clear" w:color="auto" w:fill="000000" w:themeFill="text1"/>
            <w:vAlign w:val="center"/>
          </w:tcPr>
          <w:p w:rsidR="00F73A28" w:rsidRPr="00DC5907" w:rsidRDefault="00F73A28" w:rsidP="00811897">
            <w:pPr>
              <w:tabs>
                <w:tab w:val="right" w:pos="3425"/>
                <w:tab w:val="right" w:pos="512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PROFILE</w:t>
            </w:r>
          </w:p>
        </w:tc>
      </w:tr>
      <w:tr w:rsidR="00F73A28" w:rsidRPr="00DC5907" w:rsidTr="004D104E">
        <w:trPr>
          <w:trHeight w:val="375"/>
          <w:jc w:val="center"/>
        </w:trPr>
        <w:tc>
          <w:tcPr>
            <w:tcW w:w="10621" w:type="dxa"/>
            <w:gridSpan w:val="5"/>
            <w:tcBorders>
              <w:top w:val="nil"/>
              <w:left w:val="single" w:sz="12" w:space="0" w:color="000000" w:themeColor="text1"/>
              <w:bottom w:val="single" w:sz="4" w:space="0" w:color="auto"/>
              <w:right w:val="single" w:sz="12" w:space="0" w:color="000000" w:themeColor="text1"/>
            </w:tcBorders>
            <w:shd w:val="clear" w:color="auto" w:fill="auto"/>
            <w:vAlign w:val="center"/>
          </w:tcPr>
          <w:p w:rsidR="005762CC" w:rsidRPr="000305FD" w:rsidRDefault="00F73A28" w:rsidP="008C4D97">
            <w:pPr>
              <w:tabs>
                <w:tab w:val="right" w:pos="2410"/>
              </w:tabs>
              <w:rPr>
                <w:rFonts w:ascii="Times New Roman" w:hAnsi="Times New Roman" w:cs="Times New Roman"/>
                <w:bCs/>
              </w:rPr>
            </w:pPr>
            <w:r w:rsidRPr="00170F1E">
              <w:rPr>
                <w:rFonts w:ascii="Times New Roman" w:eastAsia="Times New Roman" w:hAnsi="Times New Roman" w:cs="Times New Roman"/>
                <w:sz w:val="24"/>
                <w:szCs w:val="24"/>
              </w:rPr>
              <w:t xml:space="preserve">An organized, proficient, and detail-oriented professional with </w:t>
            </w:r>
            <w:r w:rsidR="00E70A9A">
              <w:rPr>
                <w:rFonts w:ascii="Times New Roman" w:eastAsia="Times New Roman" w:hAnsi="Times New Roman" w:cs="Times New Roman"/>
                <w:b/>
                <w:sz w:val="24"/>
                <w:szCs w:val="24"/>
              </w:rPr>
              <w:t>7</w:t>
            </w:r>
            <w:r w:rsidRPr="00170F1E">
              <w:rPr>
                <w:rFonts w:ascii="Times New Roman" w:eastAsia="Times New Roman" w:hAnsi="Times New Roman" w:cs="Times New Roman"/>
                <w:b/>
                <w:sz w:val="24"/>
                <w:szCs w:val="24"/>
              </w:rPr>
              <w:t xml:space="preserve"> years</w:t>
            </w:r>
            <w:r w:rsidRPr="00170F1E">
              <w:rPr>
                <w:rFonts w:ascii="Times New Roman" w:eastAsia="Times New Roman" w:hAnsi="Times New Roman" w:cs="Times New Roman"/>
                <w:sz w:val="24"/>
                <w:szCs w:val="24"/>
              </w:rPr>
              <w:t xml:space="preserve"> of experience in </w:t>
            </w:r>
            <w:r w:rsidR="00170F1E">
              <w:rPr>
                <w:rFonts w:ascii="Times New Roman" w:eastAsia="Times New Roman" w:hAnsi="Times New Roman" w:cs="Times New Roman"/>
                <w:b/>
                <w:sz w:val="24"/>
                <w:szCs w:val="24"/>
              </w:rPr>
              <w:t>A</w:t>
            </w:r>
            <w:r w:rsidRPr="00170F1E">
              <w:rPr>
                <w:rFonts w:ascii="Times New Roman" w:eastAsia="Times New Roman" w:hAnsi="Times New Roman" w:cs="Times New Roman"/>
                <w:b/>
                <w:sz w:val="24"/>
                <w:szCs w:val="24"/>
              </w:rPr>
              <w:t>ccounts</w:t>
            </w:r>
            <w:r w:rsidR="00E70A9A">
              <w:rPr>
                <w:rFonts w:ascii="Times New Roman" w:eastAsia="Times New Roman" w:hAnsi="Times New Roman" w:cs="Times New Roman"/>
                <w:sz w:val="24"/>
                <w:szCs w:val="24"/>
              </w:rPr>
              <w:t xml:space="preserve"> and</w:t>
            </w:r>
            <w:r w:rsidRPr="00170F1E">
              <w:rPr>
                <w:rFonts w:ascii="Times New Roman" w:eastAsia="Times New Roman" w:hAnsi="Times New Roman" w:cs="Times New Roman"/>
                <w:sz w:val="24"/>
                <w:szCs w:val="24"/>
              </w:rPr>
              <w:t xml:space="preserve"> </w:t>
            </w:r>
            <w:r w:rsidR="00AD4249" w:rsidRPr="00AD4249">
              <w:rPr>
                <w:rFonts w:ascii="Times New Roman" w:eastAsia="Times New Roman" w:hAnsi="Times New Roman" w:cs="Times New Roman"/>
                <w:b/>
                <w:sz w:val="24"/>
                <w:szCs w:val="24"/>
              </w:rPr>
              <w:t>Internal</w:t>
            </w:r>
            <w:r w:rsidR="00AD4249">
              <w:rPr>
                <w:rFonts w:ascii="Times New Roman" w:eastAsia="Times New Roman" w:hAnsi="Times New Roman" w:cs="Times New Roman"/>
                <w:sz w:val="24"/>
                <w:szCs w:val="24"/>
              </w:rPr>
              <w:t xml:space="preserve"> </w:t>
            </w:r>
            <w:r w:rsidR="00170F1E">
              <w:rPr>
                <w:rFonts w:ascii="Times New Roman" w:eastAsia="Times New Roman" w:hAnsi="Times New Roman" w:cs="Times New Roman"/>
                <w:b/>
                <w:sz w:val="24"/>
                <w:szCs w:val="24"/>
              </w:rPr>
              <w:t>A</w:t>
            </w:r>
            <w:r w:rsidR="00AD4249">
              <w:rPr>
                <w:rFonts w:ascii="Times New Roman" w:eastAsia="Times New Roman" w:hAnsi="Times New Roman" w:cs="Times New Roman"/>
                <w:b/>
                <w:sz w:val="24"/>
                <w:szCs w:val="24"/>
              </w:rPr>
              <w:t>udit</w:t>
            </w:r>
            <w:r w:rsidRPr="00170F1E">
              <w:rPr>
                <w:rFonts w:ascii="Times New Roman" w:eastAsia="Times New Roman" w:hAnsi="Times New Roman" w:cs="Times New Roman"/>
                <w:sz w:val="24"/>
                <w:szCs w:val="24"/>
              </w:rPr>
              <w:t xml:space="preserve">. </w:t>
            </w:r>
            <w:r w:rsidR="00170F1E">
              <w:rPr>
                <w:rFonts w:ascii="Times New Roman" w:eastAsia="Times New Roman" w:hAnsi="Times New Roman" w:cs="Times New Roman"/>
                <w:sz w:val="24"/>
                <w:szCs w:val="24"/>
              </w:rPr>
              <w:t xml:space="preserve">Expertise in </w:t>
            </w:r>
            <w:r w:rsidRPr="00170F1E">
              <w:rPr>
                <w:rStyle w:val="Strong"/>
                <w:rFonts w:ascii="Times New Roman" w:hAnsi="Times New Roman" w:cs="Times New Roman"/>
                <w:b w:val="0"/>
              </w:rPr>
              <w:t xml:space="preserve">Accounting Software’s Specially </w:t>
            </w:r>
            <w:r w:rsidRPr="00170F1E">
              <w:rPr>
                <w:rStyle w:val="Strong"/>
                <w:rFonts w:ascii="Times New Roman" w:hAnsi="Times New Roman" w:cs="Times New Roman"/>
              </w:rPr>
              <w:t>Oracle ERP, Quick Books 2010 &amp; Tally-9</w:t>
            </w:r>
            <w:r w:rsidR="00170F1E">
              <w:rPr>
                <w:rStyle w:val="apple-converted-space"/>
                <w:rFonts w:ascii="Times New Roman" w:eastAsia="Times New Roman" w:hAnsi="Times New Roman" w:cs="Times New Roman"/>
                <w:b/>
              </w:rPr>
              <w:t xml:space="preserve"> ,</w:t>
            </w:r>
            <w:r w:rsidR="00170F1E" w:rsidRPr="00170F1E">
              <w:rPr>
                <w:rStyle w:val="apple-converted-space"/>
                <w:rFonts w:ascii="Times New Roman" w:eastAsia="Times New Roman" w:hAnsi="Times New Roman" w:cs="Times New Roman"/>
              </w:rPr>
              <w:t xml:space="preserve"> </w:t>
            </w:r>
            <w:r w:rsidR="00170F1E">
              <w:rPr>
                <w:rStyle w:val="apple-converted-space"/>
                <w:rFonts w:ascii="Times New Roman" w:eastAsia="Times New Roman" w:hAnsi="Times New Roman" w:cs="Times New Roman"/>
              </w:rPr>
              <w:t xml:space="preserve"> </w:t>
            </w:r>
            <w:r w:rsidRPr="00170F1E">
              <w:rPr>
                <w:rStyle w:val="Strong"/>
                <w:rFonts w:ascii="Times New Roman" w:hAnsi="Times New Roman" w:cs="Times New Roman"/>
              </w:rPr>
              <w:t>Microsoft Excel</w:t>
            </w:r>
            <w:r w:rsidR="00170F1E" w:rsidRPr="00170F1E">
              <w:rPr>
                <w:rStyle w:val="apple-converted-space"/>
                <w:rFonts w:ascii="Times New Roman" w:eastAsia="Times New Roman" w:hAnsi="Times New Roman" w:cs="Times New Roman"/>
              </w:rPr>
              <w:t xml:space="preserve">, </w:t>
            </w:r>
            <w:r w:rsidR="00170F1E">
              <w:rPr>
                <w:rStyle w:val="apple-converted-space"/>
                <w:rFonts w:ascii="Times New Roman" w:eastAsia="Times New Roman" w:hAnsi="Times New Roman" w:cs="Times New Roman"/>
              </w:rPr>
              <w:t xml:space="preserve"> </w:t>
            </w:r>
            <w:r w:rsidRPr="00170F1E">
              <w:rPr>
                <w:rStyle w:val="Strong"/>
                <w:rFonts w:ascii="Times New Roman" w:hAnsi="Times New Roman" w:cs="Times New Roman"/>
              </w:rPr>
              <w:t>Microsoft Word</w:t>
            </w:r>
            <w:r w:rsidRPr="00170F1E">
              <w:rPr>
                <w:rStyle w:val="apple-converted-space"/>
                <w:rFonts w:ascii="Times New Roman" w:hAnsi="Times New Roman" w:cs="Times New Roman"/>
                <w:bCs/>
              </w:rPr>
              <w:t> </w:t>
            </w:r>
            <w:r w:rsidR="00170F1E" w:rsidRPr="00170F1E">
              <w:rPr>
                <w:rStyle w:val="apple-converted-space"/>
                <w:rFonts w:ascii="Times New Roman" w:eastAsia="Times New Roman" w:hAnsi="Times New Roman" w:cs="Times New Roman"/>
              </w:rPr>
              <w:t xml:space="preserve">, </w:t>
            </w:r>
            <w:r w:rsidR="00170F1E">
              <w:rPr>
                <w:rStyle w:val="apple-converted-space"/>
                <w:rFonts w:ascii="Times New Roman" w:eastAsia="Times New Roman" w:hAnsi="Times New Roman" w:cs="Times New Roman"/>
              </w:rPr>
              <w:t xml:space="preserve"> </w:t>
            </w:r>
            <w:r w:rsidRPr="00170F1E">
              <w:rPr>
                <w:rStyle w:val="Strong"/>
                <w:rFonts w:ascii="Times New Roman" w:hAnsi="Times New Roman" w:cs="Times New Roman"/>
              </w:rPr>
              <w:t>Microsoft Outlook</w:t>
            </w:r>
            <w:r w:rsidR="00170F1E" w:rsidRPr="00170F1E">
              <w:rPr>
                <w:rStyle w:val="apple-converted-space"/>
                <w:rFonts w:ascii="Times New Roman" w:eastAsia="Times New Roman" w:hAnsi="Times New Roman" w:cs="Times New Roman"/>
              </w:rPr>
              <w:t xml:space="preserve"> ,</w:t>
            </w:r>
            <w:r w:rsidR="00170F1E">
              <w:rPr>
                <w:rStyle w:val="apple-converted-space"/>
                <w:rFonts w:ascii="Times New Roman" w:eastAsia="Times New Roman" w:hAnsi="Times New Roman" w:cs="Times New Roman"/>
              </w:rPr>
              <w:t xml:space="preserve"> </w:t>
            </w:r>
            <w:r w:rsidRPr="00170F1E">
              <w:rPr>
                <w:rStyle w:val="Strong"/>
                <w:rFonts w:ascii="Times New Roman" w:hAnsi="Times New Roman" w:cs="Times New Roman"/>
              </w:rPr>
              <w:t>Microsoft Access</w:t>
            </w:r>
            <w:r w:rsidR="000B5AE3">
              <w:rPr>
                <w:rStyle w:val="Strong"/>
                <w:rFonts w:ascii="Times New Roman" w:hAnsi="Times New Roman" w:cs="Times New Roman"/>
              </w:rPr>
              <w:t xml:space="preserve">. </w:t>
            </w:r>
            <w:r w:rsidR="000B5AE3" w:rsidRPr="000B5AE3">
              <w:rPr>
                <w:rStyle w:val="Strong"/>
                <w:rFonts w:ascii="Times New Roman" w:hAnsi="Times New Roman" w:cs="Times New Roman"/>
                <w:b w:val="0"/>
              </w:rPr>
              <w:t>Possess interpersonal skills, as well as effective written and verbal communication skills</w:t>
            </w:r>
            <w:r w:rsidR="000B5AE3">
              <w:rPr>
                <w:rStyle w:val="Strong"/>
                <w:rFonts w:ascii="Times New Roman" w:hAnsi="Times New Roman" w:cs="Times New Roman"/>
                <w:b w:val="0"/>
              </w:rPr>
              <w:t>.</w:t>
            </w:r>
          </w:p>
        </w:tc>
      </w:tr>
      <w:tr w:rsidR="00722CA4" w:rsidRPr="00DC5907" w:rsidTr="004D104E">
        <w:trPr>
          <w:trHeight w:val="375"/>
          <w:jc w:val="center"/>
        </w:trPr>
        <w:tc>
          <w:tcPr>
            <w:tcW w:w="10621" w:type="dxa"/>
            <w:gridSpan w:val="5"/>
            <w:tcBorders>
              <w:top w:val="nil"/>
              <w:left w:val="single" w:sz="12" w:space="0" w:color="000000" w:themeColor="text1"/>
              <w:bottom w:val="single" w:sz="4" w:space="0" w:color="auto"/>
              <w:right w:val="single" w:sz="12" w:space="0" w:color="000000" w:themeColor="text1"/>
            </w:tcBorders>
            <w:shd w:val="clear" w:color="auto" w:fill="000000" w:themeFill="text1"/>
            <w:vAlign w:val="center"/>
          </w:tcPr>
          <w:p w:rsidR="00072899" w:rsidRPr="00DC5907" w:rsidRDefault="00E046B5" w:rsidP="00811897">
            <w:pPr>
              <w:tabs>
                <w:tab w:val="right" w:pos="3425"/>
                <w:tab w:val="right" w:pos="5126"/>
              </w:tabs>
              <w:rPr>
                <w:rFonts w:ascii="Times New Roman" w:eastAsia="Times New Roman" w:hAnsi="Times New Roman" w:cs="Times New Roman"/>
                <w:b/>
                <w:sz w:val="24"/>
                <w:szCs w:val="24"/>
              </w:rPr>
            </w:pPr>
            <w:r w:rsidRPr="00DC5907">
              <w:rPr>
                <w:rFonts w:ascii="Times New Roman" w:eastAsia="Times New Roman" w:hAnsi="Times New Roman" w:cs="Times New Roman"/>
                <w:b/>
                <w:sz w:val="24"/>
                <w:szCs w:val="24"/>
              </w:rPr>
              <w:t xml:space="preserve"> </w:t>
            </w:r>
            <w:r w:rsidR="00072899" w:rsidRPr="00DC5907">
              <w:rPr>
                <w:rFonts w:ascii="Times New Roman" w:eastAsia="Times New Roman" w:hAnsi="Times New Roman" w:cs="Times New Roman"/>
                <w:b/>
                <w:sz w:val="24"/>
                <w:szCs w:val="24"/>
              </w:rPr>
              <w:t>PROFESSIONAL EXPERIENCE</w:t>
            </w:r>
          </w:p>
        </w:tc>
      </w:tr>
      <w:tr w:rsidR="009A4A27" w:rsidRPr="00DC5907" w:rsidTr="004D104E">
        <w:trPr>
          <w:trHeight w:val="323"/>
          <w:jc w:val="center"/>
        </w:trPr>
        <w:tc>
          <w:tcPr>
            <w:tcW w:w="10621" w:type="dxa"/>
            <w:gridSpan w:val="5"/>
            <w:tcBorders>
              <w:top w:val="nil"/>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9A4A27" w:rsidRPr="00DC5907" w:rsidRDefault="009A4A27" w:rsidP="00811897">
            <w:pPr>
              <w:tabs>
                <w:tab w:val="right" w:pos="3425"/>
                <w:tab w:val="right" w:pos="5126"/>
              </w:tabs>
              <w:rPr>
                <w:rFonts w:ascii="Times New Roman" w:eastAsia="Times New Roman" w:hAnsi="Times New Roman" w:cs="Times New Roman"/>
                <w:b/>
                <w:sz w:val="24"/>
                <w:szCs w:val="24"/>
              </w:rPr>
            </w:pPr>
            <w:r w:rsidRPr="00DC5907">
              <w:rPr>
                <w:rFonts w:ascii="Times New Roman" w:eastAsia="Times New Roman" w:hAnsi="Times New Roman" w:cs="Times New Roman"/>
                <w:b/>
                <w:sz w:val="24"/>
                <w:szCs w:val="24"/>
              </w:rPr>
              <w:t>FREELANCING PROJECT (TALLY 9.0)</w:t>
            </w:r>
          </w:p>
        </w:tc>
      </w:tr>
      <w:tr w:rsidR="009A4A27" w:rsidRPr="00722CA4" w:rsidTr="004D104E">
        <w:trPr>
          <w:trHeight w:val="323"/>
          <w:jc w:val="center"/>
        </w:trPr>
        <w:tc>
          <w:tcPr>
            <w:tcW w:w="2885" w:type="dxa"/>
            <w:gridSpan w:val="2"/>
            <w:tcBorders>
              <w:top w:val="nil"/>
              <w:left w:val="single" w:sz="12" w:space="0" w:color="000000" w:themeColor="text1"/>
              <w:bottom w:val="single" w:sz="4" w:space="0" w:color="auto"/>
              <w:right w:val="single" w:sz="2" w:space="0" w:color="000000" w:themeColor="text1"/>
            </w:tcBorders>
            <w:shd w:val="clear" w:color="auto" w:fill="auto"/>
            <w:vAlign w:val="center"/>
          </w:tcPr>
          <w:p w:rsidR="009A7BCA" w:rsidRDefault="00612A01" w:rsidP="00811897">
            <w:pPr>
              <w:tabs>
                <w:tab w:val="right" w:pos="3425"/>
                <w:tab w:val="right" w:pos="5126"/>
              </w:tabs>
              <w:jc w:val="center"/>
              <w:rPr>
                <w:rFonts w:ascii="Times New Roman" w:eastAsia="Times New Roman" w:hAnsi="Times New Roman" w:cs="Times New Roman"/>
                <w:b/>
              </w:rPr>
            </w:pPr>
            <w:r>
              <w:rPr>
                <w:rFonts w:ascii="Times New Roman" w:eastAsia="Times New Roman" w:hAnsi="Times New Roman" w:cs="Times New Roman"/>
                <w:b/>
              </w:rPr>
              <w:t>AL-NOOR TRUST</w:t>
            </w:r>
          </w:p>
          <w:p w:rsidR="009A4A27" w:rsidRDefault="009A7BCA" w:rsidP="00811897">
            <w:pPr>
              <w:tabs>
                <w:tab w:val="right" w:pos="3425"/>
                <w:tab w:val="right" w:pos="5126"/>
              </w:tabs>
              <w:jc w:val="center"/>
              <w:rPr>
                <w:rFonts w:ascii="Times New Roman" w:eastAsia="Times New Roman" w:hAnsi="Times New Roman" w:cs="Times New Roman"/>
                <w:b/>
              </w:rPr>
            </w:pPr>
            <w:r>
              <w:rPr>
                <w:rFonts w:ascii="Times New Roman" w:eastAsia="Times New Roman" w:hAnsi="Times New Roman" w:cs="Times New Roman"/>
                <w:b/>
              </w:rPr>
              <w:t>(Regd.)</w:t>
            </w:r>
          </w:p>
          <w:p w:rsidR="00430432" w:rsidRPr="00612A01" w:rsidRDefault="00430432" w:rsidP="00430432">
            <w:pPr>
              <w:tabs>
                <w:tab w:val="right" w:pos="3425"/>
                <w:tab w:val="right" w:pos="5126"/>
              </w:tabs>
              <w:spacing w:before="240"/>
              <w:jc w:val="center"/>
              <w:rPr>
                <w:rFonts w:ascii="Times New Roman" w:eastAsia="Times New Roman" w:hAnsi="Times New Roman" w:cs="Times New Roman"/>
                <w:sz w:val="20"/>
                <w:szCs w:val="20"/>
              </w:rPr>
            </w:pPr>
          </w:p>
        </w:tc>
        <w:tc>
          <w:tcPr>
            <w:tcW w:w="7736" w:type="dxa"/>
            <w:gridSpan w:val="3"/>
            <w:tcBorders>
              <w:top w:val="nil"/>
              <w:left w:val="single" w:sz="2" w:space="0" w:color="000000" w:themeColor="text1"/>
              <w:bottom w:val="single" w:sz="4" w:space="0" w:color="auto"/>
              <w:right w:val="single" w:sz="12" w:space="0" w:color="000000" w:themeColor="text1"/>
            </w:tcBorders>
            <w:shd w:val="clear" w:color="auto" w:fill="auto"/>
            <w:vAlign w:val="center"/>
          </w:tcPr>
          <w:p w:rsidR="00A14458" w:rsidRDefault="00D053D1" w:rsidP="005762CC">
            <w:pPr>
              <w:tabs>
                <w:tab w:val="right" w:pos="3425"/>
                <w:tab w:val="right" w:pos="5126"/>
              </w:tabs>
              <w:spacing w:before="240"/>
              <w:rPr>
                <w:rFonts w:ascii="Times New Roman" w:eastAsia="Times New Roman" w:hAnsi="Times New Roman" w:cs="Times New Roman"/>
              </w:rPr>
            </w:pPr>
            <w:r>
              <w:rPr>
                <w:rFonts w:ascii="Times New Roman" w:eastAsia="Times New Roman" w:hAnsi="Times New Roman" w:cs="Times New Roman"/>
              </w:rPr>
              <w:t>All expenditures from 2009 to 2013 of a</w:t>
            </w:r>
            <w:r w:rsidR="00430432">
              <w:rPr>
                <w:rFonts w:ascii="Times New Roman" w:eastAsia="Times New Roman" w:hAnsi="Times New Roman" w:cs="Times New Roman"/>
              </w:rPr>
              <w:t>n under construction</w:t>
            </w:r>
            <w:r w:rsidR="00A14458">
              <w:rPr>
                <w:rFonts w:ascii="Times New Roman" w:eastAsia="Times New Roman" w:hAnsi="Times New Roman" w:cs="Times New Roman"/>
              </w:rPr>
              <w:t xml:space="preserve"> Mosque </w:t>
            </w:r>
            <w:r w:rsidR="009A7BCA">
              <w:rPr>
                <w:rFonts w:ascii="Times New Roman" w:eastAsia="Times New Roman" w:hAnsi="Times New Roman" w:cs="Times New Roman"/>
              </w:rPr>
              <w:t xml:space="preserve">of </w:t>
            </w:r>
            <w:r w:rsidR="00A14458">
              <w:rPr>
                <w:rFonts w:ascii="Times New Roman" w:eastAsia="Times New Roman" w:hAnsi="Times New Roman" w:cs="Times New Roman"/>
              </w:rPr>
              <w:t>Al Noor trust to be incorporated</w:t>
            </w:r>
            <w:r w:rsidR="002773DA">
              <w:rPr>
                <w:rFonts w:ascii="Times New Roman" w:eastAsia="Times New Roman" w:hAnsi="Times New Roman" w:cs="Times New Roman"/>
              </w:rPr>
              <w:t xml:space="preserve"> into TALLY</w:t>
            </w:r>
            <w:r w:rsidR="00A14458">
              <w:rPr>
                <w:rFonts w:ascii="Times New Roman" w:eastAsia="Times New Roman" w:hAnsi="Times New Roman" w:cs="Times New Roman"/>
              </w:rPr>
              <w:t xml:space="preserve"> from manual records with proper </w:t>
            </w:r>
            <w:r w:rsidR="002773DA">
              <w:rPr>
                <w:rFonts w:ascii="Times New Roman" w:eastAsia="Times New Roman" w:hAnsi="Times New Roman" w:cs="Times New Roman"/>
              </w:rPr>
              <w:t>classification</w:t>
            </w:r>
            <w:r w:rsidR="00A14458">
              <w:rPr>
                <w:rFonts w:ascii="Times New Roman" w:eastAsia="Times New Roman" w:hAnsi="Times New Roman" w:cs="Times New Roman"/>
              </w:rPr>
              <w:t xml:space="preserve">; </w:t>
            </w:r>
            <w:r w:rsidR="009A7BCA">
              <w:rPr>
                <w:rFonts w:ascii="Times New Roman" w:eastAsia="Times New Roman" w:hAnsi="Times New Roman" w:cs="Times New Roman"/>
              </w:rPr>
              <w:t>i.e.</w:t>
            </w:r>
            <w:r w:rsidR="00A14458">
              <w:rPr>
                <w:rFonts w:ascii="Times New Roman" w:eastAsia="Times New Roman" w:hAnsi="Times New Roman" w:cs="Times New Roman"/>
              </w:rPr>
              <w:t xml:space="preserve"> from FY2011-13 </w:t>
            </w:r>
            <w:r w:rsidR="00195001">
              <w:rPr>
                <w:rFonts w:ascii="Times New Roman" w:eastAsia="Times New Roman" w:hAnsi="Times New Roman" w:cs="Times New Roman"/>
              </w:rPr>
              <w:t xml:space="preserve">and finalize the accounts for </w:t>
            </w:r>
            <w:r w:rsidR="00A14458">
              <w:rPr>
                <w:rFonts w:ascii="Times New Roman" w:eastAsia="Times New Roman" w:hAnsi="Times New Roman" w:cs="Times New Roman"/>
              </w:rPr>
              <w:t xml:space="preserve">Audit </w:t>
            </w:r>
            <w:r w:rsidR="00195001">
              <w:rPr>
                <w:rFonts w:ascii="Times New Roman" w:eastAsia="Times New Roman" w:hAnsi="Times New Roman" w:cs="Times New Roman"/>
              </w:rPr>
              <w:t>review</w:t>
            </w:r>
            <w:r w:rsidR="00A14458">
              <w:rPr>
                <w:rFonts w:ascii="Times New Roman" w:eastAsia="Times New Roman" w:hAnsi="Times New Roman" w:cs="Times New Roman"/>
              </w:rPr>
              <w:t xml:space="preserve">. </w:t>
            </w:r>
          </w:p>
          <w:p w:rsidR="009A4A27" w:rsidRPr="006500E4" w:rsidRDefault="009A4A27" w:rsidP="006500E4">
            <w:pPr>
              <w:pStyle w:val="ListParagraph"/>
              <w:numPr>
                <w:ilvl w:val="0"/>
                <w:numId w:val="2"/>
              </w:numPr>
              <w:rPr>
                <w:rFonts w:ascii="Times New Roman" w:eastAsia="Times New Roman" w:hAnsi="Times New Roman" w:cs="Times New Roman"/>
                <w:bCs/>
              </w:rPr>
            </w:pPr>
            <w:r w:rsidRPr="006500E4">
              <w:rPr>
                <w:rFonts w:ascii="Times New Roman" w:eastAsia="Times New Roman" w:hAnsi="Times New Roman" w:cs="Times New Roman"/>
                <w:bCs/>
              </w:rPr>
              <w:t>Develop</w:t>
            </w:r>
            <w:r w:rsidR="006F7ED5" w:rsidRPr="006500E4">
              <w:rPr>
                <w:rFonts w:ascii="Times New Roman" w:eastAsia="Times New Roman" w:hAnsi="Times New Roman" w:cs="Times New Roman"/>
                <w:bCs/>
              </w:rPr>
              <w:t>ed</w:t>
            </w:r>
            <w:r w:rsidRPr="006500E4">
              <w:rPr>
                <w:rFonts w:ascii="Times New Roman" w:eastAsia="Times New Roman" w:hAnsi="Times New Roman" w:cs="Times New Roman"/>
                <w:bCs/>
              </w:rPr>
              <w:t xml:space="preserve"> Chart </w:t>
            </w:r>
            <w:r w:rsidR="006F7ED5" w:rsidRPr="006500E4">
              <w:rPr>
                <w:rFonts w:ascii="Times New Roman" w:eastAsia="Times New Roman" w:hAnsi="Times New Roman" w:cs="Times New Roman"/>
                <w:bCs/>
              </w:rPr>
              <w:t>of A</w:t>
            </w:r>
            <w:r w:rsidRPr="006500E4">
              <w:rPr>
                <w:rFonts w:ascii="Times New Roman" w:eastAsia="Times New Roman" w:hAnsi="Times New Roman" w:cs="Times New Roman"/>
                <w:bCs/>
              </w:rPr>
              <w:t>ccounts in Tally as per required</w:t>
            </w:r>
            <w:r w:rsidR="006500E4">
              <w:rPr>
                <w:rFonts w:ascii="Times New Roman" w:eastAsia="Times New Roman" w:hAnsi="Times New Roman" w:cs="Times New Roman"/>
                <w:bCs/>
              </w:rPr>
              <w:t>.</w:t>
            </w:r>
          </w:p>
          <w:p w:rsidR="006F7ED5" w:rsidRPr="006500E4" w:rsidRDefault="006F7ED5" w:rsidP="006500E4">
            <w:pPr>
              <w:pStyle w:val="ListParagraph"/>
              <w:numPr>
                <w:ilvl w:val="0"/>
                <w:numId w:val="2"/>
              </w:numPr>
              <w:rPr>
                <w:rFonts w:ascii="Times New Roman" w:eastAsia="Times New Roman" w:hAnsi="Times New Roman" w:cs="Times New Roman"/>
                <w:bCs/>
              </w:rPr>
            </w:pPr>
            <w:r w:rsidRPr="006500E4">
              <w:rPr>
                <w:rFonts w:ascii="Times New Roman" w:eastAsia="Times New Roman" w:hAnsi="Times New Roman" w:cs="Times New Roman"/>
                <w:bCs/>
              </w:rPr>
              <w:t>Collected haphazard manual data and identify the revenues and expenditures</w:t>
            </w:r>
            <w:r w:rsidR="00A14458" w:rsidRPr="006500E4">
              <w:rPr>
                <w:rFonts w:ascii="Times New Roman" w:eastAsia="Times New Roman" w:hAnsi="Times New Roman" w:cs="Times New Roman"/>
                <w:bCs/>
              </w:rPr>
              <w:t xml:space="preserve"> relating construction of mosque</w:t>
            </w:r>
            <w:r w:rsidRPr="006500E4">
              <w:rPr>
                <w:rFonts w:ascii="Times New Roman" w:eastAsia="Times New Roman" w:hAnsi="Times New Roman" w:cs="Times New Roman"/>
                <w:bCs/>
              </w:rPr>
              <w:t xml:space="preserve">. </w:t>
            </w:r>
          </w:p>
          <w:p w:rsidR="006F7ED5" w:rsidRPr="006500E4" w:rsidRDefault="006F7ED5" w:rsidP="006500E4">
            <w:pPr>
              <w:pStyle w:val="ListParagraph"/>
              <w:numPr>
                <w:ilvl w:val="0"/>
                <w:numId w:val="2"/>
              </w:numPr>
              <w:rPr>
                <w:rFonts w:ascii="Times New Roman" w:eastAsia="Times New Roman" w:hAnsi="Times New Roman" w:cs="Times New Roman"/>
                <w:bCs/>
              </w:rPr>
            </w:pPr>
            <w:r w:rsidRPr="006500E4">
              <w:rPr>
                <w:rFonts w:ascii="Times New Roman" w:eastAsia="Times New Roman" w:hAnsi="Times New Roman" w:cs="Times New Roman"/>
                <w:bCs/>
              </w:rPr>
              <w:t>Created different cost centres to allocate expenditures</w:t>
            </w:r>
            <w:r w:rsidR="00A14458" w:rsidRPr="006500E4">
              <w:rPr>
                <w:rFonts w:ascii="Times New Roman" w:eastAsia="Times New Roman" w:hAnsi="Times New Roman" w:cs="Times New Roman"/>
                <w:bCs/>
              </w:rPr>
              <w:t xml:space="preserve"> and revenue for the period of 3 years i.e. 2010</w:t>
            </w:r>
            <w:r w:rsidRPr="006500E4">
              <w:rPr>
                <w:rFonts w:ascii="Times New Roman" w:eastAsia="Times New Roman" w:hAnsi="Times New Roman" w:cs="Times New Roman"/>
                <w:bCs/>
              </w:rPr>
              <w:t xml:space="preserve"> to 2013.</w:t>
            </w:r>
          </w:p>
          <w:p w:rsidR="006F7ED5" w:rsidRPr="006500E4" w:rsidRDefault="006F7ED5" w:rsidP="006500E4">
            <w:pPr>
              <w:pStyle w:val="ListParagraph"/>
              <w:numPr>
                <w:ilvl w:val="0"/>
                <w:numId w:val="2"/>
              </w:numPr>
              <w:rPr>
                <w:rFonts w:ascii="Times New Roman" w:eastAsia="Times New Roman" w:hAnsi="Times New Roman" w:cs="Times New Roman"/>
                <w:bCs/>
              </w:rPr>
            </w:pPr>
            <w:r w:rsidRPr="006500E4">
              <w:rPr>
                <w:rFonts w:ascii="Times New Roman" w:eastAsia="Times New Roman" w:hAnsi="Times New Roman" w:cs="Times New Roman"/>
                <w:bCs/>
              </w:rPr>
              <w:t>Allocated and reconciled capital expenditure of more than Rs.10 Million for the expansion of mosque.</w:t>
            </w:r>
          </w:p>
          <w:p w:rsidR="006F7ED5" w:rsidRPr="006500E4" w:rsidRDefault="006F7ED5" w:rsidP="006500E4">
            <w:pPr>
              <w:pStyle w:val="ListParagraph"/>
              <w:numPr>
                <w:ilvl w:val="0"/>
                <w:numId w:val="2"/>
              </w:numPr>
              <w:rPr>
                <w:rFonts w:ascii="Times New Roman" w:eastAsia="Times New Roman" w:hAnsi="Times New Roman" w:cs="Times New Roman"/>
                <w:bCs/>
              </w:rPr>
            </w:pPr>
            <w:r w:rsidRPr="006500E4">
              <w:rPr>
                <w:rFonts w:ascii="Times New Roman" w:eastAsia="Times New Roman" w:hAnsi="Times New Roman" w:cs="Times New Roman"/>
                <w:bCs/>
              </w:rPr>
              <w:t xml:space="preserve">Transfer other expenditures </w:t>
            </w:r>
            <w:r w:rsidR="00F572A0" w:rsidRPr="006500E4">
              <w:rPr>
                <w:rFonts w:ascii="Times New Roman" w:eastAsia="Times New Roman" w:hAnsi="Times New Roman" w:cs="Times New Roman"/>
                <w:bCs/>
              </w:rPr>
              <w:t xml:space="preserve">and </w:t>
            </w:r>
            <w:r w:rsidRPr="006500E4">
              <w:rPr>
                <w:rFonts w:ascii="Times New Roman" w:eastAsia="Times New Roman" w:hAnsi="Times New Roman" w:cs="Times New Roman"/>
                <w:bCs/>
              </w:rPr>
              <w:t>revenue fro</w:t>
            </w:r>
            <w:r w:rsidR="00E76CBA">
              <w:rPr>
                <w:rFonts w:ascii="Times New Roman" w:eastAsia="Times New Roman" w:hAnsi="Times New Roman" w:cs="Times New Roman"/>
                <w:bCs/>
              </w:rPr>
              <w:t>m manual records into Tally</w:t>
            </w:r>
            <w:r w:rsidR="00080796">
              <w:rPr>
                <w:rFonts w:ascii="Times New Roman" w:eastAsia="Times New Roman" w:hAnsi="Times New Roman" w:cs="Times New Roman"/>
                <w:bCs/>
              </w:rPr>
              <w:t>.</w:t>
            </w:r>
          </w:p>
          <w:p w:rsidR="005762CC" w:rsidRPr="00E3492B" w:rsidRDefault="00F572A0" w:rsidP="006500E4">
            <w:pPr>
              <w:pStyle w:val="ListParagraph"/>
              <w:numPr>
                <w:ilvl w:val="0"/>
                <w:numId w:val="2"/>
              </w:numPr>
              <w:rPr>
                <w:rFonts w:ascii="Times New Roman" w:eastAsia="Times New Roman" w:hAnsi="Times New Roman" w:cs="Times New Roman"/>
                <w:b/>
              </w:rPr>
            </w:pPr>
            <w:r w:rsidRPr="006500E4">
              <w:rPr>
                <w:rFonts w:ascii="Times New Roman" w:eastAsia="Times New Roman" w:hAnsi="Times New Roman" w:cs="Times New Roman"/>
                <w:bCs/>
              </w:rPr>
              <w:t>Close and finalize</w:t>
            </w:r>
            <w:r w:rsidR="006F7ED5" w:rsidRPr="006500E4">
              <w:rPr>
                <w:rFonts w:ascii="Times New Roman" w:eastAsia="Times New Roman" w:hAnsi="Times New Roman" w:cs="Times New Roman"/>
                <w:bCs/>
              </w:rPr>
              <w:t xml:space="preserve"> the accounts </w:t>
            </w:r>
            <w:r w:rsidRPr="006500E4">
              <w:rPr>
                <w:rFonts w:ascii="Times New Roman" w:eastAsia="Times New Roman" w:hAnsi="Times New Roman" w:cs="Times New Roman"/>
                <w:bCs/>
              </w:rPr>
              <w:t xml:space="preserve">successfully </w:t>
            </w:r>
            <w:r w:rsidR="006F7ED5" w:rsidRPr="006500E4">
              <w:rPr>
                <w:rFonts w:ascii="Times New Roman" w:eastAsia="Times New Roman" w:hAnsi="Times New Roman" w:cs="Times New Roman"/>
                <w:bCs/>
              </w:rPr>
              <w:t>for audit review.</w:t>
            </w:r>
            <w:r w:rsidR="006F7ED5" w:rsidRPr="00DE3719">
              <w:rPr>
                <w:rFonts w:ascii="Times New Roman" w:eastAsia="Times New Roman" w:hAnsi="Times New Roman" w:cs="Times New Roman"/>
                <w:b/>
              </w:rPr>
              <w:t xml:space="preserve"> </w:t>
            </w:r>
            <w:r w:rsidR="009A4A27" w:rsidRPr="00DE3719">
              <w:rPr>
                <w:rFonts w:ascii="Times New Roman" w:eastAsia="Times New Roman" w:hAnsi="Times New Roman" w:cs="Times New Roman"/>
                <w:b/>
              </w:rPr>
              <w:t xml:space="preserve">  </w:t>
            </w:r>
          </w:p>
        </w:tc>
      </w:tr>
      <w:tr w:rsidR="009A4A27" w:rsidRPr="00722CA4" w:rsidTr="004D104E">
        <w:trPr>
          <w:trHeight w:val="323"/>
          <w:jc w:val="center"/>
        </w:trPr>
        <w:tc>
          <w:tcPr>
            <w:tcW w:w="2885" w:type="dxa"/>
            <w:gridSpan w:val="2"/>
            <w:tcBorders>
              <w:top w:val="nil"/>
              <w:left w:val="single" w:sz="12" w:space="0" w:color="000000" w:themeColor="text1"/>
              <w:bottom w:val="single" w:sz="4" w:space="0" w:color="auto"/>
              <w:right w:val="single" w:sz="2" w:space="0" w:color="000000" w:themeColor="text1"/>
            </w:tcBorders>
            <w:shd w:val="clear" w:color="auto" w:fill="auto"/>
            <w:vAlign w:val="center"/>
          </w:tcPr>
          <w:p w:rsidR="009A4A27" w:rsidRDefault="00612A01" w:rsidP="00811897">
            <w:pPr>
              <w:tabs>
                <w:tab w:val="right" w:pos="3425"/>
                <w:tab w:val="right" w:pos="5126"/>
              </w:tabs>
              <w:jc w:val="center"/>
              <w:rPr>
                <w:rFonts w:ascii="Times New Roman" w:eastAsia="Times New Roman" w:hAnsi="Times New Roman" w:cs="Times New Roman"/>
                <w:b/>
              </w:rPr>
            </w:pPr>
            <w:r>
              <w:rPr>
                <w:rFonts w:ascii="Times New Roman" w:eastAsia="Times New Roman" w:hAnsi="Times New Roman" w:cs="Times New Roman"/>
                <w:b/>
              </w:rPr>
              <w:t>ISHAAT-E-ISLAM PUBLISHERS</w:t>
            </w:r>
          </w:p>
          <w:p w:rsidR="00612A01" w:rsidRPr="00612A01" w:rsidRDefault="00612A01" w:rsidP="00811897">
            <w:pPr>
              <w:tabs>
                <w:tab w:val="right" w:pos="3425"/>
                <w:tab w:val="right" w:pos="5126"/>
              </w:tabs>
              <w:jc w:val="center"/>
              <w:rPr>
                <w:rFonts w:ascii="Times New Roman" w:eastAsia="Times New Roman" w:hAnsi="Times New Roman" w:cs="Times New Roman"/>
              </w:rPr>
            </w:pPr>
            <w:r>
              <w:rPr>
                <w:rFonts w:ascii="Times New Roman" w:eastAsia="Times New Roman" w:hAnsi="Times New Roman" w:cs="Times New Roman"/>
              </w:rPr>
              <w:t>Fair Price Book Shop</w:t>
            </w:r>
          </w:p>
        </w:tc>
        <w:tc>
          <w:tcPr>
            <w:tcW w:w="7736" w:type="dxa"/>
            <w:gridSpan w:val="3"/>
            <w:tcBorders>
              <w:top w:val="nil"/>
              <w:left w:val="single" w:sz="2" w:space="0" w:color="000000" w:themeColor="text1"/>
              <w:bottom w:val="single" w:sz="4" w:space="0" w:color="auto"/>
              <w:right w:val="single" w:sz="12" w:space="0" w:color="000000" w:themeColor="text1"/>
            </w:tcBorders>
            <w:shd w:val="clear" w:color="auto" w:fill="auto"/>
            <w:vAlign w:val="center"/>
          </w:tcPr>
          <w:p w:rsidR="00FB0896" w:rsidRPr="00EF405E" w:rsidRDefault="00FB0896" w:rsidP="00811897">
            <w:pPr>
              <w:tabs>
                <w:tab w:val="right" w:pos="3425"/>
                <w:tab w:val="right" w:pos="5126"/>
              </w:tabs>
              <w:rPr>
                <w:rFonts w:ascii="Times New Roman" w:eastAsia="Times New Roman" w:hAnsi="Times New Roman" w:cs="Times New Roman"/>
                <w:sz w:val="16"/>
              </w:rPr>
            </w:pPr>
          </w:p>
          <w:p w:rsidR="0082647E" w:rsidRPr="006500E4" w:rsidRDefault="0082647E" w:rsidP="006500E4">
            <w:pPr>
              <w:pStyle w:val="ListParagraph"/>
              <w:numPr>
                <w:ilvl w:val="0"/>
                <w:numId w:val="2"/>
              </w:numPr>
              <w:rPr>
                <w:rFonts w:ascii="Times New Roman" w:eastAsia="Times New Roman" w:hAnsi="Times New Roman" w:cs="Times New Roman"/>
                <w:bCs/>
              </w:rPr>
            </w:pPr>
            <w:r w:rsidRPr="006500E4">
              <w:rPr>
                <w:rFonts w:ascii="Times New Roman" w:eastAsia="Times New Roman" w:hAnsi="Times New Roman" w:cs="Times New Roman"/>
                <w:bCs/>
              </w:rPr>
              <w:t>Developed Chart of Accounts in Tally as per required</w:t>
            </w:r>
          </w:p>
          <w:p w:rsidR="0082647E" w:rsidRPr="006500E4" w:rsidRDefault="0082647E" w:rsidP="006500E4">
            <w:pPr>
              <w:pStyle w:val="ListParagraph"/>
              <w:numPr>
                <w:ilvl w:val="0"/>
                <w:numId w:val="2"/>
              </w:numPr>
              <w:rPr>
                <w:rFonts w:ascii="Times New Roman" w:eastAsia="Times New Roman" w:hAnsi="Times New Roman" w:cs="Times New Roman"/>
                <w:bCs/>
              </w:rPr>
            </w:pPr>
            <w:r w:rsidRPr="006500E4">
              <w:rPr>
                <w:rFonts w:ascii="Times New Roman" w:eastAsia="Times New Roman" w:hAnsi="Times New Roman" w:cs="Times New Roman"/>
                <w:bCs/>
              </w:rPr>
              <w:t>Collected manual data and identify the revenues and expenditures.</w:t>
            </w:r>
          </w:p>
          <w:p w:rsidR="005762CC" w:rsidRPr="00E3492B" w:rsidRDefault="0082647E" w:rsidP="006500E4">
            <w:pPr>
              <w:pStyle w:val="ListParagraph"/>
              <w:numPr>
                <w:ilvl w:val="0"/>
                <w:numId w:val="2"/>
              </w:numPr>
              <w:rPr>
                <w:rFonts w:ascii="Times New Roman" w:eastAsia="Times New Roman" w:hAnsi="Times New Roman" w:cs="Times New Roman"/>
              </w:rPr>
            </w:pPr>
            <w:r w:rsidRPr="006500E4">
              <w:rPr>
                <w:rFonts w:ascii="Times New Roman" w:eastAsia="Times New Roman" w:hAnsi="Times New Roman" w:cs="Times New Roman"/>
                <w:bCs/>
              </w:rPr>
              <w:t xml:space="preserve">Create item list and allocate purchase and discount rates </w:t>
            </w:r>
            <w:r w:rsidR="00FB0896" w:rsidRPr="006500E4">
              <w:rPr>
                <w:rFonts w:ascii="Times New Roman" w:eastAsia="Times New Roman" w:hAnsi="Times New Roman" w:cs="Times New Roman"/>
                <w:bCs/>
              </w:rPr>
              <w:t>to</w:t>
            </w:r>
            <w:r w:rsidRPr="006500E4">
              <w:rPr>
                <w:rFonts w:ascii="Times New Roman" w:eastAsia="Times New Roman" w:hAnsi="Times New Roman" w:cs="Times New Roman"/>
                <w:bCs/>
              </w:rPr>
              <w:t xml:space="preserve"> the items.</w:t>
            </w:r>
          </w:p>
        </w:tc>
      </w:tr>
      <w:tr w:rsidR="00722CA4" w:rsidRPr="00722CA4" w:rsidTr="004D104E">
        <w:trPr>
          <w:trHeight w:val="323"/>
          <w:jc w:val="center"/>
        </w:trPr>
        <w:tc>
          <w:tcPr>
            <w:tcW w:w="10621" w:type="dxa"/>
            <w:gridSpan w:val="5"/>
            <w:tcBorders>
              <w:top w:val="nil"/>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072899" w:rsidRPr="00DC5907" w:rsidRDefault="00073735" w:rsidP="00811897">
            <w:pPr>
              <w:tabs>
                <w:tab w:val="right" w:pos="3425"/>
                <w:tab w:val="right" w:pos="5126"/>
              </w:tabs>
              <w:rPr>
                <w:rFonts w:ascii="Times New Roman" w:eastAsia="Times New Roman" w:hAnsi="Times New Roman" w:cs="Times New Roman"/>
                <w:b/>
                <w:sz w:val="24"/>
                <w:szCs w:val="24"/>
              </w:rPr>
            </w:pPr>
            <w:r w:rsidRPr="00DC5907">
              <w:rPr>
                <w:rFonts w:ascii="Times New Roman" w:eastAsia="Times New Roman" w:hAnsi="Times New Roman" w:cs="Times New Roman"/>
                <w:b/>
                <w:sz w:val="24"/>
                <w:szCs w:val="24"/>
              </w:rPr>
              <w:t>A</w:t>
            </w:r>
            <w:r w:rsidR="008B3245" w:rsidRPr="00DC5907">
              <w:rPr>
                <w:rFonts w:ascii="Times New Roman" w:eastAsia="Times New Roman" w:hAnsi="Times New Roman" w:cs="Times New Roman"/>
                <w:b/>
                <w:sz w:val="24"/>
                <w:szCs w:val="24"/>
              </w:rPr>
              <w:t>RTISTIC MILLINERS (PVT) LTD.</w:t>
            </w:r>
            <w:r w:rsidR="007A72D6" w:rsidRPr="00DC5907">
              <w:rPr>
                <w:rFonts w:ascii="Times New Roman" w:eastAsia="Times New Roman" w:hAnsi="Times New Roman" w:cs="Times New Roman"/>
                <w:b/>
                <w:sz w:val="24"/>
                <w:szCs w:val="24"/>
              </w:rPr>
              <w:t xml:space="preserve">      </w:t>
            </w:r>
            <w:r w:rsidR="00411E21" w:rsidRPr="00DC5907">
              <w:rPr>
                <w:rFonts w:ascii="Times New Roman" w:eastAsia="Times New Roman" w:hAnsi="Times New Roman" w:cs="Times New Roman"/>
                <w:b/>
                <w:sz w:val="24"/>
                <w:szCs w:val="24"/>
              </w:rPr>
              <w:t xml:space="preserve">                  </w:t>
            </w:r>
            <w:r w:rsidR="007B1966">
              <w:rPr>
                <w:rFonts w:ascii="Times New Roman" w:eastAsia="Times New Roman" w:hAnsi="Times New Roman" w:cs="Times New Roman"/>
                <w:b/>
                <w:sz w:val="24"/>
                <w:szCs w:val="24"/>
              </w:rPr>
              <w:t xml:space="preserve">                              </w:t>
            </w:r>
            <w:r w:rsidR="00072899" w:rsidRPr="00DC5907">
              <w:rPr>
                <w:rFonts w:ascii="Times New Roman" w:eastAsia="Times New Roman" w:hAnsi="Times New Roman" w:cs="Times New Roman"/>
                <w:b/>
                <w:sz w:val="24"/>
                <w:szCs w:val="24"/>
              </w:rPr>
              <w:t xml:space="preserve">From: </w:t>
            </w:r>
            <w:r w:rsidR="00411E21" w:rsidRPr="00DC5907">
              <w:rPr>
                <w:rFonts w:ascii="Times New Roman" w:eastAsia="Times New Roman" w:hAnsi="Times New Roman" w:cs="Times New Roman"/>
                <w:b/>
                <w:sz w:val="24"/>
                <w:szCs w:val="24"/>
              </w:rPr>
              <w:t>Nov-2011</w:t>
            </w:r>
            <w:r w:rsidR="00072899" w:rsidRPr="00DC5907">
              <w:rPr>
                <w:rFonts w:ascii="Times New Roman" w:eastAsia="Times New Roman" w:hAnsi="Times New Roman" w:cs="Times New Roman"/>
                <w:b/>
                <w:sz w:val="24"/>
                <w:szCs w:val="24"/>
              </w:rPr>
              <w:t xml:space="preserve"> To </w:t>
            </w:r>
            <w:r w:rsidR="007B1966">
              <w:rPr>
                <w:rFonts w:ascii="Times New Roman" w:eastAsia="Times New Roman" w:hAnsi="Times New Roman" w:cs="Times New Roman"/>
                <w:b/>
                <w:sz w:val="24"/>
                <w:szCs w:val="24"/>
              </w:rPr>
              <w:t>April, 2014</w:t>
            </w:r>
          </w:p>
        </w:tc>
      </w:tr>
      <w:tr w:rsidR="00722CA4" w:rsidRPr="00722CA4" w:rsidTr="004D104E">
        <w:trPr>
          <w:trHeight w:val="350"/>
          <w:jc w:val="center"/>
        </w:trPr>
        <w:tc>
          <w:tcPr>
            <w:tcW w:w="2920" w:type="dxa"/>
            <w:gridSpan w:val="3"/>
            <w:tcBorders>
              <w:top w:val="single" w:sz="4" w:space="0" w:color="auto"/>
              <w:left w:val="single" w:sz="12" w:space="0" w:color="000000" w:themeColor="text1"/>
              <w:bottom w:val="single" w:sz="4" w:space="0" w:color="auto"/>
              <w:right w:val="single" w:sz="8" w:space="0" w:color="000000" w:themeColor="text1"/>
            </w:tcBorders>
            <w:vAlign w:val="center"/>
          </w:tcPr>
          <w:p w:rsidR="00230AC9" w:rsidRPr="00722CA4" w:rsidRDefault="00230AC9" w:rsidP="00811897">
            <w:pPr>
              <w:jc w:val="center"/>
              <w:rPr>
                <w:rFonts w:ascii="Times New Roman" w:eastAsia="Times New Roman" w:hAnsi="Times New Roman" w:cs="Times New Roman"/>
                <w:b/>
              </w:rPr>
            </w:pPr>
            <w:r w:rsidRPr="00722CA4">
              <w:rPr>
                <w:rFonts w:ascii="Times New Roman" w:eastAsia="Times New Roman" w:hAnsi="Times New Roman" w:cs="Times New Roman"/>
                <w:b/>
              </w:rPr>
              <w:t>INTERNAL</w:t>
            </w:r>
          </w:p>
          <w:p w:rsidR="00C37251" w:rsidRDefault="00B144AF" w:rsidP="00811897">
            <w:pPr>
              <w:jc w:val="center"/>
              <w:rPr>
                <w:rFonts w:ascii="Times New Roman" w:eastAsia="Times New Roman" w:hAnsi="Times New Roman" w:cs="Times New Roman"/>
                <w:b/>
              </w:rPr>
            </w:pPr>
            <w:r w:rsidRPr="00722CA4">
              <w:rPr>
                <w:rFonts w:ascii="Times New Roman" w:eastAsia="Times New Roman" w:hAnsi="Times New Roman" w:cs="Times New Roman"/>
                <w:b/>
              </w:rPr>
              <w:t>AUDIT EXECUTIVE</w:t>
            </w:r>
          </w:p>
          <w:p w:rsidR="00411E21" w:rsidRPr="00722CA4" w:rsidRDefault="00B3554D" w:rsidP="00811897">
            <w:pPr>
              <w:jc w:val="center"/>
              <w:rPr>
                <w:rFonts w:ascii="Times New Roman" w:eastAsia="Times New Roman" w:hAnsi="Times New Roman" w:cs="Times New Roman"/>
                <w:b/>
              </w:rPr>
            </w:pPr>
            <w:r>
              <w:rPr>
                <w:rFonts w:ascii="Times New Roman" w:eastAsia="Times New Roman" w:hAnsi="Times New Roman" w:cs="Times New Roman"/>
                <w:b/>
              </w:rPr>
              <w:t>(Jan -13 To Apr-14</w:t>
            </w:r>
            <w:r w:rsidR="00411E21">
              <w:rPr>
                <w:rFonts w:ascii="Times New Roman" w:eastAsia="Times New Roman" w:hAnsi="Times New Roman" w:cs="Times New Roman"/>
                <w:b/>
              </w:rPr>
              <w:t>)</w:t>
            </w:r>
          </w:p>
        </w:tc>
        <w:tc>
          <w:tcPr>
            <w:tcW w:w="7701" w:type="dxa"/>
            <w:gridSpan w:val="2"/>
            <w:tcBorders>
              <w:top w:val="single" w:sz="4" w:space="0" w:color="auto"/>
              <w:left w:val="single" w:sz="8" w:space="0" w:color="000000" w:themeColor="text1"/>
              <w:bottom w:val="single" w:sz="4" w:space="0" w:color="auto"/>
              <w:right w:val="single" w:sz="12" w:space="0" w:color="000000" w:themeColor="text1"/>
            </w:tcBorders>
          </w:tcPr>
          <w:p w:rsidR="00722CA4" w:rsidRPr="00722CA4" w:rsidRDefault="00722CA4" w:rsidP="00811897">
            <w:pPr>
              <w:spacing w:before="240"/>
              <w:jc w:val="both"/>
              <w:rPr>
                <w:rFonts w:ascii="Arial" w:hAnsi="Arial" w:cs="Arial"/>
                <w:sz w:val="20"/>
                <w:szCs w:val="20"/>
              </w:rPr>
            </w:pPr>
            <w:r w:rsidRPr="00722CA4">
              <w:rPr>
                <w:rFonts w:ascii="Times New Roman" w:eastAsia="Times New Roman" w:hAnsi="Times New Roman" w:cs="Times New Roman"/>
                <w:bCs/>
              </w:rPr>
              <w:t xml:space="preserve">I have been associated with the </w:t>
            </w:r>
            <w:r>
              <w:rPr>
                <w:rFonts w:ascii="Times New Roman" w:eastAsia="Times New Roman" w:hAnsi="Times New Roman" w:cs="Times New Roman"/>
                <w:b/>
                <w:bCs/>
              </w:rPr>
              <w:t>Accounts and</w:t>
            </w:r>
            <w:r w:rsidRPr="00722CA4">
              <w:rPr>
                <w:rFonts w:ascii="Times New Roman" w:eastAsia="Times New Roman" w:hAnsi="Times New Roman" w:cs="Times New Roman"/>
                <w:b/>
                <w:bCs/>
              </w:rPr>
              <w:t xml:space="preserve"> Internal Audit Department</w:t>
            </w:r>
            <w:r w:rsidRPr="00722CA4">
              <w:rPr>
                <w:rFonts w:ascii="Times New Roman" w:eastAsia="Times New Roman" w:hAnsi="Times New Roman" w:cs="Times New Roman"/>
                <w:bCs/>
              </w:rPr>
              <w:t xml:space="preserve"> of </w:t>
            </w:r>
            <w:r w:rsidRPr="00722CA4">
              <w:rPr>
                <w:rFonts w:ascii="Times New Roman" w:eastAsia="Times New Roman" w:hAnsi="Times New Roman" w:cs="Times New Roman"/>
                <w:b/>
                <w:bCs/>
              </w:rPr>
              <w:t>Artistic Milliners (Pvt.) Ltd</w:t>
            </w:r>
            <w:r w:rsidRPr="00722CA4">
              <w:rPr>
                <w:rFonts w:ascii="Times New Roman" w:eastAsia="Times New Roman" w:hAnsi="Times New Roman" w:cs="Times New Roman"/>
                <w:bCs/>
              </w:rPr>
              <w:t xml:space="preserve">. It is one of the largest companies of Pakistan in Garment and Textile sector. It deals in manufacturing and exports of Denim and Garments. </w:t>
            </w:r>
          </w:p>
          <w:p w:rsidR="00722CA4" w:rsidRPr="00722CA4" w:rsidRDefault="00722CA4" w:rsidP="00811897">
            <w:pPr>
              <w:jc w:val="both"/>
              <w:rPr>
                <w:rFonts w:ascii="Times New Roman" w:eastAsia="Times New Roman" w:hAnsi="Times New Roman" w:cs="Times New Roman"/>
                <w:b/>
                <w:bCs/>
              </w:rPr>
            </w:pPr>
            <w:r w:rsidRPr="00722CA4">
              <w:rPr>
                <w:rFonts w:ascii="Times New Roman" w:eastAsia="Times New Roman" w:hAnsi="Times New Roman" w:cs="Times New Roman"/>
                <w:b/>
                <w:bCs/>
              </w:rPr>
              <w:t xml:space="preserve">Software Using : Oracle </w:t>
            </w:r>
            <w:r w:rsidR="00F44137">
              <w:rPr>
                <w:rFonts w:ascii="Times New Roman" w:eastAsia="Times New Roman" w:hAnsi="Times New Roman" w:cs="Times New Roman"/>
                <w:b/>
                <w:bCs/>
              </w:rPr>
              <w:t xml:space="preserve">ERP </w:t>
            </w:r>
            <w:r w:rsidRPr="00722CA4">
              <w:rPr>
                <w:rFonts w:ascii="Times New Roman" w:eastAsia="Times New Roman" w:hAnsi="Times New Roman" w:cs="Times New Roman"/>
                <w:b/>
                <w:bCs/>
              </w:rPr>
              <w:t>, Microsoft Excel</w:t>
            </w:r>
          </w:p>
          <w:p w:rsidR="00D46F9E" w:rsidRPr="006500E4" w:rsidRDefault="00D46F9E" w:rsidP="00445DF2">
            <w:pPr>
              <w:pStyle w:val="ListParagraph"/>
              <w:ind w:left="0"/>
              <w:rPr>
                <w:rFonts w:ascii="Times New Roman" w:eastAsia="Times New Roman" w:hAnsi="Times New Roman" w:cs="Times New Roman"/>
                <w:b/>
                <w:bCs/>
                <w:sz w:val="12"/>
              </w:rPr>
            </w:pPr>
          </w:p>
          <w:p w:rsidR="00056F00" w:rsidRPr="00445DF2" w:rsidRDefault="00445DF2" w:rsidP="00445DF2">
            <w:pPr>
              <w:pStyle w:val="ListParagraph"/>
              <w:ind w:left="0"/>
              <w:rPr>
                <w:rFonts w:ascii="Times New Roman" w:eastAsia="Times New Roman" w:hAnsi="Times New Roman" w:cs="Times New Roman"/>
                <w:b/>
                <w:bCs/>
              </w:rPr>
            </w:pPr>
            <w:r>
              <w:rPr>
                <w:rFonts w:ascii="Times New Roman" w:eastAsia="Times New Roman" w:hAnsi="Times New Roman" w:cs="Times New Roman"/>
                <w:b/>
                <w:bCs/>
              </w:rPr>
              <w:t>Responsibilities:</w:t>
            </w:r>
          </w:p>
          <w:p w:rsidR="005B46BF" w:rsidRPr="00722CA4" w:rsidRDefault="005B46BF" w:rsidP="00811897">
            <w:pPr>
              <w:pStyle w:val="ListParagraph"/>
              <w:numPr>
                <w:ilvl w:val="0"/>
                <w:numId w:val="2"/>
              </w:numPr>
              <w:rPr>
                <w:rFonts w:ascii="Times New Roman" w:eastAsia="Times New Roman" w:hAnsi="Times New Roman" w:cs="Times New Roman"/>
                <w:bCs/>
              </w:rPr>
            </w:pPr>
            <w:r w:rsidRPr="00722CA4">
              <w:rPr>
                <w:rFonts w:ascii="Times New Roman" w:eastAsia="Times New Roman" w:hAnsi="Times New Roman" w:cs="Times New Roman"/>
                <w:bCs/>
              </w:rPr>
              <w:t xml:space="preserve">Audit </w:t>
            </w:r>
            <w:r w:rsidR="00811897">
              <w:rPr>
                <w:rFonts w:ascii="Times New Roman" w:eastAsia="Times New Roman" w:hAnsi="Times New Roman" w:cs="Times New Roman"/>
                <w:bCs/>
              </w:rPr>
              <w:t>payment</w:t>
            </w:r>
            <w:r w:rsidRPr="00722CA4">
              <w:rPr>
                <w:rFonts w:ascii="Times New Roman" w:eastAsia="Times New Roman" w:hAnsi="Times New Roman" w:cs="Times New Roman"/>
                <w:bCs/>
              </w:rPr>
              <w:t xml:space="preserve"> vouchers and report queries (if any) to respective authorities.</w:t>
            </w:r>
          </w:p>
          <w:p w:rsidR="00F00A91" w:rsidRDefault="00F00A91" w:rsidP="00811897">
            <w:pPr>
              <w:pStyle w:val="ListParagraph"/>
              <w:numPr>
                <w:ilvl w:val="0"/>
                <w:numId w:val="2"/>
              </w:numPr>
              <w:rPr>
                <w:rFonts w:ascii="Times New Roman" w:eastAsia="Times New Roman" w:hAnsi="Times New Roman" w:cs="Times New Roman"/>
                <w:bCs/>
              </w:rPr>
            </w:pPr>
            <w:r w:rsidRPr="00664A1F">
              <w:rPr>
                <w:rFonts w:ascii="Times New Roman" w:eastAsia="Times New Roman" w:hAnsi="Times New Roman" w:cs="Times New Roman"/>
                <w:bCs/>
              </w:rPr>
              <w:t>Monthly scheduling &amp; supervision of physical stock counts of stores</w:t>
            </w:r>
            <w:r>
              <w:rPr>
                <w:rFonts w:ascii="Times New Roman" w:eastAsia="Times New Roman" w:hAnsi="Times New Roman" w:cs="Times New Roman"/>
                <w:bCs/>
              </w:rPr>
              <w:t>.</w:t>
            </w:r>
          </w:p>
          <w:p w:rsidR="00F00A91" w:rsidRPr="00664A1F" w:rsidRDefault="00F00A91" w:rsidP="00811897">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Conduct cash counts to verify that c</w:t>
            </w:r>
            <w:r w:rsidRPr="00F65BE5">
              <w:rPr>
                <w:rFonts w:ascii="Times New Roman" w:eastAsia="Times New Roman" w:hAnsi="Times New Roman" w:cs="Times New Roman"/>
                <w:bCs/>
              </w:rPr>
              <w:t xml:space="preserve">ash disclosed in </w:t>
            </w:r>
            <w:r w:rsidR="00956F02" w:rsidRPr="00F65BE5">
              <w:rPr>
                <w:rFonts w:ascii="Times New Roman" w:eastAsia="Times New Roman" w:hAnsi="Times New Roman" w:cs="Times New Roman"/>
                <w:bCs/>
              </w:rPr>
              <w:t>GL</w:t>
            </w:r>
            <w:r w:rsidRPr="00F65BE5">
              <w:rPr>
                <w:rFonts w:ascii="Times New Roman" w:eastAsia="Times New Roman" w:hAnsi="Times New Roman" w:cs="Times New Roman"/>
                <w:bCs/>
              </w:rPr>
              <w:t xml:space="preserve"> physically exists.</w:t>
            </w:r>
          </w:p>
          <w:p w:rsidR="00F00A91" w:rsidRDefault="00F00A91" w:rsidP="00811897">
            <w:pPr>
              <w:pStyle w:val="ListParagraph"/>
              <w:numPr>
                <w:ilvl w:val="0"/>
                <w:numId w:val="2"/>
              </w:numPr>
              <w:rPr>
                <w:rFonts w:ascii="Times New Roman" w:eastAsia="Times New Roman" w:hAnsi="Times New Roman" w:cs="Times New Roman"/>
                <w:bCs/>
              </w:rPr>
            </w:pPr>
            <w:r w:rsidRPr="00664A1F">
              <w:rPr>
                <w:rFonts w:ascii="Times New Roman" w:eastAsia="Times New Roman" w:hAnsi="Times New Roman" w:cs="Times New Roman"/>
                <w:bCs/>
              </w:rPr>
              <w:t xml:space="preserve">Observe Inventory Management System and identification of deficiencies in management and give appropriate recommendations. </w:t>
            </w:r>
          </w:p>
          <w:p w:rsidR="00F00A91" w:rsidRDefault="00F00A91" w:rsidP="00811897">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Plan, lead and </w:t>
            </w:r>
            <w:r w:rsidRPr="00EE29FB">
              <w:rPr>
                <w:rFonts w:ascii="Times New Roman" w:eastAsia="Times New Roman" w:hAnsi="Times New Roman" w:cs="Times New Roman"/>
                <w:bCs/>
              </w:rPr>
              <w:t>execute operational and other assigned audit</w:t>
            </w:r>
            <w:r>
              <w:rPr>
                <w:rFonts w:ascii="Times New Roman" w:eastAsia="Times New Roman" w:hAnsi="Times New Roman" w:cs="Times New Roman"/>
                <w:bCs/>
              </w:rPr>
              <w:t xml:space="preserve"> directed by </w:t>
            </w:r>
            <w:r w:rsidR="00956F02">
              <w:rPr>
                <w:rFonts w:ascii="Times New Roman" w:eastAsia="Times New Roman" w:hAnsi="Times New Roman" w:cs="Times New Roman"/>
                <w:bCs/>
              </w:rPr>
              <w:t>AM</w:t>
            </w:r>
            <w:r>
              <w:rPr>
                <w:rFonts w:ascii="Times New Roman" w:eastAsia="Times New Roman" w:hAnsi="Times New Roman" w:cs="Times New Roman"/>
                <w:bCs/>
              </w:rPr>
              <w:t>.</w:t>
            </w:r>
          </w:p>
          <w:p w:rsidR="00F00A91" w:rsidRPr="00EE29FB" w:rsidRDefault="00F00A91" w:rsidP="00713EE8">
            <w:pPr>
              <w:pStyle w:val="ListParagraph"/>
              <w:numPr>
                <w:ilvl w:val="0"/>
                <w:numId w:val="2"/>
              </w:numPr>
              <w:tabs>
                <w:tab w:val="left" w:pos="302"/>
              </w:tabs>
              <w:rPr>
                <w:rFonts w:ascii="Times New Roman" w:eastAsia="Times New Roman" w:hAnsi="Times New Roman" w:cs="Times New Roman"/>
                <w:bCs/>
              </w:rPr>
            </w:pPr>
            <w:r w:rsidRPr="00A362EB">
              <w:rPr>
                <w:rFonts w:ascii="Times New Roman" w:eastAsia="Times New Roman" w:hAnsi="Times New Roman" w:cs="Times New Roman"/>
                <w:bCs/>
              </w:rPr>
              <w:t xml:space="preserve">Write reports describing the work </w:t>
            </w:r>
            <w:r w:rsidR="00131020">
              <w:rPr>
                <w:rFonts w:ascii="Times New Roman" w:eastAsia="Times New Roman" w:hAnsi="Times New Roman" w:cs="Times New Roman"/>
                <w:bCs/>
              </w:rPr>
              <w:t>performed</w:t>
            </w:r>
            <w:r>
              <w:rPr>
                <w:rFonts w:ascii="Times New Roman" w:eastAsia="Times New Roman" w:hAnsi="Times New Roman" w:cs="Times New Roman"/>
                <w:bCs/>
              </w:rPr>
              <w:t xml:space="preserve"> their </w:t>
            </w:r>
            <w:r w:rsidRPr="00A362EB">
              <w:rPr>
                <w:rFonts w:ascii="Times New Roman" w:eastAsia="Times New Roman" w:hAnsi="Times New Roman" w:cs="Times New Roman"/>
                <w:bCs/>
              </w:rPr>
              <w:t xml:space="preserve">conclusions and recommendations on every assignment and submit to </w:t>
            </w:r>
            <w:r>
              <w:rPr>
                <w:rFonts w:ascii="Times New Roman" w:eastAsia="Times New Roman" w:hAnsi="Times New Roman" w:cs="Times New Roman"/>
                <w:bCs/>
              </w:rPr>
              <w:t xml:space="preserve">the </w:t>
            </w:r>
            <w:r w:rsidR="00EF11FE">
              <w:rPr>
                <w:rFonts w:ascii="Times New Roman" w:eastAsia="Times New Roman" w:hAnsi="Times New Roman" w:cs="Times New Roman"/>
                <w:bCs/>
              </w:rPr>
              <w:t xml:space="preserve">AM </w:t>
            </w:r>
            <w:r>
              <w:rPr>
                <w:rFonts w:ascii="Times New Roman" w:eastAsia="Times New Roman" w:hAnsi="Times New Roman" w:cs="Times New Roman"/>
                <w:bCs/>
              </w:rPr>
              <w:t>for review.</w:t>
            </w:r>
          </w:p>
          <w:p w:rsidR="005762CC" w:rsidRPr="007C3343" w:rsidRDefault="00F00A91" w:rsidP="007C3343">
            <w:pPr>
              <w:pStyle w:val="ListParagraph"/>
              <w:numPr>
                <w:ilvl w:val="0"/>
                <w:numId w:val="2"/>
              </w:numPr>
              <w:rPr>
                <w:rFonts w:ascii="Times New Roman" w:eastAsia="Times New Roman" w:hAnsi="Times New Roman" w:cs="Times New Roman"/>
                <w:bCs/>
              </w:rPr>
            </w:pPr>
            <w:r w:rsidRPr="00EE29FB">
              <w:rPr>
                <w:rFonts w:ascii="Times New Roman" w:eastAsia="Times New Roman" w:hAnsi="Times New Roman" w:cs="Times New Roman"/>
                <w:bCs/>
              </w:rPr>
              <w:t>Conduct meetings in order to discuss the audit observations.</w:t>
            </w:r>
          </w:p>
        </w:tc>
      </w:tr>
      <w:tr w:rsidR="00722CA4" w:rsidRPr="00722CA4" w:rsidTr="006F0C83">
        <w:trPr>
          <w:trHeight w:val="125"/>
          <w:jc w:val="center"/>
        </w:trPr>
        <w:tc>
          <w:tcPr>
            <w:tcW w:w="10621" w:type="dxa"/>
            <w:gridSpan w:val="5"/>
            <w:tcBorders>
              <w:top w:val="single" w:sz="4" w:space="0" w:color="auto"/>
              <w:left w:val="single" w:sz="12" w:space="0" w:color="000000" w:themeColor="text1"/>
              <w:bottom w:val="single" w:sz="4" w:space="0" w:color="auto"/>
              <w:right w:val="single" w:sz="12" w:space="0" w:color="000000" w:themeColor="text1"/>
            </w:tcBorders>
            <w:shd w:val="clear" w:color="auto" w:fill="D9D9D9" w:themeFill="background1" w:themeFillShade="D9"/>
            <w:vAlign w:val="center"/>
          </w:tcPr>
          <w:p w:rsidR="008839E9" w:rsidRPr="00F00A91" w:rsidRDefault="008839E9" w:rsidP="00811897">
            <w:pPr>
              <w:jc w:val="both"/>
              <w:rPr>
                <w:rFonts w:ascii="Times New Roman" w:eastAsia="Times New Roman" w:hAnsi="Times New Roman" w:cs="Times New Roman"/>
                <w:b/>
              </w:rPr>
            </w:pPr>
          </w:p>
        </w:tc>
      </w:tr>
      <w:tr w:rsidR="00722CA4" w:rsidRPr="00722CA4" w:rsidTr="004D104E">
        <w:trPr>
          <w:trHeight w:val="20"/>
          <w:jc w:val="center"/>
        </w:trPr>
        <w:tc>
          <w:tcPr>
            <w:tcW w:w="2920" w:type="dxa"/>
            <w:gridSpan w:val="3"/>
            <w:tcBorders>
              <w:top w:val="single" w:sz="4" w:space="0" w:color="auto"/>
              <w:left w:val="single" w:sz="12" w:space="0" w:color="000000" w:themeColor="text1"/>
              <w:bottom w:val="single" w:sz="8" w:space="0" w:color="000000" w:themeColor="text1"/>
              <w:right w:val="single" w:sz="4" w:space="0" w:color="auto"/>
            </w:tcBorders>
            <w:vAlign w:val="center"/>
          </w:tcPr>
          <w:p w:rsidR="00131FE2" w:rsidRDefault="00B024FB" w:rsidP="00811897">
            <w:pPr>
              <w:jc w:val="center"/>
              <w:rPr>
                <w:rFonts w:ascii="Times New Roman" w:eastAsia="Times New Roman" w:hAnsi="Times New Roman" w:cs="Times New Roman"/>
                <w:b/>
              </w:rPr>
            </w:pPr>
            <w:r w:rsidRPr="00722CA4">
              <w:rPr>
                <w:rFonts w:ascii="Times New Roman" w:eastAsia="Times New Roman" w:hAnsi="Times New Roman" w:cs="Times New Roman"/>
                <w:b/>
              </w:rPr>
              <w:t>ACCOUNTANT</w:t>
            </w:r>
          </w:p>
          <w:p w:rsidR="00411E21" w:rsidRPr="00722CA4" w:rsidRDefault="00411E21" w:rsidP="00811897">
            <w:pPr>
              <w:jc w:val="center"/>
              <w:rPr>
                <w:rFonts w:ascii="Times New Roman" w:eastAsia="Times New Roman" w:hAnsi="Times New Roman" w:cs="Times New Roman"/>
              </w:rPr>
            </w:pPr>
            <w:r>
              <w:rPr>
                <w:rFonts w:ascii="Times New Roman" w:eastAsia="Times New Roman" w:hAnsi="Times New Roman" w:cs="Times New Roman"/>
                <w:b/>
              </w:rPr>
              <w:t>(Nov -11 to Jan – 13)</w:t>
            </w:r>
          </w:p>
        </w:tc>
        <w:tc>
          <w:tcPr>
            <w:tcW w:w="7701" w:type="dxa"/>
            <w:gridSpan w:val="2"/>
            <w:tcBorders>
              <w:top w:val="single" w:sz="4" w:space="0" w:color="auto"/>
              <w:left w:val="single" w:sz="4" w:space="0" w:color="auto"/>
              <w:bottom w:val="single" w:sz="8" w:space="0" w:color="000000" w:themeColor="text1"/>
              <w:right w:val="single" w:sz="12" w:space="0" w:color="000000" w:themeColor="text1"/>
            </w:tcBorders>
            <w:vAlign w:val="center"/>
          </w:tcPr>
          <w:p w:rsidR="00445DF2" w:rsidRDefault="00445DF2" w:rsidP="00445DF2">
            <w:pPr>
              <w:pStyle w:val="ListParagraph"/>
              <w:ind w:left="309"/>
              <w:rPr>
                <w:rFonts w:ascii="Times New Roman" w:eastAsia="Times New Roman" w:hAnsi="Times New Roman" w:cs="Times New Roman"/>
                <w:b/>
                <w:bCs/>
              </w:rPr>
            </w:pPr>
          </w:p>
          <w:p w:rsidR="00445DF2" w:rsidRPr="00445DF2" w:rsidRDefault="00445DF2" w:rsidP="00445DF2">
            <w:pPr>
              <w:pStyle w:val="ListParagraph"/>
              <w:ind w:left="309"/>
              <w:rPr>
                <w:rFonts w:ascii="Times New Roman" w:eastAsia="Times New Roman" w:hAnsi="Times New Roman" w:cs="Times New Roman"/>
                <w:b/>
                <w:bCs/>
              </w:rPr>
            </w:pPr>
            <w:r>
              <w:rPr>
                <w:rFonts w:ascii="Times New Roman" w:eastAsia="Times New Roman" w:hAnsi="Times New Roman" w:cs="Times New Roman"/>
                <w:b/>
                <w:bCs/>
              </w:rPr>
              <w:t>Responsibilities:</w:t>
            </w:r>
          </w:p>
          <w:p w:rsidR="00BD7C97" w:rsidRPr="00411E21" w:rsidRDefault="00BD7C97" w:rsidP="007C3343">
            <w:pPr>
              <w:pStyle w:val="ListParagraph"/>
              <w:numPr>
                <w:ilvl w:val="0"/>
                <w:numId w:val="2"/>
              </w:numPr>
              <w:rPr>
                <w:rFonts w:ascii="Times New Roman" w:eastAsia="Times New Roman" w:hAnsi="Times New Roman" w:cs="Times New Roman"/>
                <w:bCs/>
              </w:rPr>
            </w:pPr>
            <w:r w:rsidRPr="007C3343">
              <w:rPr>
                <w:rFonts w:ascii="Times New Roman" w:eastAsia="Times New Roman" w:hAnsi="Times New Roman" w:cs="Times New Roman"/>
                <w:bCs/>
              </w:rPr>
              <w:t>Preparation of purchase vouchers, all sorts of Bank Pay</w:t>
            </w:r>
            <w:r w:rsidR="00B15E4B" w:rsidRPr="007C3343">
              <w:rPr>
                <w:rFonts w:ascii="Times New Roman" w:eastAsia="Times New Roman" w:hAnsi="Times New Roman" w:cs="Times New Roman"/>
                <w:bCs/>
              </w:rPr>
              <w:t>ment Vouchers &amp; journal vouchers.</w:t>
            </w:r>
          </w:p>
          <w:p w:rsidR="00B15E4B" w:rsidRPr="00411E21" w:rsidRDefault="00B15E4B" w:rsidP="007C3343">
            <w:pPr>
              <w:pStyle w:val="ListParagraph"/>
              <w:numPr>
                <w:ilvl w:val="0"/>
                <w:numId w:val="2"/>
              </w:numPr>
              <w:rPr>
                <w:rFonts w:ascii="Times New Roman" w:eastAsia="Times New Roman" w:hAnsi="Times New Roman" w:cs="Times New Roman"/>
                <w:bCs/>
              </w:rPr>
            </w:pPr>
            <w:r w:rsidRPr="007C3343">
              <w:rPr>
                <w:rFonts w:ascii="Times New Roman" w:eastAsia="Times New Roman" w:hAnsi="Times New Roman" w:cs="Times New Roman"/>
                <w:bCs/>
              </w:rPr>
              <w:t>Preparation of sales tax Summary and File for Sales Tax Claim.</w:t>
            </w:r>
          </w:p>
          <w:p w:rsidR="00BD7C97" w:rsidRPr="00411E21" w:rsidRDefault="00BD7C97" w:rsidP="007C3343">
            <w:pPr>
              <w:pStyle w:val="ListParagraph"/>
              <w:numPr>
                <w:ilvl w:val="0"/>
                <w:numId w:val="2"/>
              </w:numPr>
              <w:rPr>
                <w:rFonts w:ascii="Times New Roman" w:eastAsia="Times New Roman" w:hAnsi="Times New Roman" w:cs="Times New Roman"/>
                <w:bCs/>
              </w:rPr>
            </w:pPr>
            <w:r w:rsidRPr="007C3343">
              <w:rPr>
                <w:rFonts w:ascii="Times New Roman" w:eastAsia="Times New Roman" w:hAnsi="Times New Roman" w:cs="Times New Roman"/>
                <w:bCs/>
              </w:rPr>
              <w:t>Preparation of daily</w:t>
            </w:r>
            <w:r w:rsidRPr="00411E21">
              <w:rPr>
                <w:rFonts w:ascii="Times New Roman" w:hAnsi="Times New Roman" w:cs="Times New Roman"/>
              </w:rPr>
              <w:t xml:space="preserve"> Cash Position and Outflows</w:t>
            </w:r>
            <w:r w:rsidR="00B0382A" w:rsidRPr="00411E21">
              <w:rPr>
                <w:rFonts w:ascii="Times New Roman" w:hAnsi="Times New Roman" w:cs="Times New Roman"/>
              </w:rPr>
              <w:t xml:space="preserve"> and maintain Cash</w:t>
            </w:r>
            <w:r w:rsidR="00A25E45">
              <w:rPr>
                <w:rFonts w:ascii="Times New Roman" w:hAnsi="Times New Roman" w:cs="Times New Roman"/>
              </w:rPr>
              <w:t>book</w:t>
            </w:r>
            <w:r w:rsidRPr="00411E21">
              <w:rPr>
                <w:rFonts w:ascii="Times New Roman" w:hAnsi="Times New Roman" w:cs="Times New Roman"/>
              </w:rPr>
              <w:t>.</w:t>
            </w:r>
          </w:p>
          <w:p w:rsidR="009F77E1" w:rsidRPr="00411E21" w:rsidRDefault="009F77E1" w:rsidP="007C3343">
            <w:pPr>
              <w:pStyle w:val="ListParagraph"/>
              <w:numPr>
                <w:ilvl w:val="0"/>
                <w:numId w:val="2"/>
              </w:numPr>
              <w:rPr>
                <w:rFonts w:ascii="Times New Roman" w:eastAsia="Times New Roman" w:hAnsi="Times New Roman" w:cs="Times New Roman"/>
                <w:bCs/>
              </w:rPr>
            </w:pPr>
            <w:r w:rsidRPr="007C3343">
              <w:rPr>
                <w:rFonts w:ascii="Times New Roman" w:eastAsia="Times New Roman" w:hAnsi="Times New Roman" w:cs="Times New Roman"/>
                <w:bCs/>
              </w:rPr>
              <w:t>Preparation of daily &amp; monthly report of Inventory &amp; Prepare reconciliation of reports &amp; Physical inventory at store including pending GRNs.</w:t>
            </w:r>
          </w:p>
          <w:p w:rsidR="00795693" w:rsidRPr="00411E21" w:rsidRDefault="00D96AE9" w:rsidP="007C3343">
            <w:pPr>
              <w:pStyle w:val="ListParagraph"/>
              <w:numPr>
                <w:ilvl w:val="0"/>
                <w:numId w:val="2"/>
              </w:numPr>
              <w:rPr>
                <w:rFonts w:ascii="Times New Roman" w:eastAsia="Times New Roman" w:hAnsi="Times New Roman" w:cs="Times New Roman"/>
                <w:bCs/>
              </w:rPr>
            </w:pPr>
            <w:r w:rsidRPr="00411E21">
              <w:rPr>
                <w:rFonts w:ascii="Times New Roman" w:eastAsia="Times New Roman" w:hAnsi="Times New Roman" w:cs="Times New Roman"/>
                <w:bCs/>
              </w:rPr>
              <w:t>Monitor the disb</w:t>
            </w:r>
            <w:r w:rsidR="00473921" w:rsidRPr="00411E21">
              <w:rPr>
                <w:rFonts w:ascii="Times New Roman" w:eastAsia="Times New Roman" w:hAnsi="Times New Roman" w:cs="Times New Roman"/>
                <w:bCs/>
              </w:rPr>
              <w:t>ursement of advances and salaries</w:t>
            </w:r>
            <w:r w:rsidR="00B238EF" w:rsidRPr="00411E21">
              <w:rPr>
                <w:rFonts w:ascii="Times New Roman" w:eastAsia="Times New Roman" w:hAnsi="Times New Roman" w:cs="Times New Roman"/>
                <w:bCs/>
              </w:rPr>
              <w:t xml:space="preserve"> through software in line with the coordination of HR</w:t>
            </w:r>
            <w:r w:rsidR="00473921" w:rsidRPr="00411E21">
              <w:rPr>
                <w:rFonts w:ascii="Times New Roman" w:eastAsia="Times New Roman" w:hAnsi="Times New Roman" w:cs="Times New Roman"/>
                <w:bCs/>
              </w:rPr>
              <w:t>.</w:t>
            </w:r>
          </w:p>
          <w:p w:rsidR="00795693" w:rsidRPr="00411E21" w:rsidRDefault="00795693" w:rsidP="007C3343">
            <w:pPr>
              <w:pStyle w:val="ListParagraph"/>
              <w:numPr>
                <w:ilvl w:val="0"/>
                <w:numId w:val="2"/>
              </w:numPr>
              <w:rPr>
                <w:rFonts w:ascii="Times New Roman" w:eastAsia="Times New Roman" w:hAnsi="Times New Roman" w:cs="Times New Roman"/>
                <w:bCs/>
              </w:rPr>
            </w:pPr>
            <w:r w:rsidRPr="00411E21">
              <w:rPr>
                <w:rFonts w:ascii="Times New Roman" w:eastAsia="Times New Roman" w:hAnsi="Times New Roman" w:cs="Times New Roman"/>
                <w:bCs/>
              </w:rPr>
              <w:t>Scheduling &amp; supervision of physical stock counts of different stores on monthly basis to verif</w:t>
            </w:r>
            <w:r w:rsidR="00135272" w:rsidRPr="00411E21">
              <w:rPr>
                <w:rFonts w:ascii="Times New Roman" w:eastAsia="Times New Roman" w:hAnsi="Times New Roman" w:cs="Times New Roman"/>
                <w:bCs/>
              </w:rPr>
              <w:t>y the reports provided by store</w:t>
            </w:r>
            <w:r w:rsidR="00480130" w:rsidRPr="00411E21">
              <w:rPr>
                <w:rFonts w:ascii="Times New Roman" w:eastAsia="Times New Roman" w:hAnsi="Times New Roman" w:cs="Times New Roman"/>
                <w:bCs/>
              </w:rPr>
              <w:t xml:space="preserve"> to verify the </w:t>
            </w:r>
            <w:r w:rsidR="00501868" w:rsidRPr="00411E21">
              <w:rPr>
                <w:rFonts w:ascii="Times New Roman" w:eastAsia="Times New Roman" w:hAnsi="Times New Roman" w:cs="Times New Roman"/>
                <w:bCs/>
              </w:rPr>
              <w:t>completeness</w:t>
            </w:r>
            <w:r w:rsidR="00480130" w:rsidRPr="00411E21">
              <w:rPr>
                <w:rFonts w:ascii="Times New Roman" w:eastAsia="Times New Roman" w:hAnsi="Times New Roman" w:cs="Times New Roman"/>
                <w:bCs/>
              </w:rPr>
              <w:t xml:space="preserve"> of stock</w:t>
            </w:r>
            <w:r w:rsidRPr="00411E21">
              <w:rPr>
                <w:rFonts w:ascii="Times New Roman" w:eastAsia="Times New Roman" w:hAnsi="Times New Roman" w:cs="Times New Roman"/>
                <w:bCs/>
              </w:rPr>
              <w:t>.</w:t>
            </w:r>
          </w:p>
          <w:p w:rsidR="00795693" w:rsidRPr="00411E21" w:rsidRDefault="00747AE4" w:rsidP="007C3343">
            <w:pPr>
              <w:pStyle w:val="ListParagraph"/>
              <w:numPr>
                <w:ilvl w:val="0"/>
                <w:numId w:val="2"/>
              </w:numPr>
              <w:rPr>
                <w:rFonts w:ascii="Times New Roman" w:eastAsia="Times New Roman" w:hAnsi="Times New Roman" w:cs="Times New Roman"/>
                <w:bCs/>
              </w:rPr>
            </w:pPr>
            <w:r w:rsidRPr="00411E21">
              <w:rPr>
                <w:rFonts w:ascii="Times New Roman" w:eastAsia="Times New Roman" w:hAnsi="Times New Roman" w:cs="Times New Roman"/>
                <w:bCs/>
              </w:rPr>
              <w:t xml:space="preserve">Verify inwards and GRNs with POs including all signatory </w:t>
            </w:r>
            <w:r w:rsidR="00F5143B" w:rsidRPr="00411E21">
              <w:rPr>
                <w:rFonts w:ascii="Times New Roman" w:eastAsia="Times New Roman" w:hAnsi="Times New Roman" w:cs="Times New Roman"/>
                <w:bCs/>
              </w:rPr>
              <w:t>authorities</w:t>
            </w:r>
            <w:r w:rsidRPr="00411E21">
              <w:rPr>
                <w:rFonts w:ascii="Times New Roman" w:eastAsia="Times New Roman" w:hAnsi="Times New Roman" w:cs="Times New Roman"/>
                <w:bCs/>
              </w:rPr>
              <w:t xml:space="preserve"> and rate approvals in order to make payment to suppliers</w:t>
            </w:r>
            <w:r w:rsidR="00411E21" w:rsidRPr="00411E21">
              <w:rPr>
                <w:rFonts w:ascii="Times New Roman" w:eastAsia="Times New Roman" w:hAnsi="Times New Roman" w:cs="Times New Roman"/>
                <w:bCs/>
              </w:rPr>
              <w:t>.</w:t>
            </w:r>
          </w:p>
          <w:p w:rsidR="00411E21" w:rsidRPr="00445DF2" w:rsidRDefault="00411E21" w:rsidP="007C3343">
            <w:pPr>
              <w:pStyle w:val="ListParagraph"/>
              <w:numPr>
                <w:ilvl w:val="0"/>
                <w:numId w:val="2"/>
              </w:numPr>
              <w:rPr>
                <w:rFonts w:ascii="Times New Roman" w:eastAsia="Times New Roman" w:hAnsi="Times New Roman" w:cs="Times New Roman"/>
                <w:bCs/>
              </w:rPr>
            </w:pPr>
            <w:r w:rsidRPr="007C3343">
              <w:rPr>
                <w:rFonts w:ascii="Times New Roman" w:eastAsia="Times New Roman" w:hAnsi="Times New Roman" w:cs="Times New Roman"/>
                <w:bCs/>
              </w:rPr>
              <w:t>Dealing and resolving supplier’s</w:t>
            </w:r>
            <w:r w:rsidRPr="00411E21">
              <w:rPr>
                <w:rFonts w:ascii="Times New Roman" w:hAnsi="Times New Roman" w:cs="Times New Roman"/>
              </w:rPr>
              <w:t xml:space="preserve"> queries about their payment</w:t>
            </w:r>
          </w:p>
          <w:p w:rsidR="00445DF2" w:rsidRPr="00411E21" w:rsidRDefault="00445DF2" w:rsidP="00445DF2">
            <w:pPr>
              <w:pStyle w:val="ListParagraph"/>
              <w:ind w:left="309"/>
              <w:rPr>
                <w:rFonts w:ascii="Times New Roman" w:eastAsia="Times New Roman" w:hAnsi="Times New Roman" w:cs="Times New Roman"/>
                <w:bCs/>
              </w:rPr>
            </w:pPr>
          </w:p>
        </w:tc>
      </w:tr>
      <w:tr w:rsidR="00722CA4" w:rsidRPr="00722CA4" w:rsidTr="004D104E">
        <w:trPr>
          <w:trHeight w:val="493"/>
          <w:jc w:val="center"/>
        </w:trPr>
        <w:tc>
          <w:tcPr>
            <w:tcW w:w="10621"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BFBFBF" w:themeFill="background1" w:themeFillShade="BF"/>
            <w:vAlign w:val="center"/>
          </w:tcPr>
          <w:p w:rsidR="00F2267E" w:rsidRPr="00E466DB" w:rsidRDefault="00415071" w:rsidP="008118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DAWN PAPER &amp; BOARD MILLS         </w:t>
            </w:r>
            <w:r w:rsidR="003B2182" w:rsidRPr="00E466DB">
              <w:rPr>
                <w:rFonts w:ascii="Times New Roman" w:eastAsia="Times New Roman" w:hAnsi="Times New Roman" w:cs="Times New Roman"/>
                <w:b/>
                <w:sz w:val="24"/>
                <w:szCs w:val="24"/>
              </w:rPr>
              <w:t xml:space="preserve">                                   </w:t>
            </w:r>
            <w:r w:rsidR="00E466DB">
              <w:rPr>
                <w:rFonts w:ascii="Times New Roman" w:eastAsia="Times New Roman" w:hAnsi="Times New Roman" w:cs="Times New Roman"/>
                <w:b/>
                <w:sz w:val="24"/>
                <w:szCs w:val="24"/>
              </w:rPr>
              <w:t xml:space="preserve">                </w:t>
            </w:r>
            <w:r w:rsidR="00F2267E" w:rsidRPr="00E466DB">
              <w:rPr>
                <w:rFonts w:ascii="Times New Roman" w:eastAsia="Times New Roman" w:hAnsi="Times New Roman" w:cs="Times New Roman"/>
                <w:b/>
                <w:sz w:val="24"/>
                <w:szCs w:val="24"/>
              </w:rPr>
              <w:t xml:space="preserve">From: </w:t>
            </w:r>
            <w:r w:rsidR="0034470B" w:rsidRPr="00E466DB">
              <w:rPr>
                <w:rFonts w:ascii="Times New Roman" w:eastAsia="Times New Roman" w:hAnsi="Times New Roman" w:cs="Times New Roman"/>
                <w:b/>
                <w:sz w:val="24"/>
                <w:szCs w:val="24"/>
              </w:rPr>
              <w:t>April</w:t>
            </w:r>
            <w:r w:rsidR="004D104E">
              <w:rPr>
                <w:rFonts w:ascii="Times New Roman" w:eastAsia="Times New Roman" w:hAnsi="Times New Roman" w:cs="Times New Roman"/>
                <w:b/>
                <w:sz w:val="24"/>
                <w:szCs w:val="24"/>
              </w:rPr>
              <w:t>-2009</w:t>
            </w:r>
            <w:r w:rsidR="00F2267E" w:rsidRPr="00E466DB">
              <w:rPr>
                <w:rFonts w:ascii="Times New Roman" w:eastAsia="Times New Roman" w:hAnsi="Times New Roman" w:cs="Times New Roman"/>
                <w:b/>
                <w:sz w:val="24"/>
                <w:szCs w:val="24"/>
              </w:rPr>
              <w:t xml:space="preserve"> To </w:t>
            </w:r>
            <w:r w:rsidR="0034470B" w:rsidRPr="00E466DB">
              <w:rPr>
                <w:rFonts w:ascii="Times New Roman" w:eastAsia="Times New Roman" w:hAnsi="Times New Roman" w:cs="Times New Roman"/>
                <w:b/>
                <w:sz w:val="24"/>
                <w:szCs w:val="24"/>
              </w:rPr>
              <w:t>Oct</w:t>
            </w:r>
            <w:r w:rsidR="00F2267E" w:rsidRPr="00E466DB">
              <w:rPr>
                <w:rFonts w:ascii="Times New Roman" w:eastAsia="Times New Roman" w:hAnsi="Times New Roman" w:cs="Times New Roman"/>
                <w:b/>
                <w:sz w:val="24"/>
                <w:szCs w:val="24"/>
              </w:rPr>
              <w:t>-201</w:t>
            </w:r>
            <w:r w:rsidR="000D41F4" w:rsidRPr="00E466DB">
              <w:rPr>
                <w:rFonts w:ascii="Times New Roman" w:eastAsia="Times New Roman" w:hAnsi="Times New Roman" w:cs="Times New Roman"/>
                <w:b/>
                <w:sz w:val="24"/>
                <w:szCs w:val="24"/>
              </w:rPr>
              <w:t>1</w:t>
            </w:r>
          </w:p>
        </w:tc>
      </w:tr>
      <w:tr w:rsidR="00722CA4" w:rsidRPr="00722CA4" w:rsidTr="004D104E">
        <w:trPr>
          <w:trHeight w:val="880"/>
          <w:jc w:val="center"/>
        </w:trPr>
        <w:tc>
          <w:tcPr>
            <w:tcW w:w="2920" w:type="dxa"/>
            <w:gridSpan w:val="3"/>
            <w:tcBorders>
              <w:top w:val="single" w:sz="8" w:space="0" w:color="000000" w:themeColor="text1"/>
              <w:left w:val="single" w:sz="12" w:space="0" w:color="000000" w:themeColor="text1"/>
              <w:bottom w:val="single" w:sz="4" w:space="0" w:color="auto"/>
              <w:right w:val="single" w:sz="4" w:space="0" w:color="auto"/>
            </w:tcBorders>
            <w:vAlign w:val="center"/>
          </w:tcPr>
          <w:p w:rsidR="00F44AF2" w:rsidRPr="00722CA4" w:rsidRDefault="00F44AF2" w:rsidP="00811897">
            <w:pPr>
              <w:rPr>
                <w:rFonts w:ascii="Times New Roman" w:eastAsia="Times New Roman" w:hAnsi="Times New Roman" w:cs="Times New Roman"/>
              </w:rPr>
            </w:pPr>
          </w:p>
          <w:p w:rsidR="003B2182" w:rsidRPr="00722CA4" w:rsidRDefault="003B2182" w:rsidP="00811897">
            <w:pPr>
              <w:jc w:val="center"/>
              <w:rPr>
                <w:rFonts w:ascii="Times New Roman" w:eastAsia="Times New Roman" w:hAnsi="Times New Roman" w:cs="Times New Roman"/>
                <w:b/>
              </w:rPr>
            </w:pPr>
            <w:r w:rsidRPr="00722CA4">
              <w:rPr>
                <w:rFonts w:ascii="Times New Roman" w:eastAsia="Times New Roman" w:hAnsi="Times New Roman" w:cs="Times New Roman"/>
                <w:b/>
              </w:rPr>
              <w:t>SENIOR</w:t>
            </w:r>
          </w:p>
          <w:p w:rsidR="002A2161" w:rsidRPr="00722CA4" w:rsidRDefault="002A2161" w:rsidP="00811897">
            <w:pPr>
              <w:jc w:val="center"/>
              <w:rPr>
                <w:rFonts w:ascii="Times New Roman" w:eastAsia="Times New Roman" w:hAnsi="Times New Roman" w:cs="Times New Roman"/>
              </w:rPr>
            </w:pPr>
            <w:r w:rsidRPr="00722CA4">
              <w:rPr>
                <w:rFonts w:ascii="Times New Roman" w:eastAsia="Times New Roman" w:hAnsi="Times New Roman" w:cs="Times New Roman"/>
                <w:b/>
              </w:rPr>
              <w:t>ACCOUNTANT</w:t>
            </w:r>
          </w:p>
        </w:tc>
        <w:tc>
          <w:tcPr>
            <w:tcW w:w="7701" w:type="dxa"/>
            <w:gridSpan w:val="2"/>
            <w:tcBorders>
              <w:top w:val="single" w:sz="8" w:space="0" w:color="000000" w:themeColor="text1"/>
              <w:left w:val="single" w:sz="4" w:space="0" w:color="auto"/>
              <w:bottom w:val="single" w:sz="4" w:space="0" w:color="auto"/>
              <w:right w:val="single" w:sz="12" w:space="0" w:color="000000" w:themeColor="text1"/>
            </w:tcBorders>
          </w:tcPr>
          <w:p w:rsidR="00423831" w:rsidRPr="00722CA4" w:rsidRDefault="00423831" w:rsidP="00811897">
            <w:pPr>
              <w:rPr>
                <w:rFonts w:ascii="Times New Roman" w:eastAsia="Times New Roman" w:hAnsi="Times New Roman" w:cs="Times New Roman"/>
              </w:rPr>
            </w:pPr>
          </w:p>
          <w:p w:rsidR="00532823" w:rsidRPr="00722CA4" w:rsidRDefault="00532823" w:rsidP="00811897">
            <w:pPr>
              <w:jc w:val="both"/>
              <w:rPr>
                <w:rFonts w:ascii="Times New Roman" w:eastAsia="Times New Roman" w:hAnsi="Times New Roman" w:cs="Times New Roman"/>
                <w:bCs/>
              </w:rPr>
            </w:pPr>
            <w:r w:rsidRPr="00722CA4">
              <w:rPr>
                <w:rFonts w:ascii="Times New Roman" w:eastAsia="Times New Roman" w:hAnsi="Times New Roman" w:cs="Times New Roman"/>
                <w:bCs/>
              </w:rPr>
              <w:t xml:space="preserve">It is the </w:t>
            </w:r>
            <w:r w:rsidR="00A75AF6" w:rsidRPr="00722CA4">
              <w:rPr>
                <w:rFonts w:ascii="Times New Roman" w:eastAsia="Times New Roman" w:hAnsi="Times New Roman" w:cs="Times New Roman"/>
                <w:bCs/>
              </w:rPr>
              <w:t>one of the popular</w:t>
            </w:r>
            <w:r w:rsidR="00AA51FD" w:rsidRPr="00722CA4">
              <w:rPr>
                <w:rFonts w:ascii="Times New Roman" w:eastAsia="Times New Roman" w:hAnsi="Times New Roman" w:cs="Times New Roman"/>
                <w:bCs/>
              </w:rPr>
              <w:t xml:space="preserve"> </w:t>
            </w:r>
            <w:r w:rsidRPr="00722CA4">
              <w:rPr>
                <w:rFonts w:ascii="Times New Roman" w:eastAsia="Times New Roman" w:hAnsi="Times New Roman" w:cs="Times New Roman"/>
                <w:bCs/>
              </w:rPr>
              <w:t>manufacturer of variety of corrugated papers, used in Packaging Industry</w:t>
            </w:r>
            <w:r w:rsidR="00AA51FD" w:rsidRPr="00722CA4">
              <w:rPr>
                <w:rFonts w:ascii="Times New Roman" w:eastAsia="Times New Roman" w:hAnsi="Times New Roman" w:cs="Times New Roman"/>
                <w:bCs/>
              </w:rPr>
              <w:t xml:space="preserve"> in Pakistan.</w:t>
            </w:r>
          </w:p>
          <w:p w:rsidR="004D104E" w:rsidRPr="008C4D97" w:rsidRDefault="00AA51FD" w:rsidP="00811897">
            <w:pPr>
              <w:jc w:val="both"/>
              <w:rPr>
                <w:rFonts w:ascii="Times New Roman" w:eastAsia="Times New Roman" w:hAnsi="Times New Roman" w:cs="Times New Roman"/>
                <w:bCs/>
              </w:rPr>
            </w:pPr>
            <w:r w:rsidRPr="00722CA4">
              <w:rPr>
                <w:rFonts w:ascii="Times New Roman" w:eastAsia="Times New Roman" w:hAnsi="Times New Roman" w:cs="Times New Roman"/>
                <w:bCs/>
              </w:rPr>
              <w:t>I have been associated with the Karachi Trade office which deals with the trading of corrugated paper throughout the Karachi.</w:t>
            </w:r>
          </w:p>
          <w:p w:rsidR="00532823" w:rsidRPr="00722CA4" w:rsidRDefault="00532823" w:rsidP="00811897">
            <w:pPr>
              <w:jc w:val="both"/>
              <w:rPr>
                <w:rFonts w:ascii="Times New Roman" w:eastAsia="Times New Roman" w:hAnsi="Times New Roman" w:cs="Times New Roman"/>
                <w:b/>
                <w:bCs/>
              </w:rPr>
            </w:pPr>
            <w:r w:rsidRPr="00722CA4">
              <w:rPr>
                <w:rFonts w:ascii="Times New Roman" w:eastAsia="Times New Roman" w:hAnsi="Times New Roman" w:cs="Times New Roman"/>
                <w:b/>
                <w:bCs/>
              </w:rPr>
              <w:t>Software Using : Microsoft Access , Microsoft Excel</w:t>
            </w:r>
          </w:p>
          <w:p w:rsidR="00AA51FD" w:rsidRPr="00722CA4" w:rsidRDefault="00AA51FD" w:rsidP="00811897">
            <w:pPr>
              <w:rPr>
                <w:rFonts w:ascii="Times New Roman" w:eastAsia="Times New Roman" w:hAnsi="Times New Roman" w:cs="Times New Roman"/>
              </w:rPr>
            </w:pPr>
          </w:p>
          <w:p w:rsidR="00F44AF2" w:rsidRPr="00ED4C17" w:rsidRDefault="00ED4C17" w:rsidP="00811897">
            <w:pPr>
              <w:rPr>
                <w:rFonts w:ascii="Times New Roman" w:eastAsia="Times New Roman" w:hAnsi="Times New Roman" w:cs="Times New Roman"/>
                <w:b/>
              </w:rPr>
            </w:pPr>
            <w:r>
              <w:rPr>
                <w:rFonts w:ascii="Times New Roman" w:eastAsia="Times New Roman" w:hAnsi="Times New Roman" w:cs="Times New Roman"/>
                <w:b/>
              </w:rPr>
              <w:t>Responsibilities:</w:t>
            </w:r>
          </w:p>
          <w:p w:rsidR="00A75AF6" w:rsidRPr="00722CA4" w:rsidRDefault="005E154A" w:rsidP="00713EE8">
            <w:pPr>
              <w:pStyle w:val="ListParagraph"/>
              <w:numPr>
                <w:ilvl w:val="0"/>
                <w:numId w:val="3"/>
              </w:numPr>
              <w:ind w:left="122" w:hanging="122"/>
              <w:rPr>
                <w:rFonts w:ascii="Times New Roman" w:eastAsia="Times New Roman" w:hAnsi="Times New Roman" w:cs="Times New Roman"/>
                <w:bCs/>
              </w:rPr>
            </w:pPr>
            <w:r w:rsidRPr="00722CA4">
              <w:rPr>
                <w:rFonts w:ascii="Times New Roman" w:eastAsia="Times New Roman" w:hAnsi="Times New Roman" w:cs="Times New Roman"/>
                <w:bCs/>
              </w:rPr>
              <w:t>Oversees the daily accounting activities required to maintain the general ledger. Supervises, directs, and reviews the work of the accounting staff (including, but not limited to, cash reconciliations, accounts receivable transactions, payroll, re</w:t>
            </w:r>
            <w:r w:rsidR="00A75AF6" w:rsidRPr="00722CA4">
              <w:rPr>
                <w:rFonts w:ascii="Times New Roman" w:eastAsia="Times New Roman" w:hAnsi="Times New Roman" w:cs="Times New Roman"/>
                <w:bCs/>
              </w:rPr>
              <w:t>cording of revenue and expenses and report to Head office)</w:t>
            </w:r>
            <w:r w:rsidR="00FE6917" w:rsidRPr="00722CA4">
              <w:rPr>
                <w:rFonts w:ascii="Times New Roman" w:eastAsia="Times New Roman" w:hAnsi="Times New Roman" w:cs="Times New Roman"/>
                <w:bCs/>
              </w:rPr>
              <w:t>.</w:t>
            </w:r>
          </w:p>
          <w:p w:rsidR="0090087D" w:rsidRPr="00722CA4" w:rsidRDefault="0090087D" w:rsidP="00811897">
            <w:pPr>
              <w:pStyle w:val="ListParagraph"/>
              <w:numPr>
                <w:ilvl w:val="0"/>
                <w:numId w:val="3"/>
              </w:numPr>
              <w:rPr>
                <w:rFonts w:ascii="Times New Roman" w:eastAsia="Times New Roman" w:hAnsi="Times New Roman" w:cs="Times New Roman"/>
                <w:bCs/>
              </w:rPr>
            </w:pPr>
            <w:r w:rsidRPr="00722CA4">
              <w:rPr>
                <w:rFonts w:ascii="Times New Roman" w:eastAsia="Times New Roman" w:hAnsi="Times New Roman" w:cs="Times New Roman"/>
                <w:bCs/>
              </w:rPr>
              <w:t xml:space="preserve">To ensure recording &amp; maintenance </w:t>
            </w:r>
            <w:r w:rsidR="002B0AF6">
              <w:rPr>
                <w:rFonts w:ascii="Times New Roman" w:eastAsia="Times New Roman" w:hAnsi="Times New Roman" w:cs="Times New Roman"/>
                <w:bCs/>
              </w:rPr>
              <w:t>of Cashbook</w:t>
            </w:r>
            <w:r w:rsidRPr="00722CA4">
              <w:rPr>
                <w:rFonts w:ascii="Times New Roman" w:eastAsia="Times New Roman" w:hAnsi="Times New Roman" w:cs="Times New Roman"/>
                <w:bCs/>
              </w:rPr>
              <w:t xml:space="preserve">, Sales </w:t>
            </w:r>
            <w:r w:rsidR="002B0AF6">
              <w:rPr>
                <w:rFonts w:ascii="Times New Roman" w:eastAsia="Times New Roman" w:hAnsi="Times New Roman" w:cs="Times New Roman"/>
                <w:bCs/>
              </w:rPr>
              <w:t xml:space="preserve">and </w:t>
            </w:r>
            <w:r w:rsidRPr="00722CA4">
              <w:rPr>
                <w:rFonts w:ascii="Times New Roman" w:eastAsia="Times New Roman" w:hAnsi="Times New Roman" w:cs="Times New Roman"/>
                <w:bCs/>
              </w:rPr>
              <w:t xml:space="preserve">Sales Returns </w:t>
            </w:r>
            <w:r w:rsidR="002B0AF6" w:rsidRPr="00722CA4">
              <w:rPr>
                <w:rFonts w:ascii="Times New Roman" w:eastAsia="Times New Roman" w:hAnsi="Times New Roman" w:cs="Times New Roman"/>
                <w:bCs/>
              </w:rPr>
              <w:t>Journal</w:t>
            </w:r>
            <w:r w:rsidR="006B3F5A" w:rsidRPr="00722CA4">
              <w:rPr>
                <w:rFonts w:ascii="Times New Roman" w:eastAsia="Times New Roman" w:hAnsi="Times New Roman" w:cs="Times New Roman"/>
                <w:bCs/>
              </w:rPr>
              <w:t xml:space="preserve"> and Receivable L</w:t>
            </w:r>
            <w:r w:rsidRPr="00722CA4">
              <w:rPr>
                <w:rFonts w:ascii="Times New Roman" w:eastAsia="Times New Roman" w:hAnsi="Times New Roman" w:cs="Times New Roman"/>
                <w:bCs/>
              </w:rPr>
              <w:t xml:space="preserve">edgers on daily basis. Also prepare aging of receivables and highlight to </w:t>
            </w:r>
            <w:r w:rsidR="00AD2670" w:rsidRPr="00722CA4">
              <w:rPr>
                <w:rFonts w:ascii="Times New Roman" w:eastAsia="Times New Roman" w:hAnsi="Times New Roman" w:cs="Times New Roman"/>
                <w:bCs/>
              </w:rPr>
              <w:t>Manager Accounts</w:t>
            </w:r>
            <w:r w:rsidR="00B86D6F">
              <w:rPr>
                <w:rFonts w:ascii="Times New Roman" w:eastAsia="Times New Roman" w:hAnsi="Times New Roman" w:cs="Times New Roman"/>
                <w:bCs/>
              </w:rPr>
              <w:t>.</w:t>
            </w:r>
          </w:p>
          <w:p w:rsidR="00DF7681" w:rsidRPr="00722CA4" w:rsidRDefault="00DF7681" w:rsidP="00811897">
            <w:pPr>
              <w:pStyle w:val="ListParagraph"/>
              <w:numPr>
                <w:ilvl w:val="0"/>
                <w:numId w:val="3"/>
              </w:numPr>
              <w:rPr>
                <w:rFonts w:ascii="Times New Roman" w:eastAsia="Times New Roman" w:hAnsi="Times New Roman" w:cs="Times New Roman"/>
                <w:bCs/>
              </w:rPr>
            </w:pPr>
            <w:r w:rsidRPr="00722CA4">
              <w:rPr>
                <w:rFonts w:ascii="Times New Roman" w:eastAsia="Times New Roman" w:hAnsi="Times New Roman" w:cs="Times New Roman"/>
                <w:bCs/>
              </w:rPr>
              <w:t xml:space="preserve">Assist in </w:t>
            </w:r>
            <w:r w:rsidR="00CA5726">
              <w:rPr>
                <w:rFonts w:ascii="Times New Roman" w:eastAsia="Times New Roman" w:hAnsi="Times New Roman" w:cs="Times New Roman"/>
                <w:bCs/>
              </w:rPr>
              <w:t xml:space="preserve">close the monthly accounts and prepare </w:t>
            </w:r>
            <w:r w:rsidRPr="00722CA4">
              <w:rPr>
                <w:rFonts w:ascii="Times New Roman" w:eastAsia="Times New Roman" w:hAnsi="Times New Roman" w:cs="Times New Roman"/>
                <w:bCs/>
              </w:rPr>
              <w:t>the Final Trial Balance.</w:t>
            </w:r>
          </w:p>
          <w:p w:rsidR="00DF7681" w:rsidRPr="00722CA4" w:rsidRDefault="0090087D" w:rsidP="00811897">
            <w:pPr>
              <w:pStyle w:val="ListParagraph"/>
              <w:numPr>
                <w:ilvl w:val="0"/>
                <w:numId w:val="3"/>
              </w:numPr>
              <w:rPr>
                <w:rFonts w:ascii="Times New Roman" w:eastAsia="Times New Roman" w:hAnsi="Times New Roman" w:cs="Times New Roman"/>
                <w:bCs/>
              </w:rPr>
            </w:pPr>
            <w:r w:rsidRPr="00722CA4">
              <w:rPr>
                <w:rFonts w:ascii="Times New Roman" w:eastAsia="Times New Roman" w:hAnsi="Times New Roman" w:cs="Times New Roman"/>
                <w:bCs/>
              </w:rPr>
              <w:t>To generate invoice and send to client</w:t>
            </w:r>
            <w:r w:rsidR="00AB030F" w:rsidRPr="00722CA4">
              <w:rPr>
                <w:rFonts w:ascii="Times New Roman" w:eastAsia="Times New Roman" w:hAnsi="Times New Roman" w:cs="Times New Roman"/>
                <w:bCs/>
              </w:rPr>
              <w:t>s</w:t>
            </w:r>
            <w:r w:rsidRPr="00722CA4">
              <w:rPr>
                <w:rFonts w:ascii="Times New Roman" w:eastAsia="Times New Roman" w:hAnsi="Times New Roman" w:cs="Times New Roman"/>
                <w:bCs/>
              </w:rPr>
              <w:t>.</w:t>
            </w:r>
          </w:p>
          <w:p w:rsidR="00F44AF2" w:rsidRPr="00722CA4" w:rsidRDefault="00D03E4E" w:rsidP="00811897">
            <w:pPr>
              <w:pStyle w:val="ListParagraph"/>
              <w:numPr>
                <w:ilvl w:val="0"/>
                <w:numId w:val="3"/>
              </w:numPr>
              <w:tabs>
                <w:tab w:val="right" w:pos="2410"/>
              </w:tabs>
              <w:rPr>
                <w:rFonts w:ascii="Times New Roman" w:eastAsia="Times New Roman" w:hAnsi="Times New Roman" w:cs="Times New Roman"/>
              </w:rPr>
            </w:pPr>
            <w:r w:rsidRPr="00722CA4">
              <w:rPr>
                <w:rFonts w:ascii="Times New Roman" w:eastAsia="Times New Roman" w:hAnsi="Times New Roman" w:cs="Times New Roman"/>
              </w:rPr>
              <w:t>Prepare b</w:t>
            </w:r>
            <w:r w:rsidR="00F44AF2" w:rsidRPr="00722CA4">
              <w:rPr>
                <w:rFonts w:ascii="Times New Roman" w:eastAsia="Times New Roman" w:hAnsi="Times New Roman" w:cs="Times New Roman"/>
              </w:rPr>
              <w:t>ank reconciliation</w:t>
            </w:r>
            <w:r w:rsidRPr="00722CA4">
              <w:rPr>
                <w:rFonts w:ascii="Times New Roman" w:eastAsia="Times New Roman" w:hAnsi="Times New Roman" w:cs="Times New Roman"/>
              </w:rPr>
              <w:t xml:space="preserve"> on monthly basis of various bank accounts and liaison with bank in case of any ambiguity.</w:t>
            </w:r>
          </w:p>
          <w:p w:rsidR="00DB20CA" w:rsidRDefault="00AB030F" w:rsidP="00811897">
            <w:pPr>
              <w:pStyle w:val="ListParagraph"/>
              <w:numPr>
                <w:ilvl w:val="0"/>
                <w:numId w:val="3"/>
              </w:numPr>
              <w:tabs>
                <w:tab w:val="right" w:pos="2410"/>
              </w:tabs>
              <w:rPr>
                <w:rFonts w:ascii="Times New Roman" w:eastAsia="Times New Roman" w:hAnsi="Times New Roman" w:cs="Times New Roman"/>
              </w:rPr>
            </w:pPr>
            <w:r w:rsidRPr="00722CA4">
              <w:rPr>
                <w:rFonts w:ascii="Times New Roman" w:eastAsia="Times New Roman" w:hAnsi="Times New Roman" w:cs="Times New Roman"/>
              </w:rPr>
              <w:t>Prepare Salaries</w:t>
            </w:r>
            <w:r w:rsidR="000D7816" w:rsidRPr="00722CA4">
              <w:rPr>
                <w:rFonts w:ascii="Times New Roman" w:eastAsia="Times New Roman" w:hAnsi="Times New Roman" w:cs="Times New Roman"/>
              </w:rPr>
              <w:t xml:space="preserve"> </w:t>
            </w:r>
            <w:r w:rsidRPr="00722CA4">
              <w:rPr>
                <w:rFonts w:ascii="Times New Roman" w:eastAsia="Times New Roman" w:hAnsi="Times New Roman" w:cs="Times New Roman"/>
              </w:rPr>
              <w:t xml:space="preserve">of </w:t>
            </w:r>
            <w:r w:rsidR="00A81CF5" w:rsidRPr="00722CA4">
              <w:rPr>
                <w:rFonts w:ascii="Times New Roman" w:eastAsia="Times New Roman" w:hAnsi="Times New Roman" w:cs="Times New Roman"/>
              </w:rPr>
              <w:t xml:space="preserve">Karachi </w:t>
            </w:r>
            <w:r w:rsidRPr="00722CA4">
              <w:rPr>
                <w:rFonts w:ascii="Times New Roman" w:eastAsia="Times New Roman" w:hAnsi="Times New Roman" w:cs="Times New Roman"/>
              </w:rPr>
              <w:t>staff.</w:t>
            </w:r>
          </w:p>
          <w:p w:rsidR="004D104E" w:rsidRPr="004D104E" w:rsidRDefault="004D104E" w:rsidP="004D104E">
            <w:pPr>
              <w:tabs>
                <w:tab w:val="right" w:pos="2410"/>
              </w:tabs>
              <w:rPr>
                <w:rFonts w:ascii="Times New Roman" w:eastAsia="Times New Roman" w:hAnsi="Times New Roman" w:cs="Times New Roman"/>
              </w:rPr>
            </w:pPr>
          </w:p>
        </w:tc>
      </w:tr>
      <w:tr w:rsidR="004D104E" w:rsidRPr="00722CA4" w:rsidTr="008C4D97">
        <w:trPr>
          <w:gridBefore w:val="1"/>
          <w:wBefore w:w="16" w:type="dxa"/>
          <w:trHeight w:val="430"/>
          <w:jc w:val="center"/>
        </w:trPr>
        <w:tc>
          <w:tcPr>
            <w:tcW w:w="10605"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BFBFBF" w:themeFill="background1" w:themeFillShade="BF"/>
            <w:vAlign w:val="center"/>
          </w:tcPr>
          <w:p w:rsidR="004D104E" w:rsidRPr="00DC3139" w:rsidRDefault="004D104E" w:rsidP="00401B05">
            <w:pPr>
              <w:rPr>
                <w:rFonts w:ascii="Times New Roman" w:eastAsia="Times New Roman" w:hAnsi="Times New Roman" w:cs="Times New Roman"/>
                <w:b/>
                <w:sz w:val="24"/>
                <w:szCs w:val="24"/>
              </w:rPr>
            </w:pPr>
            <w:r w:rsidRPr="00DC3139">
              <w:rPr>
                <w:rFonts w:ascii="Times New Roman" w:eastAsia="Times New Roman" w:hAnsi="Times New Roman" w:cs="Times New Roman"/>
                <w:b/>
                <w:sz w:val="24"/>
                <w:szCs w:val="24"/>
              </w:rPr>
              <w:t>SHARIA BOX.                                                                                        From: April-2007 To March-2009</w:t>
            </w:r>
          </w:p>
        </w:tc>
      </w:tr>
      <w:tr w:rsidR="004D104E" w:rsidRPr="00722CA4" w:rsidTr="008C4D97">
        <w:trPr>
          <w:gridBefore w:val="1"/>
          <w:wBefore w:w="16" w:type="dxa"/>
          <w:trHeight w:val="430"/>
          <w:jc w:val="center"/>
        </w:trPr>
        <w:tc>
          <w:tcPr>
            <w:tcW w:w="2869" w:type="dxa"/>
            <w:tcBorders>
              <w:top w:val="single" w:sz="8" w:space="0" w:color="000000" w:themeColor="text1"/>
              <w:left w:val="single" w:sz="12" w:space="0" w:color="000000" w:themeColor="text1"/>
              <w:bottom w:val="single" w:sz="6" w:space="0" w:color="000000" w:themeColor="text1"/>
              <w:right w:val="single" w:sz="6" w:space="0" w:color="000000" w:themeColor="text1"/>
            </w:tcBorders>
            <w:shd w:val="clear" w:color="auto" w:fill="FFFFFF" w:themeFill="background1"/>
            <w:vAlign w:val="center"/>
          </w:tcPr>
          <w:p w:rsidR="004D104E" w:rsidRDefault="004D104E" w:rsidP="00401B05">
            <w:pPr>
              <w:jc w:val="center"/>
              <w:rPr>
                <w:rFonts w:ascii="Times New Roman" w:eastAsia="Times New Roman" w:hAnsi="Times New Roman" w:cs="Times New Roman"/>
                <w:b/>
              </w:rPr>
            </w:pPr>
            <w:r w:rsidRPr="00722CA4">
              <w:rPr>
                <w:rFonts w:ascii="Times New Roman" w:eastAsia="Times New Roman" w:hAnsi="Times New Roman" w:cs="Times New Roman"/>
                <w:b/>
              </w:rPr>
              <w:t>SENIOR</w:t>
            </w:r>
            <w:r>
              <w:rPr>
                <w:rFonts w:ascii="Times New Roman" w:eastAsia="Times New Roman" w:hAnsi="Times New Roman" w:cs="Times New Roman"/>
                <w:b/>
              </w:rPr>
              <w:t xml:space="preserve"> </w:t>
            </w:r>
          </w:p>
          <w:p w:rsidR="004D104E" w:rsidRPr="00722CA4" w:rsidRDefault="004D104E" w:rsidP="00401B05">
            <w:pPr>
              <w:jc w:val="center"/>
              <w:rPr>
                <w:rFonts w:ascii="Times New Roman" w:eastAsia="Times New Roman" w:hAnsi="Times New Roman" w:cs="Times New Roman"/>
                <w:b/>
              </w:rPr>
            </w:pPr>
            <w:r w:rsidRPr="00722CA4">
              <w:rPr>
                <w:rFonts w:ascii="Times New Roman" w:eastAsia="Times New Roman" w:hAnsi="Times New Roman" w:cs="Times New Roman"/>
                <w:b/>
              </w:rPr>
              <w:t>ACCOUNTANT</w:t>
            </w:r>
          </w:p>
        </w:tc>
        <w:tc>
          <w:tcPr>
            <w:tcW w:w="7736" w:type="dxa"/>
            <w:gridSpan w:val="3"/>
            <w:tcBorders>
              <w:top w:val="single" w:sz="8" w:space="0" w:color="000000" w:themeColor="text1"/>
              <w:left w:val="single" w:sz="6" w:space="0" w:color="000000" w:themeColor="text1"/>
              <w:bottom w:val="single" w:sz="6" w:space="0" w:color="000000" w:themeColor="text1"/>
              <w:right w:val="single" w:sz="12" w:space="0" w:color="000000" w:themeColor="text1"/>
            </w:tcBorders>
            <w:shd w:val="clear" w:color="auto" w:fill="FFFFFF" w:themeFill="background1"/>
            <w:vAlign w:val="center"/>
          </w:tcPr>
          <w:p w:rsidR="004D104E" w:rsidRDefault="004D104E" w:rsidP="00401B05">
            <w:pPr>
              <w:rPr>
                <w:rFonts w:ascii="Times New Roman" w:eastAsia="Times New Roman" w:hAnsi="Times New Roman" w:cs="Times New Roman"/>
                <w:b/>
              </w:rPr>
            </w:pPr>
          </w:p>
          <w:p w:rsidR="004D104E" w:rsidRDefault="004D104E" w:rsidP="00401B05">
            <w:pPr>
              <w:rPr>
                <w:rFonts w:ascii="Times New Roman" w:eastAsia="Times New Roman" w:hAnsi="Times New Roman" w:cs="Times New Roman"/>
              </w:rPr>
            </w:pPr>
            <w:r w:rsidRPr="004D104E">
              <w:rPr>
                <w:rFonts w:ascii="Times New Roman" w:eastAsia="Times New Roman" w:hAnsi="Times New Roman" w:cs="Times New Roman"/>
              </w:rPr>
              <w:t>It is the SME of making corrugated cartons for various renowned companies. I have worked as a Senior Accountant with extra responsibility of coordination with Debtors and Creditors</w:t>
            </w:r>
            <w:r>
              <w:rPr>
                <w:rFonts w:ascii="Times New Roman" w:eastAsia="Times New Roman" w:hAnsi="Times New Roman" w:cs="Times New Roman"/>
              </w:rPr>
              <w:t>.</w:t>
            </w:r>
          </w:p>
          <w:p w:rsidR="004D104E" w:rsidRDefault="004D104E" w:rsidP="00401B05">
            <w:pPr>
              <w:rPr>
                <w:rFonts w:ascii="Times New Roman" w:eastAsia="Times New Roman" w:hAnsi="Times New Roman" w:cs="Times New Roman"/>
                <w:b/>
                <w:bCs/>
              </w:rPr>
            </w:pPr>
            <w:r w:rsidRPr="00722CA4">
              <w:rPr>
                <w:rFonts w:ascii="Times New Roman" w:eastAsia="Times New Roman" w:hAnsi="Times New Roman" w:cs="Times New Roman"/>
                <w:b/>
                <w:bCs/>
              </w:rPr>
              <w:t>S</w:t>
            </w:r>
            <w:r>
              <w:rPr>
                <w:rFonts w:ascii="Times New Roman" w:eastAsia="Times New Roman" w:hAnsi="Times New Roman" w:cs="Times New Roman"/>
                <w:b/>
                <w:bCs/>
              </w:rPr>
              <w:t>oftware Using :</w:t>
            </w:r>
            <w:r w:rsidRPr="00722CA4">
              <w:rPr>
                <w:rFonts w:ascii="Times New Roman" w:eastAsia="Times New Roman" w:hAnsi="Times New Roman" w:cs="Times New Roman"/>
                <w:b/>
                <w:bCs/>
              </w:rPr>
              <w:t xml:space="preserve"> Microsoft Excel</w:t>
            </w:r>
          </w:p>
          <w:p w:rsidR="008C4D97" w:rsidRPr="004D104E" w:rsidRDefault="008C4D97" w:rsidP="00401B05">
            <w:pPr>
              <w:rPr>
                <w:rFonts w:ascii="Times New Roman" w:eastAsia="Times New Roman" w:hAnsi="Times New Roman" w:cs="Times New Roman"/>
              </w:rPr>
            </w:pPr>
          </w:p>
          <w:p w:rsidR="004D104E" w:rsidRPr="008D5A52" w:rsidRDefault="004D104E" w:rsidP="00401B05">
            <w:pPr>
              <w:jc w:val="both"/>
              <w:rPr>
                <w:rFonts w:ascii="Times New Roman" w:eastAsia="Times New Roman" w:hAnsi="Times New Roman" w:cs="Times New Roman"/>
                <w:b/>
                <w:bCs/>
              </w:rPr>
            </w:pPr>
            <w:r>
              <w:rPr>
                <w:rFonts w:ascii="Times New Roman" w:eastAsia="Times New Roman" w:hAnsi="Times New Roman" w:cs="Times New Roman"/>
                <w:b/>
                <w:bCs/>
              </w:rPr>
              <w:t>Responsibilities:</w:t>
            </w:r>
          </w:p>
          <w:p w:rsidR="004D104E" w:rsidRPr="009E2083" w:rsidRDefault="004D104E" w:rsidP="00401B05">
            <w:pPr>
              <w:pStyle w:val="ListParagraph"/>
              <w:numPr>
                <w:ilvl w:val="0"/>
                <w:numId w:val="3"/>
              </w:numPr>
              <w:rPr>
                <w:rFonts w:ascii="Times New Roman" w:eastAsia="Times New Roman" w:hAnsi="Times New Roman" w:cs="Times New Roman"/>
                <w:bCs/>
              </w:rPr>
            </w:pPr>
            <w:r w:rsidRPr="009E2083">
              <w:rPr>
                <w:rFonts w:ascii="Times New Roman" w:eastAsia="Times New Roman" w:hAnsi="Times New Roman" w:cs="Times New Roman"/>
                <w:bCs/>
              </w:rPr>
              <w:t xml:space="preserve">Maintain customer’s ledgers and their credit limits. </w:t>
            </w:r>
          </w:p>
          <w:p w:rsidR="004D104E" w:rsidRPr="009E2083" w:rsidRDefault="004D104E" w:rsidP="00401B05">
            <w:pPr>
              <w:pStyle w:val="ListParagraph"/>
              <w:numPr>
                <w:ilvl w:val="0"/>
                <w:numId w:val="3"/>
              </w:numPr>
              <w:rPr>
                <w:rFonts w:ascii="Times New Roman" w:eastAsia="Times New Roman" w:hAnsi="Times New Roman" w:cs="Times New Roman"/>
                <w:bCs/>
              </w:rPr>
            </w:pPr>
            <w:r w:rsidRPr="009E2083">
              <w:rPr>
                <w:rFonts w:ascii="Times New Roman" w:eastAsia="Times New Roman" w:hAnsi="Times New Roman" w:cs="Times New Roman"/>
                <w:bCs/>
              </w:rPr>
              <w:t>Maintain inventory and its record.</w:t>
            </w:r>
          </w:p>
          <w:p w:rsidR="004D104E" w:rsidRPr="009E2083" w:rsidRDefault="004D104E" w:rsidP="00401B05">
            <w:pPr>
              <w:pStyle w:val="ListParagraph"/>
              <w:numPr>
                <w:ilvl w:val="0"/>
                <w:numId w:val="3"/>
              </w:numPr>
              <w:rPr>
                <w:rFonts w:ascii="Times New Roman" w:eastAsia="Times New Roman" w:hAnsi="Times New Roman" w:cs="Times New Roman"/>
                <w:bCs/>
              </w:rPr>
            </w:pPr>
            <w:r w:rsidRPr="009E2083">
              <w:rPr>
                <w:rFonts w:ascii="Times New Roman" w:eastAsia="Times New Roman" w:hAnsi="Times New Roman" w:cs="Times New Roman"/>
                <w:bCs/>
              </w:rPr>
              <w:t>Expedited administrative routines and improved the filling system for a more efficient handling.</w:t>
            </w:r>
          </w:p>
          <w:p w:rsidR="004D104E" w:rsidRDefault="004D104E" w:rsidP="00401B05">
            <w:pPr>
              <w:pStyle w:val="ListParagraph"/>
              <w:numPr>
                <w:ilvl w:val="0"/>
                <w:numId w:val="3"/>
              </w:numPr>
              <w:rPr>
                <w:rFonts w:ascii="Times New Roman" w:eastAsia="Times New Roman" w:hAnsi="Times New Roman" w:cs="Times New Roman"/>
                <w:bCs/>
              </w:rPr>
            </w:pPr>
            <w:r w:rsidRPr="009E2083">
              <w:rPr>
                <w:rFonts w:ascii="Times New Roman" w:eastAsia="Times New Roman" w:hAnsi="Times New Roman" w:cs="Times New Roman"/>
                <w:bCs/>
              </w:rPr>
              <w:t xml:space="preserve">Authorised daily vouchers and delivery </w:t>
            </w:r>
            <w:proofErr w:type="spellStart"/>
            <w:r w:rsidRPr="009E2083">
              <w:rPr>
                <w:rFonts w:ascii="Times New Roman" w:eastAsia="Times New Roman" w:hAnsi="Times New Roman" w:cs="Times New Roman"/>
                <w:bCs/>
              </w:rPr>
              <w:t>challans</w:t>
            </w:r>
            <w:proofErr w:type="spellEnd"/>
            <w:r w:rsidRPr="009E2083">
              <w:rPr>
                <w:rFonts w:ascii="Times New Roman" w:eastAsia="Times New Roman" w:hAnsi="Times New Roman" w:cs="Times New Roman"/>
                <w:bCs/>
              </w:rPr>
              <w:t>.</w:t>
            </w:r>
          </w:p>
          <w:p w:rsidR="008C4D97" w:rsidRDefault="008C4D97" w:rsidP="008C4D97">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Monitor disbursement of workers’ salaries and overtime</w:t>
            </w:r>
          </w:p>
          <w:p w:rsidR="008C4D97" w:rsidRPr="008C4D97" w:rsidRDefault="008C4D97" w:rsidP="008C4D97">
            <w:pPr>
              <w:pStyle w:val="ListParagraph"/>
              <w:ind w:left="144"/>
              <w:rPr>
                <w:rFonts w:ascii="Times New Roman" w:eastAsia="Times New Roman" w:hAnsi="Times New Roman" w:cs="Times New Roman"/>
                <w:bCs/>
              </w:rPr>
            </w:pPr>
          </w:p>
        </w:tc>
      </w:tr>
      <w:tr w:rsidR="00136720" w:rsidRPr="00722CA4" w:rsidTr="004D104E">
        <w:trPr>
          <w:trHeight w:val="430"/>
          <w:jc w:val="center"/>
        </w:trPr>
        <w:tc>
          <w:tcPr>
            <w:tcW w:w="10621"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000000" w:themeFill="text1"/>
            <w:vAlign w:val="center"/>
          </w:tcPr>
          <w:p w:rsidR="00136720" w:rsidRPr="00E145E6" w:rsidRDefault="00136720" w:rsidP="00401B05">
            <w:pPr>
              <w:rPr>
                <w:rFonts w:ascii="Times New Roman" w:eastAsia="Times New Roman" w:hAnsi="Times New Roman" w:cs="Times New Roman"/>
                <w:b/>
                <w:color w:val="FFFFFF" w:themeColor="background1"/>
                <w:sz w:val="24"/>
                <w:szCs w:val="24"/>
              </w:rPr>
            </w:pPr>
            <w:r w:rsidRPr="00E145E6">
              <w:rPr>
                <w:rFonts w:ascii="Times New Roman" w:eastAsia="Times New Roman" w:hAnsi="Times New Roman" w:cs="Times New Roman"/>
                <w:b/>
                <w:color w:val="FFFFFF" w:themeColor="background1"/>
                <w:sz w:val="24"/>
                <w:szCs w:val="24"/>
              </w:rPr>
              <w:lastRenderedPageBreak/>
              <w:t>ADDITIONAL EXPERIENCE</w:t>
            </w:r>
            <w:r>
              <w:rPr>
                <w:rFonts w:ascii="Times New Roman" w:eastAsia="Times New Roman" w:hAnsi="Times New Roman" w:cs="Times New Roman"/>
                <w:b/>
                <w:color w:val="FFFFFF" w:themeColor="background1"/>
                <w:sz w:val="24"/>
                <w:szCs w:val="24"/>
              </w:rPr>
              <w:t xml:space="preserve"> (Sales &amp; Distribution)</w:t>
            </w:r>
          </w:p>
        </w:tc>
      </w:tr>
      <w:tr w:rsidR="004A0065" w:rsidRPr="00722CA4" w:rsidTr="004D104E">
        <w:trPr>
          <w:trHeight w:val="430"/>
          <w:jc w:val="center"/>
        </w:trPr>
        <w:tc>
          <w:tcPr>
            <w:tcW w:w="10621" w:type="dxa"/>
            <w:gridSpan w:val="5"/>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BFBFBF" w:themeFill="background1" w:themeFillShade="BF"/>
            <w:vAlign w:val="center"/>
          </w:tcPr>
          <w:p w:rsidR="004A0065" w:rsidRPr="00722CA4" w:rsidRDefault="004A0065" w:rsidP="00401B05">
            <w:pPr>
              <w:rPr>
                <w:rFonts w:ascii="Times New Roman" w:eastAsia="Times New Roman" w:hAnsi="Times New Roman" w:cs="Times New Roman"/>
                <w:b/>
              </w:rPr>
            </w:pPr>
            <w:r w:rsidRPr="00722CA4">
              <w:rPr>
                <w:rFonts w:ascii="Times New Roman" w:eastAsia="Times New Roman" w:hAnsi="Times New Roman" w:cs="Times New Roman"/>
                <w:b/>
              </w:rPr>
              <w:t>INTERNATIONAL BRANDS (PVT) LTD.                                                         From: June-</w:t>
            </w:r>
            <w:r>
              <w:rPr>
                <w:rFonts w:ascii="Times New Roman" w:eastAsia="Times New Roman" w:hAnsi="Times New Roman" w:cs="Times New Roman"/>
                <w:b/>
              </w:rPr>
              <w:t>1999</w:t>
            </w:r>
            <w:r w:rsidRPr="00722CA4">
              <w:rPr>
                <w:rFonts w:ascii="Times New Roman" w:eastAsia="Times New Roman" w:hAnsi="Times New Roman" w:cs="Times New Roman"/>
                <w:b/>
              </w:rPr>
              <w:t xml:space="preserve"> To March-2007</w:t>
            </w:r>
          </w:p>
        </w:tc>
      </w:tr>
      <w:tr w:rsidR="004A0065" w:rsidRPr="00722CA4" w:rsidTr="004D104E">
        <w:trPr>
          <w:trHeight w:val="970"/>
          <w:jc w:val="center"/>
        </w:trPr>
        <w:tc>
          <w:tcPr>
            <w:tcW w:w="2920" w:type="dxa"/>
            <w:gridSpan w:val="3"/>
            <w:tcBorders>
              <w:top w:val="single" w:sz="8" w:space="0" w:color="000000" w:themeColor="text1"/>
              <w:left w:val="single" w:sz="12" w:space="0" w:color="000000" w:themeColor="text1"/>
              <w:bottom w:val="single" w:sz="4" w:space="0" w:color="auto"/>
              <w:right w:val="single" w:sz="4" w:space="0" w:color="auto"/>
            </w:tcBorders>
            <w:vAlign w:val="center"/>
          </w:tcPr>
          <w:p w:rsidR="004A0065" w:rsidRPr="00722CA4" w:rsidRDefault="004A0065" w:rsidP="00401B05">
            <w:pPr>
              <w:jc w:val="center"/>
              <w:rPr>
                <w:rFonts w:ascii="Times New Roman" w:eastAsia="Times New Roman" w:hAnsi="Times New Roman" w:cs="Times New Roman"/>
                <w:b/>
              </w:rPr>
            </w:pPr>
            <w:r w:rsidRPr="00722CA4">
              <w:rPr>
                <w:rFonts w:ascii="Times New Roman" w:eastAsia="Times New Roman" w:hAnsi="Times New Roman" w:cs="Times New Roman"/>
                <w:b/>
              </w:rPr>
              <w:t>FIELD SUPERVISOR</w:t>
            </w:r>
          </w:p>
        </w:tc>
        <w:tc>
          <w:tcPr>
            <w:tcW w:w="7701" w:type="dxa"/>
            <w:gridSpan w:val="2"/>
            <w:tcBorders>
              <w:top w:val="single" w:sz="8" w:space="0" w:color="000000" w:themeColor="text1"/>
              <w:left w:val="single" w:sz="4" w:space="0" w:color="auto"/>
              <w:bottom w:val="single" w:sz="4" w:space="0" w:color="auto"/>
              <w:right w:val="single" w:sz="12" w:space="0" w:color="000000" w:themeColor="text1"/>
            </w:tcBorders>
          </w:tcPr>
          <w:p w:rsidR="004A0065" w:rsidRPr="00722CA4" w:rsidRDefault="004A0065" w:rsidP="00401B05">
            <w:pPr>
              <w:jc w:val="both"/>
              <w:rPr>
                <w:rFonts w:ascii="Times New Roman" w:eastAsia="Times New Roman" w:hAnsi="Times New Roman" w:cs="Times New Roman"/>
              </w:rPr>
            </w:pPr>
          </w:p>
          <w:p w:rsidR="004A0065" w:rsidRPr="00722CA4" w:rsidRDefault="004A0065" w:rsidP="00401B05">
            <w:pPr>
              <w:jc w:val="both"/>
              <w:rPr>
                <w:rFonts w:ascii="Times New Roman" w:eastAsia="Times New Roman" w:hAnsi="Times New Roman" w:cs="Times New Roman"/>
              </w:rPr>
            </w:pPr>
            <w:r w:rsidRPr="00722CA4">
              <w:rPr>
                <w:rFonts w:ascii="Times New Roman" w:eastAsia="Times New Roman" w:hAnsi="Times New Roman" w:cs="Times New Roman"/>
              </w:rPr>
              <w:t>Worked in IBL at their Karachi branch for these Principals:</w:t>
            </w:r>
          </w:p>
          <w:p w:rsidR="004A0065" w:rsidRPr="00722CA4" w:rsidRDefault="004A0065" w:rsidP="00401B05">
            <w:pPr>
              <w:jc w:val="both"/>
              <w:rPr>
                <w:rFonts w:ascii="Times New Roman" w:eastAsia="Times New Roman" w:hAnsi="Times New Roman" w:cs="Times New Roman"/>
                <w:b/>
              </w:rPr>
            </w:pPr>
            <w:r w:rsidRPr="00722CA4">
              <w:rPr>
                <w:rFonts w:ascii="Times New Roman" w:eastAsia="Times New Roman" w:hAnsi="Times New Roman" w:cs="Times New Roman"/>
                <w:b/>
              </w:rPr>
              <w:t>MOBILINK, OXFORD UNIVERSITY PRESS.</w:t>
            </w:r>
          </w:p>
          <w:p w:rsidR="004A0065" w:rsidRPr="00722CA4" w:rsidRDefault="004A0065" w:rsidP="00401B05">
            <w:pPr>
              <w:jc w:val="both"/>
              <w:rPr>
                <w:rFonts w:ascii="Times New Roman" w:eastAsia="Times New Roman" w:hAnsi="Times New Roman" w:cs="Times New Roman"/>
              </w:rPr>
            </w:pPr>
            <w:r w:rsidRPr="00722CA4">
              <w:rPr>
                <w:rFonts w:ascii="Times New Roman" w:eastAsia="Times New Roman" w:hAnsi="Times New Roman" w:cs="Times New Roman"/>
              </w:rPr>
              <w:t>My responsibilities were:</w:t>
            </w:r>
          </w:p>
          <w:p w:rsidR="004A0065" w:rsidRPr="00722CA4" w:rsidRDefault="004A0065" w:rsidP="00401B05">
            <w:pPr>
              <w:jc w:val="both"/>
              <w:rPr>
                <w:rFonts w:ascii="Times New Roman" w:eastAsia="Times New Roman" w:hAnsi="Times New Roman" w:cs="Times New Roman"/>
              </w:rPr>
            </w:pPr>
          </w:p>
          <w:p w:rsidR="004A0065" w:rsidRPr="00722CA4" w:rsidRDefault="004A0065" w:rsidP="00401B05">
            <w:pPr>
              <w:pStyle w:val="ListParagraph"/>
              <w:numPr>
                <w:ilvl w:val="0"/>
                <w:numId w:val="17"/>
              </w:numPr>
              <w:tabs>
                <w:tab w:val="left" w:pos="222"/>
                <w:tab w:val="left" w:pos="252"/>
                <w:tab w:val="left" w:pos="897"/>
              </w:tabs>
              <w:rPr>
                <w:rFonts w:ascii="Times New Roman" w:eastAsia="Times New Roman" w:hAnsi="Times New Roman" w:cs="Times New Roman"/>
              </w:rPr>
            </w:pPr>
            <w:r w:rsidRPr="00722CA4">
              <w:rPr>
                <w:rFonts w:ascii="Times New Roman" w:eastAsia="Times New Roman" w:hAnsi="Times New Roman" w:cs="Times New Roman"/>
              </w:rPr>
              <w:t>Supervise and motivated sales officers to achieve sales goals.</w:t>
            </w:r>
          </w:p>
          <w:p w:rsidR="004A0065" w:rsidRPr="00722CA4" w:rsidRDefault="004A0065" w:rsidP="00401B05">
            <w:pPr>
              <w:pStyle w:val="ListParagraph"/>
              <w:numPr>
                <w:ilvl w:val="0"/>
                <w:numId w:val="17"/>
              </w:numPr>
              <w:tabs>
                <w:tab w:val="left" w:pos="222"/>
                <w:tab w:val="left" w:pos="252"/>
              </w:tabs>
              <w:rPr>
                <w:rFonts w:ascii="Times New Roman" w:eastAsia="Times New Roman" w:hAnsi="Times New Roman" w:cs="Times New Roman"/>
              </w:rPr>
            </w:pPr>
            <w:r w:rsidRPr="00722CA4">
              <w:rPr>
                <w:rFonts w:ascii="Times New Roman" w:eastAsia="Times New Roman" w:hAnsi="Times New Roman" w:cs="Times New Roman"/>
              </w:rPr>
              <w:t>Resolve disputes matters of key customers and principals.</w:t>
            </w:r>
          </w:p>
          <w:p w:rsidR="004A0065" w:rsidRPr="00722CA4" w:rsidRDefault="004A0065" w:rsidP="00401B05">
            <w:pPr>
              <w:pStyle w:val="ListParagraph"/>
              <w:numPr>
                <w:ilvl w:val="0"/>
                <w:numId w:val="17"/>
              </w:numPr>
              <w:tabs>
                <w:tab w:val="left" w:pos="222"/>
                <w:tab w:val="left" w:pos="252"/>
              </w:tabs>
              <w:rPr>
                <w:rFonts w:ascii="Times New Roman" w:eastAsia="Times New Roman" w:hAnsi="Times New Roman" w:cs="Times New Roman"/>
              </w:rPr>
            </w:pPr>
            <w:r w:rsidRPr="00722CA4">
              <w:rPr>
                <w:rFonts w:ascii="Times New Roman" w:eastAsia="Times New Roman" w:hAnsi="Times New Roman" w:cs="Times New Roman"/>
              </w:rPr>
              <w:t>Assisted in maintaining stock.</w:t>
            </w:r>
          </w:p>
          <w:p w:rsidR="004A0065" w:rsidRPr="00722CA4" w:rsidRDefault="004A0065" w:rsidP="00401B05">
            <w:pPr>
              <w:pStyle w:val="ListParagraph"/>
              <w:numPr>
                <w:ilvl w:val="0"/>
                <w:numId w:val="17"/>
              </w:numPr>
              <w:tabs>
                <w:tab w:val="left" w:pos="222"/>
                <w:tab w:val="left" w:pos="252"/>
              </w:tabs>
              <w:rPr>
                <w:rFonts w:ascii="Times New Roman" w:eastAsia="Times New Roman" w:hAnsi="Times New Roman" w:cs="Times New Roman"/>
              </w:rPr>
            </w:pPr>
            <w:r w:rsidRPr="00722CA4">
              <w:rPr>
                <w:rFonts w:ascii="Times New Roman" w:eastAsia="Times New Roman" w:hAnsi="Times New Roman" w:cs="Times New Roman"/>
              </w:rPr>
              <w:t>Kept the company updated with market information.</w:t>
            </w:r>
          </w:p>
          <w:p w:rsidR="004A0065" w:rsidRPr="00722CA4" w:rsidRDefault="004A0065" w:rsidP="00401B05">
            <w:pPr>
              <w:pStyle w:val="ListParagraph"/>
              <w:numPr>
                <w:ilvl w:val="0"/>
                <w:numId w:val="17"/>
              </w:numPr>
              <w:tabs>
                <w:tab w:val="left" w:pos="222"/>
                <w:tab w:val="left" w:pos="252"/>
              </w:tabs>
              <w:rPr>
                <w:rFonts w:ascii="Times New Roman" w:eastAsia="Times New Roman" w:hAnsi="Times New Roman" w:cs="Times New Roman"/>
              </w:rPr>
            </w:pPr>
            <w:r w:rsidRPr="00722CA4">
              <w:rPr>
                <w:rFonts w:ascii="Times New Roman" w:eastAsia="Times New Roman" w:hAnsi="Times New Roman" w:cs="Times New Roman"/>
              </w:rPr>
              <w:t>Assure the customers to quality service.</w:t>
            </w:r>
          </w:p>
          <w:p w:rsidR="004A0065" w:rsidRPr="00722CA4" w:rsidRDefault="004A0065" w:rsidP="00401B05">
            <w:pPr>
              <w:tabs>
                <w:tab w:val="left" w:pos="222"/>
                <w:tab w:val="left" w:pos="252"/>
              </w:tabs>
              <w:rPr>
                <w:rFonts w:ascii="Times New Roman" w:eastAsia="Times New Roman" w:hAnsi="Times New Roman" w:cs="Times New Roman"/>
              </w:rPr>
            </w:pPr>
          </w:p>
        </w:tc>
      </w:tr>
      <w:tr w:rsidR="00722CA4" w:rsidRPr="00722CA4" w:rsidTr="004D104E">
        <w:trPr>
          <w:trHeight w:val="407"/>
          <w:jc w:val="center"/>
        </w:trPr>
        <w:tc>
          <w:tcPr>
            <w:tcW w:w="10621" w:type="dxa"/>
            <w:gridSpan w:val="5"/>
            <w:tcBorders>
              <w:top w:val="single" w:sz="8" w:space="0" w:color="000000" w:themeColor="text1"/>
              <w:left w:val="single" w:sz="12" w:space="0" w:color="000000" w:themeColor="text1"/>
              <w:bottom w:val="single" w:sz="4" w:space="0" w:color="auto"/>
              <w:right w:val="single" w:sz="12" w:space="0" w:color="000000" w:themeColor="text1"/>
            </w:tcBorders>
            <w:shd w:val="clear" w:color="auto" w:fill="000000" w:themeFill="text1"/>
            <w:vAlign w:val="center"/>
          </w:tcPr>
          <w:p w:rsidR="00072899" w:rsidRPr="00722CA4" w:rsidRDefault="00E046B5" w:rsidP="00811897">
            <w:pPr>
              <w:rPr>
                <w:rFonts w:ascii="Times New Roman" w:eastAsia="Times New Roman" w:hAnsi="Times New Roman" w:cs="Times New Roman"/>
              </w:rPr>
            </w:pPr>
            <w:r w:rsidRPr="00722CA4">
              <w:rPr>
                <w:rFonts w:ascii="Times New Roman" w:eastAsia="Times New Roman" w:hAnsi="Times New Roman" w:cs="Times New Roman"/>
                <w:b/>
              </w:rPr>
              <w:t xml:space="preserve"> </w:t>
            </w:r>
            <w:r w:rsidR="004E1FBE" w:rsidRPr="00722CA4">
              <w:rPr>
                <w:rFonts w:ascii="Times New Roman" w:eastAsia="Times New Roman" w:hAnsi="Times New Roman" w:cs="Times New Roman"/>
                <w:b/>
              </w:rPr>
              <w:t>EDUCATION AND QUALIFICATION</w:t>
            </w:r>
          </w:p>
        </w:tc>
      </w:tr>
      <w:tr w:rsidR="00722CA4" w:rsidRPr="00722CA4" w:rsidTr="004D104E">
        <w:trPr>
          <w:trHeight w:val="720"/>
          <w:jc w:val="center"/>
        </w:trPr>
        <w:tc>
          <w:tcPr>
            <w:tcW w:w="2920" w:type="dxa"/>
            <w:gridSpan w:val="3"/>
            <w:tcBorders>
              <w:top w:val="single" w:sz="4" w:space="0" w:color="auto"/>
              <w:left w:val="single" w:sz="12" w:space="0" w:color="000000" w:themeColor="text1"/>
              <w:bottom w:val="single" w:sz="4" w:space="0" w:color="auto"/>
              <w:right w:val="single" w:sz="4" w:space="0" w:color="auto"/>
            </w:tcBorders>
            <w:vAlign w:val="center"/>
          </w:tcPr>
          <w:p w:rsidR="00723C07" w:rsidRPr="000B5AE3" w:rsidRDefault="0069417E" w:rsidP="00811897">
            <w:pPr>
              <w:jc w:val="center"/>
              <w:rPr>
                <w:rFonts w:ascii="Times New Roman" w:eastAsia="Times New Roman" w:hAnsi="Times New Roman" w:cs="Times New Roman"/>
                <w:b/>
              </w:rPr>
            </w:pPr>
            <w:r w:rsidRPr="000B5AE3">
              <w:rPr>
                <w:rFonts w:ascii="Times New Roman" w:eastAsia="Times New Roman" w:hAnsi="Times New Roman" w:cs="Times New Roman"/>
                <w:b/>
              </w:rPr>
              <w:t>B-</w:t>
            </w:r>
            <w:r w:rsidR="00FB3855" w:rsidRPr="000B5AE3">
              <w:rPr>
                <w:rFonts w:ascii="Times New Roman" w:eastAsia="Times New Roman" w:hAnsi="Times New Roman" w:cs="Times New Roman"/>
                <w:b/>
              </w:rPr>
              <w:t>COM</w:t>
            </w:r>
          </w:p>
          <w:p w:rsidR="00723C07" w:rsidRPr="000B5AE3" w:rsidRDefault="0069417E" w:rsidP="00811897">
            <w:pPr>
              <w:jc w:val="center"/>
              <w:rPr>
                <w:rFonts w:ascii="Times New Roman" w:eastAsia="Times New Roman" w:hAnsi="Times New Roman" w:cs="Times New Roman"/>
                <w:b/>
              </w:rPr>
            </w:pPr>
            <w:r w:rsidRPr="000B5AE3">
              <w:rPr>
                <w:rFonts w:ascii="Times New Roman" w:eastAsia="Times New Roman" w:hAnsi="Times New Roman" w:cs="Times New Roman"/>
                <w:b/>
              </w:rPr>
              <w:t>2003</w:t>
            </w:r>
          </w:p>
        </w:tc>
        <w:tc>
          <w:tcPr>
            <w:tcW w:w="7701" w:type="dxa"/>
            <w:gridSpan w:val="2"/>
            <w:tcBorders>
              <w:top w:val="single" w:sz="4" w:space="0" w:color="auto"/>
              <w:left w:val="single" w:sz="4" w:space="0" w:color="auto"/>
              <w:bottom w:val="single" w:sz="4" w:space="0" w:color="auto"/>
              <w:right w:val="single" w:sz="12" w:space="0" w:color="000000" w:themeColor="text1"/>
            </w:tcBorders>
            <w:vAlign w:val="center"/>
          </w:tcPr>
          <w:p w:rsidR="00680336" w:rsidRPr="00F66815" w:rsidRDefault="00043FDE" w:rsidP="00811897">
            <w:pPr>
              <w:ind w:firstLine="167"/>
              <w:rPr>
                <w:rFonts w:ascii="Times New Roman" w:eastAsia="Times New Roman" w:hAnsi="Times New Roman" w:cs="Times New Roman"/>
              </w:rPr>
            </w:pPr>
            <w:r w:rsidRPr="00F66815">
              <w:rPr>
                <w:rFonts w:ascii="Times New Roman" w:eastAsia="Times New Roman" w:hAnsi="Times New Roman" w:cs="Times New Roman"/>
              </w:rPr>
              <w:t>UNIVERSITY OF KARACHI</w:t>
            </w:r>
          </w:p>
          <w:p w:rsidR="00043FDE" w:rsidRPr="00F66815" w:rsidRDefault="00043FDE" w:rsidP="00811897">
            <w:pPr>
              <w:ind w:firstLine="167"/>
              <w:rPr>
                <w:rFonts w:ascii="Times New Roman" w:eastAsia="Times New Roman" w:hAnsi="Times New Roman" w:cs="Times New Roman"/>
              </w:rPr>
            </w:pPr>
            <w:r w:rsidRPr="00F66815">
              <w:rPr>
                <w:rFonts w:ascii="Times New Roman" w:eastAsia="Times New Roman" w:hAnsi="Times New Roman" w:cs="Times New Roman"/>
              </w:rPr>
              <w:t>Govt. Premier College</w:t>
            </w:r>
          </w:p>
        </w:tc>
      </w:tr>
      <w:tr w:rsidR="00722CA4" w:rsidRPr="00722CA4" w:rsidTr="004D104E">
        <w:trPr>
          <w:trHeight w:val="720"/>
          <w:jc w:val="center"/>
        </w:trPr>
        <w:tc>
          <w:tcPr>
            <w:tcW w:w="2920" w:type="dxa"/>
            <w:gridSpan w:val="3"/>
            <w:tcBorders>
              <w:top w:val="single" w:sz="4" w:space="0" w:color="auto"/>
              <w:left w:val="single" w:sz="12" w:space="0" w:color="000000" w:themeColor="text1"/>
              <w:bottom w:val="single" w:sz="4" w:space="0" w:color="auto"/>
              <w:right w:val="single" w:sz="4" w:space="0" w:color="auto"/>
            </w:tcBorders>
            <w:vAlign w:val="center"/>
          </w:tcPr>
          <w:p w:rsidR="005F5D30" w:rsidRPr="000B5AE3" w:rsidRDefault="00F23DBE" w:rsidP="00811897">
            <w:pPr>
              <w:jc w:val="center"/>
              <w:rPr>
                <w:rFonts w:ascii="Times New Roman" w:eastAsia="Times New Roman" w:hAnsi="Times New Roman" w:cs="Times New Roman"/>
                <w:b/>
              </w:rPr>
            </w:pPr>
            <w:r w:rsidRPr="000B5AE3">
              <w:rPr>
                <w:rFonts w:ascii="Times New Roman" w:eastAsia="Times New Roman" w:hAnsi="Times New Roman" w:cs="Times New Roman"/>
                <w:b/>
              </w:rPr>
              <w:t>I</w:t>
            </w:r>
            <w:r w:rsidR="00FB3855" w:rsidRPr="000B5AE3">
              <w:rPr>
                <w:rFonts w:ascii="Times New Roman" w:eastAsia="Times New Roman" w:hAnsi="Times New Roman" w:cs="Times New Roman"/>
                <w:b/>
              </w:rPr>
              <w:t>-COM</w:t>
            </w:r>
          </w:p>
          <w:p w:rsidR="00080A9D" w:rsidRPr="000B5AE3" w:rsidRDefault="00F23DBE" w:rsidP="00811897">
            <w:pPr>
              <w:jc w:val="center"/>
              <w:rPr>
                <w:rFonts w:ascii="Times New Roman" w:eastAsia="Times New Roman" w:hAnsi="Times New Roman" w:cs="Times New Roman"/>
                <w:b/>
              </w:rPr>
            </w:pPr>
            <w:r w:rsidRPr="000B5AE3">
              <w:rPr>
                <w:rFonts w:ascii="Times New Roman" w:eastAsia="Times New Roman" w:hAnsi="Times New Roman" w:cs="Times New Roman"/>
                <w:b/>
              </w:rPr>
              <w:t>1997</w:t>
            </w:r>
          </w:p>
        </w:tc>
        <w:tc>
          <w:tcPr>
            <w:tcW w:w="7701" w:type="dxa"/>
            <w:gridSpan w:val="2"/>
            <w:tcBorders>
              <w:top w:val="single" w:sz="4" w:space="0" w:color="auto"/>
              <w:left w:val="single" w:sz="4" w:space="0" w:color="auto"/>
              <w:bottom w:val="single" w:sz="4" w:space="0" w:color="auto"/>
              <w:right w:val="single" w:sz="12" w:space="0" w:color="000000" w:themeColor="text1"/>
            </w:tcBorders>
            <w:vAlign w:val="center"/>
          </w:tcPr>
          <w:p w:rsidR="00FB3855" w:rsidRPr="00F66815" w:rsidRDefault="00FB3855" w:rsidP="00811897">
            <w:pPr>
              <w:ind w:left="167"/>
              <w:rPr>
                <w:rFonts w:ascii="Times New Roman" w:eastAsia="Times New Roman" w:hAnsi="Times New Roman" w:cs="Times New Roman"/>
              </w:rPr>
            </w:pPr>
            <w:r w:rsidRPr="00F66815">
              <w:rPr>
                <w:rFonts w:ascii="Times New Roman" w:eastAsia="Times New Roman" w:hAnsi="Times New Roman" w:cs="Times New Roman"/>
              </w:rPr>
              <w:t xml:space="preserve">BOARD OF INTERMEDIATE EDUCATION KARACHI </w:t>
            </w:r>
          </w:p>
          <w:p w:rsidR="00723C07" w:rsidRPr="00F66815" w:rsidRDefault="00FB3855" w:rsidP="00811897">
            <w:pPr>
              <w:ind w:left="167"/>
              <w:rPr>
                <w:rFonts w:ascii="Times New Roman" w:eastAsia="Times New Roman" w:hAnsi="Times New Roman" w:cs="Times New Roman"/>
              </w:rPr>
            </w:pPr>
            <w:r w:rsidRPr="00F66815">
              <w:rPr>
                <w:rFonts w:ascii="Times New Roman" w:eastAsia="Times New Roman" w:hAnsi="Times New Roman" w:cs="Times New Roman"/>
              </w:rPr>
              <w:t>Govt. Premier College</w:t>
            </w:r>
          </w:p>
        </w:tc>
      </w:tr>
      <w:tr w:rsidR="00722CA4" w:rsidRPr="00722CA4" w:rsidTr="004D104E">
        <w:trPr>
          <w:trHeight w:val="720"/>
          <w:jc w:val="center"/>
        </w:trPr>
        <w:tc>
          <w:tcPr>
            <w:tcW w:w="2920" w:type="dxa"/>
            <w:gridSpan w:val="3"/>
            <w:tcBorders>
              <w:top w:val="single" w:sz="4" w:space="0" w:color="auto"/>
              <w:left w:val="single" w:sz="12" w:space="0" w:color="000000" w:themeColor="text1"/>
              <w:bottom w:val="single" w:sz="4" w:space="0" w:color="auto"/>
              <w:right w:val="single" w:sz="4" w:space="0" w:color="auto"/>
            </w:tcBorders>
            <w:vAlign w:val="center"/>
          </w:tcPr>
          <w:p w:rsidR="002B7E43" w:rsidRPr="000B5AE3" w:rsidRDefault="005F5D30" w:rsidP="00811897">
            <w:pPr>
              <w:jc w:val="center"/>
              <w:rPr>
                <w:rFonts w:ascii="Times New Roman" w:eastAsia="Times New Roman" w:hAnsi="Times New Roman" w:cs="Times New Roman"/>
                <w:b/>
              </w:rPr>
            </w:pPr>
            <w:r w:rsidRPr="000B5AE3">
              <w:rPr>
                <w:rFonts w:ascii="Times New Roman" w:eastAsia="Times New Roman" w:hAnsi="Times New Roman" w:cs="Times New Roman"/>
                <w:b/>
              </w:rPr>
              <w:t>MATRICULATION</w:t>
            </w:r>
          </w:p>
          <w:p w:rsidR="002B7E43" w:rsidRPr="000B5AE3" w:rsidRDefault="005F5D30" w:rsidP="00811897">
            <w:pPr>
              <w:jc w:val="center"/>
              <w:rPr>
                <w:rFonts w:ascii="Times New Roman" w:eastAsia="Times New Roman" w:hAnsi="Times New Roman" w:cs="Times New Roman"/>
                <w:b/>
              </w:rPr>
            </w:pPr>
            <w:r w:rsidRPr="000B5AE3">
              <w:rPr>
                <w:rFonts w:ascii="Times New Roman" w:eastAsia="Times New Roman" w:hAnsi="Times New Roman" w:cs="Times New Roman"/>
                <w:b/>
              </w:rPr>
              <w:t>1995</w:t>
            </w:r>
          </w:p>
        </w:tc>
        <w:tc>
          <w:tcPr>
            <w:tcW w:w="7701" w:type="dxa"/>
            <w:gridSpan w:val="2"/>
            <w:tcBorders>
              <w:top w:val="single" w:sz="4" w:space="0" w:color="auto"/>
              <w:left w:val="single" w:sz="4" w:space="0" w:color="auto"/>
              <w:bottom w:val="single" w:sz="4" w:space="0" w:color="auto"/>
              <w:right w:val="single" w:sz="12" w:space="0" w:color="000000" w:themeColor="text1"/>
            </w:tcBorders>
            <w:vAlign w:val="center"/>
          </w:tcPr>
          <w:p w:rsidR="008B270A" w:rsidRPr="00F66815" w:rsidRDefault="008B270A" w:rsidP="00811897">
            <w:pPr>
              <w:ind w:left="167"/>
              <w:rPr>
                <w:rFonts w:ascii="Times New Roman" w:eastAsia="Times New Roman" w:hAnsi="Times New Roman" w:cs="Times New Roman"/>
              </w:rPr>
            </w:pPr>
            <w:r w:rsidRPr="00F66815">
              <w:rPr>
                <w:rFonts w:ascii="Times New Roman" w:eastAsia="Times New Roman" w:hAnsi="Times New Roman" w:cs="Times New Roman"/>
              </w:rPr>
              <w:t xml:space="preserve">BOARD OF SECONDARY EDUCATION KARACHI </w:t>
            </w:r>
          </w:p>
          <w:p w:rsidR="002B7E43" w:rsidRPr="00F66815" w:rsidRDefault="00043FDE" w:rsidP="00811897">
            <w:pPr>
              <w:ind w:left="167"/>
              <w:rPr>
                <w:rFonts w:ascii="Times New Roman" w:eastAsia="Times New Roman" w:hAnsi="Times New Roman" w:cs="Times New Roman"/>
              </w:rPr>
            </w:pPr>
            <w:r w:rsidRPr="00F66815">
              <w:rPr>
                <w:rFonts w:ascii="Times New Roman" w:eastAsia="Times New Roman" w:hAnsi="Times New Roman" w:cs="Times New Roman"/>
              </w:rPr>
              <w:t>Oxford High School</w:t>
            </w:r>
          </w:p>
        </w:tc>
      </w:tr>
      <w:tr w:rsidR="00722CA4" w:rsidRPr="00722CA4" w:rsidTr="004D104E">
        <w:trPr>
          <w:trHeight w:val="327"/>
          <w:jc w:val="center"/>
        </w:trPr>
        <w:tc>
          <w:tcPr>
            <w:tcW w:w="10621" w:type="dxa"/>
            <w:gridSpan w:val="5"/>
            <w:tcBorders>
              <w:top w:val="single" w:sz="4" w:space="0" w:color="auto"/>
              <w:left w:val="single" w:sz="12" w:space="0" w:color="000000" w:themeColor="text1"/>
              <w:bottom w:val="single" w:sz="4" w:space="0" w:color="auto"/>
              <w:right w:val="single" w:sz="12" w:space="0" w:color="000000" w:themeColor="text1"/>
            </w:tcBorders>
            <w:shd w:val="clear" w:color="auto" w:fill="000000" w:themeFill="text1"/>
            <w:vAlign w:val="center"/>
          </w:tcPr>
          <w:p w:rsidR="00673DEA" w:rsidRPr="00722CA4" w:rsidRDefault="00E046B5" w:rsidP="00811897">
            <w:pPr>
              <w:rPr>
                <w:rFonts w:ascii="Times New Roman" w:eastAsia="Times New Roman" w:hAnsi="Times New Roman" w:cs="Times New Roman"/>
              </w:rPr>
            </w:pPr>
            <w:r w:rsidRPr="00722CA4">
              <w:rPr>
                <w:rFonts w:ascii="Times New Roman" w:eastAsia="Times New Roman" w:hAnsi="Times New Roman" w:cs="Times New Roman"/>
                <w:b/>
              </w:rPr>
              <w:t xml:space="preserve"> </w:t>
            </w:r>
            <w:r w:rsidR="00673DEA" w:rsidRPr="00722CA4">
              <w:rPr>
                <w:rFonts w:ascii="Times New Roman" w:eastAsia="Times New Roman" w:hAnsi="Times New Roman" w:cs="Times New Roman"/>
                <w:b/>
              </w:rPr>
              <w:t>HONORS AND AWARDS</w:t>
            </w:r>
          </w:p>
        </w:tc>
      </w:tr>
      <w:tr w:rsidR="00722CA4" w:rsidRPr="00722CA4" w:rsidTr="004D104E">
        <w:trPr>
          <w:trHeight w:val="1403"/>
          <w:jc w:val="center"/>
        </w:trPr>
        <w:tc>
          <w:tcPr>
            <w:tcW w:w="10621" w:type="dxa"/>
            <w:gridSpan w:val="5"/>
            <w:tcBorders>
              <w:top w:val="single" w:sz="4" w:space="0" w:color="auto"/>
              <w:left w:val="single" w:sz="12" w:space="0" w:color="000000" w:themeColor="text1"/>
              <w:bottom w:val="single" w:sz="4" w:space="0" w:color="auto"/>
              <w:right w:val="single" w:sz="12" w:space="0" w:color="000000" w:themeColor="text1"/>
            </w:tcBorders>
            <w:vAlign w:val="center"/>
          </w:tcPr>
          <w:p w:rsidR="00673DEA" w:rsidRPr="00114876" w:rsidRDefault="00F43EDA" w:rsidP="00811897">
            <w:pPr>
              <w:pStyle w:val="ListParagraph"/>
              <w:numPr>
                <w:ilvl w:val="0"/>
                <w:numId w:val="7"/>
              </w:numPr>
              <w:tabs>
                <w:tab w:val="right" w:pos="2410"/>
              </w:tabs>
              <w:ind w:left="1090"/>
              <w:rPr>
                <w:rStyle w:val="Strong"/>
                <w:rFonts w:ascii="Times New Roman" w:hAnsi="Times New Roman" w:cs="Times New Roman"/>
                <w:b w:val="0"/>
              </w:rPr>
            </w:pPr>
            <w:r w:rsidRPr="00114876">
              <w:rPr>
                <w:rStyle w:val="Strong"/>
                <w:rFonts w:ascii="Times New Roman" w:hAnsi="Times New Roman" w:cs="Times New Roman"/>
                <w:b w:val="0"/>
              </w:rPr>
              <w:t xml:space="preserve">E-Commerce from </w:t>
            </w:r>
            <w:r w:rsidRPr="00114876">
              <w:rPr>
                <w:rStyle w:val="Strong"/>
                <w:rFonts w:ascii="Times New Roman" w:hAnsi="Times New Roman" w:cs="Times New Roman"/>
              </w:rPr>
              <w:t>Future Management Institute of Technology</w:t>
            </w:r>
            <w:r w:rsidRPr="00114876">
              <w:rPr>
                <w:rStyle w:val="Strong"/>
                <w:rFonts w:ascii="Times New Roman" w:hAnsi="Times New Roman" w:cs="Times New Roman"/>
                <w:b w:val="0"/>
              </w:rPr>
              <w:t>.</w:t>
            </w:r>
          </w:p>
          <w:p w:rsidR="00673DEA" w:rsidRPr="00114876" w:rsidRDefault="00AE213E" w:rsidP="00811897">
            <w:pPr>
              <w:pStyle w:val="ListParagraph"/>
              <w:numPr>
                <w:ilvl w:val="0"/>
                <w:numId w:val="7"/>
              </w:numPr>
              <w:tabs>
                <w:tab w:val="right" w:pos="2410"/>
              </w:tabs>
              <w:ind w:left="1090"/>
              <w:rPr>
                <w:rStyle w:val="Strong"/>
                <w:rFonts w:ascii="Times New Roman" w:hAnsi="Times New Roman" w:cs="Times New Roman"/>
                <w:b w:val="0"/>
              </w:rPr>
            </w:pPr>
            <w:r w:rsidRPr="00114876">
              <w:rPr>
                <w:rStyle w:val="Strong"/>
                <w:rFonts w:ascii="Times New Roman" w:hAnsi="Times New Roman" w:cs="Times New Roman"/>
                <w:b w:val="0"/>
              </w:rPr>
              <w:t xml:space="preserve">Awarded </w:t>
            </w:r>
            <w:r w:rsidRPr="00AC4241">
              <w:rPr>
                <w:rStyle w:val="Strong"/>
                <w:rFonts w:ascii="Times New Roman" w:hAnsi="Times New Roman" w:cs="Times New Roman"/>
              </w:rPr>
              <w:t>“Best TSO of the Year”</w:t>
            </w:r>
            <w:r w:rsidR="00AC4241">
              <w:rPr>
                <w:rStyle w:val="Strong"/>
                <w:rFonts w:ascii="Times New Roman" w:hAnsi="Times New Roman" w:cs="Times New Roman"/>
                <w:b w:val="0"/>
              </w:rPr>
              <w:t xml:space="preserve"> in 2004 &amp; 2005</w:t>
            </w:r>
            <w:r w:rsidR="009365F0" w:rsidRPr="00114876">
              <w:rPr>
                <w:rStyle w:val="Strong"/>
                <w:rFonts w:ascii="Times New Roman" w:hAnsi="Times New Roman" w:cs="Times New Roman"/>
                <w:b w:val="0"/>
              </w:rPr>
              <w:t xml:space="preserve"> in IBL</w:t>
            </w:r>
            <w:r w:rsidR="0029244A" w:rsidRPr="00114876">
              <w:rPr>
                <w:rStyle w:val="Strong"/>
                <w:rFonts w:ascii="Times New Roman" w:hAnsi="Times New Roman" w:cs="Times New Roman"/>
                <w:b w:val="0"/>
              </w:rPr>
              <w:t xml:space="preserve"> Telecom Department.</w:t>
            </w:r>
          </w:p>
          <w:p w:rsidR="00673DEA" w:rsidRPr="00722CA4" w:rsidRDefault="00A279AA" w:rsidP="00811897">
            <w:pPr>
              <w:pStyle w:val="ListParagraph"/>
              <w:numPr>
                <w:ilvl w:val="0"/>
                <w:numId w:val="7"/>
              </w:numPr>
              <w:tabs>
                <w:tab w:val="right" w:pos="2410"/>
              </w:tabs>
              <w:ind w:left="1090"/>
              <w:rPr>
                <w:rFonts w:ascii="Times New Roman" w:hAnsi="Times New Roman" w:cs="Times New Roman"/>
                <w:bCs/>
              </w:rPr>
            </w:pPr>
            <w:r w:rsidRPr="00114876">
              <w:rPr>
                <w:rFonts w:ascii="Times New Roman" w:eastAsia="Times New Roman" w:hAnsi="Times New Roman" w:cs="Times New Roman"/>
              </w:rPr>
              <w:t xml:space="preserve">English Language from </w:t>
            </w:r>
            <w:r w:rsidRPr="00114876">
              <w:rPr>
                <w:rFonts w:ascii="Times New Roman" w:eastAsia="Times New Roman" w:hAnsi="Times New Roman" w:cs="Times New Roman"/>
                <w:b/>
              </w:rPr>
              <w:t>PACC &amp; American Language Centre.</w:t>
            </w:r>
          </w:p>
        </w:tc>
      </w:tr>
      <w:tr w:rsidR="00D97FC7" w:rsidRPr="00722CA4" w:rsidTr="004D104E">
        <w:trPr>
          <w:trHeight w:val="296"/>
          <w:jc w:val="center"/>
        </w:trPr>
        <w:tc>
          <w:tcPr>
            <w:tcW w:w="10621" w:type="dxa"/>
            <w:gridSpan w:val="5"/>
            <w:tcBorders>
              <w:top w:val="single" w:sz="4" w:space="0" w:color="auto"/>
              <w:left w:val="single" w:sz="12" w:space="0" w:color="000000" w:themeColor="text1"/>
              <w:bottom w:val="single" w:sz="4" w:space="0" w:color="auto"/>
              <w:right w:val="single" w:sz="12" w:space="0" w:color="000000" w:themeColor="text1"/>
            </w:tcBorders>
            <w:shd w:val="clear" w:color="auto" w:fill="000000" w:themeFill="text1"/>
            <w:vAlign w:val="center"/>
          </w:tcPr>
          <w:p w:rsidR="00D97FC7" w:rsidRPr="00722CA4" w:rsidRDefault="00D97FC7" w:rsidP="00811897">
            <w:pPr>
              <w:tabs>
                <w:tab w:val="right" w:pos="1090"/>
              </w:tabs>
              <w:rPr>
                <w:rFonts w:ascii="Times New Roman" w:eastAsia="Times New Roman" w:hAnsi="Times New Roman" w:cs="Times New Roman"/>
                <w:b/>
              </w:rPr>
            </w:pPr>
            <w:r>
              <w:rPr>
                <w:rFonts w:ascii="Times New Roman" w:eastAsia="Times New Roman" w:hAnsi="Times New Roman" w:cs="Times New Roman"/>
                <w:b/>
              </w:rPr>
              <w:t>PERSONAL INFORMATION</w:t>
            </w:r>
          </w:p>
        </w:tc>
      </w:tr>
      <w:tr w:rsidR="00114876" w:rsidRPr="00722CA4" w:rsidTr="004D104E">
        <w:trPr>
          <w:trHeight w:val="296"/>
          <w:jc w:val="center"/>
        </w:trPr>
        <w:tc>
          <w:tcPr>
            <w:tcW w:w="10621" w:type="dxa"/>
            <w:gridSpan w:val="5"/>
            <w:tcBorders>
              <w:top w:val="single" w:sz="4" w:space="0" w:color="auto"/>
              <w:left w:val="single" w:sz="12" w:space="0" w:color="000000" w:themeColor="text1"/>
              <w:bottom w:val="single" w:sz="4" w:space="0" w:color="auto"/>
              <w:right w:val="single" w:sz="12" w:space="0" w:color="000000" w:themeColor="text1"/>
            </w:tcBorders>
            <w:shd w:val="clear" w:color="auto" w:fill="auto"/>
            <w:vAlign w:val="center"/>
          </w:tcPr>
          <w:p w:rsidR="004C572C" w:rsidRDefault="004C572C" w:rsidP="004C572C">
            <w:pPr>
              <w:ind w:left="1094"/>
              <w:jc w:val="both"/>
              <w:rPr>
                <w:rFonts w:ascii="Times New Roman" w:hAnsi="Times New Roman" w:cs="Times New Roman"/>
              </w:rPr>
            </w:pPr>
            <w:bookmarkStart w:id="0" w:name="_GoBack"/>
            <w:bookmarkEnd w:id="0"/>
          </w:p>
          <w:p w:rsidR="00114876" w:rsidRPr="00960097" w:rsidRDefault="00114876" w:rsidP="00FC55EA">
            <w:pPr>
              <w:numPr>
                <w:ilvl w:val="0"/>
                <w:numId w:val="26"/>
              </w:numPr>
              <w:ind w:left="1094"/>
              <w:jc w:val="both"/>
              <w:rPr>
                <w:rFonts w:ascii="Times New Roman" w:hAnsi="Times New Roman" w:cs="Times New Roman"/>
              </w:rPr>
            </w:pPr>
            <w:r w:rsidRPr="00960097">
              <w:rPr>
                <w:rFonts w:ascii="Times New Roman" w:hAnsi="Times New Roman" w:cs="Times New Roman"/>
              </w:rPr>
              <w:t>Religion: Islam</w:t>
            </w:r>
          </w:p>
          <w:p w:rsidR="00114876" w:rsidRPr="00960097" w:rsidRDefault="00114876" w:rsidP="00FC55EA">
            <w:pPr>
              <w:numPr>
                <w:ilvl w:val="0"/>
                <w:numId w:val="26"/>
              </w:numPr>
              <w:ind w:left="1094"/>
              <w:jc w:val="both"/>
              <w:rPr>
                <w:rFonts w:ascii="Times New Roman" w:hAnsi="Times New Roman" w:cs="Times New Roman"/>
              </w:rPr>
            </w:pPr>
            <w:r w:rsidRPr="00960097">
              <w:rPr>
                <w:rFonts w:ascii="Times New Roman" w:hAnsi="Times New Roman" w:cs="Times New Roman"/>
              </w:rPr>
              <w:t>Languages: Urdu &amp; English</w:t>
            </w:r>
          </w:p>
          <w:p w:rsidR="00114876" w:rsidRPr="00960097" w:rsidRDefault="00FE3EC2" w:rsidP="00FC55EA">
            <w:pPr>
              <w:numPr>
                <w:ilvl w:val="0"/>
                <w:numId w:val="26"/>
              </w:numPr>
              <w:ind w:left="1094"/>
              <w:jc w:val="both"/>
              <w:rPr>
                <w:rFonts w:ascii="Times New Roman" w:hAnsi="Times New Roman" w:cs="Times New Roman"/>
                <w:bCs/>
              </w:rPr>
            </w:pPr>
            <w:r>
              <w:rPr>
                <w:rFonts w:ascii="Times New Roman" w:hAnsi="Times New Roman" w:cs="Times New Roman"/>
              </w:rPr>
              <w:t>Marital Status: Married</w:t>
            </w:r>
          </w:p>
          <w:p w:rsidR="00114876" w:rsidRPr="00960097" w:rsidRDefault="00114876" w:rsidP="00936E23">
            <w:pPr>
              <w:jc w:val="both"/>
              <w:rPr>
                <w:rFonts w:ascii="Times New Roman" w:hAnsi="Times New Roman" w:cs="Times New Roman"/>
                <w:bCs/>
              </w:rPr>
            </w:pPr>
          </w:p>
        </w:tc>
      </w:tr>
    </w:tbl>
    <w:p w:rsidR="00B067D0" w:rsidRPr="00722CA4" w:rsidRDefault="00B067D0" w:rsidP="00811897">
      <w:pPr>
        <w:spacing w:line="240" w:lineRule="auto"/>
        <w:rPr>
          <w:rFonts w:ascii="Times New Roman" w:hAnsi="Times New Roman" w:cs="Times New Roman"/>
        </w:rPr>
      </w:pPr>
    </w:p>
    <w:sectPr w:rsidR="00B067D0" w:rsidRPr="00722CA4" w:rsidSect="007C3343">
      <w:headerReference w:type="default" r:id="rId11"/>
      <w:footerReference w:type="default" r:id="rId12"/>
      <w:pgSz w:w="11907" w:h="16839" w:code="9"/>
      <w:pgMar w:top="720" w:right="720" w:bottom="720" w:left="720" w:header="17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08" w:rsidRDefault="00432D08" w:rsidP="00D20586">
      <w:pPr>
        <w:spacing w:after="0" w:line="240" w:lineRule="auto"/>
      </w:pPr>
      <w:r>
        <w:separator/>
      </w:r>
    </w:p>
  </w:endnote>
  <w:endnote w:type="continuationSeparator" w:id="0">
    <w:p w:rsidR="00432D08" w:rsidRDefault="00432D08" w:rsidP="00D2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9596"/>
      <w:docPartObj>
        <w:docPartGallery w:val="Page Numbers (Bottom of Page)"/>
        <w:docPartUnique/>
      </w:docPartObj>
    </w:sdtPr>
    <w:sdtEndPr/>
    <w:sdtContent>
      <w:sdt>
        <w:sdtPr>
          <w:id w:val="6639597"/>
          <w:docPartObj>
            <w:docPartGallery w:val="Page Numbers (Top of Page)"/>
            <w:docPartUnique/>
          </w:docPartObj>
        </w:sdtPr>
        <w:sdtEndPr/>
        <w:sdtContent>
          <w:p w:rsidR="00567628" w:rsidRPr="00567628" w:rsidRDefault="00567628" w:rsidP="00EF622E">
            <w:pPr>
              <w:pStyle w:val="Footer"/>
              <w:jc w:val="center"/>
            </w:pPr>
            <w:r>
              <w:t xml:space="preserve">Page </w:t>
            </w:r>
            <w:r w:rsidR="0081293A">
              <w:rPr>
                <w:b/>
                <w:sz w:val="24"/>
                <w:szCs w:val="24"/>
              </w:rPr>
              <w:fldChar w:fldCharType="begin"/>
            </w:r>
            <w:r>
              <w:rPr>
                <w:b/>
              </w:rPr>
              <w:instrText xml:space="preserve"> PAGE </w:instrText>
            </w:r>
            <w:r w:rsidR="0081293A">
              <w:rPr>
                <w:b/>
                <w:sz w:val="24"/>
                <w:szCs w:val="24"/>
              </w:rPr>
              <w:fldChar w:fldCharType="separate"/>
            </w:r>
            <w:r w:rsidR="004C572C">
              <w:rPr>
                <w:b/>
                <w:noProof/>
              </w:rPr>
              <w:t>1</w:t>
            </w:r>
            <w:r w:rsidR="0081293A">
              <w:rPr>
                <w:b/>
                <w:sz w:val="24"/>
                <w:szCs w:val="24"/>
              </w:rPr>
              <w:fldChar w:fldCharType="end"/>
            </w:r>
            <w:r>
              <w:t xml:space="preserve"> of </w:t>
            </w:r>
            <w:r w:rsidR="0081293A">
              <w:rPr>
                <w:b/>
                <w:sz w:val="24"/>
                <w:szCs w:val="24"/>
              </w:rPr>
              <w:fldChar w:fldCharType="begin"/>
            </w:r>
            <w:r>
              <w:rPr>
                <w:b/>
              </w:rPr>
              <w:instrText xml:space="preserve"> NUMPAGES  </w:instrText>
            </w:r>
            <w:r w:rsidR="0081293A">
              <w:rPr>
                <w:b/>
                <w:sz w:val="24"/>
                <w:szCs w:val="24"/>
              </w:rPr>
              <w:fldChar w:fldCharType="separate"/>
            </w:r>
            <w:r w:rsidR="004C572C">
              <w:rPr>
                <w:b/>
                <w:noProof/>
              </w:rPr>
              <w:t>3</w:t>
            </w:r>
            <w:r w:rsidR="0081293A">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08" w:rsidRDefault="00432D08" w:rsidP="00D20586">
      <w:pPr>
        <w:spacing w:after="0" w:line="240" w:lineRule="auto"/>
      </w:pPr>
      <w:r>
        <w:separator/>
      </w:r>
    </w:p>
  </w:footnote>
  <w:footnote w:type="continuationSeparator" w:id="0">
    <w:p w:rsidR="00432D08" w:rsidRDefault="00432D08" w:rsidP="00D20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3A" w:rsidRDefault="0011143A" w:rsidP="001114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89"/>
    <w:multiLevelType w:val="hybridMultilevel"/>
    <w:tmpl w:val="23586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D8235C"/>
    <w:multiLevelType w:val="hybridMultilevel"/>
    <w:tmpl w:val="8DB01644"/>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
    <w:nsid w:val="0A8C4EC6"/>
    <w:multiLevelType w:val="hybridMultilevel"/>
    <w:tmpl w:val="A5CA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A87D95"/>
    <w:multiLevelType w:val="hybridMultilevel"/>
    <w:tmpl w:val="E58C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F365B"/>
    <w:multiLevelType w:val="hybridMultilevel"/>
    <w:tmpl w:val="2DB25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45F9C"/>
    <w:multiLevelType w:val="hybridMultilevel"/>
    <w:tmpl w:val="5D16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0B525E"/>
    <w:multiLevelType w:val="hybridMultilevel"/>
    <w:tmpl w:val="5ACA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07F58"/>
    <w:multiLevelType w:val="hybridMultilevel"/>
    <w:tmpl w:val="3D7AD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E843BA"/>
    <w:multiLevelType w:val="hybridMultilevel"/>
    <w:tmpl w:val="E6D8764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9">
    <w:nsid w:val="49A511A9"/>
    <w:multiLevelType w:val="hybridMultilevel"/>
    <w:tmpl w:val="987E7DC0"/>
    <w:lvl w:ilvl="0" w:tplc="6888A518">
      <w:start w:val="1"/>
      <w:numFmt w:val="bullet"/>
      <w:lvlText w:val=""/>
      <w:lvlJc w:val="left"/>
      <w:pPr>
        <w:ind w:left="-621" w:hanging="144"/>
      </w:pPr>
      <w:rPr>
        <w:rFonts w:ascii="Symbol" w:hAnsi="Symbol" w:hint="default"/>
      </w:rPr>
    </w:lvl>
    <w:lvl w:ilvl="1" w:tplc="04090003" w:tentative="1">
      <w:start w:val="1"/>
      <w:numFmt w:val="bullet"/>
      <w:lvlText w:val="o"/>
      <w:lvlJc w:val="left"/>
      <w:pPr>
        <w:ind w:left="315" w:hanging="360"/>
      </w:pPr>
      <w:rPr>
        <w:rFonts w:ascii="Courier New" w:hAnsi="Courier New" w:cs="Courier New" w:hint="default"/>
      </w:rPr>
    </w:lvl>
    <w:lvl w:ilvl="2" w:tplc="04090005" w:tentative="1">
      <w:start w:val="1"/>
      <w:numFmt w:val="bullet"/>
      <w:lvlText w:val=""/>
      <w:lvlJc w:val="left"/>
      <w:pPr>
        <w:ind w:left="1035" w:hanging="360"/>
      </w:pPr>
      <w:rPr>
        <w:rFonts w:ascii="Wingdings" w:hAnsi="Wingdings" w:hint="default"/>
      </w:rPr>
    </w:lvl>
    <w:lvl w:ilvl="3" w:tplc="04090001" w:tentative="1">
      <w:start w:val="1"/>
      <w:numFmt w:val="bullet"/>
      <w:lvlText w:val=""/>
      <w:lvlJc w:val="left"/>
      <w:pPr>
        <w:ind w:left="1755" w:hanging="360"/>
      </w:pPr>
      <w:rPr>
        <w:rFonts w:ascii="Symbol" w:hAnsi="Symbol" w:hint="default"/>
      </w:rPr>
    </w:lvl>
    <w:lvl w:ilvl="4" w:tplc="04090003" w:tentative="1">
      <w:start w:val="1"/>
      <w:numFmt w:val="bullet"/>
      <w:lvlText w:val="o"/>
      <w:lvlJc w:val="left"/>
      <w:pPr>
        <w:ind w:left="2475" w:hanging="360"/>
      </w:pPr>
      <w:rPr>
        <w:rFonts w:ascii="Courier New" w:hAnsi="Courier New" w:cs="Courier New" w:hint="default"/>
      </w:rPr>
    </w:lvl>
    <w:lvl w:ilvl="5" w:tplc="04090005" w:tentative="1">
      <w:start w:val="1"/>
      <w:numFmt w:val="bullet"/>
      <w:lvlText w:val=""/>
      <w:lvlJc w:val="left"/>
      <w:pPr>
        <w:ind w:left="3195" w:hanging="360"/>
      </w:pPr>
      <w:rPr>
        <w:rFonts w:ascii="Wingdings" w:hAnsi="Wingdings" w:hint="default"/>
      </w:rPr>
    </w:lvl>
    <w:lvl w:ilvl="6" w:tplc="04090001" w:tentative="1">
      <w:start w:val="1"/>
      <w:numFmt w:val="bullet"/>
      <w:lvlText w:val=""/>
      <w:lvlJc w:val="left"/>
      <w:pPr>
        <w:ind w:left="3915" w:hanging="360"/>
      </w:pPr>
      <w:rPr>
        <w:rFonts w:ascii="Symbol" w:hAnsi="Symbol" w:hint="default"/>
      </w:rPr>
    </w:lvl>
    <w:lvl w:ilvl="7" w:tplc="04090003" w:tentative="1">
      <w:start w:val="1"/>
      <w:numFmt w:val="bullet"/>
      <w:lvlText w:val="o"/>
      <w:lvlJc w:val="left"/>
      <w:pPr>
        <w:ind w:left="4635" w:hanging="360"/>
      </w:pPr>
      <w:rPr>
        <w:rFonts w:ascii="Courier New" w:hAnsi="Courier New" w:cs="Courier New" w:hint="default"/>
      </w:rPr>
    </w:lvl>
    <w:lvl w:ilvl="8" w:tplc="04090005" w:tentative="1">
      <w:start w:val="1"/>
      <w:numFmt w:val="bullet"/>
      <w:lvlText w:val=""/>
      <w:lvlJc w:val="left"/>
      <w:pPr>
        <w:ind w:left="5355" w:hanging="360"/>
      </w:pPr>
      <w:rPr>
        <w:rFonts w:ascii="Wingdings" w:hAnsi="Wingdings" w:hint="default"/>
      </w:rPr>
    </w:lvl>
  </w:abstractNum>
  <w:abstractNum w:abstractNumId="10">
    <w:nsid w:val="4A270B1C"/>
    <w:multiLevelType w:val="hybridMultilevel"/>
    <w:tmpl w:val="D4D462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D60D4E"/>
    <w:multiLevelType w:val="hybridMultilevel"/>
    <w:tmpl w:val="02BE78CC"/>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2">
    <w:nsid w:val="4C7431EB"/>
    <w:multiLevelType w:val="hybridMultilevel"/>
    <w:tmpl w:val="202CA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70125"/>
    <w:multiLevelType w:val="hybridMultilevel"/>
    <w:tmpl w:val="53E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56B83"/>
    <w:multiLevelType w:val="hybridMultilevel"/>
    <w:tmpl w:val="909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7389C"/>
    <w:multiLevelType w:val="hybridMultilevel"/>
    <w:tmpl w:val="CF48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9374EC"/>
    <w:multiLevelType w:val="hybridMultilevel"/>
    <w:tmpl w:val="9A7CED4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597F30A3"/>
    <w:multiLevelType w:val="hybridMultilevel"/>
    <w:tmpl w:val="49D6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15F2E"/>
    <w:multiLevelType w:val="hybridMultilevel"/>
    <w:tmpl w:val="4EF4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57D6F"/>
    <w:multiLevelType w:val="hybridMultilevel"/>
    <w:tmpl w:val="C5445998"/>
    <w:lvl w:ilvl="0" w:tplc="0409000D">
      <w:start w:val="1"/>
      <w:numFmt w:val="bullet"/>
      <w:lvlText w:val=""/>
      <w:lvlJc w:val="left"/>
      <w:pPr>
        <w:ind w:left="-621" w:hanging="144"/>
      </w:pPr>
      <w:rPr>
        <w:rFonts w:ascii="Wingdings" w:hAnsi="Wingdings" w:hint="default"/>
      </w:rPr>
    </w:lvl>
    <w:lvl w:ilvl="1" w:tplc="04090003" w:tentative="1">
      <w:start w:val="1"/>
      <w:numFmt w:val="bullet"/>
      <w:lvlText w:val="o"/>
      <w:lvlJc w:val="left"/>
      <w:pPr>
        <w:ind w:left="315" w:hanging="360"/>
      </w:pPr>
      <w:rPr>
        <w:rFonts w:ascii="Courier New" w:hAnsi="Courier New" w:cs="Courier New" w:hint="default"/>
      </w:rPr>
    </w:lvl>
    <w:lvl w:ilvl="2" w:tplc="04090005" w:tentative="1">
      <w:start w:val="1"/>
      <w:numFmt w:val="bullet"/>
      <w:lvlText w:val=""/>
      <w:lvlJc w:val="left"/>
      <w:pPr>
        <w:ind w:left="1035" w:hanging="360"/>
      </w:pPr>
      <w:rPr>
        <w:rFonts w:ascii="Wingdings" w:hAnsi="Wingdings" w:hint="default"/>
      </w:rPr>
    </w:lvl>
    <w:lvl w:ilvl="3" w:tplc="04090001" w:tentative="1">
      <w:start w:val="1"/>
      <w:numFmt w:val="bullet"/>
      <w:lvlText w:val=""/>
      <w:lvlJc w:val="left"/>
      <w:pPr>
        <w:ind w:left="1755" w:hanging="360"/>
      </w:pPr>
      <w:rPr>
        <w:rFonts w:ascii="Symbol" w:hAnsi="Symbol" w:hint="default"/>
      </w:rPr>
    </w:lvl>
    <w:lvl w:ilvl="4" w:tplc="04090003" w:tentative="1">
      <w:start w:val="1"/>
      <w:numFmt w:val="bullet"/>
      <w:lvlText w:val="o"/>
      <w:lvlJc w:val="left"/>
      <w:pPr>
        <w:ind w:left="2475" w:hanging="360"/>
      </w:pPr>
      <w:rPr>
        <w:rFonts w:ascii="Courier New" w:hAnsi="Courier New" w:cs="Courier New" w:hint="default"/>
      </w:rPr>
    </w:lvl>
    <w:lvl w:ilvl="5" w:tplc="04090005" w:tentative="1">
      <w:start w:val="1"/>
      <w:numFmt w:val="bullet"/>
      <w:lvlText w:val=""/>
      <w:lvlJc w:val="left"/>
      <w:pPr>
        <w:ind w:left="3195" w:hanging="360"/>
      </w:pPr>
      <w:rPr>
        <w:rFonts w:ascii="Wingdings" w:hAnsi="Wingdings" w:hint="default"/>
      </w:rPr>
    </w:lvl>
    <w:lvl w:ilvl="6" w:tplc="04090001" w:tentative="1">
      <w:start w:val="1"/>
      <w:numFmt w:val="bullet"/>
      <w:lvlText w:val=""/>
      <w:lvlJc w:val="left"/>
      <w:pPr>
        <w:ind w:left="3915" w:hanging="360"/>
      </w:pPr>
      <w:rPr>
        <w:rFonts w:ascii="Symbol" w:hAnsi="Symbol" w:hint="default"/>
      </w:rPr>
    </w:lvl>
    <w:lvl w:ilvl="7" w:tplc="04090003" w:tentative="1">
      <w:start w:val="1"/>
      <w:numFmt w:val="bullet"/>
      <w:lvlText w:val="o"/>
      <w:lvlJc w:val="left"/>
      <w:pPr>
        <w:ind w:left="4635" w:hanging="360"/>
      </w:pPr>
      <w:rPr>
        <w:rFonts w:ascii="Courier New" w:hAnsi="Courier New" w:cs="Courier New" w:hint="default"/>
      </w:rPr>
    </w:lvl>
    <w:lvl w:ilvl="8" w:tplc="04090005" w:tentative="1">
      <w:start w:val="1"/>
      <w:numFmt w:val="bullet"/>
      <w:lvlText w:val=""/>
      <w:lvlJc w:val="left"/>
      <w:pPr>
        <w:ind w:left="5355" w:hanging="360"/>
      </w:pPr>
      <w:rPr>
        <w:rFonts w:ascii="Wingdings" w:hAnsi="Wingdings" w:hint="default"/>
      </w:rPr>
    </w:lvl>
  </w:abstractNum>
  <w:abstractNum w:abstractNumId="20">
    <w:nsid w:val="689A1DCB"/>
    <w:multiLevelType w:val="hybridMultilevel"/>
    <w:tmpl w:val="4094D6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AC965C6"/>
    <w:multiLevelType w:val="hybridMultilevel"/>
    <w:tmpl w:val="537E7A34"/>
    <w:lvl w:ilvl="0" w:tplc="6888A5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47341F"/>
    <w:multiLevelType w:val="hybridMultilevel"/>
    <w:tmpl w:val="9D22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1776D8"/>
    <w:multiLevelType w:val="hybridMultilevel"/>
    <w:tmpl w:val="0A5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932A5"/>
    <w:multiLevelType w:val="hybridMultilevel"/>
    <w:tmpl w:val="5A222D7C"/>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25">
    <w:nsid w:val="765454D3"/>
    <w:multiLevelType w:val="hybridMultilevel"/>
    <w:tmpl w:val="D3367A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DA022F"/>
    <w:multiLevelType w:val="hybridMultilevel"/>
    <w:tmpl w:val="B016F2D6"/>
    <w:lvl w:ilvl="0" w:tplc="04090001">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6"/>
  </w:num>
  <w:num w:numId="4">
    <w:abstractNumId w:val="11"/>
  </w:num>
  <w:num w:numId="5">
    <w:abstractNumId w:val="3"/>
  </w:num>
  <w:num w:numId="6">
    <w:abstractNumId w:val="8"/>
  </w:num>
  <w:num w:numId="7">
    <w:abstractNumId w:val="1"/>
  </w:num>
  <w:num w:numId="8">
    <w:abstractNumId w:val="23"/>
  </w:num>
  <w:num w:numId="9">
    <w:abstractNumId w:val="4"/>
  </w:num>
  <w:num w:numId="10">
    <w:abstractNumId w:val="18"/>
  </w:num>
  <w:num w:numId="11">
    <w:abstractNumId w:val="6"/>
  </w:num>
  <w:num w:numId="12">
    <w:abstractNumId w:val="0"/>
  </w:num>
  <w:num w:numId="13">
    <w:abstractNumId w:val="21"/>
  </w:num>
  <w:num w:numId="14">
    <w:abstractNumId w:val="7"/>
  </w:num>
  <w:num w:numId="15">
    <w:abstractNumId w:val="15"/>
  </w:num>
  <w:num w:numId="16">
    <w:abstractNumId w:val="13"/>
  </w:num>
  <w:num w:numId="17">
    <w:abstractNumId w:val="16"/>
  </w:num>
  <w:num w:numId="18">
    <w:abstractNumId w:val="24"/>
  </w:num>
  <w:num w:numId="19">
    <w:abstractNumId w:val="22"/>
  </w:num>
  <w:num w:numId="20">
    <w:abstractNumId w:val="5"/>
  </w:num>
  <w:num w:numId="21">
    <w:abstractNumId w:val="20"/>
  </w:num>
  <w:num w:numId="22">
    <w:abstractNumId w:val="17"/>
  </w:num>
  <w:num w:numId="23">
    <w:abstractNumId w:val="10"/>
  </w:num>
  <w:num w:numId="24">
    <w:abstractNumId w:val="12"/>
  </w:num>
  <w:num w:numId="25">
    <w:abstractNumId w:val="14"/>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2A1"/>
    <w:rsid w:val="0000434D"/>
    <w:rsid w:val="00006F13"/>
    <w:rsid w:val="00010208"/>
    <w:rsid w:val="00017183"/>
    <w:rsid w:val="000305FD"/>
    <w:rsid w:val="00034F91"/>
    <w:rsid w:val="00043FDE"/>
    <w:rsid w:val="00050513"/>
    <w:rsid w:val="00056F00"/>
    <w:rsid w:val="00060484"/>
    <w:rsid w:val="00066CDB"/>
    <w:rsid w:val="00072899"/>
    <w:rsid w:val="00073735"/>
    <w:rsid w:val="00074AFA"/>
    <w:rsid w:val="0007554D"/>
    <w:rsid w:val="00080796"/>
    <w:rsid w:val="00080A9D"/>
    <w:rsid w:val="00086F61"/>
    <w:rsid w:val="000935FE"/>
    <w:rsid w:val="000938D7"/>
    <w:rsid w:val="00094835"/>
    <w:rsid w:val="000948D1"/>
    <w:rsid w:val="000A2B2C"/>
    <w:rsid w:val="000A51D3"/>
    <w:rsid w:val="000A75A1"/>
    <w:rsid w:val="000A7CDA"/>
    <w:rsid w:val="000B5AE3"/>
    <w:rsid w:val="000C253F"/>
    <w:rsid w:val="000D41F4"/>
    <w:rsid w:val="000D77A0"/>
    <w:rsid w:val="000D7816"/>
    <w:rsid w:val="000F7EF6"/>
    <w:rsid w:val="00106CAB"/>
    <w:rsid w:val="0011143A"/>
    <w:rsid w:val="00114876"/>
    <w:rsid w:val="00131020"/>
    <w:rsid w:val="00131FE2"/>
    <w:rsid w:val="00135272"/>
    <w:rsid w:val="00136720"/>
    <w:rsid w:val="00151F50"/>
    <w:rsid w:val="001652F0"/>
    <w:rsid w:val="00167005"/>
    <w:rsid w:val="00170F1E"/>
    <w:rsid w:val="00173C72"/>
    <w:rsid w:val="001778DD"/>
    <w:rsid w:val="00180A80"/>
    <w:rsid w:val="00191D02"/>
    <w:rsid w:val="00195001"/>
    <w:rsid w:val="001A0C1B"/>
    <w:rsid w:val="001A37F0"/>
    <w:rsid w:val="001B1398"/>
    <w:rsid w:val="001B24BD"/>
    <w:rsid w:val="001B385C"/>
    <w:rsid w:val="001C2A72"/>
    <w:rsid w:val="001C5C1A"/>
    <w:rsid w:val="001D1B10"/>
    <w:rsid w:val="001D5A9E"/>
    <w:rsid w:val="001D6F0D"/>
    <w:rsid w:val="001E22D6"/>
    <w:rsid w:val="001F1F73"/>
    <w:rsid w:val="00202A31"/>
    <w:rsid w:val="00224C52"/>
    <w:rsid w:val="00226B53"/>
    <w:rsid w:val="00230AC9"/>
    <w:rsid w:val="00233C31"/>
    <w:rsid w:val="002474D3"/>
    <w:rsid w:val="0025268B"/>
    <w:rsid w:val="00265331"/>
    <w:rsid w:val="00267885"/>
    <w:rsid w:val="002773DA"/>
    <w:rsid w:val="0028302E"/>
    <w:rsid w:val="0029244A"/>
    <w:rsid w:val="002A07F2"/>
    <w:rsid w:val="002A2161"/>
    <w:rsid w:val="002A30DC"/>
    <w:rsid w:val="002B0AF6"/>
    <w:rsid w:val="002B7E43"/>
    <w:rsid w:val="002C1824"/>
    <w:rsid w:val="002C7B9D"/>
    <w:rsid w:val="002D7B73"/>
    <w:rsid w:val="00326A09"/>
    <w:rsid w:val="00332D03"/>
    <w:rsid w:val="003339C6"/>
    <w:rsid w:val="003354EA"/>
    <w:rsid w:val="0034470B"/>
    <w:rsid w:val="00360187"/>
    <w:rsid w:val="00362A53"/>
    <w:rsid w:val="0036744C"/>
    <w:rsid w:val="00385607"/>
    <w:rsid w:val="003922ED"/>
    <w:rsid w:val="00393D81"/>
    <w:rsid w:val="00394128"/>
    <w:rsid w:val="003A0301"/>
    <w:rsid w:val="003B2182"/>
    <w:rsid w:val="003C42FC"/>
    <w:rsid w:val="003C4623"/>
    <w:rsid w:val="003D4F35"/>
    <w:rsid w:val="003F0D79"/>
    <w:rsid w:val="003F3A7B"/>
    <w:rsid w:val="00411E21"/>
    <w:rsid w:val="00415071"/>
    <w:rsid w:val="00415CBD"/>
    <w:rsid w:val="004201A1"/>
    <w:rsid w:val="00420C2E"/>
    <w:rsid w:val="00423831"/>
    <w:rsid w:val="00430432"/>
    <w:rsid w:val="00431899"/>
    <w:rsid w:val="00432D08"/>
    <w:rsid w:val="00435222"/>
    <w:rsid w:val="00443D7D"/>
    <w:rsid w:val="00445DF2"/>
    <w:rsid w:val="00453C82"/>
    <w:rsid w:val="00461F0C"/>
    <w:rsid w:val="00473921"/>
    <w:rsid w:val="00480130"/>
    <w:rsid w:val="00483D36"/>
    <w:rsid w:val="00487061"/>
    <w:rsid w:val="0049254B"/>
    <w:rsid w:val="004A0065"/>
    <w:rsid w:val="004B5690"/>
    <w:rsid w:val="004C572C"/>
    <w:rsid w:val="004D104E"/>
    <w:rsid w:val="004D20E1"/>
    <w:rsid w:val="004E1CE5"/>
    <w:rsid w:val="004E1FBE"/>
    <w:rsid w:val="004E4AE0"/>
    <w:rsid w:val="00501868"/>
    <w:rsid w:val="0050522C"/>
    <w:rsid w:val="00507AD6"/>
    <w:rsid w:val="0051237D"/>
    <w:rsid w:val="00521B12"/>
    <w:rsid w:val="00522275"/>
    <w:rsid w:val="00523632"/>
    <w:rsid w:val="00525148"/>
    <w:rsid w:val="00532823"/>
    <w:rsid w:val="00536AA9"/>
    <w:rsid w:val="00545D29"/>
    <w:rsid w:val="00567628"/>
    <w:rsid w:val="00570951"/>
    <w:rsid w:val="00571763"/>
    <w:rsid w:val="005762CC"/>
    <w:rsid w:val="00584999"/>
    <w:rsid w:val="00594B44"/>
    <w:rsid w:val="00595521"/>
    <w:rsid w:val="005A4BF9"/>
    <w:rsid w:val="005B1E11"/>
    <w:rsid w:val="005B45C1"/>
    <w:rsid w:val="005B46BF"/>
    <w:rsid w:val="005E154A"/>
    <w:rsid w:val="005F0A4C"/>
    <w:rsid w:val="005F2005"/>
    <w:rsid w:val="005F5D30"/>
    <w:rsid w:val="00612A01"/>
    <w:rsid w:val="0063399C"/>
    <w:rsid w:val="00634CEB"/>
    <w:rsid w:val="00641B62"/>
    <w:rsid w:val="00643062"/>
    <w:rsid w:val="00644F3B"/>
    <w:rsid w:val="006472F5"/>
    <w:rsid w:val="006500E4"/>
    <w:rsid w:val="006603BE"/>
    <w:rsid w:val="006665A7"/>
    <w:rsid w:val="00673DEA"/>
    <w:rsid w:val="00675005"/>
    <w:rsid w:val="006759E1"/>
    <w:rsid w:val="00680336"/>
    <w:rsid w:val="00687F4C"/>
    <w:rsid w:val="006910ED"/>
    <w:rsid w:val="0069417E"/>
    <w:rsid w:val="006B186F"/>
    <w:rsid w:val="006B3F5A"/>
    <w:rsid w:val="006B4549"/>
    <w:rsid w:val="006C3B92"/>
    <w:rsid w:val="006D66CC"/>
    <w:rsid w:val="006F0C83"/>
    <w:rsid w:val="006F1DB2"/>
    <w:rsid w:val="006F29F3"/>
    <w:rsid w:val="006F7ED5"/>
    <w:rsid w:val="00704E73"/>
    <w:rsid w:val="00713EE8"/>
    <w:rsid w:val="00722CA4"/>
    <w:rsid w:val="00723C07"/>
    <w:rsid w:val="00742E90"/>
    <w:rsid w:val="00747AE4"/>
    <w:rsid w:val="00767D82"/>
    <w:rsid w:val="007745DE"/>
    <w:rsid w:val="007904DC"/>
    <w:rsid w:val="00795693"/>
    <w:rsid w:val="007A1D59"/>
    <w:rsid w:val="007A4578"/>
    <w:rsid w:val="007A4EF2"/>
    <w:rsid w:val="007A72D6"/>
    <w:rsid w:val="007B1966"/>
    <w:rsid w:val="007B2ECD"/>
    <w:rsid w:val="007B45D3"/>
    <w:rsid w:val="007C3343"/>
    <w:rsid w:val="007D12A1"/>
    <w:rsid w:val="007F01E7"/>
    <w:rsid w:val="007F1CBA"/>
    <w:rsid w:val="00811897"/>
    <w:rsid w:val="0081293A"/>
    <w:rsid w:val="00814669"/>
    <w:rsid w:val="00824766"/>
    <w:rsid w:val="0082647E"/>
    <w:rsid w:val="008377CC"/>
    <w:rsid w:val="008455C0"/>
    <w:rsid w:val="00847910"/>
    <w:rsid w:val="008839E9"/>
    <w:rsid w:val="008931A0"/>
    <w:rsid w:val="008955A9"/>
    <w:rsid w:val="008B270A"/>
    <w:rsid w:val="008B3245"/>
    <w:rsid w:val="008C4D97"/>
    <w:rsid w:val="008C7F65"/>
    <w:rsid w:val="008E482F"/>
    <w:rsid w:val="008E4F99"/>
    <w:rsid w:val="008F014B"/>
    <w:rsid w:val="008F1DAC"/>
    <w:rsid w:val="0090087D"/>
    <w:rsid w:val="00902526"/>
    <w:rsid w:val="00902725"/>
    <w:rsid w:val="00903B74"/>
    <w:rsid w:val="00904CF8"/>
    <w:rsid w:val="0091490C"/>
    <w:rsid w:val="0091658B"/>
    <w:rsid w:val="00922542"/>
    <w:rsid w:val="009365F0"/>
    <w:rsid w:val="00956204"/>
    <w:rsid w:val="00956F02"/>
    <w:rsid w:val="00973F86"/>
    <w:rsid w:val="00977A30"/>
    <w:rsid w:val="00982CFB"/>
    <w:rsid w:val="00994E87"/>
    <w:rsid w:val="009A4A27"/>
    <w:rsid w:val="009A7BCA"/>
    <w:rsid w:val="009C2441"/>
    <w:rsid w:val="009D653F"/>
    <w:rsid w:val="009E66C1"/>
    <w:rsid w:val="009F2083"/>
    <w:rsid w:val="009F3306"/>
    <w:rsid w:val="009F77E1"/>
    <w:rsid w:val="00A069C9"/>
    <w:rsid w:val="00A14458"/>
    <w:rsid w:val="00A1641F"/>
    <w:rsid w:val="00A17683"/>
    <w:rsid w:val="00A25E45"/>
    <w:rsid w:val="00A279AA"/>
    <w:rsid w:val="00A32A3F"/>
    <w:rsid w:val="00A45D35"/>
    <w:rsid w:val="00A52AD1"/>
    <w:rsid w:val="00A73AA7"/>
    <w:rsid w:val="00A75AF6"/>
    <w:rsid w:val="00A772A1"/>
    <w:rsid w:val="00A81CF5"/>
    <w:rsid w:val="00A97B3C"/>
    <w:rsid w:val="00AA51FD"/>
    <w:rsid w:val="00AB030F"/>
    <w:rsid w:val="00AB2134"/>
    <w:rsid w:val="00AB3B4E"/>
    <w:rsid w:val="00AC4241"/>
    <w:rsid w:val="00AD2670"/>
    <w:rsid w:val="00AD322E"/>
    <w:rsid w:val="00AD3823"/>
    <w:rsid w:val="00AD3F57"/>
    <w:rsid w:val="00AD4249"/>
    <w:rsid w:val="00AD61D7"/>
    <w:rsid w:val="00AD7E6F"/>
    <w:rsid w:val="00AE213E"/>
    <w:rsid w:val="00B024FB"/>
    <w:rsid w:val="00B0382A"/>
    <w:rsid w:val="00B067D0"/>
    <w:rsid w:val="00B144AF"/>
    <w:rsid w:val="00B14F76"/>
    <w:rsid w:val="00B15E4B"/>
    <w:rsid w:val="00B2040F"/>
    <w:rsid w:val="00B238EF"/>
    <w:rsid w:val="00B2707A"/>
    <w:rsid w:val="00B320C4"/>
    <w:rsid w:val="00B33BB7"/>
    <w:rsid w:val="00B3554D"/>
    <w:rsid w:val="00B426AE"/>
    <w:rsid w:val="00B6000D"/>
    <w:rsid w:val="00B7228C"/>
    <w:rsid w:val="00B7493B"/>
    <w:rsid w:val="00B86D6F"/>
    <w:rsid w:val="00BA3B4A"/>
    <w:rsid w:val="00BB5872"/>
    <w:rsid w:val="00BB5F63"/>
    <w:rsid w:val="00BB6D00"/>
    <w:rsid w:val="00BC4C99"/>
    <w:rsid w:val="00BD0F9A"/>
    <w:rsid w:val="00BD631B"/>
    <w:rsid w:val="00BD7C97"/>
    <w:rsid w:val="00BF3C51"/>
    <w:rsid w:val="00BF53DC"/>
    <w:rsid w:val="00C31377"/>
    <w:rsid w:val="00C37251"/>
    <w:rsid w:val="00C43AA2"/>
    <w:rsid w:val="00C70920"/>
    <w:rsid w:val="00C808C7"/>
    <w:rsid w:val="00C81502"/>
    <w:rsid w:val="00C8290D"/>
    <w:rsid w:val="00C912D0"/>
    <w:rsid w:val="00CA1D3C"/>
    <w:rsid w:val="00CA5726"/>
    <w:rsid w:val="00CC5284"/>
    <w:rsid w:val="00CC658D"/>
    <w:rsid w:val="00D03E4E"/>
    <w:rsid w:val="00D053D1"/>
    <w:rsid w:val="00D20586"/>
    <w:rsid w:val="00D22FE6"/>
    <w:rsid w:val="00D252E7"/>
    <w:rsid w:val="00D3317A"/>
    <w:rsid w:val="00D46F9E"/>
    <w:rsid w:val="00D67971"/>
    <w:rsid w:val="00D737FE"/>
    <w:rsid w:val="00D84603"/>
    <w:rsid w:val="00D9211B"/>
    <w:rsid w:val="00D95A6B"/>
    <w:rsid w:val="00D96AE9"/>
    <w:rsid w:val="00D97FC7"/>
    <w:rsid w:val="00DA49CF"/>
    <w:rsid w:val="00DB20CA"/>
    <w:rsid w:val="00DB444C"/>
    <w:rsid w:val="00DC47D6"/>
    <w:rsid w:val="00DC5907"/>
    <w:rsid w:val="00DD445F"/>
    <w:rsid w:val="00DE3719"/>
    <w:rsid w:val="00DE474E"/>
    <w:rsid w:val="00DF003C"/>
    <w:rsid w:val="00DF3132"/>
    <w:rsid w:val="00DF4427"/>
    <w:rsid w:val="00DF7681"/>
    <w:rsid w:val="00E008A8"/>
    <w:rsid w:val="00E01478"/>
    <w:rsid w:val="00E036A1"/>
    <w:rsid w:val="00E03D22"/>
    <w:rsid w:val="00E046B5"/>
    <w:rsid w:val="00E05C74"/>
    <w:rsid w:val="00E145E6"/>
    <w:rsid w:val="00E168E2"/>
    <w:rsid w:val="00E31185"/>
    <w:rsid w:val="00E329E6"/>
    <w:rsid w:val="00E3492B"/>
    <w:rsid w:val="00E34CEC"/>
    <w:rsid w:val="00E4408E"/>
    <w:rsid w:val="00E466DB"/>
    <w:rsid w:val="00E52E5D"/>
    <w:rsid w:val="00E645EB"/>
    <w:rsid w:val="00E70A9A"/>
    <w:rsid w:val="00E76CBA"/>
    <w:rsid w:val="00E81C40"/>
    <w:rsid w:val="00EA4283"/>
    <w:rsid w:val="00EA5695"/>
    <w:rsid w:val="00EB18F0"/>
    <w:rsid w:val="00EB5494"/>
    <w:rsid w:val="00EC50B9"/>
    <w:rsid w:val="00EC5BFA"/>
    <w:rsid w:val="00ED4C17"/>
    <w:rsid w:val="00EF11FE"/>
    <w:rsid w:val="00EF2833"/>
    <w:rsid w:val="00EF405E"/>
    <w:rsid w:val="00EF475D"/>
    <w:rsid w:val="00EF4C98"/>
    <w:rsid w:val="00EF622E"/>
    <w:rsid w:val="00EF62C4"/>
    <w:rsid w:val="00EF77F3"/>
    <w:rsid w:val="00F00A91"/>
    <w:rsid w:val="00F12D98"/>
    <w:rsid w:val="00F2267E"/>
    <w:rsid w:val="00F23DBE"/>
    <w:rsid w:val="00F24B5F"/>
    <w:rsid w:val="00F41141"/>
    <w:rsid w:val="00F43EDA"/>
    <w:rsid w:val="00F44137"/>
    <w:rsid w:val="00F44AF2"/>
    <w:rsid w:val="00F5143B"/>
    <w:rsid w:val="00F56119"/>
    <w:rsid w:val="00F572A0"/>
    <w:rsid w:val="00F61E6F"/>
    <w:rsid w:val="00F62F26"/>
    <w:rsid w:val="00F667DB"/>
    <w:rsid w:val="00F66815"/>
    <w:rsid w:val="00F73A28"/>
    <w:rsid w:val="00F82C76"/>
    <w:rsid w:val="00FA4C12"/>
    <w:rsid w:val="00FB0896"/>
    <w:rsid w:val="00FB3855"/>
    <w:rsid w:val="00FB3A52"/>
    <w:rsid w:val="00FC2D26"/>
    <w:rsid w:val="00FC55EA"/>
    <w:rsid w:val="00FE3897"/>
    <w:rsid w:val="00FE3EC2"/>
    <w:rsid w:val="00FE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2A1"/>
    <w:rPr>
      <w:rFonts w:ascii="Tahoma" w:hAnsi="Tahoma" w:cs="Tahoma"/>
      <w:sz w:val="16"/>
      <w:szCs w:val="16"/>
    </w:rPr>
  </w:style>
  <w:style w:type="character" w:styleId="Hyperlink">
    <w:name w:val="Hyperlink"/>
    <w:basedOn w:val="DefaultParagraphFont"/>
    <w:uiPriority w:val="99"/>
    <w:unhideWhenUsed/>
    <w:rsid w:val="00A772A1"/>
    <w:rPr>
      <w:rFonts w:ascii="Arial" w:hAnsi="Arial" w:cs="Arial" w:hint="default"/>
      <w:b w:val="0"/>
      <w:bCs w:val="0"/>
      <w:color w:val="363636"/>
      <w:sz w:val="18"/>
      <w:szCs w:val="18"/>
      <w:u w:val="single"/>
    </w:rPr>
  </w:style>
  <w:style w:type="character" w:customStyle="1" w:styleId="apple-style-span">
    <w:name w:val="apple-style-span"/>
    <w:basedOn w:val="DefaultParagraphFont"/>
    <w:rsid w:val="00A772A1"/>
  </w:style>
  <w:style w:type="paragraph" w:styleId="ListParagraph">
    <w:name w:val="List Paragraph"/>
    <w:basedOn w:val="Normal"/>
    <w:uiPriority w:val="34"/>
    <w:qFormat/>
    <w:rsid w:val="00A772A1"/>
    <w:pPr>
      <w:ind w:left="720"/>
      <w:contextualSpacing/>
    </w:pPr>
  </w:style>
  <w:style w:type="paragraph" w:styleId="Header">
    <w:name w:val="header"/>
    <w:basedOn w:val="Normal"/>
    <w:link w:val="HeaderChar"/>
    <w:uiPriority w:val="99"/>
    <w:unhideWhenUsed/>
    <w:rsid w:val="00D2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86"/>
  </w:style>
  <w:style w:type="paragraph" w:styleId="Footer">
    <w:name w:val="footer"/>
    <w:basedOn w:val="Normal"/>
    <w:link w:val="FooterChar"/>
    <w:uiPriority w:val="99"/>
    <w:unhideWhenUsed/>
    <w:rsid w:val="00D2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86"/>
  </w:style>
  <w:style w:type="character" w:styleId="Strong">
    <w:name w:val="Strong"/>
    <w:basedOn w:val="DefaultParagraphFont"/>
    <w:uiPriority w:val="22"/>
    <w:qFormat/>
    <w:rsid w:val="001E22D6"/>
    <w:rPr>
      <w:b/>
      <w:bCs/>
    </w:rPr>
  </w:style>
  <w:style w:type="character" w:customStyle="1" w:styleId="apple-converted-space">
    <w:name w:val="apple-converted-space"/>
    <w:basedOn w:val="DefaultParagraphFont"/>
    <w:rsid w:val="001E22D6"/>
  </w:style>
  <w:style w:type="paragraph" w:styleId="NoSpacing">
    <w:name w:val="No Spacing"/>
    <w:uiPriority w:val="1"/>
    <w:qFormat/>
    <w:rsid w:val="009A4A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7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2A1"/>
    <w:rPr>
      <w:rFonts w:ascii="Tahoma" w:hAnsi="Tahoma" w:cs="Tahoma"/>
      <w:sz w:val="16"/>
      <w:szCs w:val="16"/>
    </w:rPr>
  </w:style>
  <w:style w:type="character" w:styleId="Hyperlink">
    <w:name w:val="Hyperlink"/>
    <w:basedOn w:val="DefaultParagraphFont"/>
    <w:uiPriority w:val="99"/>
    <w:unhideWhenUsed/>
    <w:rsid w:val="00A772A1"/>
    <w:rPr>
      <w:rFonts w:ascii="Arial" w:hAnsi="Arial" w:cs="Arial" w:hint="default"/>
      <w:b w:val="0"/>
      <w:bCs w:val="0"/>
      <w:color w:val="363636"/>
      <w:sz w:val="18"/>
      <w:szCs w:val="18"/>
      <w:u w:val="single"/>
    </w:rPr>
  </w:style>
  <w:style w:type="character" w:customStyle="1" w:styleId="apple-style-span">
    <w:name w:val="apple-style-span"/>
    <w:basedOn w:val="DefaultParagraphFont"/>
    <w:rsid w:val="00A772A1"/>
  </w:style>
  <w:style w:type="paragraph" w:styleId="ListParagraph">
    <w:name w:val="List Paragraph"/>
    <w:basedOn w:val="Normal"/>
    <w:uiPriority w:val="34"/>
    <w:qFormat/>
    <w:rsid w:val="00A772A1"/>
    <w:pPr>
      <w:ind w:left="720"/>
      <w:contextualSpacing/>
    </w:pPr>
  </w:style>
  <w:style w:type="paragraph" w:styleId="Header">
    <w:name w:val="header"/>
    <w:basedOn w:val="Normal"/>
    <w:link w:val="HeaderChar"/>
    <w:uiPriority w:val="99"/>
    <w:unhideWhenUsed/>
    <w:rsid w:val="00D2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86"/>
  </w:style>
  <w:style w:type="paragraph" w:styleId="Footer">
    <w:name w:val="footer"/>
    <w:basedOn w:val="Normal"/>
    <w:link w:val="FooterChar"/>
    <w:uiPriority w:val="99"/>
    <w:unhideWhenUsed/>
    <w:rsid w:val="00D2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86"/>
  </w:style>
  <w:style w:type="character" w:styleId="Strong">
    <w:name w:val="Strong"/>
    <w:basedOn w:val="DefaultParagraphFont"/>
    <w:uiPriority w:val="22"/>
    <w:qFormat/>
    <w:rsid w:val="001E22D6"/>
    <w:rPr>
      <w:b/>
      <w:bCs/>
    </w:rPr>
  </w:style>
  <w:style w:type="character" w:customStyle="1" w:styleId="apple-converted-space">
    <w:name w:val="apple-converted-space"/>
    <w:basedOn w:val="DefaultParagraphFont"/>
    <w:rsid w:val="001E22D6"/>
  </w:style>
  <w:style w:type="paragraph" w:styleId="NoSpacing">
    <w:name w:val="No Spacing"/>
    <w:uiPriority w:val="1"/>
    <w:qFormat/>
    <w:rsid w:val="009A4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4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45D434F-ED52-4E1C-A733-FFBA50A9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finn40</dc:creator>
  <cp:lastModifiedBy>Pc6</cp:lastModifiedBy>
  <cp:revision>16</cp:revision>
  <cp:lastPrinted>2014-05-10T15:18:00Z</cp:lastPrinted>
  <dcterms:created xsi:type="dcterms:W3CDTF">2014-05-08T18:09:00Z</dcterms:created>
  <dcterms:modified xsi:type="dcterms:W3CDTF">2015-07-06T11:52:00Z</dcterms:modified>
</cp:coreProperties>
</file>