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25" w:rsidRDefault="00BA2F25" w:rsidP="00BA2F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A2F25">
        <w:t xml:space="preserve"> </w:t>
      </w:r>
      <w:r w:rsidRPr="00BA2F2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1306380</w:t>
      </w:r>
      <w:bookmarkStart w:id="0" w:name="_GoBack"/>
      <w:bookmarkEnd w:id="0"/>
    </w:p>
    <w:p w:rsidR="00BA2F25" w:rsidRDefault="00BA2F25" w:rsidP="00BA2F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BA2F25" w:rsidRDefault="00BA2F25" w:rsidP="00BA2F25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BA2F25" w:rsidRDefault="00BA2F25" w:rsidP="00BA2F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BA2F25" w:rsidRDefault="00BA2F25" w:rsidP="00BA2F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0564F8" w:rsidRPr="00BB1CEA" w:rsidRDefault="00BA2F25" w:rsidP="00BA2F25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DF3F62" w:rsidRPr="00BB1CEA">
        <w:rPr>
          <w:rFonts w:ascii="Times New Roman" w:eastAsia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5BB99" wp14:editId="761AC6E7">
                <wp:simplePos x="0" y="0"/>
                <wp:positionH relativeFrom="column">
                  <wp:posOffset>-38100</wp:posOffset>
                </wp:positionH>
                <wp:positionV relativeFrom="paragraph">
                  <wp:posOffset>276225</wp:posOffset>
                </wp:positionV>
                <wp:extent cx="5669280" cy="0"/>
                <wp:effectExtent l="0" t="19050" r="76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21.75pt" to="443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" strokecolor="black [3040]" strokeweight="3pt"/>
            </w:pict>
          </mc:Fallback>
        </mc:AlternateContent>
      </w:r>
    </w:p>
    <w:p w:rsidR="0091061F" w:rsidRDefault="00DF3F62" w:rsidP="00431E86">
      <w:pPr>
        <w:spacing w:after="0" w:line="240" w:lineRule="auto"/>
        <w:ind w:left="5040" w:firstLine="720"/>
        <w:jc w:val="both"/>
        <w:rPr>
          <w:rFonts w:ascii="Alerta" w:eastAsia="Times New Roman" w:hAnsi="Alerta" w:cs="Times New Roman"/>
          <w:noProof/>
          <w:sz w:val="24"/>
          <w:szCs w:val="24"/>
        </w:rPr>
      </w:pPr>
      <w:r>
        <w:rPr>
          <w:rFonts w:ascii="Alerta" w:hAnsi="Alerta"/>
          <w:b/>
          <w:bCs/>
          <w:color w:val="000000"/>
          <w:sz w:val="36"/>
          <w:szCs w:val="36"/>
        </w:rPr>
        <w:t xml:space="preserve">   </w:t>
      </w:r>
      <w:r w:rsidR="00D3191F">
        <w:rPr>
          <w:rFonts w:ascii="Alerta" w:hAnsi="Alerta"/>
          <w:b/>
          <w:bCs/>
          <w:color w:val="000000"/>
          <w:sz w:val="36"/>
          <w:szCs w:val="36"/>
        </w:rPr>
        <w:t xml:space="preserve">  </w:t>
      </w:r>
      <w:r>
        <w:rPr>
          <w:rFonts w:ascii="Alerta" w:hAnsi="Alerta"/>
          <w:b/>
          <w:bCs/>
          <w:color w:val="000000"/>
          <w:sz w:val="36"/>
          <w:szCs w:val="36"/>
        </w:rPr>
        <w:t xml:space="preserve"> </w:t>
      </w:r>
      <w:r w:rsidR="00BB1CEA" w:rsidRPr="0091061F">
        <w:rPr>
          <w:rFonts w:ascii="Alerta" w:hAnsi="Alerta"/>
          <w:b/>
          <w:bCs/>
          <w:color w:val="000000"/>
          <w:sz w:val="36"/>
          <w:szCs w:val="36"/>
        </w:rPr>
        <w:t>Curriculum Vitae</w:t>
      </w:r>
      <w:r w:rsidR="00BB1CEA" w:rsidRPr="0091061F">
        <w:rPr>
          <w:rFonts w:ascii="Alerta" w:eastAsia="Times New Roman" w:hAnsi="Alerta" w:cs="Times New Roman"/>
          <w:noProof/>
          <w:sz w:val="24"/>
          <w:szCs w:val="24"/>
        </w:rPr>
        <w:t xml:space="preserve"> </w:t>
      </w:r>
      <w:r w:rsidR="0091061F">
        <w:rPr>
          <w:rFonts w:ascii="Alerta" w:eastAsia="Times New Roman" w:hAnsi="Alerta" w:cs="Times New Roman"/>
          <w:noProof/>
          <w:sz w:val="24"/>
          <w:szCs w:val="24"/>
        </w:rPr>
        <w:t xml:space="preserve">  </w:t>
      </w:r>
    </w:p>
    <w:p w:rsidR="00DF3F62" w:rsidRDefault="00DF3F62" w:rsidP="00431E86">
      <w:pPr>
        <w:jc w:val="both"/>
        <w:rPr>
          <w:rFonts w:ascii="Arial" w:hAnsi="Arial" w:cs="Arial"/>
          <w:sz w:val="20"/>
          <w:szCs w:val="20"/>
        </w:rPr>
      </w:pPr>
      <w:r w:rsidRPr="00BB1CEA">
        <w:rPr>
          <w:rFonts w:ascii="Times New Roman" w:eastAsia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754B28" wp14:editId="15D0FAE7">
                <wp:simplePos x="0" y="0"/>
                <wp:positionH relativeFrom="column">
                  <wp:posOffset>-38100</wp:posOffset>
                </wp:positionH>
                <wp:positionV relativeFrom="paragraph">
                  <wp:posOffset>90805</wp:posOffset>
                </wp:positionV>
                <wp:extent cx="5669280" cy="0"/>
                <wp:effectExtent l="0" t="19050" r="76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7.15pt" to="443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" strokecolor="black [3040]" strokeweight="3pt"/>
            </w:pict>
          </mc:Fallback>
        </mc:AlternateContent>
      </w:r>
    </w:p>
    <w:p w:rsidR="00DF3F62" w:rsidRPr="00AA4AC7" w:rsidRDefault="00DF3F62" w:rsidP="0043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AC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PROFILE</w:t>
      </w:r>
    </w:p>
    <w:p w:rsidR="00DF3F62" w:rsidRPr="00AA4AC7" w:rsidRDefault="00DF3F62" w:rsidP="0043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F62" w:rsidRDefault="00DF3F62" w:rsidP="00431E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A4AC7">
        <w:rPr>
          <w:rFonts w:ascii="Arial" w:eastAsia="Times New Roman" w:hAnsi="Arial" w:cs="Arial"/>
          <w:color w:val="000000"/>
          <w:sz w:val="20"/>
          <w:szCs w:val="20"/>
        </w:rPr>
        <w:t>Dynamic and dependable person. Efficient in handling multiple tasks and projects simultaneously.  Able to work with minimal supervision and as a cooperative team member. Currently in the hunt for a job where I can enhance my values and attitude towards any responsibility that I will undertake, develop my talents and skills for continuous career improvement and excel in every way to tap my potentials, making a highly competent, assertive, productive and creative individual.</w:t>
      </w:r>
    </w:p>
    <w:p w:rsidR="00DF3F62" w:rsidRDefault="00DF3F62" w:rsidP="00431E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51AAC" w:rsidRDefault="00DF3F62" w:rsidP="00431E8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BB1CEA">
        <w:rPr>
          <w:rFonts w:ascii="Times New Roman" w:eastAsia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D361A55" wp14:editId="6F9CDB02">
                <wp:simplePos x="0" y="0"/>
                <wp:positionH relativeFrom="column">
                  <wp:posOffset>-38100</wp:posOffset>
                </wp:positionH>
                <wp:positionV relativeFrom="paragraph">
                  <wp:posOffset>47625</wp:posOffset>
                </wp:positionV>
                <wp:extent cx="5669280" cy="0"/>
                <wp:effectExtent l="0" t="19050" r="76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3.75pt" to="443.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" strokecolor="black [3040]" strokeweight="2.25pt"/>
            </w:pict>
          </mc:Fallback>
        </mc:AlternateContent>
      </w:r>
      <w:r w:rsidRPr="00AA4AC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F3F62" w:rsidRPr="00D51AAC" w:rsidRDefault="00DF3F62" w:rsidP="00431E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A4AC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PERSONAL DATA</w:t>
      </w:r>
    </w:p>
    <w:p w:rsidR="00DF3F62" w:rsidRPr="00AA4AC7" w:rsidRDefault="00DF3F62" w:rsidP="0043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F62" w:rsidRPr="00AA4AC7" w:rsidRDefault="00DF3F62" w:rsidP="0043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AC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Date of Birth:</w:t>
      </w:r>
      <w:r w:rsidRPr="00AA4AC7">
        <w:rPr>
          <w:rFonts w:ascii="Arial" w:eastAsia="Times New Roman" w:hAnsi="Arial" w:cs="Arial"/>
          <w:color w:val="000000"/>
          <w:sz w:val="20"/>
          <w:szCs w:val="20"/>
        </w:rPr>
        <w:t xml:space="preserve"> May 18, 1987</w:t>
      </w:r>
    </w:p>
    <w:p w:rsidR="00DF3F62" w:rsidRPr="00AA4AC7" w:rsidRDefault="00DF3F62" w:rsidP="0043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AC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Place of Birth: </w:t>
      </w:r>
      <w:r w:rsidRPr="00AA4AC7">
        <w:rPr>
          <w:rFonts w:ascii="Arial" w:eastAsia="Times New Roman" w:hAnsi="Arial" w:cs="Arial"/>
          <w:color w:val="000000"/>
          <w:sz w:val="20"/>
          <w:szCs w:val="20"/>
        </w:rPr>
        <w:t>San Fernando City of Pampanga</w:t>
      </w:r>
    </w:p>
    <w:p w:rsidR="00DF3F62" w:rsidRPr="00AA4AC7" w:rsidRDefault="00DF3F62" w:rsidP="0043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AC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Age: </w:t>
      </w:r>
      <w:r w:rsidRPr="00AA4AC7">
        <w:rPr>
          <w:rFonts w:ascii="Arial" w:eastAsia="Times New Roman" w:hAnsi="Arial" w:cs="Arial"/>
          <w:color w:val="000000"/>
          <w:sz w:val="20"/>
          <w:szCs w:val="20"/>
        </w:rPr>
        <w:t>27 yrs. old</w:t>
      </w:r>
    </w:p>
    <w:p w:rsidR="00DF3F62" w:rsidRPr="00AA4AC7" w:rsidRDefault="00DF3F62" w:rsidP="0043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AC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Civil Status: </w:t>
      </w:r>
      <w:r w:rsidRPr="00AA4AC7">
        <w:rPr>
          <w:rFonts w:ascii="Arial" w:eastAsia="Times New Roman" w:hAnsi="Arial" w:cs="Arial"/>
          <w:color w:val="000000"/>
          <w:sz w:val="20"/>
          <w:szCs w:val="20"/>
        </w:rPr>
        <w:t>Married</w:t>
      </w:r>
    </w:p>
    <w:p w:rsidR="00DF3F62" w:rsidRPr="00AA4AC7" w:rsidRDefault="00DF3F62" w:rsidP="0043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AC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Height:</w:t>
      </w:r>
      <w:r w:rsidRPr="00AA4AC7">
        <w:rPr>
          <w:rFonts w:ascii="Arial" w:eastAsia="Times New Roman" w:hAnsi="Arial" w:cs="Arial"/>
          <w:color w:val="000000"/>
          <w:sz w:val="20"/>
          <w:szCs w:val="20"/>
        </w:rPr>
        <w:t xml:space="preserve"> 5’9 ½”</w:t>
      </w:r>
    </w:p>
    <w:p w:rsidR="00D51AAC" w:rsidRDefault="00DF3F62" w:rsidP="00431E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A4AC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Weight: </w:t>
      </w:r>
      <w:r w:rsidRPr="00AA4AC7">
        <w:rPr>
          <w:rFonts w:ascii="Arial" w:eastAsia="Times New Roman" w:hAnsi="Arial" w:cs="Arial"/>
          <w:color w:val="000000"/>
          <w:sz w:val="20"/>
          <w:szCs w:val="20"/>
        </w:rPr>
        <w:t>75 kg</w:t>
      </w:r>
    </w:p>
    <w:p w:rsidR="00D51AAC" w:rsidRPr="00AA4AC7" w:rsidRDefault="00D51AAC" w:rsidP="00431E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F3F62" w:rsidRPr="00AA4AC7" w:rsidRDefault="00DF3F62" w:rsidP="0043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CEA">
        <w:rPr>
          <w:rFonts w:ascii="Times New Roman" w:eastAsia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F8ADB67" wp14:editId="3D0FEC0A">
                <wp:simplePos x="0" y="0"/>
                <wp:positionH relativeFrom="column">
                  <wp:posOffset>-38100</wp:posOffset>
                </wp:positionH>
                <wp:positionV relativeFrom="paragraph">
                  <wp:posOffset>69215</wp:posOffset>
                </wp:positionV>
                <wp:extent cx="5669280" cy="0"/>
                <wp:effectExtent l="0" t="19050" r="762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5.45pt" to="443.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" strokecolor="black [3040]" strokeweight="2.25pt"/>
            </w:pict>
          </mc:Fallback>
        </mc:AlternateContent>
      </w:r>
    </w:p>
    <w:p w:rsidR="00D51AAC" w:rsidRDefault="00D51AAC" w:rsidP="00431E8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D51AAC" w:rsidRPr="00AA4AC7" w:rsidRDefault="00D51AAC" w:rsidP="0043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AC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EDUCATION BACKGROUND</w:t>
      </w:r>
    </w:p>
    <w:p w:rsidR="00D51AAC" w:rsidRPr="00AA4AC7" w:rsidRDefault="00D51AAC" w:rsidP="0043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AAC" w:rsidRPr="00AA4AC7" w:rsidRDefault="00D51AAC" w:rsidP="0043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AC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Elementary:</w:t>
      </w:r>
    </w:p>
    <w:p w:rsidR="00D51AAC" w:rsidRPr="00AA4AC7" w:rsidRDefault="00D51AAC" w:rsidP="0043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AC7">
        <w:rPr>
          <w:rFonts w:ascii="Arial" w:eastAsia="Times New Roman" w:hAnsi="Arial" w:cs="Arial"/>
          <w:color w:val="000000"/>
          <w:sz w:val="20"/>
          <w:szCs w:val="20"/>
        </w:rPr>
        <w:t xml:space="preserve">MACABEBE CENTRAL SCHOOL, </w:t>
      </w:r>
      <w:proofErr w:type="spellStart"/>
      <w:r w:rsidRPr="00AA4AC7">
        <w:rPr>
          <w:rFonts w:ascii="Arial" w:eastAsia="Times New Roman" w:hAnsi="Arial" w:cs="Arial"/>
          <w:color w:val="000000"/>
          <w:sz w:val="20"/>
          <w:szCs w:val="20"/>
        </w:rPr>
        <w:t>Macabebe</w:t>
      </w:r>
      <w:proofErr w:type="spellEnd"/>
      <w:r w:rsidRPr="00AA4AC7">
        <w:rPr>
          <w:rFonts w:ascii="Arial" w:eastAsia="Times New Roman" w:hAnsi="Arial" w:cs="Arial"/>
          <w:color w:val="000000"/>
          <w:sz w:val="20"/>
          <w:szCs w:val="20"/>
        </w:rPr>
        <w:t xml:space="preserve"> Pampanga</w:t>
      </w:r>
    </w:p>
    <w:p w:rsidR="00D51AAC" w:rsidRPr="00AA4AC7" w:rsidRDefault="00D51AAC" w:rsidP="0043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AC7">
        <w:rPr>
          <w:rFonts w:ascii="Arial" w:eastAsia="Times New Roman" w:hAnsi="Arial" w:cs="Arial"/>
          <w:i/>
          <w:iCs/>
          <w:color w:val="000000"/>
          <w:sz w:val="20"/>
          <w:szCs w:val="20"/>
        </w:rPr>
        <w:t>(1993-1999)</w:t>
      </w:r>
    </w:p>
    <w:p w:rsidR="00D51AAC" w:rsidRPr="00AA4AC7" w:rsidRDefault="00D51AAC" w:rsidP="0043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AC7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D51AAC" w:rsidRPr="00AA4AC7" w:rsidRDefault="00D51AAC" w:rsidP="0043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AC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High School:</w:t>
      </w:r>
    </w:p>
    <w:p w:rsidR="00D51AAC" w:rsidRPr="00AA4AC7" w:rsidRDefault="00D51AAC" w:rsidP="0043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AC7">
        <w:rPr>
          <w:rFonts w:ascii="Arial" w:eastAsia="Times New Roman" w:hAnsi="Arial" w:cs="Arial"/>
          <w:color w:val="000000"/>
          <w:sz w:val="20"/>
          <w:szCs w:val="20"/>
        </w:rPr>
        <w:t xml:space="preserve">SAINT NICHOLS ACADEMY, </w:t>
      </w:r>
      <w:proofErr w:type="spellStart"/>
      <w:r w:rsidRPr="00AA4AC7">
        <w:rPr>
          <w:rFonts w:ascii="Arial" w:eastAsia="Times New Roman" w:hAnsi="Arial" w:cs="Arial"/>
          <w:color w:val="000000"/>
          <w:sz w:val="20"/>
          <w:szCs w:val="20"/>
        </w:rPr>
        <w:t>Macabebe</w:t>
      </w:r>
      <w:proofErr w:type="spellEnd"/>
      <w:r w:rsidRPr="00AA4AC7">
        <w:rPr>
          <w:rFonts w:ascii="Arial" w:eastAsia="Times New Roman" w:hAnsi="Arial" w:cs="Arial"/>
          <w:color w:val="000000"/>
          <w:sz w:val="20"/>
          <w:szCs w:val="20"/>
        </w:rPr>
        <w:t xml:space="preserve"> Pampanga</w:t>
      </w:r>
    </w:p>
    <w:p w:rsidR="00D51AAC" w:rsidRPr="00AA4AC7" w:rsidRDefault="00D51AAC" w:rsidP="0043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AC7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AA4AC7">
        <w:rPr>
          <w:rFonts w:ascii="Arial" w:eastAsia="Times New Roman" w:hAnsi="Arial" w:cs="Arial"/>
          <w:i/>
          <w:iCs/>
          <w:color w:val="000000"/>
          <w:sz w:val="20"/>
          <w:szCs w:val="20"/>
        </w:rPr>
        <w:t>1999-2003)</w:t>
      </w:r>
    </w:p>
    <w:p w:rsidR="00D51AAC" w:rsidRPr="00AA4AC7" w:rsidRDefault="00D51AAC" w:rsidP="0043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AAC" w:rsidRPr="00AA4AC7" w:rsidRDefault="00D51AAC" w:rsidP="0043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AC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College:</w:t>
      </w:r>
    </w:p>
    <w:p w:rsidR="00D51AAC" w:rsidRPr="00AA4AC7" w:rsidRDefault="00D51AAC" w:rsidP="0043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AC7">
        <w:rPr>
          <w:rFonts w:ascii="Arial" w:eastAsia="Times New Roman" w:hAnsi="Arial" w:cs="Arial"/>
          <w:color w:val="000000"/>
          <w:sz w:val="20"/>
          <w:szCs w:val="20"/>
        </w:rPr>
        <w:t>OUR LADY OF FATIMA UNIVERSITY, Valenzuela City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Metro Manila</w:t>
      </w:r>
    </w:p>
    <w:p w:rsidR="00D51AAC" w:rsidRDefault="00D51AAC" w:rsidP="00431E8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AA4AC7">
        <w:rPr>
          <w:rFonts w:ascii="Arial" w:eastAsia="Times New Roman" w:hAnsi="Arial" w:cs="Arial"/>
          <w:i/>
          <w:iCs/>
          <w:color w:val="000000"/>
          <w:sz w:val="20"/>
          <w:szCs w:val="20"/>
        </w:rPr>
        <w:t>(2003-2008)</w:t>
      </w:r>
    </w:p>
    <w:p w:rsidR="00D51AAC" w:rsidRPr="00AA4AC7" w:rsidRDefault="00D51AAC" w:rsidP="0043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F62" w:rsidRDefault="00D51AAC" w:rsidP="00431E86">
      <w:pPr>
        <w:jc w:val="both"/>
        <w:rPr>
          <w:rFonts w:ascii="Arial" w:hAnsi="Arial" w:cs="Arial"/>
          <w:sz w:val="20"/>
          <w:szCs w:val="20"/>
        </w:rPr>
      </w:pPr>
      <w:r w:rsidRPr="00BB1CEA">
        <w:rPr>
          <w:rFonts w:ascii="Times New Roman" w:eastAsia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6DF0B95" wp14:editId="55CC25B3">
                <wp:simplePos x="0" y="0"/>
                <wp:positionH relativeFrom="column">
                  <wp:posOffset>-38100</wp:posOffset>
                </wp:positionH>
                <wp:positionV relativeFrom="paragraph">
                  <wp:posOffset>55880</wp:posOffset>
                </wp:positionV>
                <wp:extent cx="5669280" cy="0"/>
                <wp:effectExtent l="0" t="19050" r="762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4.4pt" to="443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" strokecolor="black [3040]" strokeweight="2.25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51AAC" w:rsidRDefault="00D51AAC" w:rsidP="00431E8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D51AAC" w:rsidRDefault="00D51AAC" w:rsidP="00431E8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D51AAC" w:rsidRDefault="00D51AAC" w:rsidP="00431E8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D51AAC" w:rsidRDefault="00D51AAC" w:rsidP="00431E8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BA2F25" w:rsidRDefault="00BA2F25" w:rsidP="00431E8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431E86" w:rsidRDefault="00431E86" w:rsidP="00431E8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D51AAC" w:rsidRPr="00AA4AC7" w:rsidRDefault="00D51AAC" w:rsidP="0043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AC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WORKING EXPERIENCES</w:t>
      </w:r>
    </w:p>
    <w:p w:rsidR="00D51AAC" w:rsidRPr="00AA4AC7" w:rsidRDefault="00D51AAC" w:rsidP="00431E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25441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</w:p>
    <w:p w:rsidR="00D51AAC" w:rsidRPr="00AA4AC7" w:rsidRDefault="00D51AAC" w:rsidP="00431E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A4AC7">
        <w:rPr>
          <w:rFonts w:ascii="Arial" w:eastAsia="Times New Roman" w:hAnsi="Arial" w:cs="Arial"/>
          <w:b/>
          <w:color w:val="000000"/>
          <w:sz w:val="20"/>
          <w:szCs w:val="20"/>
        </w:rPr>
        <w:t>Sales Representative</w:t>
      </w:r>
      <w:r w:rsidRPr="00AA4AC7">
        <w:rPr>
          <w:rFonts w:ascii="Arial" w:eastAsia="Times New Roman" w:hAnsi="Arial" w:cs="Arial"/>
          <w:color w:val="000000"/>
          <w:sz w:val="20"/>
          <w:szCs w:val="20"/>
        </w:rPr>
        <w:t>, ACQUIRE ASIA PACIFIC PHILIPPINES.</w:t>
      </w:r>
    </w:p>
    <w:p w:rsidR="00D51AAC" w:rsidRPr="00AA4AC7" w:rsidRDefault="00D51AAC" w:rsidP="00431E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25441">
        <w:rPr>
          <w:rFonts w:ascii="Arial" w:eastAsia="Times New Roman" w:hAnsi="Arial" w:cs="Arial"/>
          <w:color w:val="000000"/>
          <w:sz w:val="20"/>
          <w:szCs w:val="20"/>
        </w:rPr>
        <w:t>July 2012 – July 2014</w:t>
      </w:r>
    </w:p>
    <w:p w:rsidR="00D51AAC" w:rsidRPr="00B25441" w:rsidRDefault="00D51AAC" w:rsidP="00431E8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51AAC" w:rsidRPr="00AA4AC7" w:rsidRDefault="00B25441" w:rsidP="00431E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25441">
        <w:rPr>
          <w:rFonts w:ascii="Arial" w:eastAsia="Times New Roman" w:hAnsi="Arial" w:cs="Arial"/>
          <w:b/>
          <w:color w:val="000000"/>
          <w:sz w:val="20"/>
          <w:szCs w:val="20"/>
        </w:rPr>
        <w:t>Marketing Associate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AA4AC7">
        <w:rPr>
          <w:rFonts w:ascii="Arial" w:eastAsia="Times New Roman" w:hAnsi="Arial" w:cs="Arial"/>
          <w:color w:val="000000"/>
          <w:sz w:val="20"/>
          <w:szCs w:val="20"/>
        </w:rPr>
        <w:t>PACIFICHUB</w:t>
      </w:r>
      <w:r w:rsidR="00D51AAC" w:rsidRPr="00AA4AC7">
        <w:rPr>
          <w:rFonts w:ascii="Arial" w:eastAsia="Times New Roman" w:hAnsi="Arial" w:cs="Arial"/>
          <w:color w:val="000000"/>
          <w:sz w:val="20"/>
          <w:szCs w:val="20"/>
        </w:rPr>
        <w:t xml:space="preserve"> CORP.</w:t>
      </w:r>
    </w:p>
    <w:p w:rsidR="00D51AAC" w:rsidRPr="00AA4AC7" w:rsidRDefault="00D51AAC" w:rsidP="00431E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25441">
        <w:rPr>
          <w:rFonts w:ascii="Arial" w:eastAsia="Times New Roman" w:hAnsi="Arial" w:cs="Arial"/>
          <w:color w:val="000000"/>
          <w:sz w:val="20"/>
          <w:szCs w:val="20"/>
        </w:rPr>
        <w:t>June 2010</w:t>
      </w:r>
      <w:r w:rsidRPr="00AA4AC7"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r w:rsidRPr="00B25441">
        <w:rPr>
          <w:rFonts w:ascii="Arial" w:eastAsia="Times New Roman" w:hAnsi="Arial" w:cs="Arial"/>
          <w:color w:val="000000"/>
          <w:sz w:val="20"/>
          <w:szCs w:val="20"/>
        </w:rPr>
        <w:t xml:space="preserve">June </w:t>
      </w:r>
      <w:r w:rsidRPr="00AA4AC7">
        <w:rPr>
          <w:rFonts w:ascii="Arial" w:eastAsia="Times New Roman" w:hAnsi="Arial" w:cs="Arial"/>
          <w:color w:val="000000"/>
          <w:sz w:val="20"/>
          <w:szCs w:val="20"/>
        </w:rPr>
        <w:t>2012</w:t>
      </w:r>
    </w:p>
    <w:p w:rsidR="00D51AAC" w:rsidRPr="00AA4AC7" w:rsidRDefault="00D51AAC" w:rsidP="00431E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51AAC" w:rsidRPr="00AA4AC7" w:rsidRDefault="00D51AAC" w:rsidP="00431E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A4AC7">
        <w:rPr>
          <w:rFonts w:ascii="Arial" w:eastAsia="Times New Roman" w:hAnsi="Arial" w:cs="Arial"/>
          <w:b/>
          <w:color w:val="000000"/>
          <w:sz w:val="20"/>
          <w:szCs w:val="20"/>
        </w:rPr>
        <w:t>NURSE 1</w:t>
      </w:r>
      <w:r w:rsidRPr="00AA4AC7">
        <w:rPr>
          <w:rFonts w:ascii="Arial" w:eastAsia="Times New Roman" w:hAnsi="Arial" w:cs="Arial"/>
          <w:color w:val="000000"/>
          <w:sz w:val="20"/>
          <w:szCs w:val="20"/>
        </w:rPr>
        <w:t>: Bureau of Corrections New Bilibid Prison Hospital</w:t>
      </w:r>
    </w:p>
    <w:p w:rsidR="00D51AAC" w:rsidRPr="00B25441" w:rsidRDefault="00D51AAC" w:rsidP="00431E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25441">
        <w:rPr>
          <w:rFonts w:ascii="Arial" w:eastAsia="Times New Roman" w:hAnsi="Arial" w:cs="Arial"/>
          <w:color w:val="000000"/>
          <w:sz w:val="20"/>
          <w:szCs w:val="20"/>
        </w:rPr>
        <w:t>April</w:t>
      </w:r>
      <w:r w:rsidRPr="00AA4AC7">
        <w:rPr>
          <w:rFonts w:ascii="Arial" w:eastAsia="Times New Roman" w:hAnsi="Arial" w:cs="Arial"/>
          <w:color w:val="000000"/>
          <w:sz w:val="20"/>
          <w:szCs w:val="20"/>
        </w:rPr>
        <w:t xml:space="preserve"> 200</w:t>
      </w:r>
      <w:r w:rsidRPr="00B25441">
        <w:rPr>
          <w:rFonts w:ascii="Arial" w:eastAsia="Times New Roman" w:hAnsi="Arial" w:cs="Arial"/>
          <w:color w:val="000000"/>
          <w:sz w:val="20"/>
          <w:szCs w:val="20"/>
        </w:rPr>
        <w:t>8</w:t>
      </w:r>
      <w:r w:rsidRPr="00AA4AC7"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r w:rsidRPr="00B25441">
        <w:rPr>
          <w:rFonts w:ascii="Arial" w:eastAsia="Times New Roman" w:hAnsi="Arial" w:cs="Arial"/>
          <w:color w:val="000000"/>
          <w:sz w:val="20"/>
          <w:szCs w:val="20"/>
        </w:rPr>
        <w:t>May 2010</w:t>
      </w:r>
    </w:p>
    <w:p w:rsidR="00D51AAC" w:rsidRDefault="00D51AAC" w:rsidP="00431E8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B25441" w:rsidRDefault="00B25441" w:rsidP="00431E8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B1CEA">
        <w:rPr>
          <w:rFonts w:ascii="Times New Roman" w:eastAsia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3CF2450" wp14:editId="0CB0D434">
                <wp:simplePos x="0" y="0"/>
                <wp:positionH relativeFrom="column">
                  <wp:posOffset>-9525</wp:posOffset>
                </wp:positionH>
                <wp:positionV relativeFrom="paragraph">
                  <wp:posOffset>6350</wp:posOffset>
                </wp:positionV>
                <wp:extent cx="5669280" cy="0"/>
                <wp:effectExtent l="0" t="19050" r="762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.5pt" to="445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" strokecolor="black [3040]" strokeweight="2.25pt"/>
            </w:pict>
          </mc:Fallback>
        </mc:AlternateContent>
      </w:r>
    </w:p>
    <w:p w:rsidR="00B25441" w:rsidRDefault="00B25441" w:rsidP="00431E8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JOB DESCRIPTION</w:t>
      </w:r>
    </w:p>
    <w:p w:rsidR="00B25441" w:rsidRDefault="00B25441" w:rsidP="00431E8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431E86" w:rsidRPr="00431E86" w:rsidRDefault="00431E86" w:rsidP="00431E8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31E86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 Sales Representative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431E86">
        <w:rPr>
          <w:rFonts w:ascii="Arial" w:eastAsia="Times New Roman" w:hAnsi="Arial" w:cs="Arial"/>
          <w:b/>
          <w:bCs/>
          <w:color w:val="000000"/>
          <w:sz w:val="20"/>
          <w:szCs w:val="20"/>
        </w:rPr>
        <w:t>and Marketing Associate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431E86" w:rsidRPr="00431E86" w:rsidRDefault="00431E86" w:rsidP="00431E86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31E86">
        <w:rPr>
          <w:rFonts w:ascii="Arial" w:eastAsia="Times New Roman" w:hAnsi="Arial" w:cs="Arial"/>
          <w:color w:val="000000"/>
          <w:sz w:val="20"/>
          <w:szCs w:val="20"/>
        </w:rPr>
        <w:t>Relationship building;</w:t>
      </w:r>
    </w:p>
    <w:p w:rsidR="00431E86" w:rsidRPr="00431E86" w:rsidRDefault="00431E86" w:rsidP="00431E86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31E86">
        <w:rPr>
          <w:rFonts w:ascii="Arial" w:eastAsia="Times New Roman" w:hAnsi="Arial" w:cs="Arial"/>
          <w:color w:val="000000"/>
          <w:sz w:val="20"/>
          <w:szCs w:val="20"/>
        </w:rPr>
        <w:t>Researching the market and related products;</w:t>
      </w:r>
    </w:p>
    <w:p w:rsidR="00431E86" w:rsidRPr="00431E86" w:rsidRDefault="00431E86" w:rsidP="00431E86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31E86">
        <w:rPr>
          <w:rFonts w:ascii="Arial" w:eastAsia="Times New Roman" w:hAnsi="Arial" w:cs="Arial"/>
          <w:color w:val="000000"/>
          <w:sz w:val="20"/>
          <w:szCs w:val="20"/>
        </w:rPr>
        <w:t>Presenting the product or service i</w:t>
      </w:r>
      <w:r>
        <w:rPr>
          <w:rFonts w:ascii="Arial" w:eastAsia="Times New Roman" w:hAnsi="Arial" w:cs="Arial"/>
          <w:color w:val="000000"/>
          <w:sz w:val="20"/>
          <w:szCs w:val="20"/>
        </w:rPr>
        <w:t>n a structured professional way.</w:t>
      </w:r>
    </w:p>
    <w:p w:rsidR="00431E86" w:rsidRPr="00431E86" w:rsidRDefault="00431E86" w:rsidP="00431E86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31E86">
        <w:rPr>
          <w:rFonts w:ascii="Arial" w:eastAsia="Times New Roman" w:hAnsi="Arial" w:cs="Arial"/>
          <w:color w:val="000000"/>
          <w:sz w:val="20"/>
          <w:szCs w:val="20"/>
        </w:rPr>
        <w:t>Listening to customer requirements and presenting appropriately to make a </w:t>
      </w:r>
      <w:r w:rsidRPr="00431E86">
        <w:rPr>
          <w:rFonts w:ascii="Arial" w:eastAsia="Times New Roman" w:hAnsi="Arial" w:cs="Arial"/>
          <w:sz w:val="20"/>
          <w:szCs w:val="20"/>
          <w:u w:val="single"/>
        </w:rPr>
        <w:t>SALE</w:t>
      </w:r>
    </w:p>
    <w:p w:rsidR="00431E86" w:rsidRPr="00431E86" w:rsidRDefault="00431E86" w:rsidP="00431E86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31E86">
        <w:rPr>
          <w:rFonts w:ascii="Arial" w:eastAsia="Times New Roman" w:hAnsi="Arial" w:cs="Arial"/>
          <w:color w:val="000000"/>
          <w:sz w:val="20"/>
          <w:szCs w:val="20"/>
        </w:rPr>
        <w:t>Maintaining and developing relationships with existing customers in person and via telephone calls and emails;</w:t>
      </w:r>
    </w:p>
    <w:p w:rsidR="00431E86" w:rsidRPr="00431E86" w:rsidRDefault="00431E86" w:rsidP="00431E86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31E86">
        <w:rPr>
          <w:rFonts w:ascii="Arial" w:eastAsia="Times New Roman" w:hAnsi="Arial" w:cs="Arial"/>
          <w:color w:val="000000"/>
          <w:sz w:val="20"/>
          <w:szCs w:val="20"/>
        </w:rPr>
        <w:t>Cold calling to arrange meetings with potential customers to prospect for new business;</w:t>
      </w:r>
    </w:p>
    <w:p w:rsidR="00431E86" w:rsidRPr="00431E86" w:rsidRDefault="00431E86" w:rsidP="00431E86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31E86">
        <w:rPr>
          <w:rFonts w:ascii="Arial" w:eastAsia="Times New Roman" w:hAnsi="Arial" w:cs="Arial"/>
          <w:color w:val="000000"/>
          <w:sz w:val="20"/>
          <w:szCs w:val="20"/>
        </w:rPr>
        <w:t>Responding to incoming email and phone enquiries;</w:t>
      </w:r>
    </w:p>
    <w:p w:rsidR="00431E86" w:rsidRPr="00431E86" w:rsidRDefault="00431E86" w:rsidP="00431E86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31E86">
        <w:rPr>
          <w:rFonts w:ascii="Arial" w:eastAsia="Times New Roman" w:hAnsi="Arial" w:cs="Arial"/>
          <w:color w:val="000000"/>
          <w:sz w:val="20"/>
          <w:szCs w:val="20"/>
        </w:rPr>
        <w:t>Acting as a contact between a company and its existing and potential markets;</w:t>
      </w:r>
    </w:p>
    <w:p w:rsidR="00431E86" w:rsidRPr="00431E86" w:rsidRDefault="00431E86" w:rsidP="00431E86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31E86">
        <w:rPr>
          <w:rFonts w:ascii="Arial" w:eastAsia="Times New Roman" w:hAnsi="Arial" w:cs="Arial"/>
          <w:color w:val="000000"/>
          <w:sz w:val="20"/>
          <w:szCs w:val="20"/>
        </w:rPr>
        <w:t>Negotiating the terms of an agreement and closing sales;</w:t>
      </w:r>
    </w:p>
    <w:p w:rsidR="00431E86" w:rsidRPr="00431E86" w:rsidRDefault="00431E86" w:rsidP="00431E86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31E86">
        <w:rPr>
          <w:rFonts w:ascii="Arial" w:eastAsia="Times New Roman" w:hAnsi="Arial" w:cs="Arial"/>
          <w:color w:val="000000"/>
          <w:sz w:val="20"/>
          <w:szCs w:val="20"/>
        </w:rPr>
        <w:t>Gathering market and customer information;</w:t>
      </w:r>
    </w:p>
    <w:p w:rsidR="00431E86" w:rsidRPr="00431E86" w:rsidRDefault="00431E86" w:rsidP="00431E86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31E86">
        <w:rPr>
          <w:rFonts w:ascii="Arial" w:eastAsia="Times New Roman" w:hAnsi="Arial" w:cs="Arial"/>
          <w:color w:val="000000"/>
          <w:sz w:val="20"/>
          <w:szCs w:val="20"/>
        </w:rPr>
        <w:t>Negotiating on price, costs, delivery and specifications with buyers and managers;</w:t>
      </w:r>
    </w:p>
    <w:p w:rsidR="00431E86" w:rsidRPr="00431E86" w:rsidRDefault="00431E86" w:rsidP="00431E86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31E86">
        <w:rPr>
          <w:rFonts w:ascii="Arial" w:eastAsia="Times New Roman" w:hAnsi="Arial" w:cs="Arial"/>
          <w:color w:val="000000"/>
          <w:sz w:val="20"/>
          <w:szCs w:val="20"/>
        </w:rPr>
        <w:t>Challenging any objections with a view to getting the customer </w:t>
      </w:r>
      <w:hyperlink r:id="rId8" w:tooltip="Click to Continue &gt; by CostMin" w:history="1">
        <w:r w:rsidRPr="00431E86">
          <w:rPr>
            <w:rFonts w:ascii="Arial" w:eastAsia="Times New Roman" w:hAnsi="Arial" w:cs="Arial"/>
            <w:sz w:val="20"/>
            <w:szCs w:val="20"/>
            <w:u w:val="single"/>
          </w:rPr>
          <w:t>TO</w:t>
        </w:r>
      </w:hyperlink>
      <w:r w:rsidRPr="00431E86">
        <w:rPr>
          <w:rFonts w:ascii="Arial" w:eastAsia="Times New Roman" w:hAnsi="Arial" w:cs="Arial"/>
          <w:sz w:val="20"/>
          <w:szCs w:val="20"/>
          <w:u w:val="single"/>
        </w:rPr>
        <w:t xml:space="preserve"> BUY</w:t>
      </w:r>
    </w:p>
    <w:p w:rsidR="00431E86" w:rsidRPr="00431E86" w:rsidRDefault="00431E86" w:rsidP="00431E86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31E86">
        <w:rPr>
          <w:rFonts w:ascii="Arial" w:eastAsia="Times New Roman" w:hAnsi="Arial" w:cs="Arial"/>
          <w:color w:val="000000"/>
          <w:sz w:val="20"/>
          <w:szCs w:val="20"/>
        </w:rPr>
        <w:t>Advising on forthcoming product developments and discussing special promotions;</w:t>
      </w:r>
    </w:p>
    <w:p w:rsidR="00431E86" w:rsidRPr="00431E86" w:rsidRDefault="00431E86" w:rsidP="00431E86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31E86">
        <w:rPr>
          <w:rFonts w:ascii="Arial" w:eastAsia="Times New Roman" w:hAnsi="Arial" w:cs="Arial"/>
          <w:color w:val="000000"/>
          <w:sz w:val="20"/>
          <w:szCs w:val="20"/>
        </w:rPr>
        <w:t>Creating detailed proposal documents, often as part of a formal bidding process which is largely dictated by the prospective customer;</w:t>
      </w:r>
    </w:p>
    <w:p w:rsidR="00431E86" w:rsidRPr="00431E86" w:rsidRDefault="00431E86" w:rsidP="00431E86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31E86">
        <w:rPr>
          <w:rFonts w:ascii="Arial" w:eastAsia="Times New Roman" w:hAnsi="Arial" w:cs="Arial"/>
          <w:color w:val="000000"/>
          <w:sz w:val="20"/>
          <w:szCs w:val="20"/>
        </w:rPr>
        <w:t>Liaising with suppliers to check the progress of existing orders;</w:t>
      </w:r>
    </w:p>
    <w:p w:rsidR="00431E86" w:rsidRPr="00431E86" w:rsidRDefault="00431E86" w:rsidP="00431E86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31E86">
        <w:rPr>
          <w:rFonts w:ascii="Arial" w:eastAsia="Times New Roman" w:hAnsi="Arial" w:cs="Arial"/>
          <w:color w:val="000000"/>
          <w:sz w:val="20"/>
          <w:szCs w:val="20"/>
        </w:rPr>
        <w:t>Checking the quantities of goods on display and in </w:t>
      </w:r>
      <w:r w:rsidRPr="00431E86">
        <w:rPr>
          <w:rFonts w:ascii="Arial" w:eastAsia="Times New Roman" w:hAnsi="Arial" w:cs="Arial"/>
          <w:color w:val="000000"/>
          <w:sz w:val="20"/>
          <w:szCs w:val="20"/>
          <w:u w:val="single"/>
        </w:rPr>
        <w:t>STOCK</w:t>
      </w:r>
    </w:p>
    <w:p w:rsidR="00431E86" w:rsidRPr="00431E86" w:rsidRDefault="00431E86" w:rsidP="00431E86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31E86">
        <w:rPr>
          <w:rFonts w:ascii="Arial" w:eastAsia="Times New Roman" w:hAnsi="Arial" w:cs="Arial"/>
          <w:color w:val="000000"/>
          <w:sz w:val="20"/>
          <w:szCs w:val="20"/>
        </w:rPr>
        <w:t>Recording sales and order information and sending copies to the sales office, or entering figures into a computer system;</w:t>
      </w:r>
    </w:p>
    <w:p w:rsidR="00431E86" w:rsidRPr="00431E86" w:rsidRDefault="00431E86" w:rsidP="00431E86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31E86">
        <w:rPr>
          <w:rFonts w:ascii="Arial" w:eastAsia="Times New Roman" w:hAnsi="Arial" w:cs="Arial"/>
          <w:color w:val="000000"/>
          <w:sz w:val="20"/>
          <w:szCs w:val="20"/>
        </w:rPr>
        <w:t>Reviewing your own sales performance, aiming to meet or exceed targets;</w:t>
      </w:r>
    </w:p>
    <w:p w:rsidR="00431E86" w:rsidRPr="00431E86" w:rsidRDefault="00431E86" w:rsidP="00431E86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31E86">
        <w:rPr>
          <w:rFonts w:ascii="Arial" w:eastAsia="Times New Roman" w:hAnsi="Arial" w:cs="Arial"/>
          <w:color w:val="000000"/>
          <w:sz w:val="20"/>
          <w:szCs w:val="20"/>
        </w:rPr>
        <w:t>Gaining a clear understanding of customers' businesses and requirements;</w:t>
      </w:r>
    </w:p>
    <w:p w:rsidR="00431E86" w:rsidRPr="00431E86" w:rsidRDefault="00431E86" w:rsidP="00431E86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31E86">
        <w:rPr>
          <w:rFonts w:ascii="Arial" w:eastAsia="Times New Roman" w:hAnsi="Arial" w:cs="Arial"/>
          <w:color w:val="000000"/>
          <w:sz w:val="20"/>
          <w:szCs w:val="20"/>
        </w:rPr>
        <w:t>Making accurate, rapid cost calculations and providing customers with quotations;</w:t>
      </w:r>
    </w:p>
    <w:p w:rsidR="00431E86" w:rsidRPr="00431E86" w:rsidRDefault="00431E86" w:rsidP="00431E86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31E86">
        <w:rPr>
          <w:rFonts w:ascii="Arial" w:eastAsia="Times New Roman" w:hAnsi="Arial" w:cs="Arial"/>
          <w:color w:val="000000"/>
          <w:sz w:val="20"/>
          <w:szCs w:val="20"/>
        </w:rPr>
        <w:t>Feeding future buying trends back to employers;</w:t>
      </w:r>
    </w:p>
    <w:p w:rsidR="00B25441" w:rsidRDefault="00431E86" w:rsidP="00431E86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31E86">
        <w:rPr>
          <w:rFonts w:ascii="Arial" w:eastAsia="Times New Roman" w:hAnsi="Arial" w:cs="Arial"/>
          <w:color w:val="000000"/>
          <w:sz w:val="20"/>
          <w:szCs w:val="20"/>
        </w:rPr>
        <w:t>Attending team meeting and sharin</w:t>
      </w:r>
      <w:r>
        <w:rPr>
          <w:rFonts w:ascii="Arial" w:eastAsia="Times New Roman" w:hAnsi="Arial" w:cs="Arial"/>
          <w:color w:val="000000"/>
          <w:sz w:val="20"/>
          <w:szCs w:val="20"/>
        </w:rPr>
        <w:t>g best practice with colleagues</w:t>
      </w:r>
    </w:p>
    <w:p w:rsidR="006B4C1E" w:rsidRDefault="006B4C1E" w:rsidP="00431E86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6B4C1E" w:rsidRPr="00F20BB4" w:rsidRDefault="006B4C1E" w:rsidP="00431E86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20BB4">
        <w:rPr>
          <w:rFonts w:ascii="Arial" w:eastAsia="Times New Roman" w:hAnsi="Arial" w:cs="Arial"/>
          <w:b/>
          <w:color w:val="000000"/>
          <w:sz w:val="20"/>
          <w:szCs w:val="20"/>
        </w:rPr>
        <w:t>For Nurse 1 Position</w:t>
      </w:r>
    </w:p>
    <w:p w:rsidR="006B4C1E" w:rsidRPr="00F20BB4" w:rsidRDefault="006B4C1E" w:rsidP="00431E86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6B4C1E" w:rsidRPr="00F20BB4" w:rsidRDefault="006B4C1E" w:rsidP="006B4C1E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20BB4">
        <w:rPr>
          <w:rFonts w:ascii="Arial" w:eastAsia="Times New Roman" w:hAnsi="Arial" w:cs="Arial"/>
          <w:color w:val="000000"/>
          <w:sz w:val="20"/>
          <w:szCs w:val="20"/>
        </w:rPr>
        <w:t>Organizational Relationship</w:t>
      </w:r>
    </w:p>
    <w:p w:rsidR="006B4C1E" w:rsidRPr="00F20BB4" w:rsidRDefault="006B4C1E" w:rsidP="006B4C1E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20BB4">
        <w:rPr>
          <w:rFonts w:ascii="Arial" w:eastAsia="Times New Roman" w:hAnsi="Arial" w:cs="Arial"/>
          <w:color w:val="000000"/>
          <w:sz w:val="20"/>
          <w:szCs w:val="20"/>
        </w:rPr>
        <w:t>Reports to: The concerned Head Nurse / Charge Nurse</w:t>
      </w:r>
    </w:p>
    <w:p w:rsidR="006B4C1E" w:rsidRPr="00F20BB4" w:rsidRDefault="006B4C1E" w:rsidP="006B4C1E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20BB4">
        <w:rPr>
          <w:rFonts w:ascii="Arial" w:eastAsia="Times New Roman" w:hAnsi="Arial" w:cs="Arial"/>
          <w:color w:val="000000"/>
          <w:sz w:val="20"/>
          <w:szCs w:val="20"/>
        </w:rPr>
        <w:lastRenderedPageBreak/>
        <w:t>Responsible for: Nurse II, Nurse Assistant</w:t>
      </w:r>
    </w:p>
    <w:p w:rsidR="006B4C1E" w:rsidRPr="00F20BB4" w:rsidRDefault="006B4C1E" w:rsidP="006B4C1E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20BB4">
        <w:rPr>
          <w:rFonts w:ascii="Arial" w:eastAsia="Times New Roman" w:hAnsi="Arial" w:cs="Arial"/>
          <w:color w:val="000000"/>
          <w:sz w:val="20"/>
          <w:szCs w:val="20"/>
        </w:rPr>
        <w:t>Liaises with: All members of the interdisciplinary team</w:t>
      </w:r>
    </w:p>
    <w:p w:rsidR="006B4C1E" w:rsidRPr="00F20BB4" w:rsidRDefault="006B4C1E" w:rsidP="006B4C1E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6B4C1E" w:rsidRPr="00F20BB4" w:rsidRDefault="006B4C1E" w:rsidP="006B4C1E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20BB4">
        <w:rPr>
          <w:rFonts w:ascii="Arial" w:eastAsia="Times New Roman" w:hAnsi="Arial" w:cs="Arial"/>
          <w:color w:val="000000"/>
          <w:sz w:val="20"/>
          <w:szCs w:val="20"/>
        </w:rPr>
        <w:t>Job Summary</w:t>
      </w:r>
    </w:p>
    <w:p w:rsidR="006B4C1E" w:rsidRPr="00F20BB4" w:rsidRDefault="006B4C1E" w:rsidP="006B4C1E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20BB4">
        <w:rPr>
          <w:rFonts w:ascii="Arial" w:eastAsia="Times New Roman" w:hAnsi="Arial" w:cs="Arial"/>
          <w:color w:val="000000"/>
          <w:sz w:val="20"/>
          <w:szCs w:val="20"/>
        </w:rPr>
        <w:t>Provides direct nursing care to assigned patients or inmates using the nursing process.</w:t>
      </w:r>
    </w:p>
    <w:p w:rsidR="006B4C1E" w:rsidRPr="00F20BB4" w:rsidRDefault="006B4C1E" w:rsidP="006B4C1E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20BB4">
        <w:rPr>
          <w:rFonts w:ascii="Arial" w:eastAsia="Times New Roman" w:hAnsi="Arial" w:cs="Arial"/>
          <w:color w:val="000000"/>
          <w:sz w:val="20"/>
          <w:szCs w:val="20"/>
        </w:rPr>
        <w:t>Provides patients education, counseling, psychological assessments to inmates and mentoring of other nursing staff and nurse assistants.</w:t>
      </w:r>
    </w:p>
    <w:p w:rsidR="006B4C1E" w:rsidRPr="00F20BB4" w:rsidRDefault="006B4C1E" w:rsidP="006B4C1E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6B4C1E" w:rsidRPr="00F20BB4" w:rsidRDefault="006B4C1E" w:rsidP="006B4C1E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20BB4">
        <w:rPr>
          <w:rFonts w:ascii="Arial" w:eastAsia="Times New Roman" w:hAnsi="Arial" w:cs="Arial"/>
          <w:color w:val="000000"/>
          <w:sz w:val="20"/>
          <w:szCs w:val="20"/>
        </w:rPr>
        <w:t>Duties and Responsibilities</w:t>
      </w:r>
    </w:p>
    <w:p w:rsidR="006B4C1E" w:rsidRPr="00F20BB4" w:rsidRDefault="006B4C1E" w:rsidP="006B4C1E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20BB4">
        <w:rPr>
          <w:rFonts w:ascii="Arial" w:eastAsia="Times New Roman" w:hAnsi="Arial" w:cs="Arial"/>
          <w:color w:val="000000"/>
          <w:sz w:val="20"/>
          <w:szCs w:val="20"/>
        </w:rPr>
        <w:t>Take an evidence – based approach to the assessment, planning, implementation, and evaluation of patient care.</w:t>
      </w:r>
    </w:p>
    <w:p w:rsidR="006B4C1E" w:rsidRPr="00F20BB4" w:rsidRDefault="006B4C1E" w:rsidP="006B4C1E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20BB4">
        <w:rPr>
          <w:rFonts w:ascii="Arial" w:eastAsia="Times New Roman" w:hAnsi="Arial" w:cs="Arial"/>
          <w:color w:val="000000"/>
          <w:sz w:val="20"/>
          <w:szCs w:val="20"/>
        </w:rPr>
        <w:t>Responsible for the planning of nursing care, its implementation, evaluation, and amendment, as appropriate.</w:t>
      </w:r>
    </w:p>
    <w:p w:rsidR="006B4C1E" w:rsidRPr="00F20BB4" w:rsidRDefault="006B4C1E" w:rsidP="006B4C1E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20BB4">
        <w:rPr>
          <w:rFonts w:ascii="Arial" w:eastAsia="Times New Roman" w:hAnsi="Arial" w:cs="Arial"/>
          <w:color w:val="000000"/>
          <w:sz w:val="20"/>
          <w:szCs w:val="20"/>
        </w:rPr>
        <w:t>Demonstrate effective communication in the work place.</w:t>
      </w:r>
    </w:p>
    <w:p w:rsidR="006B4C1E" w:rsidRPr="00F20BB4" w:rsidRDefault="006B4C1E" w:rsidP="006B4C1E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20BB4">
        <w:rPr>
          <w:rFonts w:ascii="Arial" w:eastAsia="Times New Roman" w:hAnsi="Arial" w:cs="Arial"/>
          <w:color w:val="000000"/>
          <w:sz w:val="20"/>
          <w:szCs w:val="20"/>
        </w:rPr>
        <w:t>Act as protector for other nurses, staff, visitors, guest and inmates</w:t>
      </w:r>
    </w:p>
    <w:p w:rsidR="006B4C1E" w:rsidRPr="00F20BB4" w:rsidRDefault="006B4C1E" w:rsidP="006B4C1E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20BB4">
        <w:rPr>
          <w:rFonts w:ascii="Arial" w:eastAsia="Times New Roman" w:hAnsi="Arial" w:cs="Arial"/>
          <w:color w:val="000000"/>
          <w:sz w:val="20"/>
          <w:szCs w:val="20"/>
        </w:rPr>
        <w:t>Responsible to the department Head Nurse or Charge Nurse for the safe administration and management of medications.</w:t>
      </w:r>
    </w:p>
    <w:p w:rsidR="006B4C1E" w:rsidRPr="00F20BB4" w:rsidRDefault="006B4C1E" w:rsidP="006B4C1E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20BB4">
        <w:rPr>
          <w:rFonts w:ascii="Arial" w:eastAsia="Times New Roman" w:hAnsi="Arial" w:cs="Arial"/>
          <w:color w:val="000000"/>
          <w:sz w:val="20"/>
          <w:szCs w:val="20"/>
        </w:rPr>
        <w:t>Coordinate inmates care to enable safe escorting of inmates.</w:t>
      </w:r>
    </w:p>
    <w:p w:rsidR="006B4C1E" w:rsidRPr="00F20BB4" w:rsidRDefault="006B4C1E" w:rsidP="006B4C1E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20BB4">
        <w:rPr>
          <w:rFonts w:ascii="Arial" w:eastAsia="Times New Roman" w:hAnsi="Arial" w:cs="Arial"/>
          <w:color w:val="000000"/>
          <w:sz w:val="20"/>
          <w:szCs w:val="20"/>
        </w:rPr>
        <w:t>Act as professional role model and mentor to other staff and nurses.</w:t>
      </w:r>
    </w:p>
    <w:p w:rsidR="006B4C1E" w:rsidRPr="00F20BB4" w:rsidRDefault="006B4C1E" w:rsidP="006B4C1E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20BB4">
        <w:rPr>
          <w:rFonts w:ascii="Arial" w:eastAsia="Times New Roman" w:hAnsi="Arial" w:cs="Arial"/>
          <w:color w:val="000000"/>
          <w:sz w:val="20"/>
          <w:szCs w:val="20"/>
        </w:rPr>
        <w:t>Lead in quality improvement and facilitating change when appropriate.</w:t>
      </w:r>
    </w:p>
    <w:p w:rsidR="006B4C1E" w:rsidRPr="00F20BB4" w:rsidRDefault="006B4C1E" w:rsidP="006B4C1E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20BB4">
        <w:rPr>
          <w:rFonts w:ascii="Arial" w:eastAsia="Times New Roman" w:hAnsi="Arial" w:cs="Arial"/>
          <w:color w:val="000000"/>
          <w:sz w:val="20"/>
          <w:szCs w:val="20"/>
        </w:rPr>
        <w:t>Lead in an evidence – based approach to practice.</w:t>
      </w:r>
    </w:p>
    <w:p w:rsidR="006B4C1E" w:rsidRPr="00F20BB4" w:rsidRDefault="006B4C1E" w:rsidP="006B4C1E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20BB4">
        <w:rPr>
          <w:rFonts w:ascii="Arial" w:eastAsia="Times New Roman" w:hAnsi="Arial" w:cs="Arial"/>
          <w:color w:val="000000"/>
          <w:sz w:val="20"/>
          <w:szCs w:val="20"/>
        </w:rPr>
        <w:t>Participates in teaching, promotes a culturally and religiously congruent.</w:t>
      </w:r>
    </w:p>
    <w:p w:rsidR="006B4C1E" w:rsidRPr="00F20BB4" w:rsidRDefault="006B4C1E" w:rsidP="006B4C1E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20BB4">
        <w:rPr>
          <w:rFonts w:ascii="Arial" w:eastAsia="Times New Roman" w:hAnsi="Arial" w:cs="Arial"/>
          <w:color w:val="000000"/>
          <w:sz w:val="20"/>
          <w:szCs w:val="20"/>
        </w:rPr>
        <w:t>Contribute to the professional development of peers, colleagues, staff, nurses, and inmates.</w:t>
      </w:r>
    </w:p>
    <w:p w:rsidR="006B4C1E" w:rsidRPr="00F20BB4" w:rsidRDefault="006B4C1E" w:rsidP="006B4C1E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20BB4">
        <w:rPr>
          <w:rFonts w:ascii="Arial" w:eastAsia="Times New Roman" w:hAnsi="Arial" w:cs="Arial"/>
          <w:color w:val="000000"/>
          <w:sz w:val="20"/>
          <w:szCs w:val="20"/>
        </w:rPr>
        <w:t>Fulfill the mandatory education requirement.</w:t>
      </w:r>
    </w:p>
    <w:p w:rsidR="006B4C1E" w:rsidRPr="00F20BB4" w:rsidRDefault="006B4C1E" w:rsidP="006B4C1E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20BB4">
        <w:rPr>
          <w:rFonts w:ascii="Arial" w:eastAsia="Times New Roman" w:hAnsi="Arial" w:cs="Arial"/>
          <w:color w:val="000000"/>
          <w:sz w:val="20"/>
          <w:szCs w:val="20"/>
        </w:rPr>
        <w:t>Provide health education to the inmates and their families.</w:t>
      </w:r>
    </w:p>
    <w:p w:rsidR="006B4C1E" w:rsidRPr="00F20BB4" w:rsidRDefault="006B4C1E" w:rsidP="006B4C1E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20BB4">
        <w:rPr>
          <w:rFonts w:ascii="Arial" w:eastAsia="Times New Roman" w:hAnsi="Arial" w:cs="Arial"/>
          <w:color w:val="000000"/>
          <w:sz w:val="20"/>
          <w:szCs w:val="20"/>
        </w:rPr>
        <w:t>Complete annual updates of generic and unit specific competency.</w:t>
      </w:r>
    </w:p>
    <w:p w:rsidR="006B4C1E" w:rsidRPr="00F20BB4" w:rsidRDefault="006B4C1E" w:rsidP="006B4C1E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20BB4">
        <w:rPr>
          <w:rFonts w:ascii="Arial" w:eastAsia="Times New Roman" w:hAnsi="Arial" w:cs="Arial"/>
          <w:color w:val="000000"/>
          <w:sz w:val="20"/>
          <w:szCs w:val="20"/>
        </w:rPr>
        <w:t>Follow hospital policies and procedures.</w:t>
      </w:r>
    </w:p>
    <w:p w:rsidR="006B4C1E" w:rsidRPr="00F20BB4" w:rsidRDefault="006B4C1E" w:rsidP="006B4C1E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20BB4">
        <w:rPr>
          <w:rFonts w:ascii="Arial" w:eastAsia="Times New Roman" w:hAnsi="Arial" w:cs="Arial"/>
          <w:color w:val="000000"/>
          <w:sz w:val="20"/>
          <w:szCs w:val="20"/>
        </w:rPr>
        <w:t>Perform other applicable task and duties assigned with the realm of the employee’s knowledge and abilities.</w:t>
      </w:r>
    </w:p>
    <w:p w:rsidR="006B4C1E" w:rsidRDefault="006B4C1E" w:rsidP="00431E86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B1CEA">
        <w:rPr>
          <w:rFonts w:ascii="Times New Roman" w:eastAsia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5D7B0B0" wp14:editId="4EA23816">
                <wp:simplePos x="0" y="0"/>
                <wp:positionH relativeFrom="column">
                  <wp:posOffset>-57150</wp:posOffset>
                </wp:positionH>
                <wp:positionV relativeFrom="paragraph">
                  <wp:posOffset>147320</wp:posOffset>
                </wp:positionV>
                <wp:extent cx="5669280" cy="0"/>
                <wp:effectExtent l="0" t="19050" r="76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1.6pt" to="441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" strokecolor="black [3040]" strokeweight="2.25pt"/>
            </w:pict>
          </mc:Fallback>
        </mc:AlternateContent>
      </w:r>
    </w:p>
    <w:p w:rsidR="006B4C1E" w:rsidRDefault="006B4C1E" w:rsidP="00431E86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6B4C1E" w:rsidRDefault="006B4C1E" w:rsidP="00431E86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6B4C1E" w:rsidRPr="00B25441" w:rsidRDefault="006B4C1E" w:rsidP="00431E86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B25441" w:rsidRDefault="00B25441" w:rsidP="00431E8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B25441" w:rsidRPr="00B25441" w:rsidRDefault="00B25441" w:rsidP="0043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25441" w:rsidRPr="00B25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rt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1C7E"/>
    <w:multiLevelType w:val="multilevel"/>
    <w:tmpl w:val="A9F0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F759DB"/>
    <w:multiLevelType w:val="multilevel"/>
    <w:tmpl w:val="CE6E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505076"/>
    <w:multiLevelType w:val="hybridMultilevel"/>
    <w:tmpl w:val="29C60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8E1D09"/>
    <w:multiLevelType w:val="hybridMultilevel"/>
    <w:tmpl w:val="1C2A0080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5E"/>
    <w:rsid w:val="000564F8"/>
    <w:rsid w:val="00427FED"/>
    <w:rsid w:val="00431E86"/>
    <w:rsid w:val="0049457D"/>
    <w:rsid w:val="00636063"/>
    <w:rsid w:val="006B4C1E"/>
    <w:rsid w:val="00885D1F"/>
    <w:rsid w:val="0091061F"/>
    <w:rsid w:val="009904F7"/>
    <w:rsid w:val="00AE5268"/>
    <w:rsid w:val="00B25441"/>
    <w:rsid w:val="00BA2F25"/>
    <w:rsid w:val="00BB1CEA"/>
    <w:rsid w:val="00D0315E"/>
    <w:rsid w:val="00D3191F"/>
    <w:rsid w:val="00D51AAC"/>
    <w:rsid w:val="00DF3F62"/>
    <w:rsid w:val="00F2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4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61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31E86"/>
  </w:style>
  <w:style w:type="character" w:styleId="Hyperlink">
    <w:name w:val="Hyperlink"/>
    <w:basedOn w:val="DefaultParagraphFont"/>
    <w:uiPriority w:val="99"/>
    <w:semiHidden/>
    <w:unhideWhenUsed/>
    <w:rsid w:val="00431E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4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61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31E86"/>
  </w:style>
  <w:style w:type="character" w:styleId="Hyperlink">
    <w:name w:val="Hyperlink"/>
    <w:basedOn w:val="DefaultParagraphFont"/>
    <w:uiPriority w:val="99"/>
    <w:semiHidden/>
    <w:unhideWhenUsed/>
    <w:rsid w:val="00431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pects.ac.uk/sales_executive_job_description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1E0A2-6ACC-45E2-A2C1-2BCE7EBE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banez</dc:creator>
  <cp:lastModifiedBy>Reception</cp:lastModifiedBy>
  <cp:revision>9</cp:revision>
  <dcterms:created xsi:type="dcterms:W3CDTF">2014-07-13T19:22:00Z</dcterms:created>
  <dcterms:modified xsi:type="dcterms:W3CDTF">2015-07-04T09:38:00Z</dcterms:modified>
</cp:coreProperties>
</file>