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79" w:rsidRPr="00AC5190" w:rsidRDefault="008A69DA" w:rsidP="00A6774E">
      <w:pPr>
        <w:pStyle w:val="NoSpacing"/>
        <w:spacing w:line="276" w:lineRule="auto"/>
        <w:rPr>
          <w:rFonts w:asciiTheme="minorHAnsi" w:hAnsiTheme="minorHAnsi" w:cstheme="minorHAnsi"/>
          <w:b/>
          <w:color w:val="1F4E79" w:themeColor="accent1" w:themeShade="80"/>
          <w:sz w:val="44"/>
          <w:szCs w:val="44"/>
        </w:rPr>
      </w:pPr>
      <w:r w:rsidRPr="008A69DA">
        <w:rPr>
          <w:rFonts w:asciiTheme="minorHAnsi" w:hAnsiTheme="minorHAnsi" w:cstheme="minorHAnsi"/>
          <w:b/>
          <w:noProof/>
          <w:color w:val="1F4E79" w:themeColor="accent1" w:themeShade="80"/>
          <w:sz w:val="32"/>
          <w:szCs w:val="32"/>
          <w:lang w:eastAsia="en-US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5471441</wp:posOffset>
            </wp:positionH>
            <wp:positionV relativeFrom="paragraph">
              <wp:posOffset>163</wp:posOffset>
            </wp:positionV>
            <wp:extent cx="767676" cy="1005840"/>
            <wp:effectExtent l="0" t="0" r="0" b="3810"/>
            <wp:wrapSquare wrapText="bothSides"/>
            <wp:docPr id="4" name="Picture 4" descr="C:\Users\benjamin.aikodon\Desktop\Desktop\UAE\Passport Photo Real_bur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njamin.aikodon\Desktop\Desktop\UAE\Passport Photo Real_burn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76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774E">
        <w:rPr>
          <w:rFonts w:asciiTheme="minorHAnsi" w:hAnsiTheme="minorHAnsi" w:cstheme="minorHAnsi"/>
          <w:b/>
          <w:color w:val="1F4E79" w:themeColor="accent1" w:themeShade="80"/>
          <w:sz w:val="44"/>
          <w:szCs w:val="44"/>
        </w:rPr>
        <w:t xml:space="preserve">                           </w:t>
      </w:r>
      <w:r w:rsidR="00566662" w:rsidRPr="00AC5190">
        <w:rPr>
          <w:rFonts w:asciiTheme="minorHAnsi" w:hAnsiTheme="minorHAnsi" w:cstheme="minorHAnsi"/>
          <w:b/>
          <w:color w:val="1F4E79" w:themeColor="accent1" w:themeShade="80"/>
          <w:sz w:val="44"/>
          <w:szCs w:val="44"/>
        </w:rPr>
        <w:t xml:space="preserve">BENJAMIN </w:t>
      </w:r>
    </w:p>
    <w:p w:rsidR="00566662" w:rsidRPr="0036085F" w:rsidRDefault="0004731E" w:rsidP="0004731E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</w:t>
      </w:r>
      <w:hyperlink r:id="rId6" w:history="1">
        <w:r w:rsidR="00065D11" w:rsidRPr="00A17A39">
          <w:rPr>
            <w:rStyle w:val="Hyperlink"/>
            <w:rFonts w:asciiTheme="minorHAnsi" w:hAnsiTheme="minorHAnsi" w:cstheme="minorHAnsi"/>
            <w:sz w:val="24"/>
            <w:szCs w:val="24"/>
          </w:rPr>
          <w:t>Benaikodon.218045@2freemail.com</w:t>
        </w:r>
      </w:hyperlink>
      <w:r w:rsidR="00065D1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4731E" w:rsidRPr="0004731E" w:rsidRDefault="0004731E" w:rsidP="00566662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F01D9B" w:rsidRPr="00AC5190" w:rsidRDefault="00A720ED" w:rsidP="00F01D9B">
      <w:pPr>
        <w:pStyle w:val="NoSpacing"/>
        <w:tabs>
          <w:tab w:val="left" w:pos="3088"/>
        </w:tabs>
        <w:spacing w:line="276" w:lineRule="auto"/>
        <w:ind w:left="-270" w:right="450"/>
        <w:jc w:val="center"/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</w:pPr>
      <w:r w:rsidRPr="00A720ED">
        <w:rPr>
          <w:rFonts w:asciiTheme="minorHAnsi" w:hAnsiTheme="minorHAnsi" w:cstheme="minorHAnsi"/>
          <w:noProof/>
          <w:sz w:val="32"/>
          <w:szCs w:val="32"/>
          <w:lang w:eastAsia="en-US"/>
        </w:rPr>
        <w:pict>
          <v:roundrect id="Rounded Rectangle 19" o:spid="_x0000_s1026" style="position:absolute;left:0;text-align:left;margin-left:-29.8pt;margin-top:24.6pt;width:539.1pt;height:3.6pt;flip:y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" fillcolor="#4f81bd" strokecolor="#f2f2f2" strokeweight="3pt">
            <v:shadow on="t" color="#243f60" opacity=".5" offset="1pt"/>
            <v:textbox>
              <w:txbxContent>
                <w:p w:rsidR="00F01D9B" w:rsidRDefault="00F01D9B" w:rsidP="00F01D9B"/>
              </w:txbxContent>
            </v:textbox>
          </v:roundrect>
        </w:pict>
      </w:r>
      <w:r w:rsidR="008A69DA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 xml:space="preserve">             </w:t>
      </w:r>
      <w:r w:rsidR="00F01D9B" w:rsidRPr="00AC5190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>Summary</w:t>
      </w:r>
    </w:p>
    <w:p w:rsidR="00F01D9B" w:rsidRPr="00AC5190" w:rsidRDefault="00F01D9B" w:rsidP="00F01D9B">
      <w:pPr>
        <w:pStyle w:val="NoSpacing"/>
        <w:tabs>
          <w:tab w:val="left" w:pos="3088"/>
        </w:tabs>
        <w:spacing w:line="276" w:lineRule="auto"/>
        <w:ind w:left="-270" w:right="450"/>
        <w:jc w:val="center"/>
        <w:rPr>
          <w:rFonts w:asciiTheme="minorHAnsi" w:hAnsiTheme="minorHAnsi" w:cstheme="minorHAnsi"/>
          <w:sz w:val="24"/>
          <w:szCs w:val="24"/>
        </w:rPr>
      </w:pPr>
    </w:p>
    <w:p w:rsidR="00566662" w:rsidRPr="00AC5190" w:rsidRDefault="00A6774E" w:rsidP="00834AAA">
      <w:pPr>
        <w:pStyle w:val="NoSpacing"/>
        <w:spacing w:line="276" w:lineRule="auto"/>
        <w:ind w:left="-270" w:right="45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Registered</w:t>
      </w:r>
      <w:r w:rsidR="00566662" w:rsidRPr="00AC5190">
        <w:rPr>
          <w:rFonts w:asciiTheme="minorHAnsi" w:hAnsiTheme="minorHAnsi" w:cstheme="minorHAnsi"/>
          <w:sz w:val="24"/>
          <w:szCs w:val="24"/>
        </w:rPr>
        <w:t xml:space="preserve"> engineer with the knowledge and </w:t>
      </w:r>
      <w:r w:rsidR="00CD3959">
        <w:rPr>
          <w:rFonts w:asciiTheme="minorHAnsi" w:hAnsiTheme="minorHAnsi" w:cstheme="minorHAnsi"/>
          <w:sz w:val="24"/>
          <w:szCs w:val="24"/>
        </w:rPr>
        <w:t>over six</w:t>
      </w:r>
      <w:r w:rsidR="0004731E">
        <w:rPr>
          <w:rFonts w:asciiTheme="minorHAnsi" w:hAnsiTheme="minorHAnsi" w:cstheme="minorHAnsi"/>
          <w:sz w:val="24"/>
          <w:szCs w:val="24"/>
        </w:rPr>
        <w:t xml:space="preserve"> years’</w:t>
      </w:r>
      <w:r w:rsidR="0004731E" w:rsidRPr="00AC5190">
        <w:rPr>
          <w:rFonts w:asciiTheme="minorHAnsi" w:hAnsiTheme="minorHAnsi" w:cstheme="minorHAnsi"/>
          <w:sz w:val="24"/>
          <w:szCs w:val="24"/>
        </w:rPr>
        <w:t xml:space="preserve"> experience</w:t>
      </w:r>
      <w:r w:rsidR="00566662" w:rsidRPr="00AC5190">
        <w:rPr>
          <w:rFonts w:asciiTheme="minorHAnsi" w:hAnsiTheme="minorHAnsi" w:cstheme="minorHAnsi"/>
          <w:sz w:val="24"/>
          <w:szCs w:val="24"/>
        </w:rPr>
        <w:t xml:space="preserve"> in </w:t>
      </w:r>
      <w:r w:rsidR="00B97679">
        <w:rPr>
          <w:rFonts w:asciiTheme="minorHAnsi" w:hAnsiTheme="minorHAnsi" w:cstheme="minorHAnsi"/>
          <w:sz w:val="24"/>
          <w:szCs w:val="24"/>
        </w:rPr>
        <w:t xml:space="preserve">the </w:t>
      </w:r>
      <w:r w:rsidR="00D856EA" w:rsidRPr="00AC5190">
        <w:rPr>
          <w:rFonts w:asciiTheme="minorHAnsi" w:hAnsiTheme="minorHAnsi" w:cstheme="minorHAnsi"/>
          <w:sz w:val="24"/>
          <w:szCs w:val="24"/>
        </w:rPr>
        <w:t xml:space="preserve">commissioning, </w:t>
      </w:r>
      <w:r w:rsidR="001B4DEE" w:rsidRPr="00AC5190">
        <w:rPr>
          <w:rFonts w:asciiTheme="minorHAnsi" w:hAnsiTheme="minorHAnsi" w:cstheme="minorHAnsi"/>
          <w:sz w:val="24"/>
          <w:szCs w:val="24"/>
        </w:rPr>
        <w:t>operation</w:t>
      </w:r>
      <w:r w:rsidR="00204CCF" w:rsidRPr="00AC5190">
        <w:rPr>
          <w:rFonts w:asciiTheme="minorHAnsi" w:hAnsiTheme="minorHAnsi" w:cstheme="minorHAnsi"/>
          <w:sz w:val="24"/>
          <w:szCs w:val="24"/>
        </w:rPr>
        <w:t xml:space="preserve"> </w:t>
      </w:r>
      <w:r w:rsidR="00566662" w:rsidRPr="00AC5190">
        <w:rPr>
          <w:rFonts w:asciiTheme="minorHAnsi" w:hAnsiTheme="minorHAnsi" w:cstheme="minorHAnsi"/>
          <w:sz w:val="24"/>
          <w:szCs w:val="24"/>
        </w:rPr>
        <w:t>and</w:t>
      </w:r>
      <w:r w:rsidR="001B4DEE" w:rsidRPr="00AC5190">
        <w:rPr>
          <w:rFonts w:asciiTheme="minorHAnsi" w:hAnsiTheme="minorHAnsi" w:cstheme="minorHAnsi"/>
          <w:sz w:val="24"/>
          <w:szCs w:val="24"/>
        </w:rPr>
        <w:t xml:space="preserve"> maintenance </w:t>
      </w:r>
      <w:r w:rsidR="00566662" w:rsidRPr="00AC5190">
        <w:rPr>
          <w:rFonts w:asciiTheme="minorHAnsi" w:hAnsiTheme="minorHAnsi" w:cstheme="minorHAnsi"/>
          <w:sz w:val="24"/>
          <w:szCs w:val="24"/>
        </w:rPr>
        <w:t xml:space="preserve">of </w:t>
      </w:r>
      <w:r w:rsidR="001B4DEE" w:rsidRPr="00AC5190">
        <w:rPr>
          <w:rFonts w:asciiTheme="minorHAnsi" w:hAnsiTheme="minorHAnsi" w:cstheme="minorHAnsi"/>
          <w:sz w:val="24"/>
          <w:szCs w:val="24"/>
        </w:rPr>
        <w:t>instrument</w:t>
      </w:r>
      <w:r w:rsidR="00D856EA" w:rsidRPr="00AC5190">
        <w:rPr>
          <w:rFonts w:asciiTheme="minorHAnsi" w:hAnsiTheme="minorHAnsi" w:cstheme="minorHAnsi"/>
          <w:sz w:val="24"/>
          <w:szCs w:val="24"/>
        </w:rPr>
        <w:t>ation</w:t>
      </w:r>
      <w:r w:rsidR="001B4DEE" w:rsidRPr="00AC5190">
        <w:rPr>
          <w:rFonts w:asciiTheme="minorHAnsi" w:hAnsiTheme="minorHAnsi" w:cstheme="minorHAnsi"/>
          <w:sz w:val="24"/>
          <w:szCs w:val="24"/>
        </w:rPr>
        <w:t xml:space="preserve"> and control systems</w:t>
      </w:r>
      <w:r w:rsidR="007A0F52">
        <w:rPr>
          <w:rFonts w:asciiTheme="minorHAnsi" w:hAnsiTheme="minorHAnsi" w:cstheme="minorHAnsi"/>
          <w:sz w:val="24"/>
          <w:szCs w:val="24"/>
        </w:rPr>
        <w:t xml:space="preserve"> of several plants including power plant, water treatment plant, hydrogen plant and demineralization plant.</w:t>
      </w:r>
    </w:p>
    <w:p w:rsidR="00566662" w:rsidRPr="00AC5190" w:rsidRDefault="00566662" w:rsidP="0056666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F01D9B" w:rsidRPr="00AC5190" w:rsidRDefault="00A720ED" w:rsidP="00F01D9B">
      <w:pPr>
        <w:pStyle w:val="NoSpacing"/>
        <w:tabs>
          <w:tab w:val="left" w:pos="3088"/>
        </w:tabs>
        <w:spacing w:line="276" w:lineRule="auto"/>
        <w:ind w:left="-270" w:right="450"/>
        <w:jc w:val="center"/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</w:pPr>
      <w:r w:rsidRPr="00A720ED">
        <w:rPr>
          <w:rFonts w:asciiTheme="minorHAnsi" w:hAnsiTheme="minorHAnsi" w:cstheme="minorHAnsi"/>
          <w:noProof/>
          <w:sz w:val="32"/>
          <w:szCs w:val="32"/>
          <w:lang w:eastAsia="en-US"/>
        </w:rPr>
        <w:pict>
          <v:roundrect id="Rounded Rectangle 21" o:spid="_x0000_s1027" style="position:absolute;left:0;text-align:left;margin-left:-29.8pt;margin-top:24.6pt;width:539.1pt;height:3.6pt;flip:y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" fillcolor="#4f81bd" strokecolor="#f2f2f2" strokeweight="3pt">
            <v:shadow on="t" color="#243f60" opacity=".5" offset="1pt"/>
            <v:textbox>
              <w:txbxContent>
                <w:p w:rsidR="00F01D9B" w:rsidRDefault="00F01D9B" w:rsidP="00F01D9B"/>
              </w:txbxContent>
            </v:textbox>
          </v:roundrect>
        </w:pict>
      </w:r>
      <w:r w:rsidR="00F01D9B" w:rsidRPr="00AC5190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>Highlights</w:t>
      </w:r>
    </w:p>
    <w:p w:rsidR="00F01D9B" w:rsidRPr="00AC5190" w:rsidRDefault="00F01D9B" w:rsidP="0056666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2B50C3" w:rsidRPr="00AC5190" w:rsidRDefault="002B50C3" w:rsidP="002B50C3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  <w:sectPr w:rsidR="002B50C3" w:rsidRPr="00AC5190" w:rsidSect="00071E70">
          <w:pgSz w:w="12240" w:h="15840"/>
          <w:pgMar w:top="270" w:right="810" w:bottom="90" w:left="1620" w:header="720" w:footer="720" w:gutter="0"/>
          <w:cols w:space="720"/>
          <w:docGrid w:linePitch="360"/>
        </w:sectPr>
      </w:pPr>
    </w:p>
    <w:p w:rsidR="000448A0" w:rsidRDefault="000448A0" w:rsidP="00751CD0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Safety Compliance</w:t>
      </w:r>
    </w:p>
    <w:p w:rsidR="002B50C3" w:rsidRPr="00AC5190" w:rsidRDefault="002B50C3" w:rsidP="002B50C3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AC5190">
        <w:rPr>
          <w:rFonts w:asciiTheme="minorHAnsi" w:hAnsiTheme="minorHAnsi" w:cstheme="minorHAnsi"/>
          <w:sz w:val="24"/>
          <w:szCs w:val="24"/>
        </w:rPr>
        <w:t>Condition Monitoring</w:t>
      </w:r>
    </w:p>
    <w:p w:rsidR="002B50C3" w:rsidRDefault="000448A0" w:rsidP="002B50C3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Control System </w:t>
      </w:r>
      <w:r w:rsidR="002B50C3" w:rsidRPr="00AC5190">
        <w:rPr>
          <w:rFonts w:asciiTheme="minorHAnsi" w:hAnsiTheme="minorHAnsi" w:cstheme="minorHAnsi"/>
          <w:sz w:val="24"/>
          <w:szCs w:val="24"/>
        </w:rPr>
        <w:t>Troubleshooting</w:t>
      </w:r>
    </w:p>
    <w:p w:rsidR="000448A0" w:rsidRPr="00AC5190" w:rsidRDefault="000448A0" w:rsidP="000448A0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Calibration of Control Mechanisms</w:t>
      </w:r>
    </w:p>
    <w:p w:rsidR="002B50C3" w:rsidRPr="00AC5190" w:rsidRDefault="000448A0" w:rsidP="002B50C3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Project Management</w:t>
      </w:r>
      <w:r w:rsidR="002B50C3" w:rsidRPr="00AC519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B50C3" w:rsidRPr="000448A0" w:rsidRDefault="000448A0" w:rsidP="00566662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Maintenance Management</w:t>
      </w:r>
      <w:r w:rsidR="005E32E2" w:rsidRPr="000448A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448A0" w:rsidRPr="00AC5190" w:rsidRDefault="000448A0" w:rsidP="000448A0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AC5190">
        <w:rPr>
          <w:rFonts w:asciiTheme="minorHAnsi" w:hAnsiTheme="minorHAnsi" w:cstheme="minorHAnsi"/>
          <w:sz w:val="24"/>
          <w:szCs w:val="24"/>
        </w:rPr>
        <w:t xml:space="preserve">Technical Documentation </w:t>
      </w:r>
    </w:p>
    <w:p w:rsidR="002B50C3" w:rsidRPr="000448A0" w:rsidRDefault="000448A0" w:rsidP="002B50C3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Spares Inventory Management</w:t>
      </w:r>
    </w:p>
    <w:p w:rsidR="002B50C3" w:rsidRPr="00AC5190" w:rsidRDefault="002B50C3" w:rsidP="002B50C3">
      <w:pPr>
        <w:pStyle w:val="NoSpacing"/>
        <w:rPr>
          <w:rFonts w:asciiTheme="minorHAnsi" w:hAnsiTheme="minorHAnsi" w:cstheme="minorHAnsi"/>
          <w:sz w:val="24"/>
          <w:szCs w:val="24"/>
        </w:rPr>
        <w:sectPr w:rsidR="002B50C3" w:rsidRPr="00AC5190" w:rsidSect="002B50C3">
          <w:type w:val="continuous"/>
          <w:pgSz w:w="12240" w:h="15840"/>
          <w:pgMar w:top="270" w:right="810" w:bottom="90" w:left="1620" w:header="720" w:footer="720" w:gutter="0"/>
          <w:cols w:num="2" w:space="720"/>
          <w:docGrid w:linePitch="360"/>
        </w:sectPr>
      </w:pPr>
    </w:p>
    <w:p w:rsidR="00F01D9B" w:rsidRPr="00AC5190" w:rsidRDefault="00F01D9B" w:rsidP="00566662">
      <w:pPr>
        <w:pStyle w:val="NoSpacing"/>
        <w:rPr>
          <w:rFonts w:asciiTheme="minorHAnsi" w:hAnsiTheme="minorHAnsi" w:cstheme="minorHAnsi"/>
          <w:b/>
          <w:color w:val="1F497D"/>
          <w:sz w:val="28"/>
          <w:szCs w:val="28"/>
        </w:rPr>
      </w:pPr>
    </w:p>
    <w:p w:rsidR="002B50C3" w:rsidRPr="00AC5190" w:rsidRDefault="00A720ED" w:rsidP="002B50C3">
      <w:pPr>
        <w:pStyle w:val="NoSpacing"/>
        <w:tabs>
          <w:tab w:val="left" w:pos="3088"/>
        </w:tabs>
        <w:spacing w:line="276" w:lineRule="auto"/>
        <w:ind w:left="-270" w:right="450"/>
        <w:jc w:val="center"/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</w:pPr>
      <w:r w:rsidRPr="00A720ED">
        <w:rPr>
          <w:rFonts w:asciiTheme="minorHAnsi" w:hAnsiTheme="minorHAnsi" w:cstheme="minorHAnsi"/>
          <w:noProof/>
          <w:sz w:val="32"/>
          <w:szCs w:val="32"/>
          <w:lang w:eastAsia="en-US"/>
        </w:rPr>
        <w:pict>
          <v:roundrect id="Rounded Rectangle 23" o:spid="_x0000_s1028" style="position:absolute;left:0;text-align:left;margin-left:-29.8pt;margin-top:24.6pt;width:539.1pt;height:3.6pt;flip:y;z-index:2516848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" fillcolor="#4f81bd" strokecolor="#f2f2f2" strokeweight="3pt">
            <v:shadow on="t" color="#243f60" opacity=".5" offset="1pt"/>
            <v:textbox>
              <w:txbxContent>
                <w:p w:rsidR="002B50C3" w:rsidRDefault="002B50C3" w:rsidP="002B50C3"/>
              </w:txbxContent>
            </v:textbox>
          </v:roundrect>
        </w:pict>
      </w:r>
      <w:r w:rsidR="002B50C3" w:rsidRPr="00AC5190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>Experience</w:t>
      </w:r>
    </w:p>
    <w:p w:rsidR="002B50C3" w:rsidRPr="00AC5190" w:rsidRDefault="002B50C3" w:rsidP="00566662">
      <w:pPr>
        <w:pStyle w:val="NoSpacing"/>
        <w:rPr>
          <w:rFonts w:asciiTheme="minorHAnsi" w:hAnsiTheme="minorHAnsi" w:cstheme="minorHAnsi"/>
          <w:b/>
          <w:color w:val="1F497D"/>
          <w:sz w:val="28"/>
          <w:szCs w:val="28"/>
        </w:rPr>
      </w:pPr>
    </w:p>
    <w:p w:rsidR="00CD2A63" w:rsidRPr="00AC5190" w:rsidRDefault="00566662" w:rsidP="00CB265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AC5190">
        <w:rPr>
          <w:rFonts w:asciiTheme="minorHAnsi" w:hAnsiTheme="minorHAnsi" w:cstheme="minorHAnsi"/>
          <w:b/>
          <w:color w:val="1F497D"/>
          <w:sz w:val="24"/>
          <w:szCs w:val="24"/>
        </w:rPr>
        <w:t>Place of Work:</w:t>
      </w:r>
      <w:r w:rsidRPr="00AC5190">
        <w:rPr>
          <w:rFonts w:asciiTheme="minorHAnsi" w:hAnsiTheme="minorHAnsi" w:cstheme="minorHAnsi"/>
          <w:sz w:val="24"/>
          <w:szCs w:val="24"/>
        </w:rPr>
        <w:t xml:space="preserve">       </w:t>
      </w:r>
      <w:r w:rsidR="00630D17">
        <w:rPr>
          <w:rFonts w:asciiTheme="minorHAnsi" w:hAnsiTheme="minorHAnsi" w:cstheme="minorHAnsi"/>
          <w:b/>
          <w:sz w:val="24"/>
          <w:szCs w:val="24"/>
        </w:rPr>
        <w:t>Egbin Power Plc</w:t>
      </w:r>
    </w:p>
    <w:p w:rsidR="00566662" w:rsidRPr="00AC5190" w:rsidRDefault="00CD2A63" w:rsidP="00566662">
      <w:pPr>
        <w:pStyle w:val="NoSpacing"/>
        <w:rPr>
          <w:rFonts w:asciiTheme="minorHAnsi" w:hAnsiTheme="minorHAnsi" w:cstheme="minorHAnsi"/>
          <w:sz w:val="18"/>
          <w:szCs w:val="18"/>
        </w:rPr>
      </w:pPr>
      <w:r w:rsidRPr="00AC5190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="00B71722" w:rsidRPr="00AC5190">
        <w:rPr>
          <w:rFonts w:asciiTheme="minorHAnsi" w:hAnsiTheme="minorHAnsi" w:cstheme="minorHAnsi"/>
          <w:sz w:val="18"/>
          <w:szCs w:val="18"/>
        </w:rPr>
        <w:t>Lagos</w:t>
      </w:r>
      <w:r w:rsidR="00815E16">
        <w:rPr>
          <w:rFonts w:asciiTheme="minorHAnsi" w:hAnsiTheme="minorHAnsi" w:cstheme="minorHAnsi"/>
          <w:sz w:val="18"/>
          <w:szCs w:val="18"/>
        </w:rPr>
        <w:t>, Nigeria.</w:t>
      </w:r>
    </w:p>
    <w:p w:rsidR="00566662" w:rsidRPr="007667B3" w:rsidRDefault="00B71722" w:rsidP="00566662">
      <w:pPr>
        <w:pStyle w:val="NoSpacing"/>
        <w:rPr>
          <w:rFonts w:asciiTheme="minorHAnsi" w:hAnsiTheme="minorHAnsi" w:cstheme="minorHAnsi"/>
          <w:i/>
        </w:rPr>
      </w:pPr>
      <w:r w:rsidRPr="007667B3">
        <w:rPr>
          <w:rFonts w:asciiTheme="minorHAnsi" w:hAnsiTheme="minorHAnsi" w:cstheme="minorHAnsi"/>
          <w:b/>
          <w:color w:val="1F497D"/>
        </w:rPr>
        <w:t>Department:</w:t>
      </w:r>
      <w:r w:rsidR="00566662" w:rsidRPr="007667B3">
        <w:rPr>
          <w:rFonts w:asciiTheme="minorHAnsi" w:hAnsiTheme="minorHAnsi" w:cstheme="minorHAnsi"/>
        </w:rPr>
        <w:t xml:space="preserve">           </w:t>
      </w:r>
      <w:r w:rsidR="007667B3">
        <w:rPr>
          <w:rFonts w:asciiTheme="minorHAnsi" w:hAnsiTheme="minorHAnsi" w:cstheme="minorHAnsi"/>
        </w:rPr>
        <w:t xml:space="preserve">  </w:t>
      </w:r>
      <w:r w:rsidRPr="007667B3">
        <w:rPr>
          <w:rFonts w:asciiTheme="minorHAnsi" w:hAnsiTheme="minorHAnsi" w:cstheme="minorHAnsi"/>
        </w:rPr>
        <w:t xml:space="preserve">Instrumentation and Control </w:t>
      </w:r>
    </w:p>
    <w:p w:rsidR="00566662" w:rsidRPr="007667B3" w:rsidRDefault="00566662" w:rsidP="00566662">
      <w:pPr>
        <w:pStyle w:val="NoSpacing"/>
        <w:tabs>
          <w:tab w:val="left" w:pos="1753"/>
        </w:tabs>
        <w:rPr>
          <w:rFonts w:asciiTheme="minorHAnsi" w:hAnsiTheme="minorHAnsi" w:cstheme="minorHAnsi"/>
        </w:rPr>
      </w:pPr>
      <w:r w:rsidRPr="007667B3">
        <w:rPr>
          <w:rFonts w:asciiTheme="minorHAnsi" w:hAnsiTheme="minorHAnsi" w:cstheme="minorHAnsi"/>
          <w:b/>
          <w:color w:val="1F497D"/>
        </w:rPr>
        <w:t>Date:</w:t>
      </w:r>
      <w:r w:rsidRPr="007667B3">
        <w:rPr>
          <w:rFonts w:asciiTheme="minorHAnsi" w:hAnsiTheme="minorHAnsi" w:cstheme="minorHAnsi"/>
          <w:b/>
        </w:rPr>
        <w:t xml:space="preserve">                      </w:t>
      </w:r>
      <w:r w:rsidR="007667B3">
        <w:rPr>
          <w:rFonts w:asciiTheme="minorHAnsi" w:hAnsiTheme="minorHAnsi" w:cstheme="minorHAnsi"/>
          <w:b/>
        </w:rPr>
        <w:t xml:space="preserve">   </w:t>
      </w:r>
      <w:r w:rsidRPr="007667B3">
        <w:rPr>
          <w:rFonts w:asciiTheme="minorHAnsi" w:hAnsiTheme="minorHAnsi" w:cstheme="minorHAnsi"/>
          <w:b/>
        </w:rPr>
        <w:t xml:space="preserve"> </w:t>
      </w:r>
      <w:r w:rsidR="0078757E" w:rsidRPr="007667B3">
        <w:rPr>
          <w:rFonts w:asciiTheme="minorHAnsi" w:hAnsiTheme="minorHAnsi" w:cstheme="minorHAnsi"/>
          <w:b/>
        </w:rPr>
        <w:t xml:space="preserve"> </w:t>
      </w:r>
      <w:r w:rsidR="00443CCD">
        <w:rPr>
          <w:rFonts w:asciiTheme="minorHAnsi" w:hAnsiTheme="minorHAnsi" w:cstheme="minorHAnsi"/>
        </w:rPr>
        <w:t>August 2014</w:t>
      </w:r>
      <w:r w:rsidRPr="007667B3">
        <w:rPr>
          <w:rFonts w:asciiTheme="minorHAnsi" w:hAnsiTheme="minorHAnsi" w:cstheme="minorHAnsi"/>
        </w:rPr>
        <w:t xml:space="preserve"> – Date</w:t>
      </w:r>
    </w:p>
    <w:p w:rsidR="00566662" w:rsidRPr="007667B3" w:rsidRDefault="00834AAA" w:rsidP="00566662">
      <w:pPr>
        <w:pStyle w:val="NoSpacing"/>
        <w:tabs>
          <w:tab w:val="left" w:pos="1753"/>
        </w:tabs>
        <w:rPr>
          <w:rFonts w:asciiTheme="minorHAnsi" w:hAnsiTheme="minorHAnsi" w:cstheme="minorHAnsi"/>
        </w:rPr>
      </w:pPr>
      <w:r w:rsidRPr="007667B3">
        <w:rPr>
          <w:rFonts w:asciiTheme="minorHAnsi" w:hAnsiTheme="minorHAnsi" w:cstheme="minorHAnsi"/>
          <w:b/>
          <w:color w:val="1F497D"/>
        </w:rPr>
        <w:t>Role</w:t>
      </w:r>
      <w:r w:rsidR="00566662" w:rsidRPr="007667B3">
        <w:rPr>
          <w:rFonts w:asciiTheme="minorHAnsi" w:hAnsiTheme="minorHAnsi" w:cstheme="minorHAnsi"/>
          <w:b/>
          <w:color w:val="1F497D"/>
        </w:rPr>
        <w:t>:</w:t>
      </w:r>
      <w:r w:rsidRPr="007667B3">
        <w:rPr>
          <w:rFonts w:asciiTheme="minorHAnsi" w:hAnsiTheme="minorHAnsi" w:cstheme="minorHAnsi"/>
          <w:b/>
          <w:color w:val="1F497D"/>
        </w:rPr>
        <w:t xml:space="preserve">        </w:t>
      </w:r>
      <w:r w:rsidR="00566662" w:rsidRPr="007667B3">
        <w:rPr>
          <w:rFonts w:asciiTheme="minorHAnsi" w:hAnsiTheme="minorHAnsi" w:cstheme="minorHAnsi"/>
          <w:b/>
        </w:rPr>
        <w:t xml:space="preserve">               </w:t>
      </w:r>
      <w:r w:rsidR="007667B3">
        <w:rPr>
          <w:rFonts w:asciiTheme="minorHAnsi" w:hAnsiTheme="minorHAnsi" w:cstheme="minorHAnsi"/>
          <w:b/>
        </w:rPr>
        <w:t xml:space="preserve"> </w:t>
      </w:r>
      <w:r w:rsidR="00A6774E">
        <w:rPr>
          <w:rFonts w:asciiTheme="minorHAnsi" w:hAnsiTheme="minorHAnsi" w:cstheme="minorHAnsi"/>
          <w:b/>
        </w:rPr>
        <w:t xml:space="preserve"> </w:t>
      </w:r>
      <w:r w:rsidR="007667B3">
        <w:rPr>
          <w:rFonts w:asciiTheme="minorHAnsi" w:hAnsiTheme="minorHAnsi" w:cstheme="minorHAnsi"/>
          <w:b/>
        </w:rPr>
        <w:t xml:space="preserve">  </w:t>
      </w:r>
      <w:r w:rsidR="00BC1201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  <w:r w:rsidR="00443CCD">
        <w:rPr>
          <w:rFonts w:asciiTheme="minorHAnsi" w:hAnsiTheme="minorHAnsi" w:cstheme="minorHAnsi"/>
        </w:rPr>
        <w:t>Instrumentation and Control Engineer</w:t>
      </w:r>
    </w:p>
    <w:p w:rsidR="00566662" w:rsidRPr="007667B3" w:rsidRDefault="00566662" w:rsidP="00566662">
      <w:pPr>
        <w:pStyle w:val="NoSpacing"/>
        <w:rPr>
          <w:rFonts w:asciiTheme="minorHAnsi" w:hAnsiTheme="minorHAnsi" w:cstheme="minorHAnsi"/>
          <w:b/>
          <w:color w:val="1F497D"/>
        </w:rPr>
      </w:pPr>
      <w:r w:rsidRPr="007667B3">
        <w:rPr>
          <w:rFonts w:asciiTheme="minorHAnsi" w:hAnsiTheme="minorHAnsi" w:cstheme="minorHAnsi"/>
          <w:b/>
          <w:color w:val="1F497D"/>
        </w:rPr>
        <w:t xml:space="preserve">Job Description:  </w:t>
      </w:r>
    </w:p>
    <w:p w:rsidR="006A48A8" w:rsidRPr="006B2FF4" w:rsidRDefault="006A48A8" w:rsidP="006A48A8">
      <w:pPr>
        <w:pStyle w:val="ListParagraph"/>
        <w:numPr>
          <w:ilvl w:val="0"/>
          <w:numId w:val="17"/>
        </w:numPr>
        <w:spacing w:before="150" w:after="0" w:line="270" w:lineRule="atLeast"/>
        <w:rPr>
          <w:rFonts w:asciiTheme="minorHAnsi" w:eastAsia="Times New Roman" w:hAnsiTheme="minorHAnsi" w:cstheme="minorHAnsi"/>
        </w:rPr>
      </w:pPr>
      <w:r w:rsidRPr="006B2FF4">
        <w:rPr>
          <w:rFonts w:asciiTheme="minorHAnsi" w:eastAsia="Times New Roman" w:hAnsiTheme="minorHAnsi" w:cstheme="minorHAnsi"/>
        </w:rPr>
        <w:t>Support plant commissioning and performance testing</w:t>
      </w:r>
      <w:r>
        <w:rPr>
          <w:rFonts w:eastAsia="Times New Roman" w:cstheme="minorHAnsi"/>
        </w:rPr>
        <w:t>.</w:t>
      </w:r>
    </w:p>
    <w:p w:rsidR="006A48A8" w:rsidRPr="006B2FF4" w:rsidRDefault="006A48A8" w:rsidP="006A48A8">
      <w:pPr>
        <w:pStyle w:val="ListParagraph"/>
        <w:numPr>
          <w:ilvl w:val="0"/>
          <w:numId w:val="17"/>
        </w:numPr>
        <w:spacing w:before="150" w:after="0" w:line="270" w:lineRule="atLeast"/>
        <w:rPr>
          <w:rFonts w:asciiTheme="minorHAnsi" w:eastAsia="Times New Roman" w:hAnsiTheme="minorHAnsi" w:cstheme="minorHAnsi"/>
        </w:rPr>
      </w:pPr>
      <w:r w:rsidRPr="006B2FF4">
        <w:rPr>
          <w:rFonts w:asciiTheme="minorHAnsi" w:eastAsia="Times New Roman" w:hAnsiTheme="minorHAnsi" w:cstheme="minorHAnsi"/>
        </w:rPr>
        <w:t>Implement global standards and common processes to assure consistent quality is delivered.</w:t>
      </w:r>
    </w:p>
    <w:p w:rsidR="006A48A8" w:rsidRPr="006B2FF4" w:rsidRDefault="006A48A8" w:rsidP="006A48A8">
      <w:pPr>
        <w:pStyle w:val="ListParagraph"/>
        <w:numPr>
          <w:ilvl w:val="0"/>
          <w:numId w:val="17"/>
        </w:numPr>
        <w:spacing w:before="150" w:after="0" w:line="270" w:lineRule="atLeast"/>
        <w:rPr>
          <w:rFonts w:asciiTheme="minorHAnsi" w:eastAsia="Times New Roman" w:hAnsiTheme="minorHAnsi" w:cstheme="minorHAnsi"/>
        </w:rPr>
      </w:pPr>
      <w:r w:rsidRPr="006B2FF4">
        <w:rPr>
          <w:rFonts w:asciiTheme="minorHAnsi" w:eastAsia="Times New Roman" w:hAnsiTheme="minorHAnsi" w:cstheme="minorHAnsi"/>
        </w:rPr>
        <w:t>Communicate project status, schedules, upcoming deliverable, and technical solutions between various teams</w:t>
      </w:r>
      <w:r w:rsidR="00936B12">
        <w:rPr>
          <w:rFonts w:asciiTheme="minorHAnsi" w:eastAsia="Times New Roman" w:hAnsiTheme="minorHAnsi" w:cstheme="minorHAnsi"/>
        </w:rPr>
        <w:t xml:space="preserve"> and with superiors</w:t>
      </w:r>
      <w:r w:rsidRPr="006B2FF4">
        <w:rPr>
          <w:rFonts w:asciiTheme="minorHAnsi" w:eastAsia="Times New Roman" w:hAnsiTheme="minorHAnsi" w:cstheme="minorHAnsi"/>
        </w:rPr>
        <w:t>. </w:t>
      </w:r>
    </w:p>
    <w:p w:rsidR="006A48A8" w:rsidRPr="006B2FF4" w:rsidRDefault="006A48A8" w:rsidP="006A48A8">
      <w:pPr>
        <w:pStyle w:val="ListParagraph"/>
        <w:numPr>
          <w:ilvl w:val="0"/>
          <w:numId w:val="17"/>
        </w:numPr>
        <w:spacing w:before="150" w:after="0" w:line="270" w:lineRule="atLeast"/>
        <w:rPr>
          <w:rFonts w:asciiTheme="minorHAnsi" w:eastAsia="Times New Roman" w:hAnsiTheme="minorHAnsi" w:cstheme="minorHAnsi"/>
        </w:rPr>
      </w:pPr>
      <w:r w:rsidRPr="006B2FF4">
        <w:rPr>
          <w:rFonts w:asciiTheme="minorHAnsi" w:eastAsia="Times New Roman" w:hAnsiTheme="minorHAnsi" w:cstheme="minorHAnsi"/>
        </w:rPr>
        <w:t>Concurrently work on multiple projects and ensure program cost, quality and schedule requirements are met</w:t>
      </w:r>
      <w:r>
        <w:rPr>
          <w:rFonts w:eastAsia="Times New Roman" w:cstheme="minorHAnsi"/>
        </w:rPr>
        <w:t>.</w:t>
      </w:r>
    </w:p>
    <w:p w:rsidR="006A48A8" w:rsidRPr="006B2FF4" w:rsidRDefault="006A48A8" w:rsidP="006A48A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hd w:val="clear" w:color="auto" w:fill="FFFFFF"/>
        </w:rPr>
      </w:pPr>
      <w:r w:rsidRPr="006B2FF4">
        <w:rPr>
          <w:rFonts w:asciiTheme="minorHAnsi" w:hAnsiTheme="minorHAnsi" w:cstheme="minorHAnsi"/>
          <w:shd w:val="clear" w:color="auto" w:fill="FFFFFF"/>
        </w:rPr>
        <w:t>Coordinate the testing, repairing, calibration and troubleshooting of the Instrumentation</w:t>
      </w:r>
      <w:r w:rsidR="00130948">
        <w:rPr>
          <w:rFonts w:asciiTheme="minorHAnsi" w:hAnsiTheme="minorHAnsi" w:cstheme="minorHAnsi"/>
          <w:shd w:val="clear" w:color="auto" w:fill="FFFFFF"/>
        </w:rPr>
        <w:t xml:space="preserve"> and</w:t>
      </w:r>
      <w:r w:rsidRPr="006B2FF4">
        <w:rPr>
          <w:rFonts w:asciiTheme="minorHAnsi" w:hAnsiTheme="minorHAnsi" w:cstheme="minorHAnsi"/>
          <w:shd w:val="clear" w:color="auto" w:fill="FFFFFF"/>
        </w:rPr>
        <w:t xml:space="preserve"> Control systems.</w:t>
      </w:r>
    </w:p>
    <w:p w:rsidR="006A48A8" w:rsidRPr="006B2FF4" w:rsidRDefault="006A48A8" w:rsidP="006A48A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hd w:val="clear" w:color="auto" w:fill="FFFFFF"/>
        </w:rPr>
      </w:pPr>
      <w:r w:rsidRPr="006B2FF4">
        <w:rPr>
          <w:rFonts w:asciiTheme="minorHAnsi" w:hAnsiTheme="minorHAnsi" w:cstheme="minorHAnsi"/>
          <w:shd w:val="clear" w:color="auto" w:fill="FFFFFF"/>
        </w:rPr>
        <w:t>Provide field supervision over the execution of critical maintenance activities of the equipment and ensure that the problems are resolved with minimum down time.</w:t>
      </w:r>
    </w:p>
    <w:p w:rsidR="006A48A8" w:rsidRPr="006B2FF4" w:rsidRDefault="000448A0" w:rsidP="006A48A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Ensure team c</w:t>
      </w:r>
      <w:r w:rsidR="006A48A8" w:rsidRPr="006B2FF4">
        <w:rPr>
          <w:rFonts w:asciiTheme="minorHAnsi" w:hAnsiTheme="minorHAnsi" w:cstheme="minorHAnsi"/>
          <w:shd w:val="clear" w:color="auto" w:fill="FFFFFF"/>
        </w:rPr>
        <w:t>ompl</w:t>
      </w:r>
      <w:r>
        <w:rPr>
          <w:rFonts w:asciiTheme="minorHAnsi" w:hAnsiTheme="minorHAnsi" w:cstheme="minorHAnsi"/>
          <w:shd w:val="clear" w:color="auto" w:fill="FFFFFF"/>
        </w:rPr>
        <w:t>iance</w:t>
      </w:r>
      <w:r w:rsidR="006A48A8" w:rsidRPr="006B2FF4">
        <w:rPr>
          <w:rFonts w:asciiTheme="minorHAnsi" w:hAnsiTheme="minorHAnsi" w:cstheme="minorHAnsi"/>
          <w:shd w:val="clear" w:color="auto" w:fill="FFFFFF"/>
        </w:rPr>
        <w:t xml:space="preserve"> with company (OS</w:t>
      </w:r>
      <w:r w:rsidR="006A48A8">
        <w:rPr>
          <w:rFonts w:cstheme="minorHAnsi"/>
          <w:shd w:val="clear" w:color="auto" w:fill="FFFFFF"/>
        </w:rPr>
        <w:t>H</w:t>
      </w:r>
      <w:r w:rsidR="006A48A8" w:rsidRPr="006B2FF4">
        <w:rPr>
          <w:rFonts w:asciiTheme="minorHAnsi" w:hAnsiTheme="minorHAnsi" w:cstheme="minorHAnsi"/>
          <w:shd w:val="clear" w:color="auto" w:fill="FFFFFF"/>
        </w:rPr>
        <w:t>A standard) Health, Safety and Environment Management System.</w:t>
      </w:r>
    </w:p>
    <w:p w:rsidR="006A48A8" w:rsidRPr="006B2FF4" w:rsidRDefault="006A48A8" w:rsidP="006A48A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hd w:val="clear" w:color="auto" w:fill="FFFFFF"/>
        </w:rPr>
      </w:pPr>
      <w:r w:rsidRPr="006B2FF4">
        <w:rPr>
          <w:rFonts w:asciiTheme="minorHAnsi" w:hAnsiTheme="minorHAnsi" w:cstheme="minorHAnsi"/>
          <w:shd w:val="clear" w:color="auto" w:fill="FFFFFF"/>
        </w:rPr>
        <w:t>Evaluate the manpower requirement for daily preventive, break down and shutdown maintenance to prepare the job schedule</w:t>
      </w:r>
      <w:r w:rsidR="00CA0963">
        <w:rPr>
          <w:rFonts w:asciiTheme="minorHAnsi" w:hAnsiTheme="minorHAnsi" w:cstheme="minorHAnsi"/>
          <w:shd w:val="clear" w:color="auto" w:fill="FFFFFF"/>
        </w:rPr>
        <w:t>.</w:t>
      </w:r>
    </w:p>
    <w:p w:rsidR="006A48A8" w:rsidRPr="006B2FF4" w:rsidRDefault="006A48A8" w:rsidP="006A48A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hd w:val="clear" w:color="auto" w:fill="FFFFFF"/>
        </w:rPr>
      </w:pPr>
      <w:r w:rsidRPr="006B2FF4">
        <w:rPr>
          <w:rFonts w:asciiTheme="minorHAnsi" w:hAnsiTheme="minorHAnsi" w:cstheme="minorHAnsi"/>
          <w:shd w:val="clear" w:color="auto" w:fill="FFFFFF"/>
        </w:rPr>
        <w:t>Monitor and control spares inventory in coordination with procurement department by analyzing the stock level and rate of consumption.</w:t>
      </w:r>
    </w:p>
    <w:p w:rsidR="006A48A8" w:rsidRPr="006B2FF4" w:rsidRDefault="006A48A8" w:rsidP="006A48A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hd w:val="clear" w:color="auto" w:fill="FFFFFF"/>
        </w:rPr>
      </w:pPr>
      <w:r w:rsidRPr="006B2FF4">
        <w:rPr>
          <w:rFonts w:asciiTheme="minorHAnsi" w:hAnsiTheme="minorHAnsi" w:cstheme="minorHAnsi"/>
          <w:shd w:val="clear" w:color="auto" w:fill="FFFFFF"/>
        </w:rPr>
        <w:t xml:space="preserve">Ensure optimum utilization of the Computerized Maintenance Management System (CMMS) </w:t>
      </w:r>
      <w:r w:rsidR="00FD27EF">
        <w:rPr>
          <w:rFonts w:asciiTheme="minorHAnsi" w:hAnsiTheme="minorHAnsi" w:cstheme="minorHAnsi"/>
          <w:shd w:val="clear" w:color="auto" w:fill="FFFFFF"/>
        </w:rPr>
        <w:t>for maintaining job history.</w:t>
      </w:r>
    </w:p>
    <w:p w:rsidR="006A48A8" w:rsidRPr="006B2FF4" w:rsidRDefault="00130948" w:rsidP="006A48A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Synergize</w:t>
      </w:r>
      <w:r w:rsidR="006A48A8" w:rsidRPr="006B2FF4">
        <w:rPr>
          <w:rFonts w:asciiTheme="minorHAnsi" w:hAnsiTheme="minorHAnsi" w:cstheme="minorHAnsi"/>
          <w:shd w:val="clear" w:color="auto" w:fill="FFFFFF"/>
        </w:rPr>
        <w:t xml:space="preserve"> with Mechanical and Electrical sections and establish a seamless integration between operation and maintenance teams.</w:t>
      </w:r>
    </w:p>
    <w:p w:rsidR="006A48A8" w:rsidRPr="006B2FF4" w:rsidRDefault="006A48A8" w:rsidP="006A48A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</w:rPr>
      </w:pPr>
      <w:r w:rsidRPr="006B2FF4">
        <w:rPr>
          <w:rFonts w:asciiTheme="minorHAnsi" w:hAnsiTheme="minorHAnsi" w:cstheme="minorHAnsi"/>
          <w:shd w:val="clear" w:color="auto" w:fill="FFFFFF"/>
        </w:rPr>
        <w:t>Prepare and review various maintenance performance reports such as Preliminary Failure and Root Cause Analysis Reports.</w:t>
      </w:r>
    </w:p>
    <w:p w:rsidR="006A48A8" w:rsidRPr="006A48A8" w:rsidRDefault="00A720ED" w:rsidP="006A48A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</w:rPr>
      </w:pPr>
      <w:r w:rsidRPr="00A720ED">
        <w:rPr>
          <w:rFonts w:asciiTheme="minorHAnsi" w:hAnsiTheme="minorHAnsi" w:cstheme="minorHAnsi"/>
          <w:b/>
          <w:noProof/>
          <w:lang w:eastAsia="en-US"/>
        </w:rPr>
        <w:pict>
          <v:roundrect id="Rounded Rectangle 22" o:spid="_x0000_s1029" style="position:absolute;left:0;text-align:left;margin-left:98.55pt;margin-top:36.05pt;width:257pt;height:3.55pt;flip:y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" fillcolor="#4f81bd" strokecolor="#f2f2f2" strokeweight="3pt">
            <v:shadow on="t" color="#243f60" opacity=".5" offset="1pt"/>
            <v:textbox>
              <w:txbxContent>
                <w:p w:rsidR="00566662" w:rsidRDefault="00566662" w:rsidP="00652866">
                  <w:pPr>
                    <w:jc w:val="right"/>
                  </w:pPr>
                  <w:r w:rsidRPr="001F068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5505450" cy="9525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054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6A48A8" w:rsidRPr="006B2FF4">
        <w:rPr>
          <w:rFonts w:asciiTheme="minorHAnsi" w:hAnsiTheme="minorHAnsi" w:cstheme="minorHAnsi"/>
          <w:shd w:val="clear" w:color="auto" w:fill="FFFFFF"/>
        </w:rPr>
        <w:t xml:space="preserve">Compile/provide input for preparation of </w:t>
      </w:r>
      <w:r w:rsidR="00936B12">
        <w:rPr>
          <w:rFonts w:asciiTheme="minorHAnsi" w:hAnsiTheme="minorHAnsi" w:cstheme="minorHAnsi"/>
          <w:shd w:val="clear" w:color="auto" w:fill="FFFFFF"/>
        </w:rPr>
        <w:t>section</w:t>
      </w:r>
      <w:r w:rsidR="006A48A8" w:rsidRPr="006B2FF4">
        <w:rPr>
          <w:rFonts w:asciiTheme="minorHAnsi" w:hAnsiTheme="minorHAnsi" w:cstheme="minorHAnsi"/>
          <w:shd w:val="clear" w:color="auto" w:fill="FFFFFF"/>
        </w:rPr>
        <w:t>/department Capital and Operating budgets and monitor annual expenditure budgets.</w:t>
      </w:r>
    </w:p>
    <w:p w:rsidR="000C0E84" w:rsidRDefault="000C0E84" w:rsidP="00F01D9B">
      <w:pPr>
        <w:pStyle w:val="NoSpacing"/>
        <w:rPr>
          <w:rFonts w:asciiTheme="minorHAnsi" w:hAnsiTheme="minorHAnsi" w:cstheme="minorHAnsi"/>
          <w:b/>
          <w:color w:val="1F497D"/>
          <w:sz w:val="24"/>
          <w:szCs w:val="24"/>
        </w:rPr>
      </w:pPr>
    </w:p>
    <w:p w:rsidR="0036085F" w:rsidRDefault="0036085F" w:rsidP="00F01D9B">
      <w:pPr>
        <w:pStyle w:val="NoSpacing"/>
        <w:rPr>
          <w:rFonts w:asciiTheme="minorHAnsi" w:hAnsiTheme="minorHAnsi" w:cstheme="minorHAnsi"/>
          <w:b/>
          <w:color w:val="1F497D"/>
          <w:sz w:val="24"/>
          <w:szCs w:val="24"/>
        </w:rPr>
      </w:pPr>
    </w:p>
    <w:p w:rsidR="00F01D9B" w:rsidRPr="00AC5190" w:rsidRDefault="00F01D9B" w:rsidP="00F01D9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AC5190">
        <w:rPr>
          <w:rFonts w:asciiTheme="minorHAnsi" w:hAnsiTheme="minorHAnsi" w:cstheme="minorHAnsi"/>
          <w:b/>
          <w:color w:val="1F497D"/>
          <w:sz w:val="24"/>
          <w:szCs w:val="24"/>
        </w:rPr>
        <w:t>Place of Work:</w:t>
      </w:r>
      <w:r w:rsidRPr="00AC5190">
        <w:rPr>
          <w:rFonts w:asciiTheme="minorHAnsi" w:hAnsiTheme="minorHAnsi" w:cstheme="minorHAnsi"/>
          <w:sz w:val="24"/>
          <w:szCs w:val="24"/>
        </w:rPr>
        <w:t xml:space="preserve">       </w:t>
      </w:r>
      <w:r w:rsidR="006A3F8E">
        <w:rPr>
          <w:rFonts w:asciiTheme="minorHAnsi" w:hAnsiTheme="minorHAnsi" w:cstheme="minorHAnsi"/>
          <w:b/>
          <w:sz w:val="24"/>
          <w:szCs w:val="24"/>
        </w:rPr>
        <w:t>Egbin Power Plc</w:t>
      </w:r>
      <w:r w:rsidRPr="00AC519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01D9B" w:rsidRDefault="00F01D9B" w:rsidP="00F01D9B">
      <w:pPr>
        <w:pStyle w:val="NoSpacing"/>
        <w:rPr>
          <w:rFonts w:asciiTheme="minorHAnsi" w:hAnsiTheme="minorHAnsi" w:cstheme="minorHAnsi"/>
          <w:sz w:val="18"/>
          <w:szCs w:val="18"/>
        </w:rPr>
      </w:pPr>
      <w:r w:rsidRPr="00AC5190">
        <w:rPr>
          <w:rFonts w:asciiTheme="minorHAnsi" w:hAnsiTheme="minorHAnsi" w:cstheme="minorHAnsi"/>
          <w:sz w:val="24"/>
          <w:szCs w:val="24"/>
        </w:rPr>
        <w:t xml:space="preserve">  </w:t>
      </w:r>
      <w:r w:rsidR="00443CCD">
        <w:rPr>
          <w:rFonts w:asciiTheme="minorHAnsi" w:hAnsiTheme="minorHAnsi" w:cstheme="minorHAnsi"/>
          <w:sz w:val="24"/>
          <w:szCs w:val="24"/>
        </w:rPr>
        <w:t xml:space="preserve">                                </w:t>
      </w:r>
      <w:r w:rsidR="00815E16">
        <w:rPr>
          <w:rFonts w:asciiTheme="minorHAnsi" w:hAnsiTheme="minorHAnsi" w:cstheme="minorHAnsi"/>
          <w:sz w:val="18"/>
          <w:szCs w:val="18"/>
        </w:rPr>
        <w:t>Lagos, Nigeria.</w:t>
      </w:r>
    </w:p>
    <w:p w:rsidR="00F01D9B" w:rsidRPr="007667B3" w:rsidRDefault="00F01D9B" w:rsidP="00F01D9B">
      <w:pPr>
        <w:pStyle w:val="NoSpacing"/>
        <w:rPr>
          <w:rFonts w:asciiTheme="minorHAnsi" w:hAnsiTheme="minorHAnsi" w:cstheme="minorHAnsi"/>
          <w:i/>
        </w:rPr>
      </w:pPr>
      <w:r w:rsidRPr="007667B3">
        <w:rPr>
          <w:rFonts w:asciiTheme="minorHAnsi" w:hAnsiTheme="minorHAnsi" w:cstheme="minorHAnsi"/>
          <w:b/>
          <w:color w:val="1F497D"/>
        </w:rPr>
        <w:t>Department:</w:t>
      </w:r>
      <w:r w:rsidRPr="007667B3">
        <w:rPr>
          <w:rFonts w:asciiTheme="minorHAnsi" w:hAnsiTheme="minorHAnsi" w:cstheme="minorHAnsi"/>
        </w:rPr>
        <w:t xml:space="preserve">           </w:t>
      </w:r>
      <w:r w:rsidR="007667B3">
        <w:rPr>
          <w:rFonts w:asciiTheme="minorHAnsi" w:hAnsiTheme="minorHAnsi" w:cstheme="minorHAnsi"/>
        </w:rPr>
        <w:t xml:space="preserve"> </w:t>
      </w:r>
      <w:r w:rsidR="00443CCD">
        <w:rPr>
          <w:rFonts w:asciiTheme="minorHAnsi" w:hAnsiTheme="minorHAnsi" w:cstheme="minorHAnsi"/>
        </w:rPr>
        <w:t xml:space="preserve"> </w:t>
      </w:r>
      <w:r w:rsidRPr="007667B3">
        <w:rPr>
          <w:rFonts w:asciiTheme="minorHAnsi" w:hAnsiTheme="minorHAnsi" w:cstheme="minorHAnsi"/>
        </w:rPr>
        <w:t xml:space="preserve">Instrumentation and Control </w:t>
      </w:r>
    </w:p>
    <w:p w:rsidR="00F01D9B" w:rsidRPr="007667B3" w:rsidRDefault="00F01D9B" w:rsidP="00F01D9B">
      <w:pPr>
        <w:pStyle w:val="NoSpacing"/>
        <w:tabs>
          <w:tab w:val="left" w:pos="1753"/>
        </w:tabs>
        <w:rPr>
          <w:rFonts w:asciiTheme="minorHAnsi" w:hAnsiTheme="minorHAnsi" w:cstheme="minorHAnsi"/>
        </w:rPr>
      </w:pPr>
      <w:r w:rsidRPr="007667B3">
        <w:rPr>
          <w:rFonts w:asciiTheme="minorHAnsi" w:hAnsiTheme="minorHAnsi" w:cstheme="minorHAnsi"/>
          <w:b/>
          <w:color w:val="1F497D"/>
        </w:rPr>
        <w:t>Date:</w:t>
      </w:r>
      <w:r w:rsidRPr="007667B3">
        <w:rPr>
          <w:rFonts w:asciiTheme="minorHAnsi" w:hAnsiTheme="minorHAnsi" w:cstheme="minorHAnsi"/>
          <w:b/>
        </w:rPr>
        <w:t xml:space="preserve">                        </w:t>
      </w:r>
      <w:r w:rsidR="007667B3">
        <w:rPr>
          <w:rFonts w:asciiTheme="minorHAnsi" w:hAnsiTheme="minorHAnsi" w:cstheme="minorHAnsi"/>
          <w:b/>
        </w:rPr>
        <w:t xml:space="preserve">  </w:t>
      </w:r>
      <w:r w:rsidR="00443CCD">
        <w:rPr>
          <w:rFonts w:asciiTheme="minorHAnsi" w:hAnsiTheme="minorHAnsi" w:cstheme="minorHAnsi"/>
          <w:b/>
        </w:rPr>
        <w:t xml:space="preserve"> </w:t>
      </w:r>
      <w:r w:rsidR="00884FCB">
        <w:rPr>
          <w:rFonts w:asciiTheme="minorHAnsi" w:hAnsiTheme="minorHAnsi" w:cstheme="minorHAnsi"/>
        </w:rPr>
        <w:t>January</w:t>
      </w:r>
      <w:r w:rsidRPr="007667B3">
        <w:rPr>
          <w:rFonts w:asciiTheme="minorHAnsi" w:hAnsiTheme="minorHAnsi" w:cstheme="minorHAnsi"/>
        </w:rPr>
        <w:t xml:space="preserve"> 201</w:t>
      </w:r>
      <w:r w:rsidR="00884FCB">
        <w:rPr>
          <w:rFonts w:asciiTheme="minorHAnsi" w:hAnsiTheme="minorHAnsi" w:cstheme="minorHAnsi"/>
        </w:rPr>
        <w:t>3</w:t>
      </w:r>
      <w:r w:rsidRPr="007667B3">
        <w:rPr>
          <w:rFonts w:asciiTheme="minorHAnsi" w:hAnsiTheme="minorHAnsi" w:cstheme="minorHAnsi"/>
        </w:rPr>
        <w:t xml:space="preserve"> – </w:t>
      </w:r>
      <w:r w:rsidR="00884FCB">
        <w:rPr>
          <w:rFonts w:asciiTheme="minorHAnsi" w:hAnsiTheme="minorHAnsi" w:cstheme="minorHAnsi"/>
        </w:rPr>
        <w:t>July 2014</w:t>
      </w:r>
    </w:p>
    <w:p w:rsidR="00F01D9B" w:rsidRPr="007667B3" w:rsidRDefault="00F01D9B" w:rsidP="00E8766A">
      <w:pPr>
        <w:pStyle w:val="NoSpacing"/>
        <w:tabs>
          <w:tab w:val="left" w:pos="1753"/>
        </w:tabs>
        <w:rPr>
          <w:rFonts w:asciiTheme="minorHAnsi" w:hAnsiTheme="minorHAnsi" w:cstheme="minorHAnsi"/>
        </w:rPr>
      </w:pPr>
      <w:r w:rsidRPr="007667B3">
        <w:rPr>
          <w:rFonts w:asciiTheme="minorHAnsi" w:hAnsiTheme="minorHAnsi" w:cstheme="minorHAnsi"/>
          <w:b/>
          <w:color w:val="1F497D"/>
        </w:rPr>
        <w:t xml:space="preserve">Role:        </w:t>
      </w:r>
      <w:r w:rsidRPr="007667B3">
        <w:rPr>
          <w:rFonts w:asciiTheme="minorHAnsi" w:hAnsiTheme="minorHAnsi" w:cstheme="minorHAnsi"/>
          <w:b/>
        </w:rPr>
        <w:t xml:space="preserve">                </w:t>
      </w:r>
      <w:r w:rsidR="007667B3">
        <w:rPr>
          <w:rFonts w:asciiTheme="minorHAnsi" w:hAnsiTheme="minorHAnsi" w:cstheme="minorHAnsi"/>
          <w:b/>
        </w:rPr>
        <w:t xml:space="preserve">   </w:t>
      </w:r>
      <w:r w:rsidR="006A3F8E">
        <w:rPr>
          <w:rFonts w:asciiTheme="minorHAnsi" w:hAnsiTheme="minorHAnsi" w:cstheme="minorHAnsi"/>
          <w:b/>
        </w:rPr>
        <w:t xml:space="preserve"> </w:t>
      </w:r>
      <w:r w:rsidR="00443CCD">
        <w:rPr>
          <w:rFonts w:asciiTheme="minorHAnsi" w:hAnsiTheme="minorHAnsi" w:cstheme="minorHAnsi"/>
        </w:rPr>
        <w:t>Instrumentation and Control Technician</w:t>
      </w:r>
    </w:p>
    <w:p w:rsidR="00566662" w:rsidRPr="007667B3" w:rsidRDefault="00566662" w:rsidP="00566662">
      <w:pPr>
        <w:pStyle w:val="NoSpacing"/>
        <w:rPr>
          <w:rFonts w:asciiTheme="minorHAnsi" w:hAnsiTheme="minorHAnsi" w:cstheme="minorHAnsi"/>
          <w:b/>
          <w:color w:val="1F497D"/>
        </w:rPr>
      </w:pPr>
      <w:r w:rsidRPr="007667B3">
        <w:rPr>
          <w:rFonts w:asciiTheme="minorHAnsi" w:hAnsiTheme="minorHAnsi" w:cstheme="minorHAnsi"/>
          <w:b/>
          <w:color w:val="1F497D"/>
        </w:rPr>
        <w:t xml:space="preserve">Job Description:  </w:t>
      </w:r>
    </w:p>
    <w:p w:rsidR="00DB6F35" w:rsidRDefault="00DB6F35" w:rsidP="006A48A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</w:rPr>
      </w:pPr>
      <w:r w:rsidRPr="00241545">
        <w:rPr>
          <w:rFonts w:asciiTheme="minorHAnsi" w:eastAsia="Times New Roman" w:hAnsiTheme="minorHAnsi" w:cstheme="minorHAnsi"/>
          <w:color w:val="000000" w:themeColor="text1"/>
        </w:rPr>
        <w:t>Calibrate</w:t>
      </w:r>
      <w:r w:rsidR="007667B3" w:rsidRPr="007667B3">
        <w:rPr>
          <w:rFonts w:asciiTheme="minorHAnsi" w:eastAsia="Times New Roman" w:hAnsiTheme="minorHAnsi" w:cstheme="minorHAnsi"/>
          <w:color w:val="000000" w:themeColor="text1"/>
        </w:rPr>
        <w:t>d</w:t>
      </w:r>
      <w:r w:rsidRPr="00241545">
        <w:rPr>
          <w:rFonts w:asciiTheme="minorHAnsi" w:eastAsia="Times New Roman" w:hAnsiTheme="minorHAnsi" w:cstheme="minorHAnsi"/>
          <w:color w:val="000000" w:themeColor="text1"/>
        </w:rPr>
        <w:t xml:space="preserve"> and test</w:t>
      </w:r>
      <w:r w:rsidR="007667B3" w:rsidRPr="007667B3">
        <w:rPr>
          <w:rFonts w:asciiTheme="minorHAnsi" w:eastAsia="Times New Roman" w:hAnsiTheme="minorHAnsi" w:cstheme="minorHAnsi"/>
          <w:color w:val="000000" w:themeColor="text1"/>
        </w:rPr>
        <w:t>ed</w:t>
      </w:r>
      <w:r w:rsidRPr="00241545">
        <w:rPr>
          <w:rFonts w:asciiTheme="minorHAnsi" w:eastAsia="Times New Roman" w:hAnsiTheme="minorHAnsi" w:cstheme="minorHAnsi"/>
          <w:color w:val="000000" w:themeColor="text1"/>
        </w:rPr>
        <w:t xml:space="preserve"> field instruments</w:t>
      </w:r>
      <w:r w:rsidR="0072230B" w:rsidRPr="007667B3">
        <w:rPr>
          <w:rFonts w:asciiTheme="minorHAnsi" w:eastAsia="Times New Roman" w:hAnsiTheme="minorHAnsi" w:cstheme="minorHAnsi"/>
          <w:color w:val="000000" w:themeColor="text1"/>
        </w:rPr>
        <w:t xml:space="preserve"> with respect to approved </w:t>
      </w:r>
      <w:r w:rsidRPr="00241545">
        <w:rPr>
          <w:rFonts w:asciiTheme="minorHAnsi" w:eastAsia="Times New Roman" w:hAnsiTheme="minorHAnsi" w:cstheme="minorHAnsi"/>
          <w:color w:val="000000" w:themeColor="text1"/>
        </w:rPr>
        <w:t>P&amp;I</w:t>
      </w:r>
      <w:r w:rsidR="0072230B" w:rsidRPr="007667B3">
        <w:rPr>
          <w:rFonts w:asciiTheme="minorHAnsi" w:eastAsia="Times New Roman" w:hAnsiTheme="minorHAnsi" w:cstheme="minorHAnsi"/>
          <w:color w:val="000000" w:themeColor="text1"/>
        </w:rPr>
        <w:t xml:space="preserve">D, </w:t>
      </w:r>
      <w:r w:rsidRPr="00241545">
        <w:rPr>
          <w:rFonts w:asciiTheme="minorHAnsi" w:eastAsia="Times New Roman" w:hAnsiTheme="minorHAnsi" w:cstheme="minorHAnsi"/>
          <w:color w:val="000000" w:themeColor="text1"/>
        </w:rPr>
        <w:t>instrument</w:t>
      </w:r>
      <w:r w:rsidR="0072230B" w:rsidRPr="007667B3">
        <w:rPr>
          <w:rFonts w:asciiTheme="minorHAnsi" w:eastAsia="Times New Roman" w:hAnsiTheme="minorHAnsi" w:cstheme="minorHAnsi"/>
          <w:color w:val="000000" w:themeColor="text1"/>
        </w:rPr>
        <w:t xml:space="preserve"> and check lists.</w:t>
      </w:r>
    </w:p>
    <w:p w:rsidR="00630D17" w:rsidRPr="00F30EBE" w:rsidRDefault="00630D17" w:rsidP="006A48A8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  <w:shd w:val="clear" w:color="auto" w:fill="FFFFFF"/>
        </w:rPr>
      </w:pPr>
      <w:r w:rsidRPr="00F30EBE">
        <w:rPr>
          <w:rFonts w:asciiTheme="minorHAnsi" w:hAnsiTheme="minorHAnsi" w:cstheme="minorHAnsi"/>
          <w:shd w:val="clear" w:color="auto" w:fill="FFFFFF"/>
        </w:rPr>
        <w:t>Perform preventive, corrective and diagnostic maintenance on the process control systems and control loops.</w:t>
      </w:r>
    </w:p>
    <w:p w:rsidR="00630D17" w:rsidRPr="00F30EBE" w:rsidRDefault="00630D17" w:rsidP="006A48A8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  <w:shd w:val="clear" w:color="auto" w:fill="FFFFFF"/>
        </w:rPr>
      </w:pPr>
      <w:r w:rsidRPr="00F30EBE">
        <w:rPr>
          <w:rFonts w:asciiTheme="minorHAnsi" w:hAnsiTheme="minorHAnsi" w:cstheme="minorHAnsi"/>
          <w:shd w:val="clear" w:color="auto" w:fill="FFFFFF"/>
        </w:rPr>
        <w:t>Comply with all company Health, Safety and Environment as well as Work Permit, policies and procedures.</w:t>
      </w:r>
    </w:p>
    <w:p w:rsidR="00630D17" w:rsidRPr="00F30EBE" w:rsidRDefault="00630D17" w:rsidP="006A48A8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  <w:shd w:val="clear" w:color="auto" w:fill="FFFFFF"/>
        </w:rPr>
      </w:pPr>
      <w:r w:rsidRPr="00F30EBE">
        <w:rPr>
          <w:rFonts w:asciiTheme="minorHAnsi" w:hAnsiTheme="minorHAnsi" w:cstheme="minorHAnsi"/>
          <w:shd w:val="clear" w:color="auto" w:fill="FFFFFF"/>
        </w:rPr>
        <w:t>Input data into CMMS maintenance system, such as work order activities, materials and spares, failure reports and manpower statistics.</w:t>
      </w:r>
    </w:p>
    <w:p w:rsidR="00630D17" w:rsidRPr="00F30EBE" w:rsidRDefault="00630D17" w:rsidP="006A48A8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  <w:shd w:val="clear" w:color="auto" w:fill="FFFFFF"/>
        </w:rPr>
      </w:pPr>
      <w:r w:rsidRPr="00F30EBE">
        <w:rPr>
          <w:rFonts w:asciiTheme="minorHAnsi" w:hAnsiTheme="minorHAnsi" w:cstheme="minorHAnsi"/>
          <w:shd w:val="clear" w:color="auto" w:fill="FFFFFF"/>
        </w:rPr>
        <w:t>Troubleshoot, repair, calibrate and test various types of process control instruments and relay logic</w:t>
      </w:r>
    </w:p>
    <w:p w:rsidR="00630D17" w:rsidRPr="00F30EBE" w:rsidRDefault="00630D17" w:rsidP="006A48A8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eastAsia="Times New Roman" w:hAnsiTheme="minorHAnsi" w:cstheme="minorHAnsi"/>
        </w:rPr>
      </w:pPr>
      <w:r w:rsidRPr="00F30EBE">
        <w:rPr>
          <w:rFonts w:asciiTheme="minorHAnsi" w:eastAsia="Times New Roman" w:hAnsiTheme="minorHAnsi" w:cstheme="minorHAnsi"/>
        </w:rPr>
        <w:t>Troubleshoot and correct problems with Distri</w:t>
      </w:r>
      <w:r w:rsidR="008B64DD">
        <w:rPr>
          <w:rFonts w:asciiTheme="minorHAnsi" w:eastAsia="Times New Roman" w:hAnsiTheme="minorHAnsi" w:cstheme="minorHAnsi"/>
        </w:rPr>
        <w:t>buted</w:t>
      </w:r>
      <w:r w:rsidRPr="00F30EBE">
        <w:rPr>
          <w:rFonts w:asciiTheme="minorHAnsi" w:eastAsia="Times New Roman" w:hAnsiTheme="minorHAnsi" w:cstheme="minorHAnsi"/>
        </w:rPr>
        <w:t xml:space="preserve"> Control Systems</w:t>
      </w:r>
      <w:r w:rsidR="008B64DD">
        <w:rPr>
          <w:rFonts w:asciiTheme="minorHAnsi" w:eastAsia="Times New Roman" w:hAnsiTheme="minorHAnsi" w:cstheme="minorHAnsi"/>
        </w:rPr>
        <w:t>.</w:t>
      </w:r>
    </w:p>
    <w:p w:rsidR="00630D17" w:rsidRDefault="00630D17" w:rsidP="006A48A8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eastAsia="Times New Roman" w:hAnsiTheme="minorHAnsi" w:cstheme="minorHAnsi"/>
        </w:rPr>
      </w:pPr>
      <w:r w:rsidRPr="00F30EBE">
        <w:rPr>
          <w:rFonts w:asciiTheme="minorHAnsi" w:eastAsia="Times New Roman" w:hAnsiTheme="minorHAnsi" w:cstheme="minorHAnsi"/>
        </w:rPr>
        <w:t>Perform rou</w:t>
      </w:r>
      <w:r w:rsidR="008B64DD">
        <w:rPr>
          <w:rFonts w:asciiTheme="minorHAnsi" w:eastAsia="Times New Roman" w:hAnsiTheme="minorHAnsi" w:cstheme="minorHAnsi"/>
        </w:rPr>
        <w:t>tine maintenance on Distributed</w:t>
      </w:r>
      <w:r w:rsidRPr="00F30EBE">
        <w:rPr>
          <w:rFonts w:asciiTheme="minorHAnsi" w:eastAsia="Times New Roman" w:hAnsiTheme="minorHAnsi" w:cstheme="minorHAnsi"/>
        </w:rPr>
        <w:t xml:space="preserve"> Control Systems using vendor literature, technical manuals, blueprints and schematic diagrams.</w:t>
      </w:r>
    </w:p>
    <w:p w:rsidR="00443CCD" w:rsidRPr="0004731E" w:rsidRDefault="00A720ED" w:rsidP="00650B8C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A720ED">
        <w:rPr>
          <w:rFonts w:asciiTheme="minorHAnsi" w:hAnsiTheme="minorHAnsi" w:cstheme="minorHAnsi"/>
          <w:b/>
          <w:noProof/>
          <w:lang w:eastAsia="en-US"/>
        </w:rPr>
        <w:pict>
          <v:roundrect id="Rounded Rectangle 1" o:spid="_x0000_s1030" style="position:absolute;left:0;text-align:left;margin-left:101.95pt;margin-top:30.85pt;width:257pt;height:3.55pt;flip:y;z-index:2516930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" fillcolor="#4f81bd" strokecolor="#f2f2f2" strokeweight="3pt">
            <v:shadow on="t" color="#243f60" opacity=".5" offset="1pt"/>
            <v:textbox>
              <w:txbxContent>
                <w:p w:rsidR="00443CCD" w:rsidRDefault="00443CCD" w:rsidP="00443CCD">
                  <w:pPr>
                    <w:jc w:val="right"/>
                  </w:pPr>
                  <w:r w:rsidRPr="001F068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5505450" cy="952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054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04731E" w:rsidRPr="0004731E">
        <w:rPr>
          <w:rFonts w:asciiTheme="minorHAnsi" w:eastAsia="Times New Roman" w:hAnsiTheme="minorHAnsi" w:cstheme="minorHAnsi"/>
        </w:rPr>
        <w:t>Ensure the proper documentation of commissioning data of control valves, converters, transducers etc.</w:t>
      </w:r>
    </w:p>
    <w:p w:rsidR="00443CCD" w:rsidRPr="00443CCD" w:rsidRDefault="00443CCD" w:rsidP="00443CCD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:rsidR="00443CCD" w:rsidRPr="00AC5190" w:rsidRDefault="00443CCD" w:rsidP="00884FC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AC5190">
        <w:rPr>
          <w:rFonts w:asciiTheme="minorHAnsi" w:hAnsiTheme="minorHAnsi" w:cstheme="minorHAnsi"/>
          <w:b/>
          <w:color w:val="1F497D"/>
          <w:sz w:val="24"/>
          <w:szCs w:val="24"/>
        </w:rPr>
        <w:t>Place of Work:</w:t>
      </w:r>
      <w:r w:rsidRPr="00AC5190">
        <w:rPr>
          <w:rFonts w:asciiTheme="minorHAnsi" w:hAnsiTheme="minorHAnsi" w:cstheme="minorHAnsi"/>
          <w:sz w:val="24"/>
          <w:szCs w:val="24"/>
        </w:rPr>
        <w:t xml:space="preserve">       </w:t>
      </w:r>
      <w:r w:rsidR="006A3F8E">
        <w:rPr>
          <w:rFonts w:asciiTheme="minorHAnsi" w:hAnsiTheme="minorHAnsi" w:cstheme="minorHAnsi"/>
          <w:b/>
          <w:sz w:val="24"/>
          <w:szCs w:val="24"/>
        </w:rPr>
        <w:t>Musbau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A3F8E">
        <w:rPr>
          <w:rFonts w:asciiTheme="minorHAnsi" w:hAnsiTheme="minorHAnsi" w:cstheme="minorHAnsi"/>
          <w:b/>
          <w:sz w:val="24"/>
          <w:szCs w:val="24"/>
        </w:rPr>
        <w:t>Engineering Services Limited</w:t>
      </w:r>
      <w:r w:rsidRPr="00AC519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443CCD" w:rsidRDefault="00443CCD" w:rsidP="00443CCD">
      <w:pPr>
        <w:pStyle w:val="NoSpacing"/>
        <w:ind w:left="720"/>
        <w:rPr>
          <w:rFonts w:asciiTheme="minorHAnsi" w:hAnsiTheme="minorHAnsi" w:cstheme="minorHAnsi"/>
          <w:sz w:val="18"/>
          <w:szCs w:val="18"/>
        </w:rPr>
      </w:pPr>
      <w:r w:rsidRPr="00AC5190">
        <w:rPr>
          <w:rFonts w:asciiTheme="minorHAnsi" w:hAnsiTheme="minorHAnsi" w:cstheme="minorHAnsi"/>
          <w:sz w:val="24"/>
          <w:szCs w:val="24"/>
        </w:rPr>
        <w:t xml:space="preserve">                     </w:t>
      </w:r>
      <w:r>
        <w:rPr>
          <w:rFonts w:asciiTheme="minorHAnsi" w:hAnsiTheme="minorHAnsi" w:cstheme="minorHAnsi"/>
          <w:sz w:val="18"/>
          <w:szCs w:val="18"/>
        </w:rPr>
        <w:t>Lagos, Nigeria.</w:t>
      </w:r>
    </w:p>
    <w:p w:rsidR="00443CCD" w:rsidRPr="007667B3" w:rsidRDefault="00443CCD" w:rsidP="00884FCB">
      <w:pPr>
        <w:pStyle w:val="NoSpacing"/>
        <w:rPr>
          <w:rFonts w:asciiTheme="minorHAnsi" w:hAnsiTheme="minorHAnsi" w:cstheme="minorHAnsi"/>
          <w:i/>
        </w:rPr>
      </w:pPr>
      <w:r w:rsidRPr="007667B3">
        <w:rPr>
          <w:rFonts w:asciiTheme="minorHAnsi" w:hAnsiTheme="minorHAnsi" w:cstheme="minorHAnsi"/>
          <w:b/>
          <w:color w:val="1F497D"/>
        </w:rPr>
        <w:t>Department:</w:t>
      </w:r>
      <w:r w:rsidRPr="007667B3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  </w:t>
      </w:r>
      <w:r w:rsidR="006A3F8E">
        <w:rPr>
          <w:rFonts w:asciiTheme="minorHAnsi" w:hAnsiTheme="minorHAnsi" w:cstheme="minorHAnsi"/>
        </w:rPr>
        <w:t xml:space="preserve"> </w:t>
      </w:r>
      <w:r w:rsidRPr="007667B3">
        <w:rPr>
          <w:rFonts w:asciiTheme="minorHAnsi" w:hAnsiTheme="minorHAnsi" w:cstheme="minorHAnsi"/>
        </w:rPr>
        <w:t xml:space="preserve">Instrumentation and Control </w:t>
      </w:r>
    </w:p>
    <w:p w:rsidR="00443CCD" w:rsidRPr="007667B3" w:rsidRDefault="00443CCD" w:rsidP="00884FCB">
      <w:pPr>
        <w:pStyle w:val="NoSpacing"/>
        <w:tabs>
          <w:tab w:val="left" w:pos="1753"/>
        </w:tabs>
        <w:rPr>
          <w:rFonts w:asciiTheme="minorHAnsi" w:hAnsiTheme="minorHAnsi" w:cstheme="minorHAnsi"/>
        </w:rPr>
      </w:pPr>
      <w:r w:rsidRPr="007667B3">
        <w:rPr>
          <w:rFonts w:asciiTheme="minorHAnsi" w:hAnsiTheme="minorHAnsi" w:cstheme="minorHAnsi"/>
          <w:b/>
          <w:color w:val="1F497D"/>
        </w:rPr>
        <w:t>Date:</w:t>
      </w:r>
      <w:r w:rsidRPr="007667B3">
        <w:rPr>
          <w:rFonts w:asciiTheme="minorHAnsi" w:hAnsiTheme="minorHAnsi" w:cstheme="minorHAnsi"/>
          <w:b/>
        </w:rPr>
        <w:t xml:space="preserve">                        </w:t>
      </w:r>
      <w:r>
        <w:rPr>
          <w:rFonts w:asciiTheme="minorHAnsi" w:hAnsiTheme="minorHAnsi" w:cstheme="minorHAnsi"/>
          <w:b/>
        </w:rPr>
        <w:t xml:space="preserve">   </w:t>
      </w:r>
      <w:r>
        <w:rPr>
          <w:rFonts w:asciiTheme="minorHAnsi" w:hAnsiTheme="minorHAnsi" w:cstheme="minorHAnsi"/>
        </w:rPr>
        <w:t>July 2005</w:t>
      </w:r>
      <w:r w:rsidRPr="007667B3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August 2007</w:t>
      </w:r>
    </w:p>
    <w:p w:rsidR="00443CCD" w:rsidRPr="007667B3" w:rsidRDefault="00443CCD" w:rsidP="00884FCB">
      <w:pPr>
        <w:pStyle w:val="NoSpacing"/>
        <w:tabs>
          <w:tab w:val="left" w:pos="1753"/>
        </w:tabs>
        <w:rPr>
          <w:rFonts w:asciiTheme="minorHAnsi" w:hAnsiTheme="minorHAnsi" w:cstheme="minorHAnsi"/>
        </w:rPr>
      </w:pPr>
      <w:r w:rsidRPr="007667B3">
        <w:rPr>
          <w:rFonts w:asciiTheme="minorHAnsi" w:hAnsiTheme="minorHAnsi" w:cstheme="minorHAnsi"/>
          <w:b/>
          <w:color w:val="1F497D"/>
        </w:rPr>
        <w:t xml:space="preserve">Role:        </w:t>
      </w:r>
      <w:r w:rsidRPr="007667B3">
        <w:rPr>
          <w:rFonts w:asciiTheme="minorHAnsi" w:hAnsiTheme="minorHAnsi" w:cstheme="minorHAnsi"/>
          <w:b/>
        </w:rPr>
        <w:t xml:space="preserve">                </w:t>
      </w:r>
      <w:r>
        <w:rPr>
          <w:rFonts w:asciiTheme="minorHAnsi" w:hAnsiTheme="minorHAnsi" w:cstheme="minorHAnsi"/>
          <w:b/>
        </w:rPr>
        <w:t xml:space="preserve">   </w:t>
      </w:r>
      <w:r w:rsidR="006A3F8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Instrument</w:t>
      </w:r>
      <w:r w:rsidR="006A3F8E">
        <w:rPr>
          <w:rFonts w:asciiTheme="minorHAnsi" w:hAnsiTheme="minorHAnsi" w:cstheme="minorHAnsi"/>
        </w:rPr>
        <w:t>ation</w:t>
      </w:r>
      <w:r>
        <w:rPr>
          <w:rFonts w:asciiTheme="minorHAnsi" w:hAnsiTheme="minorHAnsi" w:cstheme="minorHAnsi"/>
        </w:rPr>
        <w:t xml:space="preserve"> Technician</w:t>
      </w:r>
    </w:p>
    <w:p w:rsidR="00443CCD" w:rsidRDefault="00443CCD" w:rsidP="00884FCB">
      <w:pPr>
        <w:pStyle w:val="NoSpacing"/>
        <w:rPr>
          <w:rFonts w:asciiTheme="minorHAnsi" w:hAnsiTheme="minorHAnsi" w:cstheme="minorHAnsi"/>
          <w:b/>
          <w:color w:val="1F497D"/>
        </w:rPr>
      </w:pPr>
      <w:r w:rsidRPr="007667B3">
        <w:rPr>
          <w:rFonts w:asciiTheme="minorHAnsi" w:hAnsiTheme="minorHAnsi" w:cstheme="minorHAnsi"/>
          <w:b/>
          <w:color w:val="1F497D"/>
        </w:rPr>
        <w:t xml:space="preserve">Job Description:  </w:t>
      </w:r>
    </w:p>
    <w:p w:rsidR="006A48A8" w:rsidRPr="006A48A8" w:rsidRDefault="006A48A8" w:rsidP="006A48A8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</w:rPr>
      </w:pPr>
      <w:r w:rsidRPr="006A48A8">
        <w:rPr>
          <w:rFonts w:asciiTheme="minorHAnsi" w:eastAsia="Times New Roman" w:hAnsiTheme="minorHAnsi" w:cstheme="minorHAnsi"/>
          <w:color w:val="000000" w:themeColor="text1"/>
        </w:rPr>
        <w:t>Carried-out comprehensive loop check</w:t>
      </w:r>
      <w:r w:rsidR="008B64DD">
        <w:rPr>
          <w:rFonts w:asciiTheme="minorHAnsi" w:eastAsia="Times New Roman" w:hAnsiTheme="minorHAnsi" w:cstheme="minorHAnsi"/>
          <w:color w:val="000000" w:themeColor="text1"/>
        </w:rPr>
        <w:t>s</w:t>
      </w:r>
      <w:r w:rsidRPr="006A48A8">
        <w:rPr>
          <w:rFonts w:asciiTheme="minorHAnsi" w:eastAsia="Times New Roman" w:hAnsiTheme="minorHAnsi" w:cstheme="minorHAnsi"/>
          <w:color w:val="000000" w:themeColor="text1"/>
        </w:rPr>
        <w:t xml:space="preserve"> through field - relay room - control room circuitry.</w:t>
      </w:r>
    </w:p>
    <w:p w:rsidR="006A48A8" w:rsidRPr="006A48A8" w:rsidRDefault="006A48A8" w:rsidP="006A48A8">
      <w:pPr>
        <w:pStyle w:val="ListParagraph"/>
        <w:numPr>
          <w:ilvl w:val="0"/>
          <w:numId w:val="15"/>
        </w:numPr>
        <w:spacing w:after="160" w:line="259" w:lineRule="auto"/>
        <w:rPr>
          <w:rFonts w:asciiTheme="minorHAnsi" w:hAnsiTheme="minorHAnsi" w:cstheme="minorHAnsi"/>
          <w:shd w:val="clear" w:color="auto" w:fill="FFFFFF"/>
        </w:rPr>
      </w:pPr>
      <w:r w:rsidRPr="00F30EBE">
        <w:rPr>
          <w:rFonts w:asciiTheme="minorHAnsi" w:hAnsiTheme="minorHAnsi" w:cstheme="minorHAnsi"/>
          <w:shd w:val="clear" w:color="auto" w:fill="FFFFFF"/>
        </w:rPr>
        <w:t xml:space="preserve">Perform regular </w:t>
      </w:r>
      <w:r>
        <w:rPr>
          <w:rFonts w:asciiTheme="minorHAnsi" w:hAnsiTheme="minorHAnsi" w:cstheme="minorHAnsi"/>
          <w:shd w:val="clear" w:color="auto" w:fill="FFFFFF"/>
        </w:rPr>
        <w:t xml:space="preserve">checks, </w:t>
      </w:r>
      <w:r w:rsidRPr="00F30EBE">
        <w:rPr>
          <w:rFonts w:asciiTheme="minorHAnsi" w:hAnsiTheme="minorHAnsi" w:cstheme="minorHAnsi"/>
          <w:shd w:val="clear" w:color="auto" w:fill="FFFFFF"/>
        </w:rPr>
        <w:t>calibration and maintenance of all safety, fire and gas equipment</w:t>
      </w:r>
      <w:r>
        <w:rPr>
          <w:rFonts w:cstheme="minorHAnsi"/>
          <w:shd w:val="clear" w:color="auto" w:fill="FFFFFF"/>
        </w:rPr>
        <w:t>.</w:t>
      </w:r>
    </w:p>
    <w:p w:rsidR="006A48A8" w:rsidRDefault="006A48A8" w:rsidP="006A48A8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</w:rPr>
      </w:pPr>
      <w:r w:rsidRPr="006A48A8">
        <w:rPr>
          <w:rFonts w:asciiTheme="minorHAnsi" w:eastAsia="Times New Roman" w:hAnsiTheme="minorHAnsi" w:cstheme="minorHAnsi"/>
          <w:color w:val="000000" w:themeColor="text1"/>
        </w:rPr>
        <w:t>Performed calibration of pressure, flow and level control valves, switches and transmitters.</w:t>
      </w:r>
    </w:p>
    <w:p w:rsidR="006A48A8" w:rsidRDefault="006A48A8" w:rsidP="006A48A8">
      <w:pPr>
        <w:pStyle w:val="ListParagraph"/>
        <w:numPr>
          <w:ilvl w:val="0"/>
          <w:numId w:val="15"/>
        </w:numPr>
        <w:spacing w:after="160" w:line="259" w:lineRule="auto"/>
        <w:rPr>
          <w:rFonts w:cstheme="minorHAnsi"/>
          <w:shd w:val="clear" w:color="auto" w:fill="FFFFFF"/>
        </w:rPr>
      </w:pPr>
      <w:r w:rsidRPr="00F30EBE">
        <w:rPr>
          <w:rFonts w:asciiTheme="minorHAnsi" w:hAnsiTheme="minorHAnsi" w:cstheme="minorHAnsi"/>
          <w:shd w:val="clear" w:color="auto" w:fill="FFFFFF"/>
        </w:rPr>
        <w:t>Assist other sections such as electrical, mechanical and workshop in the repair and troubleshooting of their instrument</w:t>
      </w:r>
      <w:r>
        <w:rPr>
          <w:rFonts w:asciiTheme="minorHAnsi" w:hAnsiTheme="minorHAnsi" w:cstheme="minorHAnsi"/>
          <w:shd w:val="clear" w:color="auto" w:fill="FFFFFF"/>
        </w:rPr>
        <w:t>s</w:t>
      </w:r>
      <w:r>
        <w:rPr>
          <w:rFonts w:cstheme="minorHAnsi"/>
          <w:shd w:val="clear" w:color="auto" w:fill="FFFFFF"/>
        </w:rPr>
        <w:t>.</w:t>
      </w:r>
    </w:p>
    <w:p w:rsidR="00630D17" w:rsidRDefault="00630D17" w:rsidP="00630D17">
      <w:pPr>
        <w:pStyle w:val="ListParagraph"/>
        <w:numPr>
          <w:ilvl w:val="0"/>
          <w:numId w:val="15"/>
        </w:numPr>
        <w:spacing w:after="160" w:line="259" w:lineRule="auto"/>
        <w:rPr>
          <w:rFonts w:cstheme="minorHAnsi"/>
          <w:shd w:val="clear" w:color="auto" w:fill="FFFFFF"/>
        </w:rPr>
      </w:pPr>
      <w:r w:rsidRPr="00F30EBE">
        <w:rPr>
          <w:rFonts w:asciiTheme="minorHAnsi" w:hAnsiTheme="minorHAnsi" w:cstheme="minorHAnsi"/>
          <w:shd w:val="clear" w:color="auto" w:fill="FFFFFF"/>
        </w:rPr>
        <w:t>Remove, dismantle, overhaul/repair and install electric, pneumatic, electronic or hydraulic control system such as control valves and actuators, recorders, measuring and recording instruments</w:t>
      </w:r>
      <w:r>
        <w:rPr>
          <w:rFonts w:cstheme="minorHAnsi"/>
          <w:shd w:val="clear" w:color="auto" w:fill="FFFFFF"/>
        </w:rPr>
        <w:t>.</w:t>
      </w:r>
    </w:p>
    <w:p w:rsidR="006A48A8" w:rsidRPr="006A48A8" w:rsidRDefault="006A48A8" w:rsidP="006A48A8">
      <w:pPr>
        <w:pStyle w:val="NoSpacing"/>
        <w:tabs>
          <w:tab w:val="left" w:pos="3088"/>
        </w:tabs>
        <w:ind w:left="-270" w:right="450"/>
        <w:jc w:val="center"/>
        <w:rPr>
          <w:rFonts w:asciiTheme="minorHAnsi" w:hAnsiTheme="minorHAnsi" w:cstheme="minorHAnsi"/>
          <w:b/>
          <w:color w:val="1F4E79" w:themeColor="accent1" w:themeShade="80"/>
          <w:sz w:val="16"/>
          <w:szCs w:val="16"/>
        </w:rPr>
      </w:pPr>
    </w:p>
    <w:p w:rsidR="00652866" w:rsidRPr="00AC5190" w:rsidRDefault="00A720ED" w:rsidP="00652866">
      <w:pPr>
        <w:pStyle w:val="NoSpacing"/>
        <w:tabs>
          <w:tab w:val="left" w:pos="3088"/>
        </w:tabs>
        <w:spacing w:line="276" w:lineRule="auto"/>
        <w:ind w:left="-270" w:right="450"/>
        <w:jc w:val="center"/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</w:pPr>
      <w:r w:rsidRPr="00A720ED">
        <w:rPr>
          <w:rFonts w:asciiTheme="minorHAnsi" w:hAnsiTheme="minorHAnsi" w:cstheme="minorHAnsi"/>
          <w:noProof/>
          <w:sz w:val="32"/>
          <w:szCs w:val="32"/>
          <w:lang w:eastAsia="en-US"/>
        </w:rPr>
        <w:pict>
          <v:roundrect id="Rounded Rectangle 25" o:spid="_x0000_s1031" style="position:absolute;left:0;text-align:left;margin-left:-29.8pt;margin-top:24.6pt;width:539.1pt;height:3.6pt;flip:y;z-index:2516889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" fillcolor="#4f81bd" strokecolor="#f2f2f2" strokeweight="3pt">
            <v:shadow on="t" color="#243f60" opacity=".5" offset="1pt"/>
            <v:textbox>
              <w:txbxContent>
                <w:p w:rsidR="00652866" w:rsidRDefault="00652866" w:rsidP="00652866"/>
              </w:txbxContent>
            </v:textbox>
          </v:roundrect>
        </w:pict>
      </w:r>
      <w:r w:rsidR="00652866" w:rsidRPr="00AC5190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>Education and Certifications</w:t>
      </w:r>
    </w:p>
    <w:p w:rsidR="00652866" w:rsidRPr="00AC5190" w:rsidRDefault="00652866" w:rsidP="00652866">
      <w:pPr>
        <w:pStyle w:val="NoSpacing"/>
        <w:rPr>
          <w:rFonts w:asciiTheme="minorHAnsi" w:hAnsiTheme="minorHAnsi" w:cstheme="minorHAnsi"/>
          <w:b/>
          <w:color w:val="1F497D"/>
          <w:sz w:val="28"/>
          <w:szCs w:val="28"/>
        </w:rPr>
      </w:pPr>
    </w:p>
    <w:p w:rsidR="00CA0963" w:rsidRPr="00CA0963" w:rsidRDefault="00566662" w:rsidP="00872820">
      <w:pPr>
        <w:pStyle w:val="NoSpacing"/>
        <w:tabs>
          <w:tab w:val="left" w:pos="1847"/>
        </w:tabs>
        <w:rPr>
          <w:rFonts w:asciiTheme="minorHAnsi" w:hAnsiTheme="minorHAnsi" w:cstheme="minorHAnsi"/>
          <w:b/>
          <w:color w:val="ED7D31" w:themeColor="accent2"/>
          <w:sz w:val="24"/>
          <w:szCs w:val="24"/>
        </w:rPr>
      </w:pPr>
      <w:r w:rsidRPr="00CA0963">
        <w:rPr>
          <w:rFonts w:asciiTheme="minorHAnsi" w:hAnsiTheme="minorHAnsi" w:cstheme="minorHAnsi"/>
          <w:b/>
          <w:color w:val="ED7D31" w:themeColor="accent2"/>
          <w:sz w:val="24"/>
          <w:szCs w:val="24"/>
        </w:rPr>
        <w:t xml:space="preserve">    </w:t>
      </w:r>
      <w:r w:rsidR="00CA0963" w:rsidRPr="00CA0963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                    </w:t>
      </w:r>
    </w:p>
    <w:p w:rsidR="00566662" w:rsidRPr="00AC5190" w:rsidRDefault="00CA0963" w:rsidP="00566662">
      <w:pPr>
        <w:pStyle w:val="NoSpacing"/>
        <w:tabs>
          <w:tab w:val="left" w:pos="1847"/>
        </w:tabs>
        <w:rPr>
          <w:rFonts w:asciiTheme="minorHAnsi" w:hAnsiTheme="minorHAnsi" w:cstheme="minorHAnsi"/>
          <w:b/>
          <w:color w:val="1F497D"/>
          <w:sz w:val="24"/>
          <w:szCs w:val="24"/>
        </w:rPr>
      </w:pPr>
      <w:r>
        <w:rPr>
          <w:rFonts w:asciiTheme="minorHAnsi" w:hAnsiTheme="minorHAnsi" w:cstheme="minorHAnsi"/>
          <w:b/>
          <w:color w:val="1F497D"/>
          <w:sz w:val="24"/>
          <w:szCs w:val="24"/>
        </w:rPr>
        <w:t xml:space="preserve">     </w:t>
      </w:r>
      <w:r w:rsidR="00566662" w:rsidRPr="00AC5190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 2016</w:t>
      </w:r>
      <w:r w:rsidR="00566662" w:rsidRPr="00AC5190">
        <w:rPr>
          <w:rFonts w:asciiTheme="minorHAnsi" w:hAnsiTheme="minorHAnsi" w:cstheme="minorHAnsi"/>
          <w:b/>
          <w:color w:val="1F497D"/>
          <w:sz w:val="24"/>
          <w:szCs w:val="24"/>
        </w:rPr>
        <w:tab/>
        <w:t>Council for the Regulation of Engineering in Nigeria</w:t>
      </w:r>
    </w:p>
    <w:p w:rsidR="00DC38CF" w:rsidRPr="00AC5190" w:rsidRDefault="00566662" w:rsidP="00566662">
      <w:pPr>
        <w:pStyle w:val="NoSpacing"/>
        <w:tabs>
          <w:tab w:val="left" w:pos="1847"/>
        </w:tabs>
        <w:rPr>
          <w:rFonts w:asciiTheme="minorHAnsi" w:hAnsiTheme="minorHAnsi" w:cstheme="minorHAnsi"/>
          <w:b/>
          <w:sz w:val="24"/>
          <w:szCs w:val="24"/>
        </w:rPr>
      </w:pPr>
      <w:r w:rsidRPr="00AC5190">
        <w:rPr>
          <w:rFonts w:asciiTheme="minorHAnsi" w:hAnsiTheme="minorHAnsi" w:cstheme="minorHAnsi"/>
          <w:b/>
          <w:color w:val="1F497D"/>
          <w:sz w:val="24"/>
          <w:szCs w:val="24"/>
        </w:rPr>
        <w:tab/>
      </w:r>
      <w:r w:rsidRPr="00AC5190">
        <w:rPr>
          <w:rFonts w:asciiTheme="minorHAnsi" w:hAnsiTheme="minorHAnsi" w:cstheme="minorHAnsi"/>
          <w:b/>
          <w:sz w:val="24"/>
          <w:szCs w:val="24"/>
        </w:rPr>
        <w:t xml:space="preserve">Registered Engineer </w:t>
      </w:r>
    </w:p>
    <w:p w:rsidR="00566662" w:rsidRDefault="00DC38CF" w:rsidP="00566662">
      <w:pPr>
        <w:pStyle w:val="NoSpacing"/>
        <w:tabs>
          <w:tab w:val="left" w:pos="1847"/>
        </w:tabs>
        <w:rPr>
          <w:rFonts w:asciiTheme="minorHAnsi" w:hAnsiTheme="minorHAnsi" w:cstheme="minorHAnsi"/>
          <w:sz w:val="24"/>
          <w:szCs w:val="24"/>
        </w:rPr>
      </w:pPr>
      <w:r w:rsidRPr="00AC5190">
        <w:rPr>
          <w:rFonts w:asciiTheme="minorHAnsi" w:hAnsiTheme="minorHAnsi" w:cstheme="minorHAnsi"/>
          <w:b/>
          <w:sz w:val="24"/>
          <w:szCs w:val="24"/>
        </w:rPr>
        <w:t xml:space="preserve">                                  </w:t>
      </w:r>
      <w:r w:rsidR="00264FD4" w:rsidRPr="00AC5190">
        <w:rPr>
          <w:rFonts w:asciiTheme="minorHAnsi" w:hAnsiTheme="minorHAnsi" w:cstheme="minorHAnsi"/>
          <w:sz w:val="24"/>
          <w:szCs w:val="24"/>
        </w:rPr>
        <w:t>Registration</w:t>
      </w:r>
      <w:r w:rsidRPr="00AC5190">
        <w:rPr>
          <w:rFonts w:asciiTheme="minorHAnsi" w:hAnsiTheme="minorHAnsi" w:cstheme="minorHAnsi"/>
          <w:sz w:val="24"/>
          <w:szCs w:val="24"/>
        </w:rPr>
        <w:t xml:space="preserve"> Number: R34135</w:t>
      </w:r>
    </w:p>
    <w:p w:rsidR="00735FE1" w:rsidRDefault="00735FE1" w:rsidP="00566662">
      <w:pPr>
        <w:pStyle w:val="NoSpacing"/>
        <w:tabs>
          <w:tab w:val="left" w:pos="1847"/>
        </w:tabs>
        <w:rPr>
          <w:rFonts w:asciiTheme="minorHAnsi" w:hAnsiTheme="minorHAnsi" w:cstheme="minorHAnsi"/>
          <w:sz w:val="24"/>
          <w:szCs w:val="24"/>
        </w:rPr>
      </w:pPr>
    </w:p>
    <w:p w:rsidR="00735FE1" w:rsidRPr="00C876DB" w:rsidRDefault="00735FE1" w:rsidP="00735FE1">
      <w:pPr>
        <w:pStyle w:val="NoSpacing"/>
        <w:tabs>
          <w:tab w:val="left" w:pos="480"/>
          <w:tab w:val="left" w:pos="1847"/>
        </w:tabs>
        <w:rPr>
          <w:b/>
          <w:color w:val="1F497D"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497BF6">
        <w:rPr>
          <w:b/>
          <w:color w:val="1F4E79" w:themeColor="accent1" w:themeShade="80"/>
          <w:sz w:val="24"/>
          <w:szCs w:val="24"/>
        </w:rPr>
        <w:t>2015</w:t>
      </w:r>
      <w:r>
        <w:rPr>
          <w:b/>
          <w:sz w:val="24"/>
          <w:szCs w:val="24"/>
        </w:rPr>
        <w:tab/>
      </w:r>
      <w:r>
        <w:rPr>
          <w:b/>
          <w:color w:val="1F497D"/>
          <w:sz w:val="24"/>
          <w:szCs w:val="24"/>
        </w:rPr>
        <w:t>National Power Training Institute of Nigeria</w:t>
      </w:r>
    </w:p>
    <w:p w:rsidR="00735FE1" w:rsidRDefault="00735FE1" w:rsidP="00735FE1">
      <w:pPr>
        <w:pStyle w:val="NoSpacing"/>
        <w:tabs>
          <w:tab w:val="left" w:pos="18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Graduate Skills Development Programme</w:t>
      </w:r>
    </w:p>
    <w:p w:rsidR="00735FE1" w:rsidRDefault="00735FE1" w:rsidP="00735FE1">
      <w:pPr>
        <w:pStyle w:val="NoSpacing"/>
        <w:tabs>
          <w:tab w:val="left" w:pos="1847"/>
        </w:tabs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Modules Studied: </w:t>
      </w:r>
      <w:r>
        <w:rPr>
          <w:sz w:val="24"/>
          <w:szCs w:val="24"/>
        </w:rPr>
        <w:t xml:space="preserve">Power Generation, </w:t>
      </w:r>
      <w:r w:rsidRPr="00497BF6">
        <w:rPr>
          <w:sz w:val="24"/>
          <w:szCs w:val="24"/>
        </w:rPr>
        <w:t>Transmission and Distribution.</w:t>
      </w:r>
    </w:p>
    <w:p w:rsidR="00735FE1" w:rsidRDefault="00735FE1" w:rsidP="00735FE1">
      <w:pPr>
        <w:pStyle w:val="NoSpacing"/>
        <w:tabs>
          <w:tab w:val="left" w:pos="1847"/>
        </w:tabs>
        <w:rPr>
          <w:b/>
          <w:color w:val="1F497D"/>
          <w:sz w:val="24"/>
          <w:szCs w:val="24"/>
        </w:rPr>
      </w:pPr>
    </w:p>
    <w:p w:rsidR="00735FE1" w:rsidRPr="00D14A50" w:rsidRDefault="00735FE1" w:rsidP="00735FE1">
      <w:pPr>
        <w:pStyle w:val="NoSpacing"/>
        <w:tabs>
          <w:tab w:val="left" w:pos="1847"/>
        </w:tabs>
        <w:rPr>
          <w:b/>
          <w:sz w:val="24"/>
          <w:szCs w:val="24"/>
        </w:rPr>
      </w:pPr>
      <w:r>
        <w:rPr>
          <w:b/>
          <w:color w:val="1F497D"/>
          <w:sz w:val="24"/>
          <w:szCs w:val="24"/>
        </w:rPr>
        <w:t xml:space="preserve">      </w:t>
      </w:r>
      <w:r w:rsidRPr="00C876DB">
        <w:rPr>
          <w:b/>
          <w:color w:val="1F497D"/>
          <w:sz w:val="24"/>
          <w:szCs w:val="24"/>
        </w:rPr>
        <w:t>2015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>
        <w:rPr>
          <w:b/>
          <w:color w:val="1F497D"/>
          <w:sz w:val="24"/>
          <w:szCs w:val="24"/>
        </w:rPr>
        <w:t>Applied Engineering Technology Initiative Limited (AETI)</w:t>
      </w:r>
      <w:r w:rsidR="00A454AF">
        <w:rPr>
          <w:b/>
          <w:color w:val="1F497D"/>
          <w:sz w:val="24"/>
          <w:szCs w:val="24"/>
        </w:rPr>
        <w:t>, Nigeria.</w:t>
      </w:r>
    </w:p>
    <w:p w:rsidR="00735FE1" w:rsidRDefault="00735FE1" w:rsidP="00735FE1">
      <w:pPr>
        <w:pStyle w:val="NoSpacing"/>
        <w:tabs>
          <w:tab w:val="left" w:pos="18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Basic Operation of Steam Power Plant Training</w:t>
      </w:r>
    </w:p>
    <w:p w:rsidR="00735FE1" w:rsidRDefault="00735FE1" w:rsidP="00735FE1">
      <w:pPr>
        <w:pStyle w:val="NoSpacing"/>
        <w:tabs>
          <w:tab w:val="left" w:pos="1847"/>
        </w:tabs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Modules Studied: </w:t>
      </w:r>
      <w:r>
        <w:rPr>
          <w:sz w:val="24"/>
          <w:szCs w:val="24"/>
        </w:rPr>
        <w:t xml:space="preserve">Steam Plant Operations, Plant Distributed Control </w:t>
      </w:r>
    </w:p>
    <w:p w:rsidR="00735FE1" w:rsidRDefault="00735FE1" w:rsidP="00735FE1">
      <w:pPr>
        <w:pStyle w:val="NoSpacing"/>
        <w:tabs>
          <w:tab w:val="left" w:pos="1847"/>
        </w:tabs>
        <w:rPr>
          <w:sz w:val="24"/>
          <w:szCs w:val="24"/>
        </w:rPr>
      </w:pPr>
      <w:r>
        <w:rPr>
          <w:sz w:val="24"/>
          <w:szCs w:val="24"/>
        </w:rPr>
        <w:tab/>
        <w:t>System, HSE, and Steam Turbine &amp; Auxiliaries Maintenance.</w:t>
      </w:r>
    </w:p>
    <w:p w:rsidR="00735FE1" w:rsidRPr="00AC5190" w:rsidRDefault="00735FE1" w:rsidP="00566662">
      <w:pPr>
        <w:pStyle w:val="NoSpacing"/>
        <w:tabs>
          <w:tab w:val="left" w:pos="1847"/>
        </w:tabs>
        <w:rPr>
          <w:rFonts w:asciiTheme="minorHAnsi" w:hAnsiTheme="minorHAnsi" w:cstheme="minorHAnsi"/>
          <w:b/>
          <w:color w:val="1F497D"/>
          <w:sz w:val="24"/>
          <w:szCs w:val="24"/>
        </w:rPr>
      </w:pPr>
    </w:p>
    <w:p w:rsidR="00566662" w:rsidRPr="00AC5190" w:rsidRDefault="00566662" w:rsidP="00566662">
      <w:pPr>
        <w:pStyle w:val="NoSpacing"/>
        <w:tabs>
          <w:tab w:val="left" w:pos="1847"/>
        </w:tabs>
        <w:rPr>
          <w:rFonts w:asciiTheme="minorHAnsi" w:hAnsiTheme="minorHAnsi" w:cstheme="minorHAnsi"/>
          <w:b/>
          <w:color w:val="1F497D"/>
          <w:sz w:val="24"/>
          <w:szCs w:val="24"/>
        </w:rPr>
      </w:pPr>
      <w:r w:rsidRPr="00AC5190">
        <w:rPr>
          <w:rFonts w:asciiTheme="minorHAnsi" w:hAnsiTheme="minorHAnsi" w:cstheme="minorHAnsi"/>
          <w:b/>
          <w:sz w:val="24"/>
          <w:szCs w:val="24"/>
        </w:rPr>
        <w:lastRenderedPageBreak/>
        <w:t xml:space="preserve">     </w:t>
      </w:r>
      <w:r w:rsidR="00130948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AC5190">
        <w:rPr>
          <w:rFonts w:asciiTheme="minorHAnsi" w:hAnsiTheme="minorHAnsi" w:cstheme="minorHAnsi"/>
          <w:b/>
          <w:color w:val="1F497D"/>
          <w:sz w:val="24"/>
          <w:szCs w:val="24"/>
        </w:rPr>
        <w:t>2015</w:t>
      </w:r>
      <w:r w:rsidRPr="00AC5190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Pr="00AC5190">
        <w:rPr>
          <w:rFonts w:asciiTheme="minorHAnsi" w:hAnsiTheme="minorHAnsi" w:cstheme="minorHAnsi"/>
          <w:b/>
          <w:sz w:val="24"/>
          <w:szCs w:val="24"/>
        </w:rPr>
        <w:tab/>
      </w:r>
      <w:r w:rsidRPr="00AC5190">
        <w:rPr>
          <w:rFonts w:asciiTheme="minorHAnsi" w:hAnsiTheme="minorHAnsi" w:cstheme="minorHAnsi"/>
          <w:b/>
          <w:color w:val="1F497D"/>
          <w:sz w:val="24"/>
          <w:szCs w:val="24"/>
        </w:rPr>
        <w:t>SEPCOIII – Pacific Electric Power Training Center</w:t>
      </w:r>
      <w:r w:rsidR="00A454AF">
        <w:rPr>
          <w:rFonts w:asciiTheme="minorHAnsi" w:hAnsiTheme="minorHAnsi" w:cstheme="minorHAnsi"/>
          <w:b/>
          <w:color w:val="1F497D"/>
          <w:sz w:val="24"/>
          <w:szCs w:val="24"/>
        </w:rPr>
        <w:t>, Nigeria.</w:t>
      </w:r>
    </w:p>
    <w:p w:rsidR="00566662" w:rsidRPr="00AC5190" w:rsidRDefault="00566662" w:rsidP="00566662">
      <w:pPr>
        <w:pStyle w:val="NoSpacing"/>
        <w:tabs>
          <w:tab w:val="left" w:pos="1847"/>
        </w:tabs>
        <w:rPr>
          <w:rFonts w:asciiTheme="minorHAnsi" w:hAnsiTheme="minorHAnsi" w:cstheme="minorHAnsi"/>
          <w:b/>
          <w:sz w:val="24"/>
          <w:szCs w:val="24"/>
        </w:rPr>
      </w:pPr>
      <w:r w:rsidRPr="00AC5190">
        <w:rPr>
          <w:rFonts w:asciiTheme="minorHAnsi" w:hAnsiTheme="minorHAnsi" w:cstheme="minorHAnsi"/>
          <w:b/>
          <w:sz w:val="24"/>
          <w:szCs w:val="24"/>
        </w:rPr>
        <w:tab/>
        <w:t>Combined Cycle Power Plant Training</w:t>
      </w:r>
    </w:p>
    <w:p w:rsidR="00566662" w:rsidRPr="00AC5190" w:rsidRDefault="00566662" w:rsidP="00566662">
      <w:pPr>
        <w:pStyle w:val="NoSpacing"/>
        <w:tabs>
          <w:tab w:val="left" w:pos="1847"/>
        </w:tabs>
        <w:rPr>
          <w:rFonts w:asciiTheme="minorHAnsi" w:hAnsiTheme="minorHAnsi" w:cstheme="minorHAnsi"/>
          <w:sz w:val="24"/>
          <w:szCs w:val="24"/>
        </w:rPr>
      </w:pPr>
      <w:r w:rsidRPr="00AC5190">
        <w:rPr>
          <w:rFonts w:asciiTheme="minorHAnsi" w:hAnsiTheme="minorHAnsi" w:cstheme="minorHAnsi"/>
          <w:b/>
          <w:sz w:val="24"/>
          <w:szCs w:val="24"/>
        </w:rPr>
        <w:tab/>
        <w:t xml:space="preserve">Modules Studied: </w:t>
      </w:r>
      <w:r w:rsidRPr="00AC5190">
        <w:rPr>
          <w:rFonts w:asciiTheme="minorHAnsi" w:hAnsiTheme="minorHAnsi" w:cstheme="minorHAnsi"/>
          <w:sz w:val="24"/>
          <w:szCs w:val="24"/>
        </w:rPr>
        <w:t>Gas Turbine, HRSG and St</w:t>
      </w:r>
      <w:r w:rsidR="00071E70" w:rsidRPr="00AC5190">
        <w:rPr>
          <w:rFonts w:asciiTheme="minorHAnsi" w:hAnsiTheme="minorHAnsi" w:cstheme="minorHAnsi"/>
          <w:sz w:val="24"/>
          <w:szCs w:val="24"/>
        </w:rPr>
        <w:t>eam Turbine Controls.</w:t>
      </w:r>
    </w:p>
    <w:p w:rsidR="00071E70" w:rsidRPr="00AC5190" w:rsidRDefault="00071E70" w:rsidP="00566662">
      <w:pPr>
        <w:pStyle w:val="NoSpacing"/>
        <w:tabs>
          <w:tab w:val="left" w:pos="1847"/>
        </w:tabs>
        <w:rPr>
          <w:rFonts w:asciiTheme="minorHAnsi" w:hAnsiTheme="minorHAnsi" w:cstheme="minorHAnsi"/>
          <w:sz w:val="24"/>
          <w:szCs w:val="24"/>
        </w:rPr>
      </w:pPr>
    </w:p>
    <w:p w:rsidR="00472646" w:rsidRPr="00AC5190" w:rsidRDefault="00130948" w:rsidP="00B97679">
      <w:pPr>
        <w:pStyle w:val="NoSpacing"/>
        <w:tabs>
          <w:tab w:val="left" w:pos="1878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1F497D"/>
          <w:sz w:val="24"/>
          <w:szCs w:val="24"/>
        </w:rPr>
        <w:t xml:space="preserve">     </w:t>
      </w:r>
      <w:r w:rsidR="00472646" w:rsidRPr="00AC5190">
        <w:rPr>
          <w:rFonts w:asciiTheme="minorHAnsi" w:hAnsiTheme="minorHAnsi" w:cstheme="minorHAnsi"/>
          <w:b/>
          <w:color w:val="1F497D"/>
          <w:sz w:val="24"/>
          <w:szCs w:val="24"/>
        </w:rPr>
        <w:t>2013</w:t>
      </w:r>
      <w:r w:rsidR="00472646" w:rsidRPr="00AC5190">
        <w:rPr>
          <w:rFonts w:asciiTheme="minorHAnsi" w:hAnsiTheme="minorHAnsi" w:cstheme="minorHAnsi"/>
          <w:b/>
          <w:sz w:val="24"/>
          <w:szCs w:val="24"/>
        </w:rPr>
        <w:t xml:space="preserve">                   </w:t>
      </w:r>
      <w:r w:rsidR="00B9767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72646" w:rsidRPr="00AC5190">
        <w:rPr>
          <w:rFonts w:asciiTheme="minorHAnsi" w:hAnsiTheme="minorHAnsi" w:cstheme="minorHAnsi"/>
          <w:b/>
          <w:color w:val="1F497D"/>
          <w:sz w:val="24"/>
          <w:szCs w:val="24"/>
        </w:rPr>
        <w:t>International English Language Testing System (British Council)</w:t>
      </w:r>
    </w:p>
    <w:p w:rsidR="00472646" w:rsidRPr="00AC5190" w:rsidRDefault="00472646" w:rsidP="00472646">
      <w:pPr>
        <w:pStyle w:val="NoSpacing"/>
        <w:tabs>
          <w:tab w:val="left" w:pos="1878"/>
        </w:tabs>
        <w:rPr>
          <w:rFonts w:asciiTheme="minorHAnsi" w:hAnsiTheme="minorHAnsi" w:cstheme="minorHAnsi"/>
          <w:b/>
          <w:sz w:val="24"/>
          <w:szCs w:val="24"/>
        </w:rPr>
      </w:pPr>
      <w:r w:rsidRPr="00AC5190">
        <w:rPr>
          <w:rFonts w:asciiTheme="minorHAnsi" w:hAnsiTheme="minorHAnsi" w:cstheme="minorHAnsi"/>
          <w:b/>
          <w:sz w:val="24"/>
          <w:szCs w:val="24"/>
        </w:rPr>
        <w:t xml:space="preserve">                                  Academic Module</w:t>
      </w:r>
    </w:p>
    <w:p w:rsidR="00472646" w:rsidRPr="00AC5190" w:rsidRDefault="00472646" w:rsidP="00472646">
      <w:pPr>
        <w:pStyle w:val="NoSpacing"/>
        <w:tabs>
          <w:tab w:val="left" w:pos="1878"/>
        </w:tabs>
        <w:rPr>
          <w:rFonts w:asciiTheme="minorHAnsi" w:hAnsiTheme="minorHAnsi" w:cstheme="minorHAnsi"/>
          <w:sz w:val="24"/>
          <w:szCs w:val="24"/>
        </w:rPr>
      </w:pPr>
      <w:r w:rsidRPr="00AC5190">
        <w:rPr>
          <w:rFonts w:asciiTheme="minorHAnsi" w:hAnsiTheme="minorHAnsi" w:cstheme="minorHAnsi"/>
          <w:b/>
          <w:sz w:val="24"/>
          <w:szCs w:val="24"/>
        </w:rPr>
        <w:t xml:space="preserve">                                  </w:t>
      </w:r>
      <w:r w:rsidRPr="00AC5190">
        <w:rPr>
          <w:rFonts w:asciiTheme="minorHAnsi" w:hAnsiTheme="minorHAnsi" w:cstheme="minorHAnsi"/>
          <w:sz w:val="24"/>
          <w:szCs w:val="24"/>
        </w:rPr>
        <w:t>Writing- 8.0/9.0 Speaking- 6.5/9.0 Reading- 9.0/9.0 Listening- 6.5/9.0</w:t>
      </w:r>
    </w:p>
    <w:p w:rsidR="00472646" w:rsidRPr="00AC5190" w:rsidRDefault="00472646" w:rsidP="00472646">
      <w:pPr>
        <w:pStyle w:val="NoSpacing"/>
        <w:tabs>
          <w:tab w:val="left" w:pos="1878"/>
        </w:tabs>
        <w:rPr>
          <w:rFonts w:asciiTheme="minorHAnsi" w:hAnsiTheme="minorHAnsi" w:cstheme="minorHAnsi"/>
          <w:b/>
          <w:sz w:val="24"/>
          <w:szCs w:val="24"/>
        </w:rPr>
      </w:pPr>
      <w:r w:rsidRPr="00AC5190">
        <w:rPr>
          <w:rFonts w:asciiTheme="minorHAnsi" w:hAnsiTheme="minorHAnsi" w:cstheme="minorHAnsi"/>
          <w:b/>
          <w:sz w:val="28"/>
          <w:szCs w:val="28"/>
        </w:rPr>
        <w:t xml:space="preserve">                             </w:t>
      </w:r>
      <w:r w:rsidRPr="00AC5190">
        <w:rPr>
          <w:rFonts w:asciiTheme="minorHAnsi" w:hAnsiTheme="minorHAnsi" w:cstheme="minorHAnsi"/>
          <w:b/>
          <w:sz w:val="24"/>
          <w:szCs w:val="24"/>
        </w:rPr>
        <w:t>Overall: 7.5/9.0</w:t>
      </w:r>
    </w:p>
    <w:p w:rsidR="00071E70" w:rsidRPr="00AC5190" w:rsidRDefault="00071E70" w:rsidP="00566662">
      <w:pPr>
        <w:pStyle w:val="NoSpacing"/>
        <w:tabs>
          <w:tab w:val="left" w:pos="1847"/>
        </w:tabs>
        <w:rPr>
          <w:rFonts w:asciiTheme="minorHAnsi" w:hAnsiTheme="minorHAnsi" w:cstheme="minorHAnsi"/>
          <w:sz w:val="24"/>
          <w:szCs w:val="24"/>
        </w:rPr>
      </w:pPr>
    </w:p>
    <w:p w:rsidR="00566662" w:rsidRPr="00AC5190" w:rsidRDefault="00071E70" w:rsidP="00566662">
      <w:pPr>
        <w:pStyle w:val="NoSpacing"/>
        <w:rPr>
          <w:rFonts w:asciiTheme="minorHAnsi" w:hAnsiTheme="minorHAnsi" w:cstheme="minorHAnsi"/>
          <w:b/>
          <w:color w:val="1F497D"/>
          <w:sz w:val="24"/>
          <w:szCs w:val="24"/>
        </w:rPr>
      </w:pPr>
      <w:r w:rsidRPr="00AC5190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     </w:t>
      </w:r>
      <w:r w:rsidR="00723BF2">
        <w:rPr>
          <w:rFonts w:asciiTheme="minorHAnsi" w:hAnsiTheme="minorHAnsi" w:cstheme="minorHAnsi"/>
          <w:b/>
          <w:color w:val="1F497D"/>
          <w:sz w:val="24"/>
          <w:szCs w:val="24"/>
        </w:rPr>
        <w:t>2013</w:t>
      </w:r>
      <w:r w:rsidRPr="00AC5190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        </w:t>
      </w:r>
      <w:r w:rsidR="00566662" w:rsidRPr="00AC5190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         </w:t>
      </w:r>
      <w:r w:rsidR="00566662" w:rsidRPr="00AC5190">
        <w:rPr>
          <w:rFonts w:asciiTheme="minorHAnsi" w:hAnsiTheme="minorHAnsi" w:cstheme="minorHAnsi"/>
          <w:b/>
          <w:color w:val="1F497D"/>
          <w:sz w:val="24"/>
          <w:szCs w:val="24"/>
        </w:rPr>
        <w:t>University of Benin</w:t>
      </w:r>
      <w:r w:rsidR="00A454AF">
        <w:rPr>
          <w:rFonts w:asciiTheme="minorHAnsi" w:hAnsiTheme="minorHAnsi" w:cstheme="minorHAnsi"/>
          <w:b/>
          <w:color w:val="1F497D"/>
          <w:sz w:val="24"/>
          <w:szCs w:val="24"/>
        </w:rPr>
        <w:t>, Nigeria.</w:t>
      </w:r>
    </w:p>
    <w:p w:rsidR="00566662" w:rsidRPr="00AC5190" w:rsidRDefault="00566662" w:rsidP="00566662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AC5190">
        <w:rPr>
          <w:rFonts w:asciiTheme="minorHAnsi" w:hAnsiTheme="minorHAnsi" w:cstheme="minorHAnsi"/>
          <w:b/>
          <w:sz w:val="24"/>
          <w:szCs w:val="24"/>
        </w:rPr>
        <w:t xml:space="preserve">                                  B</w:t>
      </w:r>
      <w:r w:rsidR="00CA0963">
        <w:rPr>
          <w:rFonts w:asciiTheme="minorHAnsi" w:hAnsiTheme="minorHAnsi" w:cstheme="minorHAnsi"/>
          <w:b/>
          <w:sz w:val="24"/>
          <w:szCs w:val="24"/>
        </w:rPr>
        <w:t xml:space="preserve">achelor of </w:t>
      </w:r>
      <w:r w:rsidRPr="00AC5190">
        <w:rPr>
          <w:rFonts w:asciiTheme="minorHAnsi" w:hAnsiTheme="minorHAnsi" w:cstheme="minorHAnsi"/>
          <w:b/>
          <w:sz w:val="24"/>
          <w:szCs w:val="24"/>
        </w:rPr>
        <w:t>Production Engineering</w:t>
      </w:r>
      <w:r w:rsidR="003829BC" w:rsidRPr="00AC519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4F4E24" w:rsidRPr="003025F2" w:rsidRDefault="00566662" w:rsidP="004F4E24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AC5190">
        <w:rPr>
          <w:rFonts w:asciiTheme="minorHAnsi" w:hAnsiTheme="minorHAnsi" w:cstheme="minorHAnsi"/>
          <w:b/>
          <w:sz w:val="24"/>
          <w:szCs w:val="24"/>
        </w:rPr>
        <w:t xml:space="preserve">                                  </w:t>
      </w:r>
      <w:r w:rsidR="00071E70" w:rsidRPr="00AC5190">
        <w:rPr>
          <w:rFonts w:asciiTheme="minorHAnsi" w:hAnsiTheme="minorHAnsi" w:cstheme="minorHAnsi"/>
          <w:b/>
          <w:sz w:val="24"/>
          <w:szCs w:val="24"/>
        </w:rPr>
        <w:t>Relevant Modules</w:t>
      </w:r>
      <w:r w:rsidRPr="00AC5190">
        <w:rPr>
          <w:rFonts w:asciiTheme="minorHAnsi" w:hAnsiTheme="minorHAnsi" w:cstheme="minorHAnsi"/>
          <w:b/>
          <w:sz w:val="24"/>
          <w:szCs w:val="24"/>
        </w:rPr>
        <w:t xml:space="preserve"> Studied:</w:t>
      </w:r>
      <w:r w:rsidRPr="00AC519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F4E24" w:rsidRPr="003025F2">
        <w:rPr>
          <w:rFonts w:asciiTheme="minorHAnsi" w:hAnsiTheme="minorHAnsi" w:cstheme="minorHAnsi"/>
          <w:color w:val="000000"/>
          <w:sz w:val="24"/>
          <w:szCs w:val="24"/>
        </w:rPr>
        <w:t>Aut</w:t>
      </w:r>
      <w:r w:rsidR="006E4FB4">
        <w:rPr>
          <w:rFonts w:asciiTheme="minorHAnsi" w:hAnsiTheme="minorHAnsi" w:cstheme="minorHAnsi"/>
          <w:color w:val="000000"/>
          <w:sz w:val="24"/>
          <w:szCs w:val="24"/>
        </w:rPr>
        <w:t>omation &amp; Control, Maintenance and</w:t>
      </w:r>
      <w:r w:rsidR="004F4E24" w:rsidRPr="003025F2">
        <w:rPr>
          <w:rFonts w:asciiTheme="minorHAnsi" w:hAnsiTheme="minorHAnsi" w:cstheme="minorHAnsi"/>
          <w:color w:val="000000"/>
          <w:sz w:val="24"/>
          <w:szCs w:val="24"/>
        </w:rPr>
        <w:t xml:space="preserve"> Reliability </w:t>
      </w:r>
    </w:p>
    <w:p w:rsidR="00CD7940" w:rsidRPr="003025F2" w:rsidRDefault="004F4E24" w:rsidP="003025F2">
      <w:pPr>
        <w:pStyle w:val="NoSpacing"/>
        <w:ind w:left="1440"/>
        <w:rPr>
          <w:rFonts w:asciiTheme="minorHAnsi" w:hAnsiTheme="minorHAnsi" w:cstheme="minorHAnsi"/>
          <w:color w:val="FF0000"/>
          <w:sz w:val="24"/>
          <w:szCs w:val="24"/>
        </w:rPr>
      </w:pPr>
      <w:r w:rsidRPr="003025F2">
        <w:rPr>
          <w:rFonts w:asciiTheme="minorHAnsi" w:hAnsiTheme="minorHAnsi" w:cstheme="minorHAnsi"/>
          <w:sz w:val="24"/>
          <w:szCs w:val="24"/>
        </w:rPr>
        <w:t xml:space="preserve">       Engineering,</w:t>
      </w:r>
      <w:r w:rsidR="00071E70" w:rsidRPr="003025F2">
        <w:rPr>
          <w:rFonts w:asciiTheme="minorHAnsi" w:hAnsiTheme="minorHAnsi" w:cstheme="minorHAnsi"/>
          <w:sz w:val="24"/>
          <w:szCs w:val="24"/>
        </w:rPr>
        <w:t xml:space="preserve"> </w:t>
      </w:r>
      <w:r w:rsidR="006E4FB4">
        <w:rPr>
          <w:rFonts w:asciiTheme="minorHAnsi" w:hAnsiTheme="minorHAnsi" w:cstheme="minorHAnsi"/>
          <w:sz w:val="24"/>
          <w:szCs w:val="24"/>
        </w:rPr>
        <w:t>Industrial Engineering</w:t>
      </w:r>
      <w:r w:rsidR="003025F2" w:rsidRPr="003025F2">
        <w:rPr>
          <w:rFonts w:asciiTheme="minorHAnsi" w:hAnsiTheme="minorHAnsi" w:cstheme="minorHAnsi"/>
          <w:sz w:val="24"/>
          <w:szCs w:val="24"/>
        </w:rPr>
        <w:t>, Human Factors Engineering,</w:t>
      </w:r>
    </w:p>
    <w:p w:rsidR="00CD7940" w:rsidRDefault="00566662" w:rsidP="00CD7940">
      <w:pPr>
        <w:pStyle w:val="NoSpacing"/>
        <w:tabs>
          <w:tab w:val="left" w:pos="1927"/>
        </w:tabs>
        <w:ind w:left="1440"/>
        <w:rPr>
          <w:rFonts w:asciiTheme="minorHAnsi" w:hAnsiTheme="minorHAnsi" w:cstheme="minorHAnsi"/>
          <w:sz w:val="24"/>
          <w:szCs w:val="24"/>
        </w:rPr>
      </w:pPr>
      <w:r w:rsidRPr="003025F2">
        <w:rPr>
          <w:rFonts w:asciiTheme="minorHAnsi" w:hAnsiTheme="minorHAnsi" w:cstheme="minorHAnsi"/>
          <w:sz w:val="24"/>
          <w:szCs w:val="24"/>
        </w:rPr>
        <w:t xml:space="preserve"> </w:t>
      </w:r>
      <w:r w:rsidR="003025F2">
        <w:rPr>
          <w:rFonts w:asciiTheme="minorHAnsi" w:hAnsiTheme="minorHAnsi" w:cstheme="minorHAnsi"/>
          <w:sz w:val="24"/>
          <w:szCs w:val="24"/>
        </w:rPr>
        <w:t xml:space="preserve">      </w:t>
      </w:r>
      <w:r w:rsidR="003025F2" w:rsidRPr="003025F2">
        <w:rPr>
          <w:rFonts w:asciiTheme="minorHAnsi" w:hAnsiTheme="minorHAnsi" w:cstheme="minorHAnsi"/>
          <w:sz w:val="24"/>
          <w:szCs w:val="24"/>
        </w:rPr>
        <w:t>Production Management, Engineering Economics and Administration.</w:t>
      </w:r>
    </w:p>
    <w:p w:rsidR="00872820" w:rsidRDefault="00872820" w:rsidP="00CD7940">
      <w:pPr>
        <w:pStyle w:val="NoSpacing"/>
        <w:tabs>
          <w:tab w:val="left" w:pos="1927"/>
        </w:tabs>
        <w:ind w:left="1440"/>
        <w:rPr>
          <w:rFonts w:asciiTheme="minorHAnsi" w:hAnsiTheme="minorHAnsi" w:cstheme="minorHAnsi"/>
          <w:sz w:val="24"/>
          <w:szCs w:val="24"/>
        </w:rPr>
      </w:pPr>
    </w:p>
    <w:p w:rsidR="00872820" w:rsidRPr="00AC5190" w:rsidRDefault="00872820" w:rsidP="00872820">
      <w:pPr>
        <w:pStyle w:val="NoSpacing"/>
        <w:tabs>
          <w:tab w:val="left" w:pos="1847"/>
        </w:tabs>
        <w:rPr>
          <w:rFonts w:asciiTheme="minorHAnsi" w:hAnsiTheme="minorHAnsi" w:cstheme="minorHAnsi"/>
          <w:b/>
          <w:color w:val="1F497D"/>
          <w:sz w:val="24"/>
          <w:szCs w:val="24"/>
        </w:rPr>
      </w:pPr>
      <w:r w:rsidRPr="00AC5190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Pr="00AC5190">
        <w:rPr>
          <w:rFonts w:asciiTheme="minorHAnsi" w:hAnsiTheme="minorHAnsi" w:cstheme="minorHAnsi"/>
          <w:b/>
          <w:color w:val="1F497D"/>
          <w:sz w:val="24"/>
          <w:szCs w:val="24"/>
        </w:rPr>
        <w:t>201</w:t>
      </w:r>
      <w:r>
        <w:rPr>
          <w:rFonts w:asciiTheme="minorHAnsi" w:hAnsiTheme="minorHAnsi" w:cstheme="minorHAnsi"/>
          <w:b/>
          <w:color w:val="1F497D"/>
          <w:sz w:val="24"/>
          <w:szCs w:val="24"/>
        </w:rPr>
        <w:t>2</w:t>
      </w:r>
      <w:r w:rsidRPr="00AC5190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Pr="00AC5190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color w:val="1F497D"/>
          <w:sz w:val="24"/>
          <w:szCs w:val="24"/>
        </w:rPr>
        <w:t>MMC Management Consulting</w:t>
      </w:r>
      <w:r w:rsidR="00A454AF">
        <w:rPr>
          <w:rFonts w:asciiTheme="minorHAnsi" w:hAnsiTheme="minorHAnsi" w:cstheme="minorHAnsi"/>
          <w:b/>
          <w:color w:val="1F497D"/>
          <w:sz w:val="24"/>
          <w:szCs w:val="24"/>
        </w:rPr>
        <w:t>, Nigeria.</w:t>
      </w:r>
    </w:p>
    <w:p w:rsidR="00872820" w:rsidRPr="00AC5190" w:rsidRDefault="00872820" w:rsidP="00872820">
      <w:pPr>
        <w:pStyle w:val="NoSpacing"/>
        <w:tabs>
          <w:tab w:val="left" w:pos="1847"/>
        </w:tabs>
        <w:rPr>
          <w:rFonts w:asciiTheme="minorHAnsi" w:hAnsiTheme="minorHAnsi" w:cstheme="minorHAnsi"/>
          <w:b/>
          <w:sz w:val="24"/>
          <w:szCs w:val="24"/>
        </w:rPr>
      </w:pPr>
      <w:r w:rsidRPr="00AC5190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Industrial/Oilfield Health, Safety and Environmental Management</w:t>
      </w:r>
      <w:r w:rsidRPr="00AC5190">
        <w:rPr>
          <w:rFonts w:asciiTheme="minorHAnsi" w:hAnsiTheme="minorHAnsi" w:cstheme="minorHAnsi"/>
          <w:b/>
          <w:sz w:val="24"/>
          <w:szCs w:val="24"/>
        </w:rPr>
        <w:t xml:space="preserve"> Training</w:t>
      </w:r>
    </w:p>
    <w:p w:rsidR="00872820" w:rsidRPr="00AC5190" w:rsidRDefault="00872820" w:rsidP="00872820">
      <w:pPr>
        <w:pStyle w:val="NoSpacing"/>
        <w:tabs>
          <w:tab w:val="left" w:pos="1847"/>
        </w:tabs>
        <w:rPr>
          <w:rFonts w:asciiTheme="minorHAnsi" w:hAnsiTheme="minorHAnsi" w:cstheme="minorHAnsi"/>
          <w:sz w:val="24"/>
          <w:szCs w:val="24"/>
        </w:rPr>
      </w:pPr>
      <w:r w:rsidRPr="00AC5190">
        <w:rPr>
          <w:rFonts w:asciiTheme="minorHAnsi" w:hAnsiTheme="minorHAnsi" w:cstheme="minorHAnsi"/>
          <w:b/>
          <w:sz w:val="24"/>
          <w:szCs w:val="24"/>
        </w:rPr>
        <w:tab/>
        <w:t xml:space="preserve">Modules Studied: </w:t>
      </w:r>
      <w:r>
        <w:rPr>
          <w:rFonts w:asciiTheme="minorHAnsi" w:hAnsiTheme="minorHAnsi" w:cstheme="minorHAnsi"/>
          <w:sz w:val="24"/>
          <w:szCs w:val="24"/>
        </w:rPr>
        <w:t xml:space="preserve">HSE Management, Oilfield/Industrial Safety Practices, </w:t>
      </w:r>
    </w:p>
    <w:p w:rsidR="00872820" w:rsidRPr="00735FE1" w:rsidRDefault="00872820" w:rsidP="00872820">
      <w:pPr>
        <w:tabs>
          <w:tab w:val="left" w:pos="1847"/>
        </w:tabs>
        <w:ind w:left="1847"/>
      </w:pPr>
      <w:r>
        <w:t>Environmental Management, Workplace Accident Prevention and Management, Fire    Safety and Occupational Health.</w:t>
      </w:r>
    </w:p>
    <w:p w:rsidR="00735FE1" w:rsidRPr="00C876DB" w:rsidRDefault="00735FE1" w:rsidP="00735FE1">
      <w:pPr>
        <w:pStyle w:val="NoSpacing"/>
        <w:rPr>
          <w:b/>
          <w:color w:val="1F497D"/>
        </w:rPr>
      </w:pPr>
      <w:r w:rsidRPr="00C876DB">
        <w:rPr>
          <w:b/>
          <w:color w:val="1F497D"/>
          <w:sz w:val="24"/>
          <w:szCs w:val="24"/>
        </w:rPr>
        <w:t>1999 – 2005</w:t>
      </w:r>
      <w:r w:rsidRPr="00C876DB">
        <w:rPr>
          <w:b/>
          <w:color w:val="1F497D"/>
          <w:sz w:val="28"/>
          <w:szCs w:val="28"/>
        </w:rPr>
        <w:t xml:space="preserve">          </w:t>
      </w:r>
      <w:r w:rsidRPr="001A5679">
        <w:rPr>
          <w:b/>
          <w:color w:val="1F497D"/>
          <w:sz w:val="24"/>
          <w:szCs w:val="24"/>
        </w:rPr>
        <w:t>Lagos State Model College, Igbokuta</w:t>
      </w:r>
      <w:r w:rsidR="00A454AF">
        <w:rPr>
          <w:b/>
          <w:color w:val="1F497D"/>
          <w:sz w:val="24"/>
          <w:szCs w:val="24"/>
        </w:rPr>
        <w:t>, Nigeria.</w:t>
      </w:r>
    </w:p>
    <w:p w:rsidR="00735FE1" w:rsidRPr="001A5679" w:rsidRDefault="00735FE1" w:rsidP="00735FE1">
      <w:pPr>
        <w:pStyle w:val="NoSpacing"/>
        <w:rPr>
          <w:sz w:val="24"/>
          <w:szCs w:val="24"/>
        </w:rPr>
      </w:pPr>
      <w:r>
        <w:rPr>
          <w:b/>
        </w:rPr>
        <w:t xml:space="preserve">                                     </w:t>
      </w:r>
      <w:r w:rsidRPr="001A5679">
        <w:rPr>
          <w:b/>
          <w:sz w:val="24"/>
          <w:szCs w:val="24"/>
        </w:rPr>
        <w:t>West African Senior</w:t>
      </w:r>
      <w:r>
        <w:rPr>
          <w:b/>
          <w:sz w:val="24"/>
          <w:szCs w:val="24"/>
        </w:rPr>
        <w:t xml:space="preserve"> Secondary</w:t>
      </w:r>
      <w:r w:rsidRPr="001A5679">
        <w:rPr>
          <w:b/>
          <w:sz w:val="24"/>
          <w:szCs w:val="24"/>
        </w:rPr>
        <w:t xml:space="preserve"> School Certificate</w:t>
      </w:r>
      <w:r w:rsidRPr="001A5679">
        <w:rPr>
          <w:sz w:val="24"/>
          <w:szCs w:val="24"/>
        </w:rPr>
        <w:t xml:space="preserve"> </w:t>
      </w:r>
    </w:p>
    <w:p w:rsidR="00735FE1" w:rsidRPr="003025F2" w:rsidRDefault="00735FE1" w:rsidP="00735FE1">
      <w:pPr>
        <w:pStyle w:val="NoSpacing"/>
        <w:tabs>
          <w:tab w:val="left" w:pos="1927"/>
        </w:tabs>
        <w:rPr>
          <w:rFonts w:asciiTheme="minorHAnsi" w:hAnsiTheme="minorHAnsi" w:cstheme="minorHAnsi"/>
          <w:sz w:val="24"/>
          <w:szCs w:val="24"/>
        </w:rPr>
      </w:pPr>
      <w:r w:rsidRPr="004B3B87">
        <w:t xml:space="preserve">                                     </w:t>
      </w:r>
      <w:r>
        <w:rPr>
          <w:sz w:val="24"/>
          <w:szCs w:val="24"/>
        </w:rPr>
        <w:t>Engineering</w:t>
      </w:r>
      <w:r w:rsidRPr="001A5679">
        <w:rPr>
          <w:sz w:val="24"/>
          <w:szCs w:val="24"/>
        </w:rPr>
        <w:t xml:space="preserve"> based Subjects</w:t>
      </w:r>
      <w:r w:rsidRPr="001A5679">
        <w:rPr>
          <w:b/>
          <w:sz w:val="24"/>
          <w:szCs w:val="24"/>
        </w:rPr>
        <w:t xml:space="preserve"> </w:t>
      </w:r>
      <w:r w:rsidR="002F355D">
        <w:rPr>
          <w:b/>
          <w:sz w:val="24"/>
          <w:szCs w:val="24"/>
        </w:rPr>
        <w:t xml:space="preserve"> </w:t>
      </w:r>
      <w:r w:rsidRPr="001A5679">
        <w:rPr>
          <w:b/>
          <w:sz w:val="24"/>
          <w:szCs w:val="24"/>
        </w:rPr>
        <w:t xml:space="preserve">     </w:t>
      </w:r>
    </w:p>
    <w:p w:rsidR="003025F2" w:rsidRPr="00AC5190" w:rsidRDefault="003025F2" w:rsidP="00CD7940">
      <w:pPr>
        <w:pStyle w:val="NoSpacing"/>
        <w:tabs>
          <w:tab w:val="left" w:pos="1927"/>
        </w:tabs>
        <w:ind w:left="1440"/>
        <w:rPr>
          <w:rFonts w:asciiTheme="minorHAnsi" w:hAnsiTheme="minorHAnsi" w:cstheme="minorHAnsi"/>
        </w:rPr>
      </w:pPr>
    </w:p>
    <w:p w:rsidR="005E32E2" w:rsidRPr="00AC5190" w:rsidRDefault="00A720ED" w:rsidP="00AB12EE">
      <w:pPr>
        <w:pStyle w:val="NoSpacing"/>
        <w:tabs>
          <w:tab w:val="left" w:pos="3088"/>
        </w:tabs>
        <w:spacing w:line="276" w:lineRule="auto"/>
        <w:ind w:right="450"/>
        <w:jc w:val="center"/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</w:pPr>
      <w:r w:rsidRPr="00A720ED">
        <w:rPr>
          <w:rFonts w:asciiTheme="minorHAnsi" w:hAnsiTheme="minorHAnsi" w:cstheme="minorHAnsi"/>
          <w:noProof/>
          <w:sz w:val="32"/>
          <w:szCs w:val="32"/>
          <w:lang w:eastAsia="en-US"/>
        </w:rPr>
        <w:pict>
          <v:roundrect id="Rounded Rectangle 24" o:spid="_x0000_s1032" style="position:absolute;left:0;text-align:left;margin-left:-29.8pt;margin-top:24.6pt;width:539.1pt;height:3.6pt;flip:y;z-index:251686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" fillcolor="#4f81bd" strokecolor="#f2f2f2" strokeweight="3pt">
            <v:shadow on="t" color="#243f60" opacity=".5" offset="1pt"/>
            <v:textbox>
              <w:txbxContent>
                <w:p w:rsidR="005E32E2" w:rsidRDefault="005E32E2" w:rsidP="005E32E2"/>
              </w:txbxContent>
            </v:textbox>
          </v:roundrect>
        </w:pict>
      </w:r>
      <w:r w:rsidR="00C82D1F" w:rsidRPr="00AC5190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>Key Skills and Knowledge Areas</w:t>
      </w:r>
    </w:p>
    <w:p w:rsidR="00626BCA" w:rsidRPr="0002257B" w:rsidRDefault="00626BCA" w:rsidP="00626BC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02257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Analytical ability and strong attention to </w:t>
      </w:r>
      <w:r w:rsidRPr="0002257B">
        <w:rPr>
          <w:rFonts w:asciiTheme="minorHAnsi" w:hAnsiTheme="minorHAnsi" w:cstheme="minorHAnsi"/>
          <w:color w:val="000000" w:themeColor="text1"/>
          <w:sz w:val="24"/>
        </w:rPr>
        <w:t>safety and technical details acquired by leading instrumentation and control technicians.</w:t>
      </w:r>
    </w:p>
    <w:p w:rsidR="00626BCA" w:rsidRPr="0002257B" w:rsidRDefault="00626BCA" w:rsidP="00626BCA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2257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Competent in the </w:t>
      </w:r>
      <w:r w:rsidR="005257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use of Microsoft </w:t>
      </w:r>
      <w:r w:rsidR="0002257B">
        <w:rPr>
          <w:rFonts w:asciiTheme="minorHAnsi" w:hAnsiTheme="minorHAnsi" w:cstheme="minorHAnsi"/>
          <w:color w:val="000000" w:themeColor="text1"/>
          <w:sz w:val="24"/>
          <w:szCs w:val="24"/>
        </w:rPr>
        <w:t>Project</w:t>
      </w:r>
      <w:r w:rsidR="0052574C">
        <w:rPr>
          <w:rFonts w:asciiTheme="minorHAnsi" w:hAnsiTheme="minorHAnsi" w:cstheme="minorHAnsi"/>
          <w:color w:val="000000" w:themeColor="text1"/>
          <w:sz w:val="24"/>
          <w:szCs w:val="24"/>
        </w:rPr>
        <w:t>, Office;</w:t>
      </w:r>
      <w:r w:rsidR="0002257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2574C">
        <w:rPr>
          <w:rFonts w:asciiTheme="minorHAnsi" w:hAnsiTheme="minorHAnsi" w:cstheme="minorHAnsi"/>
          <w:color w:val="000000" w:themeColor="text1"/>
          <w:sz w:val="24"/>
          <w:szCs w:val="24"/>
        </w:rPr>
        <w:t>Emerson Ovation Suite; Hitachi HIACS 5000 supervisory software; IBM MAXIMO asset management software and Rockwell RSLogix.</w:t>
      </w:r>
    </w:p>
    <w:p w:rsidR="00626BCA" w:rsidRPr="0002257B" w:rsidRDefault="00626BCA" w:rsidP="00626BC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000000" w:themeColor="text1"/>
          <w:sz w:val="24"/>
        </w:rPr>
      </w:pPr>
      <w:r w:rsidRPr="0002257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Proficient in the interpretation of P&amp;IDs, </w:t>
      </w:r>
      <w:r w:rsidRPr="0002257B">
        <w:rPr>
          <w:rFonts w:asciiTheme="minorHAnsi" w:hAnsiTheme="minorHAnsi" w:cstheme="minorHAnsi"/>
          <w:color w:val="000000" w:themeColor="text1"/>
          <w:sz w:val="24"/>
        </w:rPr>
        <w:t xml:space="preserve">elementary wiring, </w:t>
      </w:r>
      <w:r w:rsidRPr="0002257B">
        <w:rPr>
          <w:rFonts w:asciiTheme="minorHAnsi" w:hAnsiTheme="minorHAnsi" w:cstheme="minorHAnsi"/>
          <w:color w:val="000000" w:themeColor="text1"/>
          <w:sz w:val="24"/>
          <w:szCs w:val="24"/>
        </w:rPr>
        <w:t>electrical and fu</w:t>
      </w:r>
      <w:r w:rsidRPr="0002257B">
        <w:rPr>
          <w:rFonts w:asciiTheme="minorHAnsi" w:hAnsiTheme="minorHAnsi" w:cstheme="minorHAnsi"/>
          <w:color w:val="000000" w:themeColor="text1"/>
          <w:sz w:val="24"/>
        </w:rPr>
        <w:t>nctional control logic diagrams that are essential for troubleshooting complex control systems.</w:t>
      </w:r>
    </w:p>
    <w:p w:rsidR="00626BCA" w:rsidRPr="0002257B" w:rsidRDefault="00626BCA" w:rsidP="00626BC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000000" w:themeColor="text1"/>
          <w:sz w:val="24"/>
        </w:rPr>
      </w:pPr>
      <w:r w:rsidRPr="0002257B">
        <w:rPr>
          <w:rFonts w:asciiTheme="minorHAnsi" w:hAnsiTheme="minorHAnsi" w:cstheme="minorHAnsi"/>
          <w:color w:val="000000" w:themeColor="text1"/>
          <w:sz w:val="24"/>
        </w:rPr>
        <w:t>Possess knowledge to troubleshoot Siemens Simatic S7-300 PLC instruments</w:t>
      </w:r>
      <w:r w:rsidR="0002257B">
        <w:rPr>
          <w:rFonts w:asciiTheme="minorHAnsi" w:hAnsiTheme="minorHAnsi" w:cstheme="minorHAnsi"/>
          <w:color w:val="000000" w:themeColor="text1"/>
          <w:sz w:val="24"/>
        </w:rPr>
        <w:t>,</w:t>
      </w:r>
      <w:r w:rsidRPr="0002257B">
        <w:rPr>
          <w:rFonts w:asciiTheme="minorHAnsi" w:hAnsiTheme="minorHAnsi" w:cstheme="minorHAnsi"/>
          <w:color w:val="000000" w:themeColor="text1"/>
          <w:sz w:val="24"/>
        </w:rPr>
        <w:t xml:space="preserve"> Emerson Ovation</w:t>
      </w:r>
      <w:r w:rsidR="0002257B">
        <w:rPr>
          <w:rFonts w:asciiTheme="minorHAnsi" w:hAnsiTheme="minorHAnsi" w:cstheme="minorHAnsi"/>
          <w:color w:val="000000" w:themeColor="text1"/>
          <w:sz w:val="24"/>
        </w:rPr>
        <w:t xml:space="preserve"> DCS, and</w:t>
      </w:r>
      <w:r w:rsidRPr="0002257B">
        <w:rPr>
          <w:rFonts w:asciiTheme="minorHAnsi" w:hAnsiTheme="minorHAnsi" w:cstheme="minorHAnsi"/>
          <w:color w:val="000000" w:themeColor="text1"/>
          <w:sz w:val="24"/>
        </w:rPr>
        <w:t xml:space="preserve"> Hitachi HIACS 5000 DCS. Developed from working in a 1320MW </w:t>
      </w:r>
      <w:r w:rsidR="008B64DD">
        <w:rPr>
          <w:rFonts w:asciiTheme="minorHAnsi" w:hAnsiTheme="minorHAnsi" w:cstheme="minorHAnsi"/>
          <w:color w:val="000000" w:themeColor="text1"/>
          <w:sz w:val="24"/>
        </w:rPr>
        <w:t>plant.</w:t>
      </w:r>
    </w:p>
    <w:p w:rsidR="00626BCA" w:rsidRPr="0002257B" w:rsidRDefault="00626BCA" w:rsidP="00626BC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000000" w:themeColor="text1"/>
          <w:sz w:val="24"/>
        </w:rPr>
      </w:pPr>
      <w:r w:rsidRPr="0002257B">
        <w:rPr>
          <w:rFonts w:asciiTheme="minorHAnsi" w:hAnsiTheme="minorHAnsi" w:cstheme="minorHAnsi"/>
          <w:color w:val="000000" w:themeColor="text1"/>
          <w:sz w:val="24"/>
        </w:rPr>
        <w:t xml:space="preserve">Internationally certified by British Council as an effective reader, listener, speaker and writer of the English Language. </w:t>
      </w:r>
    </w:p>
    <w:p w:rsidR="00626BCA" w:rsidRPr="0002257B" w:rsidRDefault="00626BCA" w:rsidP="00626BC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000000" w:themeColor="text1"/>
          <w:sz w:val="24"/>
        </w:rPr>
      </w:pPr>
      <w:r w:rsidRPr="0002257B">
        <w:rPr>
          <w:rFonts w:asciiTheme="minorHAnsi" w:hAnsiTheme="minorHAnsi" w:cstheme="minorHAnsi"/>
          <w:color w:val="000000" w:themeColor="text1"/>
          <w:sz w:val="24"/>
        </w:rPr>
        <w:t>Capable of learning new trends, techniques and technologies due to strong general engineering, automation and control backgrounds.</w:t>
      </w:r>
    </w:p>
    <w:p w:rsidR="00626BCA" w:rsidRPr="0002257B" w:rsidRDefault="00626BCA" w:rsidP="00626BC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02257B">
        <w:rPr>
          <w:rFonts w:asciiTheme="minorHAnsi" w:hAnsiTheme="minorHAnsi" w:cstheme="minorHAnsi"/>
          <w:color w:val="000000" w:themeColor="text1"/>
          <w:sz w:val="24"/>
        </w:rPr>
        <w:t xml:space="preserve">Strong contract management skills </w:t>
      </w:r>
      <w:r w:rsidR="0002257B">
        <w:rPr>
          <w:rFonts w:asciiTheme="minorHAnsi" w:hAnsiTheme="minorHAnsi" w:cstheme="minorHAnsi"/>
          <w:color w:val="000000" w:themeColor="text1"/>
          <w:sz w:val="24"/>
        </w:rPr>
        <w:t>garnered</w:t>
      </w:r>
      <w:r w:rsidRPr="0002257B">
        <w:rPr>
          <w:rFonts w:asciiTheme="minorHAnsi" w:hAnsiTheme="minorHAnsi" w:cstheme="minorHAnsi"/>
          <w:color w:val="000000" w:themeColor="text1"/>
          <w:sz w:val="24"/>
        </w:rPr>
        <w:t xml:space="preserve"> from managing installation, operation and maintenance contracts; and power purchasing agreements.</w:t>
      </w:r>
    </w:p>
    <w:sectPr w:rsidR="00626BCA" w:rsidRPr="0002257B" w:rsidSect="002B50C3">
      <w:type w:val="continuous"/>
      <w:pgSz w:w="12240" w:h="15840"/>
      <w:pgMar w:top="270" w:right="810" w:bottom="9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8pt;height:10.8pt" o:bullet="t">
        <v:imagedata r:id="rId1" o:title="mso2359"/>
      </v:shape>
    </w:pict>
  </w:numPicBullet>
  <w:abstractNum w:abstractNumId="0">
    <w:nsid w:val="01221CBA"/>
    <w:multiLevelType w:val="hybridMultilevel"/>
    <w:tmpl w:val="98BA8D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C7471"/>
    <w:multiLevelType w:val="hybridMultilevel"/>
    <w:tmpl w:val="AE626B0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D166E"/>
    <w:multiLevelType w:val="multilevel"/>
    <w:tmpl w:val="3EE6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24AE8"/>
    <w:multiLevelType w:val="multilevel"/>
    <w:tmpl w:val="D722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D8445F7"/>
    <w:multiLevelType w:val="hybridMultilevel"/>
    <w:tmpl w:val="ADDA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54974"/>
    <w:multiLevelType w:val="hybridMultilevel"/>
    <w:tmpl w:val="3C8C3B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F4548"/>
    <w:multiLevelType w:val="hybridMultilevel"/>
    <w:tmpl w:val="4AAE7E2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23E7F"/>
    <w:multiLevelType w:val="hybridMultilevel"/>
    <w:tmpl w:val="AD32D85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71C0C"/>
    <w:multiLevelType w:val="multilevel"/>
    <w:tmpl w:val="4800B76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DC72CC9"/>
    <w:multiLevelType w:val="multilevel"/>
    <w:tmpl w:val="C0FC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BD26AD2"/>
    <w:multiLevelType w:val="hybridMultilevel"/>
    <w:tmpl w:val="A9D4BB66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9957D7"/>
    <w:multiLevelType w:val="hybridMultilevel"/>
    <w:tmpl w:val="123CE2B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14198"/>
    <w:multiLevelType w:val="hybridMultilevel"/>
    <w:tmpl w:val="5C2207EA"/>
    <w:lvl w:ilvl="0" w:tplc="08090007">
      <w:start w:val="1"/>
      <w:numFmt w:val="bullet"/>
      <w:lvlText w:val=""/>
      <w:lvlPicBulletId w:val="0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">
    <w:nsid w:val="62E36091"/>
    <w:multiLevelType w:val="multilevel"/>
    <w:tmpl w:val="DF36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9B1A4E"/>
    <w:multiLevelType w:val="hybridMultilevel"/>
    <w:tmpl w:val="CCA8F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1012F"/>
    <w:multiLevelType w:val="hybridMultilevel"/>
    <w:tmpl w:val="41EC4F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82CAC"/>
    <w:multiLevelType w:val="multilevel"/>
    <w:tmpl w:val="ECD0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5"/>
  </w:num>
  <w:num w:numId="5">
    <w:abstractNumId w:val="11"/>
  </w:num>
  <w:num w:numId="6">
    <w:abstractNumId w:val="10"/>
  </w:num>
  <w:num w:numId="7">
    <w:abstractNumId w:val="2"/>
  </w:num>
  <w:num w:numId="8">
    <w:abstractNumId w:val="13"/>
  </w:num>
  <w:num w:numId="9">
    <w:abstractNumId w:val="16"/>
  </w:num>
  <w:num w:numId="10">
    <w:abstractNumId w:val="4"/>
  </w:num>
  <w:num w:numId="11">
    <w:abstractNumId w:val="3"/>
  </w:num>
  <w:num w:numId="12">
    <w:abstractNumId w:val="1"/>
  </w:num>
  <w:num w:numId="13">
    <w:abstractNumId w:val="14"/>
  </w:num>
  <w:num w:numId="14">
    <w:abstractNumId w:val="9"/>
  </w:num>
  <w:num w:numId="15">
    <w:abstractNumId w:val="0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566662"/>
    <w:rsid w:val="0002257B"/>
    <w:rsid w:val="00024785"/>
    <w:rsid w:val="0003579C"/>
    <w:rsid w:val="000448A0"/>
    <w:rsid w:val="0004731E"/>
    <w:rsid w:val="00065D11"/>
    <w:rsid w:val="00066607"/>
    <w:rsid w:val="00071E70"/>
    <w:rsid w:val="000C0416"/>
    <w:rsid w:val="000C0E84"/>
    <w:rsid w:val="000E23B6"/>
    <w:rsid w:val="000E7112"/>
    <w:rsid w:val="000E79E0"/>
    <w:rsid w:val="00130948"/>
    <w:rsid w:val="00191A88"/>
    <w:rsid w:val="001A2640"/>
    <w:rsid w:val="001B4DEE"/>
    <w:rsid w:val="001C5B51"/>
    <w:rsid w:val="001D41A1"/>
    <w:rsid w:val="00204CCF"/>
    <w:rsid w:val="00207D98"/>
    <w:rsid w:val="002573AD"/>
    <w:rsid w:val="00264FD4"/>
    <w:rsid w:val="00277B75"/>
    <w:rsid w:val="002B50C3"/>
    <w:rsid w:val="002E37B4"/>
    <w:rsid w:val="002F355D"/>
    <w:rsid w:val="003014F5"/>
    <w:rsid w:val="003025F2"/>
    <w:rsid w:val="00302F14"/>
    <w:rsid w:val="00353EB0"/>
    <w:rsid w:val="0036085F"/>
    <w:rsid w:val="00371E79"/>
    <w:rsid w:val="003829BC"/>
    <w:rsid w:val="0041267F"/>
    <w:rsid w:val="004250CE"/>
    <w:rsid w:val="00443CCD"/>
    <w:rsid w:val="00445521"/>
    <w:rsid w:val="00472646"/>
    <w:rsid w:val="00483F75"/>
    <w:rsid w:val="004A108F"/>
    <w:rsid w:val="004F4E24"/>
    <w:rsid w:val="00505D98"/>
    <w:rsid w:val="0052574C"/>
    <w:rsid w:val="00566662"/>
    <w:rsid w:val="00567804"/>
    <w:rsid w:val="005B01C2"/>
    <w:rsid w:val="005C0245"/>
    <w:rsid w:val="005E32E2"/>
    <w:rsid w:val="00601FE6"/>
    <w:rsid w:val="00603B44"/>
    <w:rsid w:val="00625756"/>
    <w:rsid w:val="00626BCA"/>
    <w:rsid w:val="00630D17"/>
    <w:rsid w:val="00652866"/>
    <w:rsid w:val="00663152"/>
    <w:rsid w:val="006A3F8E"/>
    <w:rsid w:val="006A48A8"/>
    <w:rsid w:val="006A5E58"/>
    <w:rsid w:val="006D5D1A"/>
    <w:rsid w:val="006E4FB4"/>
    <w:rsid w:val="00711F90"/>
    <w:rsid w:val="0072230B"/>
    <w:rsid w:val="00723BF2"/>
    <w:rsid w:val="00735FE1"/>
    <w:rsid w:val="00751C80"/>
    <w:rsid w:val="007667B3"/>
    <w:rsid w:val="0078757E"/>
    <w:rsid w:val="0079682B"/>
    <w:rsid w:val="007A0F52"/>
    <w:rsid w:val="007E643D"/>
    <w:rsid w:val="00804995"/>
    <w:rsid w:val="00815E16"/>
    <w:rsid w:val="00834AAA"/>
    <w:rsid w:val="00835FEF"/>
    <w:rsid w:val="00872820"/>
    <w:rsid w:val="00884FCB"/>
    <w:rsid w:val="008A69DA"/>
    <w:rsid w:val="008B64DD"/>
    <w:rsid w:val="008D160C"/>
    <w:rsid w:val="00910B0F"/>
    <w:rsid w:val="00936B12"/>
    <w:rsid w:val="00957318"/>
    <w:rsid w:val="00961B62"/>
    <w:rsid w:val="00995577"/>
    <w:rsid w:val="009B4D39"/>
    <w:rsid w:val="00A40D89"/>
    <w:rsid w:val="00A454AF"/>
    <w:rsid w:val="00A52EE5"/>
    <w:rsid w:val="00A6774E"/>
    <w:rsid w:val="00A720ED"/>
    <w:rsid w:val="00A86A76"/>
    <w:rsid w:val="00AB12EE"/>
    <w:rsid w:val="00AC5190"/>
    <w:rsid w:val="00B05F29"/>
    <w:rsid w:val="00B55816"/>
    <w:rsid w:val="00B71722"/>
    <w:rsid w:val="00B77A19"/>
    <w:rsid w:val="00B97679"/>
    <w:rsid w:val="00BB0BAB"/>
    <w:rsid w:val="00BB7A04"/>
    <w:rsid w:val="00BC1201"/>
    <w:rsid w:val="00BF2ED0"/>
    <w:rsid w:val="00C63DB2"/>
    <w:rsid w:val="00C82D1F"/>
    <w:rsid w:val="00CA0963"/>
    <w:rsid w:val="00CB2653"/>
    <w:rsid w:val="00CD2A63"/>
    <w:rsid w:val="00CD3959"/>
    <w:rsid w:val="00CD70D8"/>
    <w:rsid w:val="00CD7940"/>
    <w:rsid w:val="00D856EA"/>
    <w:rsid w:val="00DB6F35"/>
    <w:rsid w:val="00DC38CF"/>
    <w:rsid w:val="00DE2CE8"/>
    <w:rsid w:val="00DF6CFA"/>
    <w:rsid w:val="00E8766A"/>
    <w:rsid w:val="00EB19EA"/>
    <w:rsid w:val="00EB7FD0"/>
    <w:rsid w:val="00F01D9B"/>
    <w:rsid w:val="00F05774"/>
    <w:rsid w:val="00F14274"/>
    <w:rsid w:val="00F538D4"/>
    <w:rsid w:val="00F61C4B"/>
    <w:rsid w:val="00F73F47"/>
    <w:rsid w:val="00F80C49"/>
    <w:rsid w:val="00FC7C31"/>
    <w:rsid w:val="00FD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62"/>
    <w:pPr>
      <w:spacing w:after="200" w:line="276" w:lineRule="auto"/>
    </w:pPr>
    <w:rPr>
      <w:rFonts w:ascii="Calibri" w:eastAsia="PMingLiU" w:hAnsi="Calibri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662"/>
    <w:pPr>
      <w:spacing w:after="0" w:line="240" w:lineRule="auto"/>
    </w:pPr>
    <w:rPr>
      <w:rFonts w:ascii="Calibri" w:eastAsia="PMingLiU" w:hAnsi="Calibri" w:cs="Times New Roman"/>
      <w:lang w:eastAsia="zh-TW"/>
    </w:rPr>
  </w:style>
  <w:style w:type="character" w:styleId="Hyperlink">
    <w:name w:val="Hyperlink"/>
    <w:basedOn w:val="DefaultParagraphFont"/>
    <w:uiPriority w:val="99"/>
    <w:unhideWhenUsed/>
    <w:rsid w:val="00371E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32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FE6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aikodon.218045@2free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Aikodon</dc:creator>
  <cp:lastModifiedBy>348370422</cp:lastModifiedBy>
  <cp:revision>2</cp:revision>
  <cp:lastPrinted>2017-10-20T11:50:00Z</cp:lastPrinted>
  <dcterms:created xsi:type="dcterms:W3CDTF">2017-10-20T11:53:00Z</dcterms:created>
  <dcterms:modified xsi:type="dcterms:W3CDTF">2017-10-20T11:53:00Z</dcterms:modified>
</cp:coreProperties>
</file>