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5A1" w:rsidRPr="008825A1" w:rsidRDefault="008825A1" w:rsidP="006A4E6E">
      <w:pPr>
        <w:pStyle w:val="Heading7"/>
        <w:spacing w:before="0" w:line="240" w:lineRule="auto"/>
        <w:ind w:left="0"/>
        <w:jc w:val="both"/>
        <w:rPr>
          <w:rFonts w:asciiTheme="minorHAnsi" w:hAnsiTheme="minorHAnsi"/>
          <w:caps/>
          <w:w w:val="80"/>
          <w:sz w:val="36"/>
          <w:szCs w:val="36"/>
          <w:u w:val="double"/>
        </w:rPr>
      </w:pPr>
      <w:r w:rsidRPr="008825A1">
        <w:rPr>
          <w:rFonts w:asciiTheme="minorHAnsi" w:hAnsiTheme="minorHAnsi"/>
          <w:caps/>
          <w:w w:val="80"/>
          <w:sz w:val="36"/>
          <w:szCs w:val="36"/>
          <w:u w:val="double"/>
        </w:rPr>
        <w:fldChar w:fldCharType="begin"/>
      </w:r>
      <w:r w:rsidRPr="008825A1">
        <w:rPr>
          <w:rFonts w:asciiTheme="minorHAnsi" w:hAnsiTheme="minorHAnsi"/>
          <w:caps/>
          <w:w w:val="80"/>
          <w:sz w:val="36"/>
          <w:szCs w:val="36"/>
          <w:u w:val="double"/>
        </w:rPr>
        <w:instrText xml:space="preserve"> HYPERLINK "mailto:tahseen.219216@2freemail.com" </w:instrText>
      </w:r>
      <w:r w:rsidRPr="008825A1">
        <w:rPr>
          <w:rFonts w:asciiTheme="minorHAnsi" w:hAnsiTheme="minorHAnsi"/>
          <w:caps/>
          <w:w w:val="80"/>
          <w:sz w:val="36"/>
          <w:szCs w:val="36"/>
          <w:u w:val="double"/>
        </w:rPr>
        <w:fldChar w:fldCharType="separate"/>
      </w:r>
      <w:r w:rsidRPr="008825A1">
        <w:rPr>
          <w:rStyle w:val="Hyperlink"/>
          <w:rFonts w:asciiTheme="minorHAnsi" w:hAnsiTheme="minorHAnsi"/>
          <w:caps/>
          <w:w w:val="80"/>
          <w:sz w:val="36"/>
          <w:szCs w:val="36"/>
        </w:rPr>
        <w:t>tahseen.219216@2freemail.com</w:t>
      </w:r>
      <w:r w:rsidRPr="008825A1">
        <w:rPr>
          <w:rFonts w:asciiTheme="minorHAnsi" w:hAnsiTheme="minorHAnsi"/>
          <w:caps/>
          <w:w w:val="80"/>
          <w:sz w:val="36"/>
          <w:szCs w:val="36"/>
          <w:u w:val="double"/>
        </w:rPr>
        <w:fldChar w:fldCharType="end"/>
      </w:r>
    </w:p>
    <w:p w:rsidR="008825A1" w:rsidRPr="008825A1" w:rsidRDefault="008825A1" w:rsidP="008825A1"/>
    <w:p w:rsidR="008825A1" w:rsidRDefault="008825A1" w:rsidP="006A4E6E">
      <w:pPr>
        <w:pStyle w:val="Heading7"/>
        <w:spacing w:before="0" w:line="240" w:lineRule="auto"/>
        <w:ind w:left="0"/>
        <w:jc w:val="both"/>
        <w:rPr>
          <w:rFonts w:asciiTheme="minorHAnsi" w:hAnsiTheme="minorHAnsi"/>
          <w:caps/>
          <w:w w:val="80"/>
          <w:sz w:val="20"/>
          <w:szCs w:val="20"/>
          <w:u w:val="double"/>
        </w:rPr>
      </w:pPr>
    </w:p>
    <w:p w:rsidR="005F13D3" w:rsidRPr="006A4E6E" w:rsidRDefault="005F13D3" w:rsidP="006A4E6E">
      <w:pPr>
        <w:pStyle w:val="Heading7"/>
        <w:spacing w:before="0" w:line="240" w:lineRule="auto"/>
        <w:ind w:left="0"/>
        <w:jc w:val="both"/>
        <w:rPr>
          <w:rFonts w:asciiTheme="minorHAnsi" w:hAnsiTheme="minorHAnsi"/>
          <w:caps/>
          <w:w w:val="80"/>
          <w:sz w:val="20"/>
          <w:szCs w:val="20"/>
          <w:u w:val="double"/>
        </w:rPr>
      </w:pPr>
      <w:r w:rsidRPr="006A4E6E">
        <w:rPr>
          <w:rFonts w:asciiTheme="minorHAnsi" w:hAnsiTheme="minorHAnsi"/>
          <w:caps/>
          <w:w w:val="80"/>
          <w:sz w:val="20"/>
          <w:szCs w:val="20"/>
          <w:u w:val="double"/>
        </w:rPr>
        <w:t xml:space="preserve">Profile </w:t>
      </w:r>
    </w:p>
    <w:p w:rsidR="005F13D3" w:rsidRPr="00BA43F9" w:rsidRDefault="000529E8" w:rsidP="00AC1DCF">
      <w:pPr>
        <w:bidi w:val="0"/>
        <w:jc w:val="both"/>
        <w:rPr>
          <w:rFonts w:asciiTheme="minorHAnsi" w:hAnsiTheme="minorHAnsi"/>
          <w:caps/>
          <w:w w:val="80"/>
          <w:u w:val="double"/>
        </w:rPr>
      </w:pPr>
      <w:r w:rsidRPr="00BA43F9">
        <w:rPr>
          <w:rFonts w:asciiTheme="minorHAnsi" w:hAnsiTheme="minorHAnsi"/>
        </w:rPr>
        <w:t>A</w:t>
      </w:r>
      <w:r w:rsidR="00AC1DCF">
        <w:rPr>
          <w:rFonts w:asciiTheme="minorHAnsi" w:hAnsiTheme="minorHAnsi"/>
        </w:rPr>
        <w:t xml:space="preserve"> </w:t>
      </w:r>
      <w:r w:rsidR="004E0AF3" w:rsidRPr="00BA43F9">
        <w:rPr>
          <w:rFonts w:asciiTheme="minorHAnsi" w:hAnsiTheme="minorHAnsi"/>
        </w:rPr>
        <w:t>d</w:t>
      </w:r>
      <w:r w:rsidR="005F13D3" w:rsidRPr="00BA43F9">
        <w:rPr>
          <w:rFonts w:asciiTheme="minorHAnsi" w:hAnsiTheme="minorHAnsi"/>
        </w:rPr>
        <w:t xml:space="preserve">ynamic, </w:t>
      </w:r>
      <w:r w:rsidR="001C2ADE" w:rsidRPr="00BA43F9">
        <w:rPr>
          <w:rFonts w:asciiTheme="minorHAnsi" w:hAnsiTheme="minorHAnsi"/>
        </w:rPr>
        <w:t>b</w:t>
      </w:r>
      <w:r w:rsidR="005F13D3" w:rsidRPr="00BA43F9">
        <w:rPr>
          <w:rFonts w:asciiTheme="minorHAnsi" w:hAnsiTheme="minorHAnsi"/>
        </w:rPr>
        <w:t xml:space="preserve">ilingual, energetic </w:t>
      </w:r>
      <w:r w:rsidR="005F3B1B" w:rsidRPr="00BA43F9">
        <w:rPr>
          <w:rFonts w:asciiTheme="minorHAnsi" w:hAnsiTheme="minorHAnsi"/>
        </w:rPr>
        <w:t>&amp;</w:t>
      </w:r>
      <w:r w:rsidR="005F13D3" w:rsidRPr="00BA43F9">
        <w:rPr>
          <w:rFonts w:asciiTheme="minorHAnsi" w:hAnsiTheme="minorHAnsi"/>
        </w:rPr>
        <w:t xml:space="preserve"> highly talented </w:t>
      </w:r>
      <w:r w:rsidR="00E60A17" w:rsidRPr="00BA43F9">
        <w:rPr>
          <w:rFonts w:asciiTheme="minorHAnsi" w:hAnsiTheme="minorHAnsi"/>
        </w:rPr>
        <w:t xml:space="preserve">HR </w:t>
      </w:r>
      <w:r w:rsidR="005F13D3" w:rsidRPr="00BA43F9">
        <w:rPr>
          <w:rFonts w:asciiTheme="minorHAnsi" w:hAnsiTheme="minorHAnsi"/>
        </w:rPr>
        <w:t xml:space="preserve">professional with over 9 </w:t>
      </w:r>
      <w:r w:rsidR="00AC1DCF">
        <w:rPr>
          <w:rFonts w:asciiTheme="minorHAnsi" w:hAnsiTheme="minorHAnsi"/>
        </w:rPr>
        <w:t>years’</w:t>
      </w:r>
      <w:r w:rsidRPr="00BA43F9">
        <w:rPr>
          <w:rFonts w:asciiTheme="minorHAnsi" w:hAnsiTheme="minorHAnsi"/>
        </w:rPr>
        <w:t xml:space="preserve"> </w:t>
      </w:r>
      <w:r w:rsidR="00AC1DCF">
        <w:rPr>
          <w:rFonts w:asciiTheme="minorHAnsi" w:hAnsiTheme="minorHAnsi"/>
        </w:rPr>
        <w:t xml:space="preserve">of </w:t>
      </w:r>
      <w:r w:rsidRPr="00BA43F9">
        <w:rPr>
          <w:rFonts w:asciiTheme="minorHAnsi" w:hAnsiTheme="minorHAnsi"/>
        </w:rPr>
        <w:t>experience</w:t>
      </w:r>
      <w:r w:rsidR="00AC1DCF">
        <w:rPr>
          <w:rFonts w:asciiTheme="minorHAnsi" w:hAnsiTheme="minorHAnsi"/>
        </w:rPr>
        <w:t xml:space="preserve"> </w:t>
      </w:r>
      <w:r w:rsidR="005F13D3" w:rsidRPr="00BA43F9">
        <w:rPr>
          <w:rFonts w:asciiTheme="minorHAnsi" w:hAnsiTheme="minorHAnsi"/>
        </w:rPr>
        <w:t xml:space="preserve">in multi-cultural environment, </w:t>
      </w:r>
      <w:r w:rsidR="00AC1DCF">
        <w:rPr>
          <w:rFonts w:asciiTheme="minorHAnsi" w:hAnsiTheme="minorHAnsi"/>
        </w:rPr>
        <w:t>H</w:t>
      </w:r>
      <w:r w:rsidR="005F13D3" w:rsidRPr="00BA43F9">
        <w:rPr>
          <w:rFonts w:asciiTheme="minorHAnsi" w:hAnsiTheme="minorHAnsi"/>
        </w:rPr>
        <w:t>andling Human Resources</w:t>
      </w:r>
      <w:r w:rsidR="006177D8" w:rsidRPr="00BA43F9">
        <w:rPr>
          <w:rFonts w:asciiTheme="minorHAnsi" w:hAnsiTheme="minorHAnsi"/>
        </w:rPr>
        <w:t xml:space="preserve"> and </w:t>
      </w:r>
      <w:r w:rsidR="005F13D3" w:rsidRPr="00BA43F9">
        <w:rPr>
          <w:rFonts w:asciiTheme="minorHAnsi" w:hAnsiTheme="minorHAnsi"/>
        </w:rPr>
        <w:t xml:space="preserve">Administration. Highly adaptable thrive on challenges and excel in new environments. Possess strong leadership </w:t>
      </w:r>
      <w:r w:rsidR="005F3B1B" w:rsidRPr="00BA43F9">
        <w:rPr>
          <w:rFonts w:asciiTheme="minorHAnsi" w:hAnsiTheme="minorHAnsi"/>
        </w:rPr>
        <w:t>&amp;</w:t>
      </w:r>
      <w:r w:rsidR="005F13D3" w:rsidRPr="00BA43F9">
        <w:rPr>
          <w:rFonts w:asciiTheme="minorHAnsi" w:hAnsiTheme="minorHAnsi"/>
        </w:rPr>
        <w:t xml:space="preserve"> team building capabilities</w:t>
      </w:r>
      <w:r w:rsidR="00E60A17" w:rsidRPr="00BA43F9">
        <w:rPr>
          <w:rFonts w:asciiTheme="minorHAnsi" w:eastAsia="Calibri" w:hAnsiTheme="minorHAnsi" w:cs="Arial"/>
        </w:rPr>
        <w:t>.</w:t>
      </w:r>
    </w:p>
    <w:p w:rsidR="00442F3B" w:rsidRPr="00BA43F9" w:rsidRDefault="00DB2C09" w:rsidP="005F13D3">
      <w:pPr>
        <w:pStyle w:val="Heading7"/>
        <w:spacing w:line="240" w:lineRule="auto"/>
        <w:ind w:left="0"/>
        <w:jc w:val="both"/>
        <w:rPr>
          <w:rFonts w:asciiTheme="minorHAnsi" w:hAnsiTheme="minorHAnsi"/>
          <w:caps/>
          <w:w w:val="80"/>
          <w:sz w:val="20"/>
          <w:szCs w:val="20"/>
          <w:u w:val="double"/>
        </w:rPr>
      </w:pPr>
      <w:r w:rsidRPr="00BA43F9">
        <w:rPr>
          <w:rFonts w:asciiTheme="minorHAnsi" w:hAnsiTheme="minorHAnsi"/>
          <w:caps/>
          <w:w w:val="80"/>
          <w:sz w:val="20"/>
          <w:szCs w:val="20"/>
          <w:u w:val="double"/>
        </w:rPr>
        <w:t>C</w:t>
      </w:r>
      <w:r w:rsidR="00442F3B" w:rsidRPr="00BA43F9">
        <w:rPr>
          <w:rFonts w:asciiTheme="minorHAnsi" w:hAnsiTheme="minorHAnsi"/>
          <w:caps/>
          <w:w w:val="80"/>
          <w:sz w:val="20"/>
          <w:szCs w:val="20"/>
          <w:u w:val="double"/>
        </w:rPr>
        <w:t xml:space="preserve">areer Objective </w:t>
      </w:r>
    </w:p>
    <w:p w:rsidR="00B62ED5" w:rsidRPr="00BA43F9" w:rsidRDefault="000749B2" w:rsidP="006A3DED">
      <w:pPr>
        <w:bidi w:val="0"/>
        <w:jc w:val="both"/>
        <w:rPr>
          <w:rFonts w:asciiTheme="minorHAnsi" w:hAnsiTheme="minorHAnsi"/>
          <w:bCs/>
        </w:rPr>
      </w:pPr>
      <w:r w:rsidRPr="00BA43F9">
        <w:rPr>
          <w:rFonts w:asciiTheme="minorHAnsi" w:hAnsiTheme="minorHAnsi"/>
          <w:noProof/>
          <w:lang w:val="en-IN" w:eastAsia="en-IN"/>
        </w:rPr>
        <w:drawing>
          <wp:anchor distT="0" distB="0" distL="114300" distR="114300" simplePos="0" relativeHeight="251658240" behindDoc="0" locked="0" layoutInCell="1" allowOverlap="1">
            <wp:simplePos x="0" y="0"/>
            <wp:positionH relativeFrom="margin">
              <wp:posOffset>5034280</wp:posOffset>
            </wp:positionH>
            <wp:positionV relativeFrom="paragraph">
              <wp:posOffset>466090</wp:posOffset>
            </wp:positionV>
            <wp:extent cx="1295400" cy="1552575"/>
            <wp:effectExtent l="0" t="0" r="0" b="9525"/>
            <wp:wrapSquare wrapText="bothSides"/>
            <wp:docPr id="1" name="Picture 1" descr="C:\Users\tehseen\Desktop\Tehseen P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hseen\Desktop\Tehseen PP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1552575"/>
                    </a:xfrm>
                    <a:prstGeom prst="rect">
                      <a:avLst/>
                    </a:prstGeom>
                    <a:noFill/>
                    <a:ln>
                      <a:noFill/>
                    </a:ln>
                  </pic:spPr>
                </pic:pic>
              </a:graphicData>
            </a:graphic>
          </wp:anchor>
        </w:drawing>
      </w:r>
      <w:r w:rsidR="00B62ED5" w:rsidRPr="00BA43F9">
        <w:rPr>
          <w:rFonts w:asciiTheme="minorHAnsi" w:hAnsiTheme="minorHAnsi"/>
        </w:rPr>
        <w:t>Seeking a challenging career position where unique blend of Human Resource</w:t>
      </w:r>
      <w:r w:rsidR="006A3DED">
        <w:rPr>
          <w:rFonts w:asciiTheme="minorHAnsi" w:hAnsiTheme="minorHAnsi"/>
        </w:rPr>
        <w:t xml:space="preserve"> and</w:t>
      </w:r>
      <w:r w:rsidR="00B62ED5" w:rsidRPr="00BA43F9">
        <w:rPr>
          <w:rFonts w:asciiTheme="minorHAnsi" w:hAnsiTheme="minorHAnsi"/>
        </w:rPr>
        <w:t xml:space="preserve"> Administration</w:t>
      </w:r>
      <w:r w:rsidR="00ED4DC7">
        <w:rPr>
          <w:rFonts w:asciiTheme="minorHAnsi" w:hAnsiTheme="minorHAnsi"/>
        </w:rPr>
        <w:t xml:space="preserve"> </w:t>
      </w:r>
      <w:r w:rsidR="00B62ED5" w:rsidRPr="00BA43F9">
        <w:rPr>
          <w:rFonts w:asciiTheme="minorHAnsi" w:hAnsiTheme="minorHAnsi"/>
        </w:rPr>
        <w:t>can be effectively utilized by a company offering long</w:t>
      </w:r>
      <w:r w:rsidR="00AC1DCF">
        <w:rPr>
          <w:rFonts w:asciiTheme="minorHAnsi" w:hAnsiTheme="minorHAnsi"/>
        </w:rPr>
        <w:t xml:space="preserve"> </w:t>
      </w:r>
      <w:r w:rsidR="00B62ED5" w:rsidRPr="00BA43F9">
        <w:rPr>
          <w:rFonts w:asciiTheme="minorHAnsi" w:hAnsiTheme="minorHAnsi"/>
        </w:rPr>
        <w:t>-</w:t>
      </w:r>
      <w:r w:rsidR="00AC1DCF">
        <w:rPr>
          <w:rFonts w:asciiTheme="minorHAnsi" w:hAnsiTheme="minorHAnsi"/>
        </w:rPr>
        <w:t xml:space="preserve"> </w:t>
      </w:r>
      <w:r w:rsidR="00B62ED5" w:rsidRPr="00BA43F9">
        <w:rPr>
          <w:rFonts w:asciiTheme="minorHAnsi" w:hAnsiTheme="minorHAnsi"/>
        </w:rPr>
        <w:t>term opportunities for professional growth in recognition of d</w:t>
      </w:r>
      <w:r w:rsidR="00742314" w:rsidRPr="00BA43F9">
        <w:rPr>
          <w:rFonts w:asciiTheme="minorHAnsi" w:hAnsiTheme="minorHAnsi"/>
        </w:rPr>
        <w:t>edication, drive</w:t>
      </w:r>
      <w:r w:rsidR="00B62ED5" w:rsidRPr="00BA43F9">
        <w:rPr>
          <w:rFonts w:asciiTheme="minorHAnsi" w:hAnsiTheme="minorHAnsi"/>
        </w:rPr>
        <w:t xml:space="preserve"> and superior performance</w:t>
      </w:r>
      <w:r w:rsidR="00B62ED5" w:rsidRPr="00BA43F9">
        <w:rPr>
          <w:rFonts w:asciiTheme="minorHAnsi" w:hAnsiTheme="minorHAnsi"/>
          <w:bCs/>
        </w:rPr>
        <w:t>.</w:t>
      </w:r>
    </w:p>
    <w:tbl>
      <w:tblPr>
        <w:tblStyle w:val="TableGrid"/>
        <w:tblpPr w:leftFromText="180" w:rightFromText="180" w:vertAnchor="text" w:horzAnchor="margin" w:tblpY="63"/>
        <w:tblW w:w="76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4A0" w:firstRow="1" w:lastRow="0" w:firstColumn="1" w:lastColumn="0" w:noHBand="0" w:noVBand="1"/>
      </w:tblPr>
      <w:tblGrid>
        <w:gridCol w:w="7676"/>
      </w:tblGrid>
      <w:tr w:rsidR="00BA3E60" w:rsidRPr="00BA43F9" w:rsidTr="00BA3E60">
        <w:trPr>
          <w:trHeight w:val="240"/>
        </w:trPr>
        <w:tc>
          <w:tcPr>
            <w:tcW w:w="7676" w:type="dxa"/>
            <w:shd w:val="pct10" w:color="auto" w:fill="auto"/>
          </w:tcPr>
          <w:p w:rsidR="00BA3E60" w:rsidRPr="00BA3E60" w:rsidRDefault="00BA3E60" w:rsidP="00BA3E60">
            <w:pPr>
              <w:pStyle w:val="Heading7"/>
              <w:spacing w:before="0" w:line="240" w:lineRule="auto"/>
              <w:ind w:left="0"/>
              <w:rPr>
                <w:rFonts w:asciiTheme="minorHAnsi" w:hAnsiTheme="minorHAnsi"/>
                <w:caps/>
                <w:w w:val="80"/>
                <w:sz w:val="20"/>
                <w:szCs w:val="20"/>
                <w:u w:val="double"/>
              </w:rPr>
            </w:pPr>
            <w:r w:rsidRPr="00BA43F9">
              <w:rPr>
                <w:rFonts w:asciiTheme="minorHAnsi" w:hAnsiTheme="minorHAnsi"/>
                <w:caps/>
                <w:w w:val="80"/>
                <w:sz w:val="20"/>
                <w:szCs w:val="20"/>
                <w:u w:val="double"/>
              </w:rPr>
              <w:t>EDUCATIONAL ATTAINMENT</w:t>
            </w:r>
          </w:p>
        </w:tc>
      </w:tr>
    </w:tbl>
    <w:p w:rsidR="000F73D1" w:rsidRPr="00BA43F9" w:rsidRDefault="000F73D1" w:rsidP="000529E8">
      <w:pPr>
        <w:bidi w:val="0"/>
        <w:rPr>
          <w:rFonts w:asciiTheme="minorHAnsi" w:hAnsiTheme="minorHAnsi" w:cs="Times New Roman"/>
          <w:b/>
          <w:bCs/>
          <w:smallCaps/>
          <w:color w:val="000000"/>
          <w:u w:val="single"/>
        </w:rPr>
      </w:pPr>
      <w:r w:rsidRPr="00BA43F9">
        <w:rPr>
          <w:rFonts w:asciiTheme="minorHAnsi" w:hAnsiTheme="minorHAnsi" w:cs="Times New Roman"/>
          <w:b/>
          <w:bCs/>
          <w:smallCaps/>
          <w:color w:val="000000"/>
          <w:u w:val="single"/>
        </w:rPr>
        <w:t>Master of Science in Economics (I</w:t>
      </w:r>
      <w:r w:rsidR="000529E8" w:rsidRPr="00BA43F9">
        <w:rPr>
          <w:rFonts w:asciiTheme="minorHAnsi" w:hAnsiTheme="minorHAnsi" w:cs="Times New Roman"/>
          <w:b/>
          <w:bCs/>
          <w:smallCaps/>
          <w:color w:val="000000"/>
          <w:u w:val="single"/>
        </w:rPr>
        <w:t>slamic economic system</w:t>
      </w:r>
      <w:r w:rsidRPr="00BA43F9">
        <w:rPr>
          <w:rFonts w:asciiTheme="minorHAnsi" w:hAnsiTheme="minorHAnsi" w:cs="Times New Roman"/>
          <w:b/>
          <w:bCs/>
          <w:smallCaps/>
          <w:color w:val="000000"/>
          <w:u w:val="single"/>
        </w:rPr>
        <w:t>)</w:t>
      </w:r>
    </w:p>
    <w:p w:rsidR="000F73D1" w:rsidRPr="00BA43F9" w:rsidRDefault="000F73D1" w:rsidP="000F73D1">
      <w:pPr>
        <w:bidi w:val="0"/>
        <w:rPr>
          <w:rFonts w:asciiTheme="minorHAnsi" w:hAnsiTheme="minorHAnsi" w:cs="Arial"/>
        </w:rPr>
      </w:pPr>
      <w:r w:rsidRPr="00BA43F9">
        <w:rPr>
          <w:rFonts w:asciiTheme="minorHAnsi" w:hAnsiTheme="minorHAnsi" w:cs="Times New Roman"/>
          <w:smallCaps/>
          <w:color w:val="000000"/>
        </w:rPr>
        <w:t>Peshawar University, Pakistan,</w:t>
      </w:r>
      <w:r w:rsidRPr="00BA43F9">
        <w:rPr>
          <w:rFonts w:asciiTheme="minorHAnsi" w:hAnsiTheme="minorHAnsi" w:cs="Arial"/>
        </w:rPr>
        <w:t xml:space="preserve"> 2006</w:t>
      </w:r>
    </w:p>
    <w:p w:rsidR="00016EB4" w:rsidRPr="00BA43F9" w:rsidRDefault="00016EB4" w:rsidP="005F3B1B">
      <w:pPr>
        <w:bidi w:val="0"/>
        <w:spacing w:before="240"/>
        <w:rPr>
          <w:rFonts w:asciiTheme="minorHAnsi" w:hAnsiTheme="minorHAnsi" w:cs="Times New Roman"/>
          <w:b/>
          <w:bCs/>
          <w:smallCaps/>
          <w:color w:val="000000"/>
          <w:u w:val="single"/>
        </w:rPr>
      </w:pPr>
      <w:r w:rsidRPr="00BA43F9">
        <w:rPr>
          <w:rFonts w:asciiTheme="minorHAnsi" w:hAnsiTheme="minorHAnsi"/>
          <w:b/>
          <w:bCs/>
          <w:smallCaps/>
          <w:color w:val="000000"/>
          <w:u w:val="single"/>
        </w:rPr>
        <w:t xml:space="preserve">Master of Public Administration (MPA) </w:t>
      </w:r>
      <w:r w:rsidRPr="00BA43F9">
        <w:rPr>
          <w:rFonts w:asciiTheme="minorHAnsi" w:hAnsiTheme="minorHAnsi" w:cs="Times New Roman"/>
          <w:b/>
          <w:bCs/>
          <w:smallCaps/>
          <w:color w:val="000000"/>
          <w:u w:val="single"/>
        </w:rPr>
        <w:t xml:space="preserve">Human Resource Management </w:t>
      </w:r>
    </w:p>
    <w:p w:rsidR="00016EB4" w:rsidRPr="00BA43F9" w:rsidRDefault="00016EB4" w:rsidP="00016EB4">
      <w:pPr>
        <w:bidi w:val="0"/>
        <w:rPr>
          <w:rFonts w:asciiTheme="minorHAnsi" w:hAnsiTheme="minorHAnsi"/>
          <w:smallCaps/>
          <w:color w:val="000000"/>
        </w:rPr>
      </w:pPr>
      <w:r w:rsidRPr="00BA43F9">
        <w:rPr>
          <w:rFonts w:asciiTheme="minorHAnsi" w:hAnsiTheme="minorHAnsi"/>
          <w:smallCaps/>
          <w:color w:val="000000"/>
        </w:rPr>
        <w:t>Gomal University, Pakistan, 2004</w:t>
      </w:r>
    </w:p>
    <w:p w:rsidR="00016EB4" w:rsidRPr="00BA43F9" w:rsidRDefault="00016EB4" w:rsidP="005F3B1B">
      <w:pPr>
        <w:bidi w:val="0"/>
        <w:spacing w:before="240"/>
        <w:rPr>
          <w:rFonts w:asciiTheme="minorHAnsi" w:hAnsiTheme="minorHAnsi"/>
          <w:u w:val="single"/>
        </w:rPr>
      </w:pPr>
      <w:r w:rsidRPr="00BA43F9">
        <w:rPr>
          <w:rFonts w:asciiTheme="minorHAnsi" w:hAnsiTheme="minorHAnsi" w:cs="Times New Roman"/>
          <w:b/>
          <w:bCs/>
          <w:smallCaps/>
          <w:color w:val="000000"/>
          <w:u w:val="single"/>
        </w:rPr>
        <w:t>Bachelor Degree (Statistics and Mathematics</w:t>
      </w:r>
      <w:r w:rsidRPr="00BA43F9">
        <w:rPr>
          <w:rFonts w:asciiTheme="minorHAnsi" w:hAnsiTheme="minorHAnsi" w:cs="Arial"/>
          <w:u w:val="single"/>
        </w:rPr>
        <w:t>)</w:t>
      </w:r>
    </w:p>
    <w:p w:rsidR="0087698F" w:rsidRPr="00BA43F9" w:rsidRDefault="00016EB4" w:rsidP="0087698F">
      <w:pPr>
        <w:bidi w:val="0"/>
        <w:rPr>
          <w:rFonts w:asciiTheme="minorHAnsi" w:hAnsiTheme="minorHAnsi" w:cs="Arial"/>
          <w:b/>
          <w:bCs/>
        </w:rPr>
      </w:pPr>
      <w:r w:rsidRPr="00BA43F9">
        <w:rPr>
          <w:rFonts w:asciiTheme="minorHAnsi" w:hAnsiTheme="minorHAnsi" w:cs="Times New Roman"/>
          <w:smallCaps/>
          <w:color w:val="000000"/>
        </w:rPr>
        <w:t>Peshawar University, Pakistan</w:t>
      </w:r>
      <w:r w:rsidR="000529E8" w:rsidRPr="00BA43F9">
        <w:rPr>
          <w:rFonts w:asciiTheme="minorHAnsi" w:hAnsiTheme="minorHAnsi" w:cs="Times New Roman"/>
          <w:smallCaps/>
          <w:color w:val="000000"/>
        </w:rPr>
        <w:t>,</w:t>
      </w:r>
      <w:r w:rsidR="000529E8" w:rsidRPr="00BA43F9">
        <w:rPr>
          <w:rFonts w:asciiTheme="minorHAnsi" w:hAnsiTheme="minorHAnsi" w:cs="Arial"/>
        </w:rPr>
        <w:t xml:space="preserve"> 2001</w:t>
      </w:r>
      <w:r w:rsidR="00DF0ECB" w:rsidRPr="00BA43F9">
        <w:rPr>
          <w:rFonts w:asciiTheme="minorHAnsi" w:hAnsiTheme="minorHAnsi" w:cs="Arial"/>
        </w:rPr>
        <w:br/>
      </w:r>
    </w:p>
    <w:tbl>
      <w:tblPr>
        <w:tblStyle w:val="TableGrid"/>
        <w:tblW w:w="9824"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4A0" w:firstRow="1" w:lastRow="0" w:firstColumn="1" w:lastColumn="0" w:noHBand="0" w:noVBand="1"/>
      </w:tblPr>
      <w:tblGrid>
        <w:gridCol w:w="15"/>
        <w:gridCol w:w="4779"/>
        <w:gridCol w:w="4800"/>
        <w:gridCol w:w="230"/>
      </w:tblGrid>
      <w:tr w:rsidR="00984425" w:rsidRPr="00BA43F9" w:rsidTr="00481598">
        <w:trPr>
          <w:gridBefore w:val="1"/>
          <w:wBefore w:w="15" w:type="dxa"/>
          <w:trHeight w:val="143"/>
        </w:trPr>
        <w:tc>
          <w:tcPr>
            <w:tcW w:w="9809" w:type="dxa"/>
            <w:gridSpan w:val="3"/>
            <w:shd w:val="pct10" w:color="auto" w:fill="auto"/>
          </w:tcPr>
          <w:p w:rsidR="00984425" w:rsidRPr="00BA43F9" w:rsidRDefault="00984425" w:rsidP="00984425">
            <w:pPr>
              <w:pStyle w:val="Heading7"/>
              <w:spacing w:before="0" w:line="240" w:lineRule="auto"/>
              <w:ind w:left="0"/>
              <w:rPr>
                <w:rFonts w:asciiTheme="minorHAnsi" w:hAnsiTheme="minorHAnsi"/>
                <w:caps/>
                <w:w w:val="80"/>
                <w:sz w:val="20"/>
                <w:szCs w:val="20"/>
                <w:u w:val="single"/>
              </w:rPr>
            </w:pPr>
            <w:r w:rsidRPr="00BA43F9">
              <w:rPr>
                <w:rFonts w:asciiTheme="minorHAnsi" w:hAnsiTheme="minorHAnsi"/>
                <w:caps/>
                <w:w w:val="80"/>
                <w:sz w:val="20"/>
                <w:szCs w:val="20"/>
                <w:u w:val="single"/>
              </w:rPr>
              <w:t>CORE COMPETENCIES</w:t>
            </w:r>
          </w:p>
        </w:tc>
      </w:tr>
      <w:tr w:rsidR="00CB649E" w:rsidRPr="00BA43F9" w:rsidTr="00481598">
        <w:tblPrEx>
          <w:tblBorders>
            <w:top w:val="none" w:sz="0" w:space="0" w:color="auto"/>
            <w:left w:val="none" w:sz="0" w:space="0" w:color="auto"/>
            <w:bottom w:val="none" w:sz="0" w:space="0" w:color="auto"/>
            <w:right w:val="none" w:sz="0" w:space="0" w:color="auto"/>
          </w:tblBorders>
          <w:shd w:val="clear" w:color="auto" w:fill="auto"/>
        </w:tblPrEx>
        <w:trPr>
          <w:gridAfter w:val="1"/>
          <w:wAfter w:w="230" w:type="dxa"/>
          <w:trHeight w:val="91"/>
        </w:trPr>
        <w:tc>
          <w:tcPr>
            <w:tcW w:w="9594" w:type="dxa"/>
            <w:gridSpan w:val="3"/>
            <w:tcBorders>
              <w:bottom w:val="nil"/>
            </w:tcBorders>
          </w:tcPr>
          <w:p w:rsidR="00CB649E" w:rsidRPr="00BA43F9" w:rsidRDefault="00CB649E" w:rsidP="00CB649E">
            <w:pPr>
              <w:bidi w:val="0"/>
              <w:rPr>
                <w:rFonts w:asciiTheme="minorHAnsi" w:hAnsiTheme="minorHAnsi"/>
                <w:b/>
                <w:bCs/>
                <w:caps/>
                <w:w w:val="80"/>
                <w:u w:val="single"/>
              </w:rPr>
            </w:pPr>
          </w:p>
        </w:tc>
      </w:tr>
      <w:tr w:rsidR="00CB649E" w:rsidRPr="00BA43F9" w:rsidTr="00481598">
        <w:tblPrEx>
          <w:tblBorders>
            <w:top w:val="none" w:sz="0" w:space="0" w:color="auto"/>
            <w:left w:val="none" w:sz="0" w:space="0" w:color="auto"/>
            <w:bottom w:val="none" w:sz="0" w:space="0" w:color="auto"/>
            <w:right w:val="none" w:sz="0" w:space="0" w:color="auto"/>
          </w:tblBorders>
          <w:shd w:val="clear" w:color="auto" w:fill="auto"/>
        </w:tblPrEx>
        <w:trPr>
          <w:gridAfter w:val="1"/>
          <w:wAfter w:w="230" w:type="dxa"/>
          <w:trHeight w:val="747"/>
        </w:trPr>
        <w:tc>
          <w:tcPr>
            <w:tcW w:w="4794" w:type="dxa"/>
            <w:gridSpan w:val="2"/>
            <w:tcBorders>
              <w:top w:val="nil"/>
              <w:left w:val="nil"/>
              <w:bottom w:val="nil"/>
              <w:right w:val="nil"/>
            </w:tcBorders>
          </w:tcPr>
          <w:p w:rsidR="00CB649E" w:rsidRPr="00BA43F9" w:rsidRDefault="00CB649E" w:rsidP="001C2ADE">
            <w:pPr>
              <w:pStyle w:val="ListParagraph"/>
              <w:numPr>
                <w:ilvl w:val="0"/>
                <w:numId w:val="8"/>
              </w:numPr>
              <w:ind w:left="342"/>
              <w:rPr>
                <w:rFonts w:asciiTheme="minorHAnsi" w:hAnsiTheme="minorHAnsi"/>
                <w:sz w:val="20"/>
                <w:szCs w:val="20"/>
              </w:rPr>
            </w:pPr>
            <w:r w:rsidRPr="00BA43F9">
              <w:rPr>
                <w:rFonts w:asciiTheme="minorHAnsi" w:hAnsiTheme="minorHAnsi"/>
                <w:sz w:val="20"/>
                <w:szCs w:val="20"/>
              </w:rPr>
              <w:t>HR &amp;</w:t>
            </w:r>
            <w:r w:rsidR="00AC1DCF">
              <w:rPr>
                <w:rFonts w:asciiTheme="minorHAnsi" w:hAnsiTheme="minorHAnsi"/>
                <w:sz w:val="20"/>
                <w:szCs w:val="20"/>
              </w:rPr>
              <w:t xml:space="preserve"> </w:t>
            </w:r>
            <w:r w:rsidR="001C2ADE" w:rsidRPr="00BA43F9">
              <w:rPr>
                <w:rFonts w:asciiTheme="minorHAnsi" w:hAnsiTheme="minorHAnsi"/>
                <w:sz w:val="20"/>
                <w:szCs w:val="20"/>
              </w:rPr>
              <w:t>o</w:t>
            </w:r>
            <w:r w:rsidRPr="00BA43F9">
              <w:rPr>
                <w:rFonts w:asciiTheme="minorHAnsi" w:hAnsiTheme="minorHAnsi"/>
                <w:sz w:val="20"/>
                <w:szCs w:val="20"/>
              </w:rPr>
              <w:t xml:space="preserve">rganization </w:t>
            </w:r>
            <w:r w:rsidR="001C2ADE" w:rsidRPr="00BA43F9">
              <w:rPr>
                <w:rFonts w:asciiTheme="minorHAnsi" w:hAnsiTheme="minorHAnsi"/>
                <w:sz w:val="20"/>
                <w:szCs w:val="20"/>
              </w:rPr>
              <w:t>s</w:t>
            </w:r>
            <w:r w:rsidRPr="00BA43F9">
              <w:rPr>
                <w:rFonts w:asciiTheme="minorHAnsi" w:hAnsiTheme="minorHAnsi"/>
                <w:sz w:val="20"/>
                <w:szCs w:val="20"/>
              </w:rPr>
              <w:t>trategy</w:t>
            </w:r>
          </w:p>
          <w:p w:rsidR="00CB649E" w:rsidRPr="00BA43F9" w:rsidRDefault="00CB649E" w:rsidP="00BF74B1">
            <w:pPr>
              <w:pStyle w:val="ListParagraph"/>
              <w:numPr>
                <w:ilvl w:val="0"/>
                <w:numId w:val="8"/>
              </w:numPr>
              <w:ind w:left="342"/>
              <w:rPr>
                <w:rFonts w:asciiTheme="minorHAnsi" w:hAnsiTheme="minorHAnsi"/>
                <w:sz w:val="20"/>
                <w:szCs w:val="20"/>
              </w:rPr>
            </w:pPr>
            <w:r w:rsidRPr="00BA43F9">
              <w:rPr>
                <w:rFonts w:asciiTheme="minorHAnsi" w:hAnsiTheme="minorHAnsi"/>
                <w:sz w:val="20"/>
                <w:szCs w:val="20"/>
              </w:rPr>
              <w:t>Training, Induction &amp; Orientation</w:t>
            </w:r>
          </w:p>
          <w:p w:rsidR="005D5B73" w:rsidRPr="00BA43F9" w:rsidRDefault="005D5B73" w:rsidP="005D5B73">
            <w:pPr>
              <w:pStyle w:val="ListParagraph"/>
              <w:numPr>
                <w:ilvl w:val="0"/>
                <w:numId w:val="8"/>
              </w:numPr>
              <w:ind w:left="342"/>
              <w:rPr>
                <w:rFonts w:asciiTheme="minorHAnsi" w:hAnsiTheme="minorHAnsi"/>
                <w:sz w:val="20"/>
                <w:szCs w:val="20"/>
              </w:rPr>
            </w:pPr>
            <w:r w:rsidRPr="00BA43F9">
              <w:rPr>
                <w:rFonts w:asciiTheme="minorHAnsi" w:hAnsiTheme="minorHAnsi"/>
                <w:sz w:val="20"/>
                <w:szCs w:val="20"/>
              </w:rPr>
              <w:t>Job Analysis-based performance appraisal</w:t>
            </w:r>
          </w:p>
          <w:p w:rsidR="003F6D54" w:rsidRDefault="003F6D54" w:rsidP="00BB2297">
            <w:pPr>
              <w:pStyle w:val="ListParagraph"/>
              <w:numPr>
                <w:ilvl w:val="0"/>
                <w:numId w:val="8"/>
              </w:numPr>
              <w:ind w:left="342"/>
              <w:rPr>
                <w:rFonts w:asciiTheme="minorHAnsi" w:hAnsiTheme="minorHAnsi"/>
                <w:sz w:val="20"/>
                <w:szCs w:val="20"/>
              </w:rPr>
            </w:pPr>
            <w:r>
              <w:rPr>
                <w:rFonts w:asciiTheme="minorHAnsi" w:hAnsiTheme="minorHAnsi"/>
                <w:sz w:val="20"/>
                <w:szCs w:val="20"/>
              </w:rPr>
              <w:t xml:space="preserve">Work force Planning </w:t>
            </w:r>
          </w:p>
          <w:p w:rsidR="00CB649E" w:rsidRPr="00481598" w:rsidRDefault="00CB649E" w:rsidP="00481598">
            <w:pPr>
              <w:pStyle w:val="ListParagraph"/>
              <w:numPr>
                <w:ilvl w:val="0"/>
                <w:numId w:val="8"/>
              </w:numPr>
              <w:ind w:left="342"/>
              <w:rPr>
                <w:rFonts w:asciiTheme="minorHAnsi" w:hAnsiTheme="minorHAnsi"/>
                <w:sz w:val="20"/>
                <w:szCs w:val="20"/>
              </w:rPr>
            </w:pPr>
            <w:r w:rsidRPr="00BA43F9">
              <w:rPr>
                <w:rFonts w:asciiTheme="minorHAnsi" w:hAnsiTheme="minorHAnsi"/>
                <w:sz w:val="20"/>
                <w:szCs w:val="20"/>
              </w:rPr>
              <w:t>Performance Management</w:t>
            </w:r>
          </w:p>
        </w:tc>
        <w:tc>
          <w:tcPr>
            <w:tcW w:w="4800" w:type="dxa"/>
            <w:tcBorders>
              <w:top w:val="nil"/>
              <w:left w:val="nil"/>
              <w:bottom w:val="nil"/>
              <w:right w:val="nil"/>
            </w:tcBorders>
          </w:tcPr>
          <w:p w:rsidR="00481598" w:rsidRDefault="00481598" w:rsidP="00481598">
            <w:pPr>
              <w:pStyle w:val="ListParagraph"/>
              <w:numPr>
                <w:ilvl w:val="0"/>
                <w:numId w:val="8"/>
              </w:numPr>
              <w:spacing w:before="240"/>
              <w:ind w:left="439"/>
              <w:rPr>
                <w:rFonts w:asciiTheme="minorHAnsi" w:hAnsiTheme="minorHAnsi"/>
                <w:sz w:val="20"/>
                <w:szCs w:val="20"/>
              </w:rPr>
            </w:pPr>
            <w:r w:rsidRPr="00BA43F9">
              <w:rPr>
                <w:rFonts w:asciiTheme="minorHAnsi" w:hAnsiTheme="minorHAnsi"/>
                <w:sz w:val="20"/>
                <w:szCs w:val="20"/>
              </w:rPr>
              <w:t xml:space="preserve">Training &amp; Talent Development </w:t>
            </w:r>
          </w:p>
          <w:p w:rsidR="00481598" w:rsidRPr="00BA43F9" w:rsidRDefault="00481598" w:rsidP="00481598">
            <w:pPr>
              <w:pStyle w:val="ListParagraph"/>
              <w:numPr>
                <w:ilvl w:val="0"/>
                <w:numId w:val="8"/>
              </w:numPr>
              <w:spacing w:before="240"/>
              <w:ind w:left="439"/>
              <w:rPr>
                <w:rFonts w:asciiTheme="minorHAnsi" w:hAnsiTheme="minorHAnsi"/>
                <w:sz w:val="20"/>
                <w:szCs w:val="20"/>
              </w:rPr>
            </w:pPr>
            <w:r w:rsidRPr="00BA43F9">
              <w:rPr>
                <w:rFonts w:asciiTheme="minorHAnsi" w:hAnsiTheme="minorHAnsi"/>
                <w:sz w:val="20"/>
                <w:szCs w:val="20"/>
              </w:rPr>
              <w:t>Recruitment</w:t>
            </w:r>
            <w:r w:rsidR="00AC1DCF">
              <w:rPr>
                <w:rFonts w:asciiTheme="minorHAnsi" w:hAnsiTheme="minorHAnsi"/>
                <w:sz w:val="20"/>
                <w:szCs w:val="20"/>
              </w:rPr>
              <w:t xml:space="preserve"> </w:t>
            </w:r>
            <w:r w:rsidRPr="00BA43F9">
              <w:rPr>
                <w:rFonts w:asciiTheme="minorHAnsi" w:hAnsiTheme="minorHAnsi"/>
                <w:sz w:val="20"/>
                <w:szCs w:val="20"/>
              </w:rPr>
              <w:t xml:space="preserve"> &amp; Selection</w:t>
            </w:r>
          </w:p>
          <w:p w:rsidR="00481598" w:rsidRPr="00BA43F9" w:rsidRDefault="00481598" w:rsidP="00481598">
            <w:pPr>
              <w:pStyle w:val="ListParagraph"/>
              <w:numPr>
                <w:ilvl w:val="0"/>
                <w:numId w:val="8"/>
              </w:numPr>
              <w:ind w:left="439"/>
              <w:rPr>
                <w:rFonts w:asciiTheme="minorHAnsi" w:hAnsiTheme="minorHAnsi"/>
                <w:sz w:val="20"/>
                <w:szCs w:val="20"/>
              </w:rPr>
            </w:pPr>
            <w:r w:rsidRPr="00BA43F9">
              <w:rPr>
                <w:rFonts w:asciiTheme="minorHAnsi" w:hAnsiTheme="minorHAnsi"/>
                <w:sz w:val="20"/>
                <w:szCs w:val="20"/>
              </w:rPr>
              <w:t>Powerful Presentation &amp; communication skills</w:t>
            </w:r>
          </w:p>
          <w:p w:rsidR="00481598" w:rsidRPr="005D5B73" w:rsidRDefault="00481598" w:rsidP="00481598">
            <w:pPr>
              <w:pStyle w:val="ListParagraph"/>
              <w:numPr>
                <w:ilvl w:val="0"/>
                <w:numId w:val="8"/>
              </w:numPr>
              <w:ind w:left="439"/>
              <w:jc w:val="both"/>
              <w:rPr>
                <w:rFonts w:asciiTheme="minorHAnsi" w:hAnsiTheme="minorHAnsi"/>
                <w:sz w:val="20"/>
                <w:szCs w:val="20"/>
              </w:rPr>
            </w:pPr>
            <w:r w:rsidRPr="005D5B73">
              <w:rPr>
                <w:rFonts w:asciiTheme="minorHAnsi" w:hAnsiTheme="minorHAnsi"/>
                <w:sz w:val="20"/>
                <w:szCs w:val="20"/>
              </w:rPr>
              <w:t xml:space="preserve">HRIMS, ERP, </w:t>
            </w:r>
            <w:r>
              <w:rPr>
                <w:rFonts w:asciiTheme="minorHAnsi" w:hAnsiTheme="minorHAnsi"/>
                <w:sz w:val="20"/>
                <w:szCs w:val="20"/>
              </w:rPr>
              <w:t>UAE Labour Law</w:t>
            </w:r>
          </w:p>
          <w:p w:rsidR="00CB649E" w:rsidRPr="00BA43F9" w:rsidRDefault="00481598" w:rsidP="00481598">
            <w:pPr>
              <w:pStyle w:val="ListParagraph"/>
              <w:numPr>
                <w:ilvl w:val="0"/>
                <w:numId w:val="8"/>
              </w:numPr>
              <w:ind w:left="439"/>
              <w:jc w:val="both"/>
              <w:rPr>
                <w:rFonts w:asciiTheme="minorHAnsi" w:hAnsiTheme="minorHAnsi"/>
                <w:sz w:val="20"/>
                <w:szCs w:val="20"/>
              </w:rPr>
            </w:pPr>
            <w:r w:rsidRPr="00BA43F9">
              <w:rPr>
                <w:rFonts w:asciiTheme="minorHAnsi" w:hAnsiTheme="minorHAnsi"/>
                <w:sz w:val="20"/>
                <w:szCs w:val="20"/>
              </w:rPr>
              <w:t>HR Administration &amp; Customer Relations</w:t>
            </w:r>
          </w:p>
        </w:tc>
      </w:tr>
    </w:tbl>
    <w:tbl>
      <w:tblPr>
        <w:tblStyle w:val="TableGrid"/>
        <w:tblpPr w:leftFromText="180" w:rightFromText="180" w:vertAnchor="text" w:horzAnchor="margin" w:tblpY="230"/>
        <w:tblW w:w="97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4A0" w:firstRow="1" w:lastRow="0" w:firstColumn="1" w:lastColumn="0" w:noHBand="0" w:noVBand="1"/>
      </w:tblPr>
      <w:tblGrid>
        <w:gridCol w:w="9775"/>
      </w:tblGrid>
      <w:tr w:rsidR="00984425" w:rsidRPr="00BA43F9" w:rsidTr="00BD1089">
        <w:trPr>
          <w:trHeight w:val="240"/>
        </w:trPr>
        <w:tc>
          <w:tcPr>
            <w:tcW w:w="9775" w:type="dxa"/>
            <w:shd w:val="pct10" w:color="auto" w:fill="auto"/>
          </w:tcPr>
          <w:p w:rsidR="00984425" w:rsidRPr="00BA43F9" w:rsidRDefault="00984425" w:rsidP="00984425">
            <w:pPr>
              <w:pStyle w:val="Heading7"/>
              <w:spacing w:before="0" w:line="240" w:lineRule="auto"/>
              <w:ind w:left="0"/>
              <w:rPr>
                <w:rFonts w:asciiTheme="minorHAnsi" w:hAnsiTheme="minorHAnsi"/>
                <w:caps/>
                <w:w w:val="80"/>
                <w:sz w:val="20"/>
                <w:szCs w:val="20"/>
                <w:u w:val="single"/>
              </w:rPr>
            </w:pPr>
            <w:r w:rsidRPr="00BA43F9">
              <w:rPr>
                <w:rFonts w:asciiTheme="minorHAnsi" w:hAnsiTheme="minorHAnsi"/>
                <w:caps/>
                <w:w w:val="80"/>
                <w:sz w:val="20"/>
                <w:szCs w:val="20"/>
                <w:u w:val="single"/>
              </w:rPr>
              <w:t>LIST OF EMPLOYMENT&amp; Key Responsiblities</w:t>
            </w:r>
          </w:p>
        </w:tc>
      </w:tr>
    </w:tbl>
    <w:p w:rsidR="00130ECE" w:rsidRPr="00BA43F9" w:rsidRDefault="00130ECE" w:rsidP="00342466">
      <w:pPr>
        <w:pStyle w:val="ListParagraph"/>
        <w:spacing w:before="240"/>
        <w:ind w:left="0"/>
        <w:rPr>
          <w:rFonts w:asciiTheme="minorHAnsi" w:hAnsiTheme="minorHAnsi"/>
          <w:b/>
          <w:bCs/>
          <w:color w:val="000000"/>
          <w:sz w:val="20"/>
          <w:szCs w:val="20"/>
          <w:u w:val="single"/>
        </w:rPr>
      </w:pPr>
      <w:r w:rsidRPr="00BA43F9">
        <w:rPr>
          <w:rFonts w:asciiTheme="minorHAnsi" w:hAnsiTheme="minorHAnsi"/>
          <w:b/>
          <w:bCs/>
          <w:color w:val="000000"/>
          <w:sz w:val="20"/>
          <w:szCs w:val="20"/>
          <w:u w:val="single"/>
        </w:rPr>
        <w:t>From 23</w:t>
      </w:r>
      <w:r w:rsidRPr="00BA43F9">
        <w:rPr>
          <w:rFonts w:asciiTheme="minorHAnsi" w:hAnsiTheme="minorHAnsi"/>
          <w:b/>
          <w:bCs/>
          <w:color w:val="000000"/>
          <w:sz w:val="20"/>
          <w:szCs w:val="20"/>
          <w:u w:val="single"/>
          <w:vertAlign w:val="superscript"/>
        </w:rPr>
        <w:t>rd</w:t>
      </w:r>
      <w:r w:rsidRPr="00BA43F9">
        <w:rPr>
          <w:rFonts w:asciiTheme="minorHAnsi" w:hAnsiTheme="minorHAnsi"/>
          <w:b/>
          <w:bCs/>
          <w:color w:val="000000"/>
          <w:sz w:val="20"/>
          <w:szCs w:val="20"/>
          <w:u w:val="single"/>
        </w:rPr>
        <w:t xml:space="preserve"> Jan 2011 </w:t>
      </w:r>
      <w:r w:rsidR="00DF0ECB" w:rsidRPr="00BA43F9">
        <w:rPr>
          <w:rFonts w:asciiTheme="minorHAnsi" w:hAnsiTheme="minorHAnsi"/>
          <w:b/>
          <w:bCs/>
          <w:color w:val="000000"/>
          <w:sz w:val="20"/>
          <w:szCs w:val="20"/>
          <w:u w:val="single"/>
        </w:rPr>
        <w:t>to 30</w:t>
      </w:r>
      <w:r w:rsidR="00DF0ECB" w:rsidRPr="00BA43F9">
        <w:rPr>
          <w:rFonts w:asciiTheme="minorHAnsi" w:hAnsiTheme="minorHAnsi"/>
          <w:b/>
          <w:bCs/>
          <w:color w:val="000000"/>
          <w:sz w:val="20"/>
          <w:szCs w:val="20"/>
          <w:u w:val="single"/>
          <w:vertAlign w:val="superscript"/>
        </w:rPr>
        <w:t>th</w:t>
      </w:r>
      <w:r w:rsidR="00DF0ECB" w:rsidRPr="00BA43F9">
        <w:rPr>
          <w:rFonts w:asciiTheme="minorHAnsi" w:hAnsiTheme="minorHAnsi"/>
          <w:b/>
          <w:bCs/>
          <w:color w:val="000000"/>
          <w:sz w:val="20"/>
          <w:szCs w:val="20"/>
          <w:u w:val="single"/>
        </w:rPr>
        <w:t xml:space="preserve"> Jun 2014</w:t>
      </w:r>
      <w:r w:rsidR="003A2A0D" w:rsidRPr="00BA43F9">
        <w:rPr>
          <w:rFonts w:asciiTheme="minorHAnsi" w:hAnsiTheme="minorHAnsi"/>
          <w:b/>
          <w:bCs/>
          <w:color w:val="000000"/>
          <w:sz w:val="20"/>
          <w:szCs w:val="20"/>
          <w:u w:val="single"/>
        </w:rPr>
        <w:t xml:space="preserve"> (3.5 years)</w:t>
      </w:r>
    </w:p>
    <w:p w:rsidR="00130ECE" w:rsidRPr="00BA43F9" w:rsidRDefault="00130ECE" w:rsidP="005D5B73">
      <w:pPr>
        <w:pStyle w:val="ListParagraph"/>
        <w:spacing w:line="276" w:lineRule="auto"/>
        <w:ind w:left="0"/>
        <w:rPr>
          <w:rFonts w:asciiTheme="minorHAnsi" w:hAnsiTheme="minorHAnsi"/>
          <w:b/>
          <w:bCs/>
          <w:sz w:val="20"/>
          <w:szCs w:val="20"/>
          <w:u w:val="single"/>
        </w:rPr>
      </w:pPr>
      <w:r w:rsidRPr="00BA43F9">
        <w:rPr>
          <w:rFonts w:asciiTheme="minorHAnsi" w:hAnsiTheme="minorHAnsi"/>
          <w:b/>
          <w:bCs/>
          <w:sz w:val="20"/>
          <w:szCs w:val="20"/>
          <w:u w:val="single"/>
        </w:rPr>
        <w:t xml:space="preserve">Senior HR </w:t>
      </w:r>
      <w:r w:rsidR="005B0A23" w:rsidRPr="00BA43F9">
        <w:rPr>
          <w:rFonts w:asciiTheme="minorHAnsi" w:hAnsiTheme="minorHAnsi"/>
          <w:b/>
          <w:bCs/>
          <w:sz w:val="20"/>
          <w:szCs w:val="20"/>
          <w:u w:val="single"/>
        </w:rPr>
        <w:t xml:space="preserve">Officer </w:t>
      </w:r>
      <w:r w:rsidR="005D5B73">
        <w:rPr>
          <w:rFonts w:asciiTheme="minorHAnsi" w:hAnsiTheme="minorHAnsi"/>
          <w:b/>
          <w:bCs/>
          <w:sz w:val="20"/>
          <w:szCs w:val="20"/>
          <w:u w:val="single"/>
        </w:rPr>
        <w:t xml:space="preserve">at </w:t>
      </w:r>
      <w:r w:rsidR="005B0A23" w:rsidRPr="00BA43F9">
        <w:rPr>
          <w:rFonts w:asciiTheme="minorHAnsi" w:hAnsiTheme="minorHAnsi"/>
          <w:b/>
          <w:bCs/>
          <w:sz w:val="20"/>
          <w:szCs w:val="20"/>
          <w:u w:val="single"/>
        </w:rPr>
        <w:t>M</w:t>
      </w:r>
      <w:r w:rsidRPr="00BA43F9">
        <w:rPr>
          <w:rFonts w:asciiTheme="minorHAnsi" w:hAnsiTheme="minorHAnsi"/>
          <w:b/>
          <w:bCs/>
          <w:sz w:val="20"/>
          <w:szCs w:val="20"/>
          <w:u w:val="single"/>
        </w:rPr>
        <w:t xml:space="preserve">e Services </w:t>
      </w:r>
      <w:r w:rsidR="004E4AF6" w:rsidRPr="00BA43F9">
        <w:rPr>
          <w:rFonts w:asciiTheme="minorHAnsi" w:hAnsiTheme="minorHAnsi"/>
          <w:b/>
          <w:bCs/>
          <w:sz w:val="20"/>
          <w:szCs w:val="20"/>
          <w:u w:val="single"/>
        </w:rPr>
        <w:t xml:space="preserve">- MOI </w:t>
      </w:r>
      <w:r w:rsidR="00EB1B43" w:rsidRPr="00BA43F9">
        <w:rPr>
          <w:rFonts w:asciiTheme="minorHAnsi" w:hAnsiTheme="minorHAnsi"/>
          <w:b/>
          <w:bCs/>
          <w:sz w:val="20"/>
          <w:szCs w:val="20"/>
          <w:u w:val="single"/>
        </w:rPr>
        <w:t>-</w:t>
      </w:r>
      <w:r w:rsidRPr="00BA43F9">
        <w:rPr>
          <w:rFonts w:asciiTheme="minorHAnsi" w:hAnsiTheme="minorHAnsi"/>
          <w:b/>
          <w:bCs/>
          <w:sz w:val="20"/>
          <w:szCs w:val="20"/>
          <w:u w:val="single"/>
        </w:rPr>
        <w:t>A</w:t>
      </w:r>
      <w:r w:rsidR="005B0A23" w:rsidRPr="00BA43F9">
        <w:rPr>
          <w:rFonts w:asciiTheme="minorHAnsi" w:hAnsiTheme="minorHAnsi"/>
          <w:b/>
          <w:bCs/>
          <w:sz w:val="20"/>
          <w:szCs w:val="20"/>
          <w:u w:val="single"/>
        </w:rPr>
        <w:t xml:space="preserve">bu </w:t>
      </w:r>
      <w:r w:rsidRPr="00BA43F9">
        <w:rPr>
          <w:rFonts w:asciiTheme="minorHAnsi" w:hAnsiTheme="minorHAnsi"/>
          <w:b/>
          <w:bCs/>
          <w:sz w:val="20"/>
          <w:szCs w:val="20"/>
          <w:u w:val="single"/>
        </w:rPr>
        <w:t>D</w:t>
      </w:r>
      <w:r w:rsidR="005B0A23" w:rsidRPr="00BA43F9">
        <w:rPr>
          <w:rFonts w:asciiTheme="minorHAnsi" w:hAnsiTheme="minorHAnsi"/>
          <w:b/>
          <w:bCs/>
          <w:sz w:val="20"/>
          <w:szCs w:val="20"/>
          <w:u w:val="single"/>
        </w:rPr>
        <w:t>habi - UAE</w:t>
      </w:r>
    </w:p>
    <w:p w:rsidR="00DF1873" w:rsidRDefault="00DF1873" w:rsidP="005D5B73">
      <w:pPr>
        <w:pStyle w:val="ListParagraph"/>
        <w:spacing w:after="240"/>
        <w:ind w:left="0"/>
        <w:jc w:val="both"/>
        <w:rPr>
          <w:rFonts w:asciiTheme="minorHAnsi" w:eastAsia="Calibri" w:hAnsiTheme="minorHAnsi" w:cs="Arial"/>
          <w:sz w:val="20"/>
          <w:szCs w:val="20"/>
        </w:rPr>
      </w:pPr>
      <w:proofErr w:type="gramStart"/>
      <w:r w:rsidRPr="00BA43F9">
        <w:rPr>
          <w:rFonts w:asciiTheme="minorHAnsi" w:hAnsiTheme="minorHAnsi" w:cs="Traditional Arabic"/>
          <w:sz w:val="20"/>
          <w:szCs w:val="20"/>
        </w:rPr>
        <w:t>M</w:t>
      </w:r>
      <w:r w:rsidR="005B0A23" w:rsidRPr="00BA43F9">
        <w:rPr>
          <w:rFonts w:asciiTheme="minorHAnsi" w:hAnsiTheme="minorHAnsi" w:cs="Traditional Arabic"/>
          <w:sz w:val="20"/>
          <w:szCs w:val="20"/>
        </w:rPr>
        <w:t>e</w:t>
      </w:r>
      <w:proofErr w:type="gramEnd"/>
      <w:r w:rsidR="00AC1DCF">
        <w:rPr>
          <w:rFonts w:asciiTheme="minorHAnsi" w:hAnsiTheme="minorHAnsi" w:cs="Traditional Arabic"/>
          <w:sz w:val="20"/>
          <w:szCs w:val="20"/>
        </w:rPr>
        <w:t xml:space="preserve"> </w:t>
      </w:r>
      <w:r w:rsidRPr="00BA43F9">
        <w:rPr>
          <w:rFonts w:asciiTheme="minorHAnsi" w:hAnsiTheme="minorHAnsi" w:cs="Traditional Arabic"/>
          <w:sz w:val="20"/>
          <w:szCs w:val="20"/>
        </w:rPr>
        <w:t>Services Company is a subsidiary of P</w:t>
      </w:r>
      <w:r w:rsidR="00807924">
        <w:rPr>
          <w:rFonts w:asciiTheme="minorHAnsi" w:hAnsiTheme="minorHAnsi" w:cs="Traditional Arabic"/>
          <w:sz w:val="20"/>
          <w:szCs w:val="20"/>
        </w:rPr>
        <w:t>rivatization Services Group (P</w:t>
      </w:r>
      <w:r w:rsidR="002D496C">
        <w:rPr>
          <w:rFonts w:asciiTheme="minorHAnsi" w:hAnsiTheme="minorHAnsi" w:cs="Traditional Arabic"/>
          <w:sz w:val="20"/>
          <w:szCs w:val="20"/>
        </w:rPr>
        <w:t>SG</w:t>
      </w:r>
      <w:r w:rsidR="00807924">
        <w:rPr>
          <w:rFonts w:asciiTheme="minorHAnsi" w:hAnsiTheme="minorHAnsi" w:cs="Traditional Arabic"/>
          <w:sz w:val="20"/>
          <w:szCs w:val="20"/>
        </w:rPr>
        <w:t>)</w:t>
      </w:r>
      <w:r w:rsidR="00BD1089">
        <w:rPr>
          <w:rFonts w:asciiTheme="minorHAnsi" w:hAnsiTheme="minorHAnsi" w:cs="Traditional Arabic"/>
          <w:sz w:val="20"/>
          <w:szCs w:val="20"/>
        </w:rPr>
        <w:t xml:space="preserve"> </w:t>
      </w:r>
      <w:r w:rsidR="00A6621D" w:rsidRPr="00BA43F9">
        <w:rPr>
          <w:rFonts w:asciiTheme="minorHAnsi" w:hAnsiTheme="minorHAnsi" w:cs="Traditional Arabic"/>
          <w:sz w:val="20"/>
          <w:szCs w:val="20"/>
        </w:rPr>
        <w:t>under Ministry of Interior Abu Dhabi</w:t>
      </w:r>
      <w:r w:rsidRPr="00BA43F9">
        <w:rPr>
          <w:rFonts w:asciiTheme="minorHAnsi" w:hAnsiTheme="minorHAnsi" w:cs="Traditional Arabic"/>
          <w:sz w:val="20"/>
          <w:szCs w:val="20"/>
        </w:rPr>
        <w:t>, specializing i</w:t>
      </w:r>
      <w:r w:rsidR="000F73D1" w:rsidRPr="00BA43F9">
        <w:rPr>
          <w:rFonts w:asciiTheme="minorHAnsi" w:hAnsiTheme="minorHAnsi" w:cs="Traditional Arabic"/>
          <w:sz w:val="20"/>
          <w:szCs w:val="20"/>
        </w:rPr>
        <w:t>n H</w:t>
      </w:r>
      <w:r w:rsidR="004E4AF6" w:rsidRPr="00BA43F9">
        <w:rPr>
          <w:rFonts w:asciiTheme="minorHAnsi" w:hAnsiTheme="minorHAnsi" w:cs="Traditional Arabic"/>
          <w:sz w:val="20"/>
          <w:szCs w:val="20"/>
        </w:rPr>
        <w:t xml:space="preserve">R </w:t>
      </w:r>
      <w:r w:rsidR="000F73D1" w:rsidRPr="00BA43F9">
        <w:rPr>
          <w:rFonts w:asciiTheme="minorHAnsi" w:hAnsiTheme="minorHAnsi" w:cs="Traditional Arabic"/>
          <w:sz w:val="20"/>
          <w:szCs w:val="20"/>
        </w:rPr>
        <w:t>Consultancies,</w:t>
      </w:r>
      <w:r w:rsidR="0097513A" w:rsidRPr="00BA43F9">
        <w:rPr>
          <w:rFonts w:asciiTheme="minorHAnsi" w:hAnsiTheme="minorHAnsi" w:cs="Traditional Arabic"/>
          <w:sz w:val="20"/>
          <w:szCs w:val="20"/>
        </w:rPr>
        <w:t xml:space="preserve"> Marketing</w:t>
      </w:r>
      <w:r w:rsidRPr="00BA43F9">
        <w:rPr>
          <w:rFonts w:asciiTheme="minorHAnsi" w:hAnsiTheme="minorHAnsi" w:cs="Traditional Arabic"/>
          <w:sz w:val="20"/>
          <w:szCs w:val="20"/>
        </w:rPr>
        <w:t xml:space="preserve"> Research</w:t>
      </w:r>
      <w:r w:rsidR="005D5B73">
        <w:rPr>
          <w:rFonts w:asciiTheme="minorHAnsi" w:hAnsiTheme="minorHAnsi" w:cs="Traditional Arabic"/>
          <w:sz w:val="20"/>
          <w:szCs w:val="20"/>
        </w:rPr>
        <w:t xml:space="preserve"> etc</w:t>
      </w:r>
      <w:r w:rsidRPr="00BA43F9">
        <w:rPr>
          <w:rFonts w:asciiTheme="minorHAnsi" w:hAnsiTheme="minorHAnsi" w:cs="Traditional Arabic"/>
          <w:sz w:val="20"/>
          <w:szCs w:val="20"/>
        </w:rPr>
        <w:t>.</w:t>
      </w:r>
      <w:r w:rsidR="00AC1DCF">
        <w:rPr>
          <w:rFonts w:asciiTheme="minorHAnsi" w:hAnsiTheme="minorHAnsi" w:cs="Traditional Arabic"/>
          <w:sz w:val="20"/>
          <w:szCs w:val="20"/>
        </w:rPr>
        <w:t xml:space="preserve"> </w:t>
      </w:r>
      <w:r w:rsidR="002D496C">
        <w:rPr>
          <w:rFonts w:asciiTheme="minorHAnsi" w:hAnsiTheme="minorHAnsi" w:cs="Traditional Arabic"/>
          <w:sz w:val="20"/>
          <w:szCs w:val="20"/>
        </w:rPr>
        <w:t>M</w:t>
      </w:r>
      <w:r w:rsidR="000F73D1" w:rsidRPr="00BA43F9">
        <w:rPr>
          <w:rFonts w:asciiTheme="minorHAnsi" w:hAnsiTheme="minorHAnsi" w:cs="Traditional Arabic"/>
          <w:sz w:val="20"/>
          <w:szCs w:val="20"/>
        </w:rPr>
        <w:t xml:space="preserve">ain clients </w:t>
      </w:r>
      <w:r w:rsidR="005D3E33">
        <w:rPr>
          <w:rFonts w:asciiTheme="minorHAnsi" w:hAnsiTheme="minorHAnsi" w:cs="Traditional Arabic"/>
          <w:sz w:val="20"/>
          <w:szCs w:val="20"/>
        </w:rPr>
        <w:t xml:space="preserve">of ME SERVICES </w:t>
      </w:r>
      <w:r w:rsidR="000F73D1" w:rsidRPr="00BA43F9">
        <w:rPr>
          <w:rFonts w:asciiTheme="minorHAnsi" w:hAnsiTheme="minorHAnsi" w:cs="Traditional Arabic"/>
          <w:sz w:val="20"/>
          <w:szCs w:val="20"/>
        </w:rPr>
        <w:t xml:space="preserve">are </w:t>
      </w:r>
      <w:r w:rsidR="00A6621D" w:rsidRPr="00BA43F9">
        <w:rPr>
          <w:rFonts w:asciiTheme="minorHAnsi" w:hAnsiTheme="minorHAnsi" w:cs="Traditional Arabic"/>
          <w:sz w:val="20"/>
          <w:szCs w:val="20"/>
        </w:rPr>
        <w:t>A</w:t>
      </w:r>
      <w:r w:rsidR="005F13D3" w:rsidRPr="00BA43F9">
        <w:rPr>
          <w:rFonts w:asciiTheme="minorHAnsi" w:hAnsiTheme="minorHAnsi" w:cs="Traditional Arabic"/>
          <w:sz w:val="20"/>
          <w:szCs w:val="20"/>
        </w:rPr>
        <w:t xml:space="preserve">bu </w:t>
      </w:r>
      <w:r w:rsidR="004E4AF6" w:rsidRPr="00BA43F9">
        <w:rPr>
          <w:rFonts w:asciiTheme="minorHAnsi" w:hAnsiTheme="minorHAnsi" w:cs="Traditional Arabic"/>
          <w:sz w:val="20"/>
          <w:szCs w:val="20"/>
        </w:rPr>
        <w:t>D</w:t>
      </w:r>
      <w:r w:rsidR="005F13D3" w:rsidRPr="00BA43F9">
        <w:rPr>
          <w:rFonts w:asciiTheme="minorHAnsi" w:hAnsiTheme="minorHAnsi" w:cs="Traditional Arabic"/>
          <w:sz w:val="20"/>
          <w:szCs w:val="20"/>
        </w:rPr>
        <w:t>habi</w:t>
      </w:r>
      <w:r w:rsidR="00BD1089">
        <w:rPr>
          <w:rFonts w:asciiTheme="minorHAnsi" w:hAnsiTheme="minorHAnsi" w:cs="Traditional Arabic"/>
          <w:sz w:val="20"/>
          <w:szCs w:val="20"/>
        </w:rPr>
        <w:t xml:space="preserve"> </w:t>
      </w:r>
      <w:r w:rsidR="00A6621D" w:rsidRPr="00BA43F9">
        <w:rPr>
          <w:rFonts w:asciiTheme="minorHAnsi" w:hAnsiTheme="minorHAnsi" w:cs="Traditional Arabic"/>
          <w:sz w:val="20"/>
          <w:szCs w:val="20"/>
        </w:rPr>
        <w:t>Police,</w:t>
      </w:r>
      <w:r w:rsidR="005D3E33">
        <w:rPr>
          <w:rFonts w:asciiTheme="minorHAnsi" w:hAnsiTheme="minorHAnsi" w:cs="Traditional Arabic"/>
          <w:sz w:val="20"/>
          <w:szCs w:val="20"/>
        </w:rPr>
        <w:t xml:space="preserve"> MOI, Civil Defense </w:t>
      </w:r>
      <w:r w:rsidR="00A6621D" w:rsidRPr="00BA43F9">
        <w:rPr>
          <w:rFonts w:asciiTheme="minorHAnsi" w:hAnsiTheme="minorHAnsi" w:cs="Traditional Arabic"/>
          <w:sz w:val="20"/>
          <w:szCs w:val="20"/>
        </w:rPr>
        <w:t>(Abu Dhabi &amp; Northern emirates</w:t>
      </w:r>
      <w:r w:rsidR="00DF0ECB" w:rsidRPr="00BA43F9">
        <w:rPr>
          <w:rFonts w:asciiTheme="minorHAnsi" w:hAnsiTheme="minorHAnsi" w:cs="Traditional Arabic"/>
          <w:sz w:val="20"/>
          <w:szCs w:val="20"/>
        </w:rPr>
        <w:t>)</w:t>
      </w:r>
      <w:r w:rsidR="00DF0ECB" w:rsidRPr="00BA43F9">
        <w:rPr>
          <w:rFonts w:asciiTheme="minorHAnsi" w:eastAsia="Calibri" w:hAnsiTheme="minorHAnsi" w:cs="Arial"/>
          <w:sz w:val="20"/>
          <w:szCs w:val="20"/>
        </w:rPr>
        <w:t xml:space="preserve">. </w:t>
      </w:r>
    </w:p>
    <w:p w:rsidR="008D4689" w:rsidRPr="00BA43F9" w:rsidRDefault="005B0A23" w:rsidP="00BB7060">
      <w:pPr>
        <w:pStyle w:val="ListParagraph"/>
        <w:spacing w:before="240"/>
        <w:ind w:left="0"/>
        <w:rPr>
          <w:rFonts w:asciiTheme="minorHAnsi" w:hAnsiTheme="minorHAnsi"/>
          <w:b/>
          <w:bCs/>
          <w:color w:val="000000"/>
          <w:sz w:val="20"/>
          <w:szCs w:val="20"/>
          <w:u w:val="single"/>
        </w:rPr>
      </w:pPr>
      <w:r w:rsidRPr="00BA43F9">
        <w:rPr>
          <w:rFonts w:asciiTheme="minorHAnsi" w:hAnsiTheme="minorHAnsi"/>
          <w:b/>
          <w:bCs/>
          <w:color w:val="000000"/>
          <w:sz w:val="20"/>
          <w:szCs w:val="20"/>
          <w:u w:val="single"/>
        </w:rPr>
        <w:t>Key Re</w:t>
      </w:r>
      <w:r w:rsidR="00130ECE" w:rsidRPr="00BA43F9">
        <w:rPr>
          <w:rFonts w:asciiTheme="minorHAnsi" w:hAnsiTheme="minorHAnsi"/>
          <w:b/>
          <w:bCs/>
          <w:color w:val="000000"/>
          <w:sz w:val="20"/>
          <w:szCs w:val="20"/>
          <w:u w:val="single"/>
        </w:rPr>
        <w:t>sponsibilities</w:t>
      </w:r>
    </w:p>
    <w:p w:rsidR="00807924" w:rsidRPr="00BA43F9" w:rsidRDefault="00807924" w:rsidP="000B7AE9">
      <w:pPr>
        <w:numPr>
          <w:ilvl w:val="4"/>
          <w:numId w:val="1"/>
        </w:numPr>
        <w:tabs>
          <w:tab w:val="left" w:pos="360"/>
        </w:tabs>
        <w:bidi w:val="0"/>
        <w:ind w:left="0"/>
        <w:rPr>
          <w:rFonts w:asciiTheme="minorHAnsi" w:hAnsiTheme="minorHAnsi"/>
          <w:b/>
          <w:bCs/>
          <w:color w:val="000000"/>
          <w:u w:val="single"/>
        </w:rPr>
      </w:pPr>
      <w:r>
        <w:rPr>
          <w:rFonts w:asciiTheme="minorHAnsi" w:hAnsiTheme="minorHAnsi"/>
          <w:b/>
          <w:bCs/>
          <w:color w:val="000000"/>
          <w:u w:val="single"/>
        </w:rPr>
        <w:t>HR Administration</w:t>
      </w:r>
    </w:p>
    <w:p w:rsidR="00807924" w:rsidRDefault="005D5B73" w:rsidP="00807924">
      <w:pPr>
        <w:bidi w:val="0"/>
        <w:jc w:val="both"/>
        <w:rPr>
          <w:rFonts w:asciiTheme="minorHAnsi" w:hAnsiTheme="minorHAnsi"/>
        </w:rPr>
      </w:pPr>
      <w:r w:rsidRPr="00BA43F9">
        <w:rPr>
          <w:rFonts w:asciiTheme="minorHAnsi" w:hAnsiTheme="minorHAnsi"/>
        </w:rPr>
        <w:t>Being an HR Senior officer my role is provide support for a wide variety of activities of human resources including employee relations and administration of benefits. Advise managers,</w:t>
      </w:r>
      <w:r w:rsidR="00AC1DCF">
        <w:rPr>
          <w:rFonts w:asciiTheme="minorHAnsi" w:hAnsiTheme="minorHAnsi"/>
        </w:rPr>
        <w:t xml:space="preserve"> supervisors, and administrators</w:t>
      </w:r>
      <w:r w:rsidRPr="00BA43F9">
        <w:rPr>
          <w:rFonts w:asciiTheme="minorHAnsi" w:hAnsiTheme="minorHAnsi"/>
        </w:rPr>
        <w:t xml:space="preserve"> in all HR practices, to provide information to employees about regulations, policies and to provide general support. Support and assist in development of recognition programs (financial &amp; non-financial) and other HR programs to drive employee performance, engagement and motivation index results</w:t>
      </w:r>
      <w:r w:rsidR="00851D98">
        <w:rPr>
          <w:rFonts w:asciiTheme="minorHAnsi" w:hAnsiTheme="minorHAnsi"/>
        </w:rPr>
        <w:t xml:space="preserve">. </w:t>
      </w:r>
      <w:r w:rsidR="00807924" w:rsidRPr="00BA43F9">
        <w:rPr>
          <w:rFonts w:asciiTheme="minorHAnsi" w:hAnsiTheme="minorHAnsi"/>
        </w:rPr>
        <w:t>Serving as the first point of contact for all the privatization &amp; Group companies' employee inquiries (HR related) for assistance / information obtain &amp; provide requested information or take appropriate action to resolve the problem. Professionally and accurately respond to written and oral enquires (phone, email and fax)</w:t>
      </w:r>
      <w:r w:rsidR="00807924">
        <w:rPr>
          <w:rFonts w:asciiTheme="minorHAnsi" w:hAnsiTheme="minorHAnsi"/>
        </w:rPr>
        <w:t xml:space="preserve">. </w:t>
      </w:r>
      <w:r w:rsidR="00807924" w:rsidRPr="00BA43F9">
        <w:rPr>
          <w:rFonts w:asciiTheme="minorHAnsi" w:hAnsiTheme="minorHAnsi"/>
        </w:rPr>
        <w:t>Supervising the daily attendance sheets and having very vast experience using ERP HR System while entering’ staff data and deriving different types of reports as requested</w:t>
      </w:r>
      <w:r w:rsidR="00FE5999">
        <w:rPr>
          <w:rFonts w:asciiTheme="minorHAnsi" w:hAnsiTheme="minorHAnsi"/>
        </w:rPr>
        <w:t>.</w:t>
      </w:r>
    </w:p>
    <w:p w:rsidR="005D5B73" w:rsidRPr="000B7AE9" w:rsidRDefault="005D5B73" w:rsidP="000B7AE9">
      <w:pPr>
        <w:numPr>
          <w:ilvl w:val="4"/>
          <w:numId w:val="1"/>
        </w:numPr>
        <w:tabs>
          <w:tab w:val="left" w:pos="360"/>
        </w:tabs>
        <w:bidi w:val="0"/>
        <w:ind w:left="0"/>
        <w:rPr>
          <w:rFonts w:asciiTheme="minorHAnsi" w:hAnsiTheme="minorHAnsi"/>
          <w:b/>
          <w:bCs/>
          <w:color w:val="000000"/>
          <w:u w:val="single"/>
        </w:rPr>
      </w:pPr>
      <w:r w:rsidRPr="00BA43F9">
        <w:rPr>
          <w:rFonts w:asciiTheme="minorHAnsi" w:hAnsiTheme="minorHAnsi"/>
          <w:b/>
          <w:bCs/>
          <w:color w:val="000000"/>
          <w:u w:val="single"/>
        </w:rPr>
        <w:t>Head of Health Insurance Section</w:t>
      </w:r>
    </w:p>
    <w:p w:rsidR="005D5B73" w:rsidRDefault="006A3DED" w:rsidP="006A3DED">
      <w:pPr>
        <w:bidi w:val="0"/>
        <w:jc w:val="both"/>
        <w:rPr>
          <w:rFonts w:asciiTheme="minorHAnsi" w:hAnsiTheme="minorHAnsi"/>
        </w:rPr>
      </w:pPr>
      <w:r>
        <w:rPr>
          <w:rFonts w:asciiTheme="minorHAnsi" w:hAnsiTheme="minorHAnsi"/>
        </w:rPr>
        <w:t xml:space="preserve">As a </w:t>
      </w:r>
      <w:r w:rsidR="005D5B73" w:rsidRPr="00BA43F9">
        <w:rPr>
          <w:rFonts w:asciiTheme="minorHAnsi" w:hAnsiTheme="minorHAnsi"/>
        </w:rPr>
        <w:t xml:space="preserve">head of the health insurance section, I have earned </w:t>
      </w:r>
      <w:r>
        <w:rPr>
          <w:rFonts w:asciiTheme="minorHAnsi" w:hAnsiTheme="minorHAnsi"/>
        </w:rPr>
        <w:t>expertise i</w:t>
      </w:r>
      <w:r w:rsidR="005D5B73" w:rsidRPr="00BA43F9">
        <w:rPr>
          <w:rFonts w:asciiTheme="minorHAnsi" w:hAnsiTheme="minorHAnsi"/>
        </w:rPr>
        <w:t xml:space="preserve">n issuing the health insurance cards for huge number of members across the board, supporting sister companies by helping them in issuing the health insurance. Discussing quotations with </w:t>
      </w:r>
      <w:r>
        <w:rPr>
          <w:rFonts w:asciiTheme="minorHAnsi" w:hAnsiTheme="minorHAnsi"/>
        </w:rPr>
        <w:t xml:space="preserve">Vendors and </w:t>
      </w:r>
      <w:r w:rsidR="005D5B73" w:rsidRPr="00BA43F9">
        <w:rPr>
          <w:rFonts w:asciiTheme="minorHAnsi" w:hAnsiTheme="minorHAnsi"/>
        </w:rPr>
        <w:t>negotiating th</w:t>
      </w:r>
      <w:r>
        <w:rPr>
          <w:rFonts w:asciiTheme="minorHAnsi" w:hAnsiTheme="minorHAnsi"/>
        </w:rPr>
        <w:t>e premium and benefits coverage. M</w:t>
      </w:r>
      <w:r w:rsidR="005D5B73" w:rsidRPr="00BA43F9">
        <w:rPr>
          <w:rFonts w:asciiTheme="minorHAnsi" w:hAnsiTheme="minorHAnsi"/>
        </w:rPr>
        <w:t>aking the technical &amp; financial analysis</w:t>
      </w:r>
      <w:r>
        <w:rPr>
          <w:rFonts w:asciiTheme="minorHAnsi" w:hAnsiTheme="minorHAnsi"/>
        </w:rPr>
        <w:t xml:space="preserve">, </w:t>
      </w:r>
      <w:r w:rsidRPr="00BA43F9">
        <w:rPr>
          <w:rFonts w:asciiTheme="minorHAnsi" w:hAnsiTheme="minorHAnsi"/>
        </w:rPr>
        <w:t>submitting</w:t>
      </w:r>
      <w:r w:rsidR="005D5B73" w:rsidRPr="00BA43F9">
        <w:rPr>
          <w:rFonts w:asciiTheme="minorHAnsi" w:hAnsiTheme="minorHAnsi"/>
        </w:rPr>
        <w:t xml:space="preserve"> the finding, conclusions &amp; recommendations to higher management for their guideline and decision. Handling data base for the Health Insurance policies, screening, updating and finalizing data to make sure that on board employees are insured and listed with the specific plan as per eligibility under the health insurance provider in compliance of Health Authority of Abu Dhabi (HAAD) r</w:t>
      </w:r>
      <w:r w:rsidR="005D5B73">
        <w:rPr>
          <w:rFonts w:asciiTheme="minorHAnsi" w:hAnsiTheme="minorHAnsi"/>
        </w:rPr>
        <w:t>ules and regulation</w:t>
      </w:r>
      <w:r w:rsidR="00FE5999">
        <w:rPr>
          <w:rFonts w:asciiTheme="minorHAnsi" w:hAnsiTheme="minorHAnsi"/>
        </w:rPr>
        <w:t>.</w:t>
      </w:r>
    </w:p>
    <w:p w:rsidR="009553C2" w:rsidRPr="00BA43F9" w:rsidRDefault="009553C2" w:rsidP="000B7AE9">
      <w:pPr>
        <w:numPr>
          <w:ilvl w:val="4"/>
          <w:numId w:val="1"/>
        </w:numPr>
        <w:tabs>
          <w:tab w:val="left" w:pos="360"/>
        </w:tabs>
        <w:bidi w:val="0"/>
        <w:ind w:left="0"/>
        <w:rPr>
          <w:rFonts w:asciiTheme="minorHAnsi" w:hAnsiTheme="minorHAnsi"/>
          <w:b/>
          <w:bCs/>
          <w:color w:val="000000"/>
          <w:u w:val="single"/>
        </w:rPr>
      </w:pPr>
      <w:r w:rsidRPr="00BA43F9">
        <w:rPr>
          <w:rFonts w:asciiTheme="minorHAnsi" w:hAnsiTheme="minorHAnsi"/>
          <w:b/>
          <w:bCs/>
          <w:color w:val="000000"/>
          <w:u w:val="single"/>
        </w:rPr>
        <w:t xml:space="preserve">Training &amp; Talent Development </w:t>
      </w:r>
    </w:p>
    <w:p w:rsidR="009553C2" w:rsidRPr="00BA43F9" w:rsidRDefault="009553C2" w:rsidP="009553C2">
      <w:pPr>
        <w:pStyle w:val="ListParagraph"/>
        <w:ind w:left="0"/>
        <w:jc w:val="both"/>
        <w:rPr>
          <w:rFonts w:asciiTheme="minorHAnsi" w:hAnsiTheme="minorHAnsi"/>
          <w:b/>
          <w:bCs/>
          <w:color w:val="000000"/>
          <w:sz w:val="20"/>
          <w:szCs w:val="20"/>
          <w:u w:val="single"/>
        </w:rPr>
      </w:pPr>
      <w:r w:rsidRPr="00BA43F9">
        <w:rPr>
          <w:rFonts w:asciiTheme="minorHAnsi" w:hAnsiTheme="minorHAnsi" w:cs="Traditional Arabic"/>
          <w:sz w:val="20"/>
          <w:szCs w:val="20"/>
        </w:rPr>
        <w:t>Drafting, designing &amp; delivering in house training to internal staff like office Etiquettes, Customer Relations</w:t>
      </w:r>
      <w:r>
        <w:rPr>
          <w:rFonts w:asciiTheme="minorHAnsi" w:hAnsiTheme="minorHAnsi" w:cs="Traditional Arabic"/>
          <w:sz w:val="20"/>
          <w:szCs w:val="20"/>
        </w:rPr>
        <w:t xml:space="preserve">, </w:t>
      </w:r>
      <w:r w:rsidRPr="00BA43F9">
        <w:rPr>
          <w:rFonts w:asciiTheme="minorHAnsi" w:hAnsiTheme="minorHAnsi" w:cs="Traditional Arabic"/>
          <w:sz w:val="20"/>
          <w:szCs w:val="20"/>
        </w:rPr>
        <w:t xml:space="preserve">etc. Work for executing the entire training process, needs assessment, development &amp; outsourcing of training programs, including </w:t>
      </w:r>
      <w:r w:rsidRPr="00BA43F9">
        <w:rPr>
          <w:rFonts w:asciiTheme="minorHAnsi" w:hAnsiTheme="minorHAnsi" w:cs="Traditional Arabic"/>
          <w:sz w:val="20"/>
          <w:szCs w:val="20"/>
        </w:rPr>
        <w:lastRenderedPageBreak/>
        <w:t>content, delivering of training programs &amp; evaluation of effectiveness of training. Maintaining soft &amp; hard copy training records as per the ISO 9000 – 8001 standard</w:t>
      </w:r>
      <w:r w:rsidRPr="00BA43F9">
        <w:rPr>
          <w:rFonts w:asciiTheme="minorHAnsi" w:hAnsiTheme="minorHAnsi"/>
          <w:sz w:val="20"/>
          <w:szCs w:val="20"/>
        </w:rPr>
        <w:t>.</w:t>
      </w:r>
    </w:p>
    <w:p w:rsidR="00BD1089" w:rsidRDefault="009553C2" w:rsidP="000B7AE9">
      <w:pPr>
        <w:numPr>
          <w:ilvl w:val="4"/>
          <w:numId w:val="1"/>
        </w:numPr>
        <w:tabs>
          <w:tab w:val="left" w:pos="360"/>
        </w:tabs>
        <w:bidi w:val="0"/>
        <w:ind w:left="0"/>
        <w:rPr>
          <w:rFonts w:asciiTheme="minorHAnsi" w:hAnsiTheme="minorHAnsi"/>
          <w:b/>
          <w:bCs/>
          <w:color w:val="000000"/>
          <w:u w:val="single"/>
        </w:rPr>
      </w:pPr>
      <w:r w:rsidRPr="000B7AE9">
        <w:rPr>
          <w:rFonts w:asciiTheme="minorHAnsi" w:hAnsiTheme="minorHAnsi"/>
          <w:b/>
          <w:bCs/>
          <w:color w:val="000000"/>
          <w:u w:val="single"/>
        </w:rPr>
        <w:t xml:space="preserve">Recruitment &amp; Selection </w:t>
      </w:r>
    </w:p>
    <w:p w:rsidR="00BD1089" w:rsidRDefault="009553C2" w:rsidP="00BD1089">
      <w:pPr>
        <w:bidi w:val="0"/>
        <w:jc w:val="both"/>
        <w:rPr>
          <w:rFonts w:asciiTheme="minorHAnsi" w:hAnsiTheme="minorHAnsi"/>
        </w:rPr>
      </w:pPr>
      <w:r w:rsidRPr="00BA43F9">
        <w:rPr>
          <w:rFonts w:asciiTheme="minorHAnsi" w:hAnsiTheme="minorHAnsi"/>
        </w:rPr>
        <w:t xml:space="preserve">Reduced time to hire (help to advertise, source, screen, interview, assess, shortlist). </w:t>
      </w:r>
      <w:r w:rsidR="005D5B73">
        <w:rPr>
          <w:rFonts w:asciiTheme="minorHAnsi" w:hAnsiTheme="minorHAnsi"/>
        </w:rPr>
        <w:t xml:space="preserve">Support in </w:t>
      </w:r>
      <w:r w:rsidR="005D5B73" w:rsidRPr="00BA43F9">
        <w:rPr>
          <w:rFonts w:asciiTheme="minorHAnsi" w:hAnsiTheme="minorHAnsi"/>
        </w:rPr>
        <w:t>develo</w:t>
      </w:r>
      <w:r w:rsidR="005D5B73">
        <w:rPr>
          <w:rFonts w:asciiTheme="minorHAnsi" w:hAnsiTheme="minorHAnsi"/>
        </w:rPr>
        <w:t>ping</w:t>
      </w:r>
      <w:r w:rsidRPr="00BA43F9">
        <w:rPr>
          <w:rFonts w:asciiTheme="minorHAnsi" w:hAnsiTheme="minorHAnsi"/>
        </w:rPr>
        <w:t xml:space="preserve"> recruitment strategy ensuring optimal fit of candidate to the role. Ensure the necessary paperwork is completed to demonstrate a fair </w:t>
      </w:r>
    </w:p>
    <w:p w:rsidR="009553C2" w:rsidRDefault="00BD1089" w:rsidP="00BD1089">
      <w:pPr>
        <w:bidi w:val="0"/>
        <w:jc w:val="both"/>
        <w:rPr>
          <w:rFonts w:asciiTheme="minorHAnsi" w:hAnsiTheme="minorHAnsi"/>
          <w:color w:val="000000"/>
        </w:rPr>
      </w:pPr>
      <w:r>
        <w:rPr>
          <w:rFonts w:asciiTheme="minorHAnsi" w:hAnsiTheme="minorHAnsi"/>
        </w:rPr>
        <w:t xml:space="preserve"> </w:t>
      </w:r>
      <w:proofErr w:type="gramStart"/>
      <w:r>
        <w:rPr>
          <w:rFonts w:asciiTheme="minorHAnsi" w:hAnsiTheme="minorHAnsi"/>
        </w:rPr>
        <w:t>and</w:t>
      </w:r>
      <w:proofErr w:type="gramEnd"/>
      <w:r>
        <w:rPr>
          <w:rFonts w:asciiTheme="minorHAnsi" w:hAnsiTheme="minorHAnsi"/>
        </w:rPr>
        <w:t xml:space="preserve"> </w:t>
      </w:r>
      <w:r w:rsidR="009553C2" w:rsidRPr="00BA43F9">
        <w:rPr>
          <w:rFonts w:asciiTheme="minorHAnsi" w:hAnsiTheme="minorHAnsi"/>
        </w:rPr>
        <w:t>consistent process. Coordinating in the developing of recruitment policies &amp; procedures.</w:t>
      </w:r>
    </w:p>
    <w:p w:rsidR="005D5B73" w:rsidRPr="00BA43F9" w:rsidRDefault="005D5B73" w:rsidP="000B7AE9">
      <w:pPr>
        <w:numPr>
          <w:ilvl w:val="4"/>
          <w:numId w:val="1"/>
        </w:numPr>
        <w:tabs>
          <w:tab w:val="left" w:pos="360"/>
        </w:tabs>
        <w:bidi w:val="0"/>
        <w:ind w:left="0"/>
        <w:rPr>
          <w:rFonts w:asciiTheme="minorHAnsi" w:hAnsiTheme="minorHAnsi" w:cs="Times New Roman"/>
          <w:b/>
          <w:bCs/>
          <w:color w:val="000000"/>
          <w:u w:val="single"/>
        </w:rPr>
      </w:pPr>
      <w:r w:rsidRPr="000B7AE9">
        <w:rPr>
          <w:rFonts w:asciiTheme="minorHAnsi" w:hAnsiTheme="minorHAnsi"/>
          <w:b/>
          <w:bCs/>
          <w:color w:val="000000"/>
          <w:u w:val="single"/>
        </w:rPr>
        <w:t>Govt., &amp; Employees Relations</w:t>
      </w:r>
    </w:p>
    <w:p w:rsidR="005D5B73" w:rsidRPr="00BA43F9" w:rsidRDefault="006A4E6E" w:rsidP="006A4E6E">
      <w:pPr>
        <w:pStyle w:val="ListParagraph"/>
        <w:ind w:left="0"/>
        <w:jc w:val="both"/>
        <w:rPr>
          <w:rFonts w:asciiTheme="minorHAnsi" w:hAnsiTheme="minorHAnsi" w:cs="Traditional Arabic"/>
          <w:sz w:val="20"/>
          <w:szCs w:val="20"/>
        </w:rPr>
      </w:pPr>
      <w:r>
        <w:rPr>
          <w:rFonts w:asciiTheme="minorHAnsi" w:hAnsiTheme="minorHAnsi" w:cs="Traditional Arabic"/>
          <w:sz w:val="20"/>
          <w:szCs w:val="20"/>
        </w:rPr>
        <w:t xml:space="preserve">Liaising with government entities </w:t>
      </w:r>
      <w:r w:rsidR="005D5B73" w:rsidRPr="00BA43F9">
        <w:rPr>
          <w:rFonts w:asciiTheme="minorHAnsi" w:hAnsiTheme="minorHAnsi" w:cs="Traditional Arabic"/>
          <w:sz w:val="20"/>
          <w:szCs w:val="20"/>
        </w:rPr>
        <w:t>including</w:t>
      </w:r>
      <w:r>
        <w:rPr>
          <w:rFonts w:asciiTheme="minorHAnsi" w:hAnsiTheme="minorHAnsi" w:cs="Traditional Arabic"/>
          <w:sz w:val="20"/>
          <w:szCs w:val="20"/>
        </w:rPr>
        <w:t xml:space="preserve"> immigration, </w:t>
      </w:r>
      <w:r w:rsidR="005D5B73" w:rsidRPr="00BA43F9">
        <w:rPr>
          <w:rFonts w:asciiTheme="minorHAnsi" w:hAnsiTheme="minorHAnsi" w:cs="Traditional Arabic"/>
          <w:sz w:val="20"/>
          <w:szCs w:val="20"/>
        </w:rPr>
        <w:t xml:space="preserve">pension and retirement </w:t>
      </w:r>
      <w:proofErr w:type="spellStart"/>
      <w:r w:rsidR="005D5B73" w:rsidRPr="00BA43F9">
        <w:rPr>
          <w:rFonts w:asciiTheme="minorHAnsi" w:hAnsiTheme="minorHAnsi" w:cs="Traditional Arabic"/>
          <w:sz w:val="20"/>
          <w:szCs w:val="20"/>
        </w:rPr>
        <w:t>fundAbu</w:t>
      </w:r>
      <w:proofErr w:type="spellEnd"/>
      <w:r w:rsidR="005D5B73" w:rsidRPr="00BA43F9">
        <w:rPr>
          <w:rFonts w:asciiTheme="minorHAnsi" w:hAnsiTheme="minorHAnsi" w:cs="Traditional Arabic"/>
          <w:sz w:val="20"/>
          <w:szCs w:val="20"/>
        </w:rPr>
        <w:t xml:space="preserve"> Dhabi for the pension process of registration, termination for the local employees. Coordinating Abu Dhabi Police GHQ, and Civil Defense Department.</w:t>
      </w:r>
    </w:p>
    <w:p w:rsidR="005D5B73" w:rsidRPr="00BA43F9" w:rsidRDefault="006A4E6E" w:rsidP="005D5B73">
      <w:pPr>
        <w:pStyle w:val="ListParagraph"/>
        <w:ind w:left="0"/>
        <w:jc w:val="both"/>
        <w:rPr>
          <w:rFonts w:asciiTheme="minorHAnsi" w:hAnsiTheme="minorHAnsi"/>
          <w:sz w:val="20"/>
          <w:szCs w:val="20"/>
        </w:rPr>
      </w:pPr>
      <w:r>
        <w:rPr>
          <w:rFonts w:asciiTheme="minorHAnsi" w:hAnsiTheme="minorHAnsi" w:cs="Traditional Arabic"/>
          <w:sz w:val="20"/>
          <w:szCs w:val="20"/>
        </w:rPr>
        <w:t>C</w:t>
      </w:r>
      <w:r w:rsidR="005D5B73" w:rsidRPr="00BA43F9">
        <w:rPr>
          <w:rFonts w:asciiTheme="minorHAnsi" w:hAnsiTheme="minorHAnsi" w:cs="Traditional Arabic"/>
          <w:sz w:val="20"/>
          <w:szCs w:val="20"/>
        </w:rPr>
        <w:t>oordinating with the employees for the visa and health insurance processing. Supporting staff in terms of guideline and explanation of company policy and procedure. Explaining about the health insurance coverage and hospital networks inside the UAE and abroad. Communicating corporate HR programs as required by business areas</w:t>
      </w:r>
      <w:r w:rsidR="005D5B73" w:rsidRPr="00BA43F9">
        <w:rPr>
          <w:rFonts w:asciiTheme="minorHAnsi" w:hAnsiTheme="minorHAnsi"/>
          <w:sz w:val="20"/>
          <w:szCs w:val="20"/>
        </w:rPr>
        <w:t xml:space="preserve">.   </w:t>
      </w:r>
    </w:p>
    <w:p w:rsidR="00130ECE" w:rsidRPr="005D5B73" w:rsidRDefault="00130ECE" w:rsidP="005D5B73">
      <w:pPr>
        <w:bidi w:val="0"/>
        <w:spacing w:before="240"/>
        <w:jc w:val="both"/>
        <w:rPr>
          <w:rFonts w:asciiTheme="minorHAnsi" w:hAnsiTheme="minorHAnsi"/>
        </w:rPr>
      </w:pPr>
      <w:r w:rsidRPr="00BA43F9">
        <w:rPr>
          <w:rFonts w:asciiTheme="minorHAnsi" w:hAnsiTheme="minorHAnsi"/>
          <w:b/>
          <w:bCs/>
          <w:color w:val="000000"/>
          <w:u w:val="single"/>
        </w:rPr>
        <w:t xml:space="preserve">From </w:t>
      </w:r>
      <w:r w:rsidR="00D562BF" w:rsidRPr="00BA43F9">
        <w:rPr>
          <w:rFonts w:asciiTheme="minorHAnsi" w:hAnsiTheme="minorHAnsi"/>
          <w:b/>
          <w:bCs/>
          <w:color w:val="000000"/>
          <w:u w:val="single"/>
        </w:rPr>
        <w:t>27</w:t>
      </w:r>
      <w:r w:rsidR="00D562BF" w:rsidRPr="00BA43F9">
        <w:rPr>
          <w:rFonts w:asciiTheme="minorHAnsi" w:hAnsiTheme="minorHAnsi"/>
          <w:b/>
          <w:bCs/>
          <w:color w:val="000000"/>
          <w:u w:val="single"/>
          <w:vertAlign w:val="superscript"/>
        </w:rPr>
        <w:t>th</w:t>
      </w:r>
      <w:r w:rsidRPr="00BA43F9">
        <w:rPr>
          <w:rFonts w:asciiTheme="minorHAnsi" w:hAnsiTheme="minorHAnsi"/>
          <w:b/>
          <w:bCs/>
          <w:color w:val="000000"/>
          <w:u w:val="single"/>
        </w:rPr>
        <w:t xml:space="preserve">April 2008 to </w:t>
      </w:r>
      <w:r w:rsidR="00465E58" w:rsidRPr="00BA43F9">
        <w:rPr>
          <w:rFonts w:asciiTheme="minorHAnsi" w:hAnsiTheme="minorHAnsi"/>
          <w:b/>
          <w:bCs/>
          <w:color w:val="000000"/>
          <w:u w:val="single"/>
        </w:rPr>
        <w:t>5</w:t>
      </w:r>
      <w:r w:rsidR="00465E58" w:rsidRPr="00BA43F9">
        <w:rPr>
          <w:rFonts w:asciiTheme="minorHAnsi" w:hAnsiTheme="minorHAnsi"/>
          <w:b/>
          <w:bCs/>
          <w:color w:val="000000"/>
          <w:u w:val="single"/>
          <w:vertAlign w:val="superscript"/>
        </w:rPr>
        <w:t>th</w:t>
      </w:r>
      <w:r w:rsidR="00465E58" w:rsidRPr="00BA43F9">
        <w:rPr>
          <w:rFonts w:asciiTheme="minorHAnsi" w:hAnsiTheme="minorHAnsi"/>
          <w:b/>
          <w:bCs/>
          <w:color w:val="000000"/>
          <w:u w:val="single"/>
        </w:rPr>
        <w:t>Feb, 2011</w:t>
      </w:r>
      <w:r w:rsidR="003A2A0D" w:rsidRPr="00BA43F9">
        <w:rPr>
          <w:rFonts w:asciiTheme="minorHAnsi" w:hAnsiTheme="minorHAnsi"/>
          <w:b/>
          <w:bCs/>
          <w:color w:val="000000"/>
          <w:u w:val="single"/>
        </w:rPr>
        <w:t xml:space="preserve"> (2.10 Years)</w:t>
      </w:r>
    </w:p>
    <w:p w:rsidR="00BF0C1D" w:rsidRPr="00BA43F9" w:rsidRDefault="009C20FE" w:rsidP="001B61C9">
      <w:pPr>
        <w:pStyle w:val="ListParagraph"/>
        <w:ind w:left="0"/>
        <w:rPr>
          <w:rFonts w:asciiTheme="minorHAnsi" w:hAnsiTheme="minorHAnsi"/>
          <w:b/>
          <w:bCs/>
          <w:sz w:val="20"/>
          <w:szCs w:val="20"/>
          <w:u w:val="single"/>
        </w:rPr>
      </w:pPr>
      <w:r w:rsidRPr="00BA43F9">
        <w:rPr>
          <w:rFonts w:asciiTheme="minorHAnsi" w:hAnsiTheme="minorHAnsi"/>
          <w:b/>
          <w:bCs/>
          <w:sz w:val="20"/>
          <w:szCs w:val="20"/>
          <w:u w:val="single"/>
        </w:rPr>
        <w:t xml:space="preserve">Senior </w:t>
      </w:r>
      <w:r w:rsidR="00BF0C1D" w:rsidRPr="00BA43F9">
        <w:rPr>
          <w:rFonts w:asciiTheme="minorHAnsi" w:hAnsiTheme="minorHAnsi"/>
          <w:b/>
          <w:bCs/>
          <w:sz w:val="20"/>
          <w:szCs w:val="20"/>
          <w:u w:val="single"/>
        </w:rPr>
        <w:t>HR Employee</w:t>
      </w:r>
      <w:r w:rsidR="00355123" w:rsidRPr="00BA43F9">
        <w:rPr>
          <w:rFonts w:asciiTheme="minorHAnsi" w:hAnsiTheme="minorHAnsi"/>
          <w:b/>
          <w:bCs/>
          <w:sz w:val="20"/>
          <w:szCs w:val="20"/>
          <w:u w:val="single"/>
        </w:rPr>
        <w:t>&amp;</w:t>
      </w:r>
      <w:r w:rsidR="00BF0C1D" w:rsidRPr="00BA43F9">
        <w:rPr>
          <w:rFonts w:asciiTheme="minorHAnsi" w:hAnsiTheme="minorHAnsi"/>
          <w:b/>
          <w:bCs/>
          <w:sz w:val="20"/>
          <w:szCs w:val="20"/>
          <w:u w:val="single"/>
        </w:rPr>
        <w:t xml:space="preserve"> Govt. Relation</w:t>
      </w:r>
      <w:r w:rsidR="00355123" w:rsidRPr="00BA43F9">
        <w:rPr>
          <w:rFonts w:asciiTheme="minorHAnsi" w:hAnsiTheme="minorHAnsi"/>
          <w:b/>
          <w:bCs/>
          <w:sz w:val="20"/>
          <w:szCs w:val="20"/>
          <w:u w:val="single"/>
        </w:rPr>
        <w:t>s</w:t>
      </w:r>
      <w:r w:rsidR="00ED4DC7">
        <w:rPr>
          <w:rFonts w:asciiTheme="minorHAnsi" w:hAnsiTheme="minorHAnsi"/>
          <w:b/>
          <w:bCs/>
          <w:sz w:val="20"/>
          <w:szCs w:val="20"/>
          <w:u w:val="single"/>
        </w:rPr>
        <w:t xml:space="preserve"> </w:t>
      </w:r>
      <w:r w:rsidR="001833D7" w:rsidRPr="00BA43F9">
        <w:rPr>
          <w:rFonts w:asciiTheme="minorHAnsi" w:hAnsiTheme="minorHAnsi"/>
          <w:b/>
          <w:bCs/>
          <w:sz w:val="20"/>
          <w:szCs w:val="20"/>
          <w:u w:val="single"/>
        </w:rPr>
        <w:t>Officer</w:t>
      </w:r>
      <w:r w:rsidR="001B61C9">
        <w:rPr>
          <w:rFonts w:asciiTheme="minorHAnsi" w:hAnsiTheme="minorHAnsi"/>
          <w:b/>
          <w:bCs/>
          <w:sz w:val="20"/>
          <w:szCs w:val="20"/>
          <w:u w:val="single"/>
        </w:rPr>
        <w:t xml:space="preserve">- </w:t>
      </w:r>
      <w:r w:rsidR="005B0A23" w:rsidRPr="00BA43F9">
        <w:rPr>
          <w:rFonts w:asciiTheme="minorHAnsi" w:hAnsiTheme="minorHAnsi"/>
          <w:b/>
          <w:bCs/>
          <w:sz w:val="20"/>
          <w:szCs w:val="20"/>
          <w:u w:val="single"/>
        </w:rPr>
        <w:t>A</w:t>
      </w:r>
      <w:r w:rsidR="00BF0C1D" w:rsidRPr="00BA43F9">
        <w:rPr>
          <w:rFonts w:asciiTheme="minorHAnsi" w:hAnsiTheme="minorHAnsi"/>
          <w:b/>
          <w:bCs/>
          <w:sz w:val="20"/>
          <w:szCs w:val="20"/>
          <w:u w:val="single"/>
        </w:rPr>
        <w:t>bu Dhabi University</w:t>
      </w:r>
      <w:r w:rsidR="00E60A17" w:rsidRPr="00BA43F9">
        <w:rPr>
          <w:rFonts w:asciiTheme="minorHAnsi" w:hAnsiTheme="minorHAnsi"/>
          <w:b/>
          <w:bCs/>
          <w:sz w:val="20"/>
          <w:szCs w:val="20"/>
          <w:u w:val="single"/>
        </w:rPr>
        <w:t xml:space="preserve"> Knowledge Group</w:t>
      </w:r>
      <w:r w:rsidR="00BF0C1D" w:rsidRPr="00BA43F9">
        <w:rPr>
          <w:rFonts w:asciiTheme="minorHAnsi" w:hAnsiTheme="minorHAnsi"/>
          <w:b/>
          <w:bCs/>
          <w:sz w:val="20"/>
          <w:szCs w:val="20"/>
          <w:u w:val="single"/>
        </w:rPr>
        <w:t xml:space="preserve">, Abu Dhabi UAE </w:t>
      </w:r>
    </w:p>
    <w:p w:rsidR="00BA3E60" w:rsidRDefault="00BA3E60" w:rsidP="00321D97">
      <w:pPr>
        <w:pStyle w:val="ListParagraph"/>
        <w:ind w:left="0"/>
        <w:rPr>
          <w:rFonts w:asciiTheme="minorHAnsi" w:hAnsiTheme="minorHAnsi"/>
          <w:b/>
          <w:bCs/>
          <w:color w:val="000000"/>
          <w:sz w:val="20"/>
          <w:szCs w:val="20"/>
          <w:u w:val="single"/>
        </w:rPr>
      </w:pPr>
    </w:p>
    <w:p w:rsidR="00355123" w:rsidRPr="00BA43F9" w:rsidRDefault="005B0A23" w:rsidP="00321D97">
      <w:pPr>
        <w:pStyle w:val="ListParagraph"/>
        <w:ind w:left="0"/>
        <w:rPr>
          <w:rFonts w:asciiTheme="minorHAnsi" w:hAnsiTheme="minorHAnsi"/>
          <w:b/>
          <w:bCs/>
          <w:color w:val="000000"/>
          <w:sz w:val="20"/>
          <w:szCs w:val="20"/>
          <w:u w:val="single"/>
        </w:rPr>
      </w:pPr>
      <w:r w:rsidRPr="00BA43F9">
        <w:rPr>
          <w:rFonts w:asciiTheme="minorHAnsi" w:hAnsiTheme="minorHAnsi"/>
          <w:b/>
          <w:bCs/>
          <w:color w:val="000000"/>
          <w:sz w:val="20"/>
          <w:szCs w:val="20"/>
          <w:u w:val="single"/>
        </w:rPr>
        <w:t>Key R</w:t>
      </w:r>
      <w:r w:rsidR="00355123" w:rsidRPr="00BA43F9">
        <w:rPr>
          <w:rFonts w:asciiTheme="minorHAnsi" w:hAnsiTheme="minorHAnsi"/>
          <w:b/>
          <w:bCs/>
          <w:color w:val="000000"/>
          <w:sz w:val="20"/>
          <w:szCs w:val="20"/>
          <w:u w:val="single"/>
        </w:rPr>
        <w:t xml:space="preserve">esponsibilities </w:t>
      </w:r>
    </w:p>
    <w:p w:rsidR="003F147F" w:rsidRPr="00BA43F9" w:rsidRDefault="00442775" w:rsidP="003F147F">
      <w:pPr>
        <w:pStyle w:val="ListParagraph"/>
        <w:numPr>
          <w:ilvl w:val="4"/>
          <w:numId w:val="1"/>
        </w:numPr>
        <w:tabs>
          <w:tab w:val="clear" w:pos="360"/>
        </w:tabs>
        <w:spacing w:before="240"/>
        <w:ind w:left="0"/>
        <w:rPr>
          <w:rFonts w:asciiTheme="minorHAnsi" w:hAnsiTheme="minorHAnsi"/>
          <w:b/>
          <w:bCs/>
          <w:color w:val="0000FF"/>
          <w:sz w:val="20"/>
          <w:szCs w:val="20"/>
        </w:rPr>
      </w:pPr>
      <w:r w:rsidRPr="00BA43F9">
        <w:rPr>
          <w:rFonts w:asciiTheme="minorHAnsi" w:hAnsiTheme="minorHAnsi"/>
          <w:b/>
          <w:bCs/>
          <w:color w:val="000000"/>
          <w:sz w:val="20"/>
          <w:szCs w:val="20"/>
          <w:u w:val="single"/>
        </w:rPr>
        <w:t>Human Resource</w:t>
      </w:r>
      <w:r w:rsidR="003F147F" w:rsidRPr="00BA43F9">
        <w:rPr>
          <w:rFonts w:asciiTheme="minorHAnsi" w:hAnsiTheme="minorHAnsi"/>
          <w:b/>
          <w:bCs/>
          <w:color w:val="000000"/>
          <w:sz w:val="20"/>
          <w:szCs w:val="20"/>
          <w:u w:val="single"/>
        </w:rPr>
        <w:t>s</w:t>
      </w:r>
      <w:r w:rsidRPr="00BA43F9">
        <w:rPr>
          <w:rFonts w:asciiTheme="minorHAnsi" w:hAnsiTheme="minorHAnsi"/>
          <w:b/>
          <w:bCs/>
          <w:color w:val="000000"/>
          <w:sz w:val="20"/>
          <w:szCs w:val="20"/>
          <w:u w:val="single"/>
        </w:rPr>
        <w:t xml:space="preserve"> Policies</w:t>
      </w:r>
    </w:p>
    <w:p w:rsidR="00442775" w:rsidRPr="00BA43F9" w:rsidRDefault="00442775" w:rsidP="002C14FD">
      <w:pPr>
        <w:pStyle w:val="ListParagraph"/>
        <w:ind w:left="0"/>
        <w:jc w:val="both"/>
        <w:rPr>
          <w:rFonts w:asciiTheme="minorHAnsi" w:hAnsiTheme="minorHAnsi" w:cs="Traditional Arabic"/>
          <w:sz w:val="20"/>
          <w:szCs w:val="20"/>
        </w:rPr>
      </w:pPr>
      <w:r w:rsidRPr="00BA43F9">
        <w:rPr>
          <w:rFonts w:asciiTheme="minorHAnsi" w:hAnsiTheme="minorHAnsi" w:cs="Traditional Arabic"/>
          <w:sz w:val="20"/>
          <w:szCs w:val="20"/>
        </w:rPr>
        <w:t xml:space="preserve">Drafting and reviewing HR policies in compliance </w:t>
      </w:r>
      <w:r w:rsidR="002C14FD">
        <w:rPr>
          <w:rFonts w:asciiTheme="minorHAnsi" w:hAnsiTheme="minorHAnsi" w:cs="Traditional Arabic"/>
          <w:sz w:val="20"/>
          <w:szCs w:val="20"/>
        </w:rPr>
        <w:t xml:space="preserve">with </w:t>
      </w:r>
      <w:r w:rsidRPr="00BA43F9">
        <w:rPr>
          <w:rFonts w:asciiTheme="minorHAnsi" w:hAnsiTheme="minorHAnsi" w:cs="Traditional Arabic"/>
          <w:sz w:val="20"/>
          <w:szCs w:val="20"/>
        </w:rPr>
        <w:t>the current UAE Labor Law in order to fix and implement good corporate governance in HR</w:t>
      </w:r>
      <w:r w:rsidR="0015417A" w:rsidRPr="00BA43F9">
        <w:rPr>
          <w:rFonts w:asciiTheme="minorHAnsi" w:hAnsiTheme="minorHAnsi" w:cs="Traditional Arabic"/>
          <w:sz w:val="20"/>
          <w:szCs w:val="20"/>
        </w:rPr>
        <w:t xml:space="preserve">, </w:t>
      </w:r>
      <w:r w:rsidRPr="00BA43F9">
        <w:rPr>
          <w:rFonts w:asciiTheme="minorHAnsi" w:hAnsiTheme="minorHAnsi" w:cs="Traditional Arabic"/>
          <w:sz w:val="20"/>
          <w:szCs w:val="20"/>
        </w:rPr>
        <w:t xml:space="preserve">Roll </w:t>
      </w:r>
      <w:r w:rsidR="0015417A" w:rsidRPr="00BA43F9">
        <w:rPr>
          <w:rFonts w:asciiTheme="minorHAnsi" w:hAnsiTheme="minorHAnsi" w:cs="Traditional Arabic"/>
          <w:sz w:val="20"/>
          <w:szCs w:val="20"/>
        </w:rPr>
        <w:t>out of</w:t>
      </w:r>
      <w:r w:rsidRPr="00BA43F9">
        <w:rPr>
          <w:rFonts w:asciiTheme="minorHAnsi" w:hAnsiTheme="minorHAnsi" w:cs="Traditional Arabic"/>
          <w:sz w:val="20"/>
          <w:szCs w:val="20"/>
        </w:rPr>
        <w:t xml:space="preserve"> HR Policies and Procedure in the </w:t>
      </w:r>
      <w:r w:rsidR="003F147F" w:rsidRPr="00BA43F9">
        <w:rPr>
          <w:rFonts w:asciiTheme="minorHAnsi" w:hAnsiTheme="minorHAnsi" w:cs="Traditional Arabic"/>
          <w:sz w:val="20"/>
          <w:szCs w:val="20"/>
        </w:rPr>
        <w:t xml:space="preserve">HR Manual. </w:t>
      </w:r>
      <w:r w:rsidR="00E129AE" w:rsidRPr="00BA43F9">
        <w:rPr>
          <w:rFonts w:asciiTheme="minorHAnsi" w:hAnsiTheme="minorHAnsi" w:cs="Traditional Arabic"/>
          <w:sz w:val="20"/>
          <w:szCs w:val="20"/>
        </w:rPr>
        <w:t>Coach &amp; e</w:t>
      </w:r>
      <w:r w:rsidRPr="00BA43F9">
        <w:rPr>
          <w:rFonts w:asciiTheme="minorHAnsi" w:hAnsiTheme="minorHAnsi" w:cs="Traditional Arabic"/>
          <w:sz w:val="20"/>
          <w:szCs w:val="20"/>
        </w:rPr>
        <w:t>nable staff to access and understand HR Policies</w:t>
      </w:r>
      <w:r w:rsidR="00817D8B" w:rsidRPr="00BA43F9">
        <w:rPr>
          <w:rFonts w:asciiTheme="minorHAnsi" w:hAnsiTheme="minorHAnsi" w:cs="Traditional Arabic"/>
          <w:sz w:val="20"/>
          <w:szCs w:val="20"/>
        </w:rPr>
        <w:t>.</w:t>
      </w:r>
      <w:r w:rsidR="00ED4DC7">
        <w:rPr>
          <w:rFonts w:asciiTheme="minorHAnsi" w:hAnsiTheme="minorHAnsi" w:cs="Traditional Arabic"/>
          <w:sz w:val="20"/>
          <w:szCs w:val="20"/>
        </w:rPr>
        <w:t xml:space="preserve"> </w:t>
      </w:r>
      <w:r w:rsidR="006177D8" w:rsidRPr="00BA43F9">
        <w:rPr>
          <w:rFonts w:asciiTheme="minorHAnsi" w:hAnsiTheme="minorHAnsi" w:cs="Traditional Arabic"/>
          <w:sz w:val="20"/>
          <w:szCs w:val="20"/>
        </w:rPr>
        <w:t>I have w</w:t>
      </w:r>
      <w:r w:rsidR="003F147F" w:rsidRPr="00BA43F9">
        <w:rPr>
          <w:rFonts w:asciiTheme="minorHAnsi" w:hAnsiTheme="minorHAnsi" w:cs="Traditional Arabic"/>
          <w:sz w:val="20"/>
          <w:szCs w:val="20"/>
        </w:rPr>
        <w:t xml:space="preserve">orked closely with the senior managers to ensure proper implementation of HR policies </w:t>
      </w:r>
      <w:r w:rsidR="00E129AE" w:rsidRPr="00BA43F9">
        <w:rPr>
          <w:rFonts w:asciiTheme="minorHAnsi" w:hAnsiTheme="minorHAnsi" w:cs="Traditional Arabic"/>
          <w:sz w:val="20"/>
          <w:szCs w:val="20"/>
        </w:rPr>
        <w:t>across the board</w:t>
      </w:r>
      <w:r w:rsidR="003F147F" w:rsidRPr="00BA43F9">
        <w:rPr>
          <w:rFonts w:asciiTheme="minorHAnsi" w:hAnsiTheme="minorHAnsi" w:cs="Traditional Arabic"/>
          <w:sz w:val="20"/>
          <w:szCs w:val="20"/>
        </w:rPr>
        <w:t xml:space="preserve">. </w:t>
      </w:r>
      <w:r w:rsidR="00FE5999" w:rsidRPr="00FC4C1B">
        <w:rPr>
          <w:rFonts w:asciiTheme="minorHAnsi" w:hAnsiTheme="minorHAnsi"/>
          <w:color w:val="000000"/>
          <w:sz w:val="20"/>
          <w:szCs w:val="20"/>
        </w:rPr>
        <w:t>Planning events or activities regularly or on some occasions, getting those approved by senior management and implementing those</w:t>
      </w:r>
      <w:r w:rsidR="00FE5999">
        <w:rPr>
          <w:rFonts w:asciiTheme="minorHAnsi" w:hAnsiTheme="minorHAnsi"/>
          <w:color w:val="000000"/>
          <w:sz w:val="20"/>
          <w:szCs w:val="20"/>
        </w:rPr>
        <w:t>.</w:t>
      </w:r>
    </w:p>
    <w:p w:rsidR="00DF0ECB" w:rsidRPr="006A4E6E" w:rsidRDefault="00DF0ECB" w:rsidP="006A4E6E">
      <w:pPr>
        <w:numPr>
          <w:ilvl w:val="4"/>
          <w:numId w:val="1"/>
        </w:numPr>
        <w:tabs>
          <w:tab w:val="left" w:pos="360"/>
        </w:tabs>
        <w:bidi w:val="0"/>
        <w:ind w:left="0"/>
        <w:rPr>
          <w:rFonts w:asciiTheme="minorHAnsi" w:hAnsiTheme="minorHAnsi"/>
          <w:b/>
          <w:bCs/>
          <w:color w:val="000000"/>
          <w:u w:val="single"/>
        </w:rPr>
      </w:pPr>
      <w:r w:rsidRPr="006A4E6E">
        <w:rPr>
          <w:rFonts w:asciiTheme="minorHAnsi" w:hAnsiTheme="minorHAnsi"/>
          <w:b/>
          <w:bCs/>
          <w:color w:val="000000"/>
          <w:u w:val="single"/>
        </w:rPr>
        <w:t>Recruit</w:t>
      </w:r>
      <w:r w:rsidR="009A626E" w:rsidRPr="006A4E6E">
        <w:rPr>
          <w:rFonts w:asciiTheme="minorHAnsi" w:hAnsiTheme="minorHAnsi"/>
          <w:b/>
          <w:bCs/>
          <w:color w:val="000000"/>
          <w:u w:val="single"/>
        </w:rPr>
        <w:t xml:space="preserve">ment &amp; Selection </w:t>
      </w:r>
    </w:p>
    <w:p w:rsidR="00DF0ECB" w:rsidRPr="00BA43F9" w:rsidRDefault="00102C4F" w:rsidP="00AC1DCF">
      <w:pPr>
        <w:pStyle w:val="ListParagraph"/>
        <w:ind w:left="0"/>
        <w:jc w:val="both"/>
        <w:rPr>
          <w:rFonts w:asciiTheme="minorHAnsi" w:hAnsiTheme="minorHAnsi"/>
          <w:color w:val="000000"/>
          <w:sz w:val="20"/>
          <w:szCs w:val="20"/>
        </w:rPr>
      </w:pPr>
      <w:r w:rsidRPr="00BA43F9">
        <w:rPr>
          <w:rFonts w:asciiTheme="minorHAnsi" w:hAnsiTheme="minorHAnsi"/>
          <w:color w:val="000000"/>
          <w:sz w:val="20"/>
          <w:szCs w:val="20"/>
        </w:rPr>
        <w:t>Coordinates, negotiates and liaises with employment and advertising agents on service fee, advertisement recruitment and interview schedules.</w:t>
      </w:r>
      <w:r w:rsidR="00A41197">
        <w:rPr>
          <w:rFonts w:asciiTheme="minorHAnsi" w:hAnsiTheme="minorHAnsi"/>
          <w:color w:val="000000"/>
          <w:sz w:val="20"/>
          <w:szCs w:val="20"/>
        </w:rPr>
        <w:t xml:space="preserve"> Searching and Coordinating with MONSTER. COM portal to shortlist the candidates for opened positions. </w:t>
      </w:r>
      <w:r w:rsidR="00AC1DCF">
        <w:rPr>
          <w:rFonts w:asciiTheme="minorHAnsi" w:hAnsiTheme="minorHAnsi"/>
          <w:color w:val="000000"/>
          <w:sz w:val="20"/>
          <w:szCs w:val="20"/>
        </w:rPr>
        <w:t>Conduct</w:t>
      </w:r>
      <w:r w:rsidRPr="00BA43F9">
        <w:rPr>
          <w:rFonts w:asciiTheme="minorHAnsi" w:hAnsiTheme="minorHAnsi"/>
          <w:color w:val="000000"/>
          <w:sz w:val="20"/>
          <w:szCs w:val="20"/>
        </w:rPr>
        <w:t xml:space="preserve"> interviews u</w:t>
      </w:r>
      <w:r w:rsidR="00066AAB" w:rsidRPr="00BA43F9">
        <w:rPr>
          <w:rFonts w:asciiTheme="minorHAnsi" w:hAnsiTheme="minorHAnsi"/>
          <w:color w:val="000000"/>
          <w:sz w:val="20"/>
          <w:szCs w:val="20"/>
        </w:rPr>
        <w:t>p to senior executive levels.</w:t>
      </w:r>
      <w:r w:rsidR="00AC1DCF">
        <w:rPr>
          <w:rFonts w:asciiTheme="minorHAnsi" w:hAnsiTheme="minorHAnsi"/>
          <w:color w:val="000000"/>
          <w:sz w:val="20"/>
          <w:szCs w:val="20"/>
        </w:rPr>
        <w:t xml:space="preserve"> </w:t>
      </w:r>
      <w:r w:rsidRPr="00BA43F9">
        <w:rPr>
          <w:rFonts w:asciiTheme="minorHAnsi" w:hAnsiTheme="minorHAnsi"/>
          <w:color w:val="000000"/>
          <w:sz w:val="20"/>
          <w:szCs w:val="20"/>
        </w:rPr>
        <w:t>Arrange inte</w:t>
      </w:r>
      <w:r w:rsidR="00066AAB" w:rsidRPr="00BA43F9">
        <w:rPr>
          <w:rFonts w:asciiTheme="minorHAnsi" w:hAnsiTheme="minorHAnsi"/>
          <w:color w:val="000000"/>
          <w:sz w:val="20"/>
          <w:szCs w:val="20"/>
        </w:rPr>
        <w:t xml:space="preserve">rviews for management levels. </w:t>
      </w:r>
      <w:r w:rsidR="00AC1DCF">
        <w:rPr>
          <w:rFonts w:asciiTheme="minorHAnsi" w:hAnsiTheme="minorHAnsi"/>
          <w:color w:val="000000"/>
          <w:sz w:val="20"/>
          <w:szCs w:val="20"/>
        </w:rPr>
        <w:t>Prepare</w:t>
      </w:r>
      <w:r w:rsidRPr="00BA43F9">
        <w:rPr>
          <w:rFonts w:asciiTheme="minorHAnsi" w:hAnsiTheme="minorHAnsi"/>
          <w:color w:val="000000"/>
          <w:sz w:val="20"/>
          <w:szCs w:val="20"/>
        </w:rPr>
        <w:t xml:space="preserve"> letter</w:t>
      </w:r>
      <w:r w:rsidR="00AC1DCF">
        <w:rPr>
          <w:rFonts w:asciiTheme="minorHAnsi" w:hAnsiTheme="minorHAnsi"/>
          <w:color w:val="000000"/>
          <w:sz w:val="20"/>
          <w:szCs w:val="20"/>
        </w:rPr>
        <w:t>s</w:t>
      </w:r>
      <w:r w:rsidRPr="00BA43F9">
        <w:rPr>
          <w:rFonts w:asciiTheme="minorHAnsi" w:hAnsiTheme="minorHAnsi"/>
          <w:color w:val="000000"/>
          <w:sz w:val="20"/>
          <w:szCs w:val="20"/>
        </w:rPr>
        <w:t xml:space="preserve"> of offer to selected candidates and letter of rejectio</w:t>
      </w:r>
      <w:r w:rsidR="00066AAB" w:rsidRPr="00BA43F9">
        <w:rPr>
          <w:rFonts w:asciiTheme="minorHAnsi" w:hAnsiTheme="minorHAnsi"/>
          <w:color w:val="000000"/>
          <w:sz w:val="20"/>
          <w:szCs w:val="20"/>
        </w:rPr>
        <w:t>n to unsuccessful candidates</w:t>
      </w:r>
      <w:r w:rsidR="000F73D1" w:rsidRPr="00BA43F9">
        <w:rPr>
          <w:rFonts w:asciiTheme="minorHAnsi" w:hAnsiTheme="minorHAnsi"/>
          <w:sz w:val="20"/>
          <w:szCs w:val="20"/>
        </w:rPr>
        <w:t>.</w:t>
      </w:r>
      <w:r w:rsidR="00ED545C">
        <w:rPr>
          <w:rFonts w:asciiTheme="minorHAnsi" w:hAnsiTheme="minorHAnsi"/>
          <w:sz w:val="20"/>
          <w:szCs w:val="20"/>
        </w:rPr>
        <w:t xml:space="preserve"> Derive and draft Job description from Junior to senior level</w:t>
      </w:r>
      <w:r w:rsidR="00EF180C">
        <w:rPr>
          <w:rFonts w:asciiTheme="minorHAnsi" w:hAnsiTheme="minorHAnsi"/>
          <w:sz w:val="20"/>
          <w:szCs w:val="20"/>
        </w:rPr>
        <w:t xml:space="preserve"> of positions</w:t>
      </w:r>
      <w:r w:rsidR="00ED545C">
        <w:rPr>
          <w:rFonts w:asciiTheme="minorHAnsi" w:hAnsiTheme="minorHAnsi"/>
          <w:sz w:val="20"/>
          <w:szCs w:val="20"/>
        </w:rPr>
        <w:t>.</w:t>
      </w:r>
    </w:p>
    <w:p w:rsidR="009553C2" w:rsidRPr="00BA43F9" w:rsidRDefault="009553C2" w:rsidP="006A4E6E">
      <w:pPr>
        <w:numPr>
          <w:ilvl w:val="4"/>
          <w:numId w:val="1"/>
        </w:numPr>
        <w:tabs>
          <w:tab w:val="left" w:pos="360"/>
        </w:tabs>
        <w:bidi w:val="0"/>
        <w:ind w:left="0"/>
        <w:rPr>
          <w:rFonts w:asciiTheme="minorHAnsi" w:hAnsiTheme="minorHAnsi"/>
          <w:b/>
          <w:bCs/>
          <w:color w:val="000000"/>
          <w:u w:val="single"/>
        </w:rPr>
      </w:pPr>
      <w:r w:rsidRPr="00BA43F9">
        <w:rPr>
          <w:rFonts w:asciiTheme="minorHAnsi" w:hAnsiTheme="minorHAnsi"/>
          <w:b/>
          <w:bCs/>
          <w:color w:val="000000"/>
          <w:u w:val="single"/>
        </w:rPr>
        <w:t>Performance Management</w:t>
      </w:r>
    </w:p>
    <w:p w:rsidR="009553C2" w:rsidRDefault="00523D55" w:rsidP="00BA3E60">
      <w:pPr>
        <w:bidi w:val="0"/>
        <w:jc w:val="both"/>
        <w:rPr>
          <w:rFonts w:asciiTheme="minorHAnsi" w:hAnsiTheme="minorHAnsi"/>
        </w:rPr>
      </w:pPr>
      <w:r w:rsidRPr="00523D55">
        <w:rPr>
          <w:rFonts w:asciiTheme="minorHAnsi" w:hAnsiTheme="minorHAnsi"/>
        </w:rPr>
        <w:t>Lead the enterprise wide associate talent review and performance goal setting processes to continue movement toward a high performance culture, define and achieve metrics to increase employee performance through consistent utilization of the performance management process. Lead workforce planning initiatives that support the building of an internal pipeline of talent. Design and implement skills assessment process and tools to identify strengths and skill gaps as uncovered in annual associate talent review process</w:t>
      </w:r>
      <w:r w:rsidR="00AC1DCF">
        <w:rPr>
          <w:rFonts w:asciiTheme="minorHAnsi" w:hAnsiTheme="minorHAnsi"/>
        </w:rPr>
        <w:t xml:space="preserve"> </w:t>
      </w:r>
      <w:r w:rsidR="002D496C" w:rsidRPr="002D496C">
        <w:rPr>
          <w:rFonts w:asciiTheme="minorHAnsi" w:hAnsiTheme="minorHAnsi"/>
        </w:rPr>
        <w:t>Participate in the Performance Management process (i.e. annual evaluation process, promotion panels, Talent Management) – establish</w:t>
      </w:r>
      <w:r w:rsidR="00C6760F">
        <w:rPr>
          <w:rFonts w:asciiTheme="minorHAnsi" w:hAnsiTheme="minorHAnsi"/>
        </w:rPr>
        <w:t>ed</w:t>
      </w:r>
      <w:r w:rsidR="002D496C" w:rsidRPr="002D496C">
        <w:rPr>
          <w:rFonts w:asciiTheme="minorHAnsi" w:hAnsiTheme="minorHAnsi"/>
        </w:rPr>
        <w:t xml:space="preserve"> KPIs together with the group-leaders, coach the staff in view of preparing for the evaluation</w:t>
      </w:r>
      <w:r w:rsidR="002D496C">
        <w:rPr>
          <w:rFonts w:ascii="Arial" w:hAnsi="Arial" w:cs="Arial"/>
          <w:color w:val="333333"/>
          <w:shd w:val="clear" w:color="auto" w:fill="FFFFFF"/>
        </w:rPr>
        <w:t xml:space="preserve">. </w:t>
      </w:r>
      <w:r w:rsidR="009553C2" w:rsidRPr="00BA43F9">
        <w:rPr>
          <w:rFonts w:asciiTheme="minorHAnsi" w:hAnsiTheme="minorHAnsi"/>
        </w:rPr>
        <w:t>Identify poor performers and set goals to improve, recommend course of action to HR for non performing staff suggest training course to managers to rectify poor performance.</w:t>
      </w:r>
    </w:p>
    <w:p w:rsidR="00C609EF" w:rsidRPr="00BA43F9" w:rsidRDefault="00C609EF" w:rsidP="006A4E6E">
      <w:pPr>
        <w:numPr>
          <w:ilvl w:val="4"/>
          <w:numId w:val="1"/>
        </w:numPr>
        <w:tabs>
          <w:tab w:val="left" w:pos="360"/>
        </w:tabs>
        <w:bidi w:val="0"/>
        <w:ind w:left="0"/>
        <w:rPr>
          <w:rFonts w:asciiTheme="minorHAnsi" w:hAnsiTheme="minorHAnsi"/>
          <w:b/>
          <w:bCs/>
          <w:color w:val="000000"/>
          <w:u w:val="single"/>
        </w:rPr>
      </w:pPr>
      <w:r w:rsidRPr="00BA43F9">
        <w:rPr>
          <w:rFonts w:asciiTheme="minorHAnsi" w:hAnsiTheme="minorHAnsi"/>
          <w:b/>
          <w:bCs/>
          <w:color w:val="000000"/>
          <w:u w:val="single"/>
        </w:rPr>
        <w:t xml:space="preserve">Training </w:t>
      </w:r>
      <w:r w:rsidR="00967E90" w:rsidRPr="00BA43F9">
        <w:rPr>
          <w:rFonts w:asciiTheme="minorHAnsi" w:hAnsiTheme="minorHAnsi"/>
          <w:b/>
          <w:bCs/>
          <w:color w:val="000000"/>
          <w:u w:val="single"/>
        </w:rPr>
        <w:t>&amp;</w:t>
      </w:r>
      <w:r w:rsidRPr="00BA43F9">
        <w:rPr>
          <w:rFonts w:asciiTheme="minorHAnsi" w:hAnsiTheme="minorHAnsi"/>
          <w:b/>
          <w:bCs/>
          <w:color w:val="000000"/>
          <w:u w:val="single"/>
        </w:rPr>
        <w:t xml:space="preserve"> Development</w:t>
      </w:r>
    </w:p>
    <w:p w:rsidR="00BA3E60" w:rsidRDefault="009553C2" w:rsidP="00BA3E60">
      <w:pPr>
        <w:bidi w:val="0"/>
        <w:jc w:val="both"/>
        <w:rPr>
          <w:rFonts w:asciiTheme="minorHAnsi" w:hAnsiTheme="minorHAnsi"/>
        </w:rPr>
      </w:pPr>
      <w:r w:rsidRPr="009553C2">
        <w:rPr>
          <w:rFonts w:asciiTheme="minorHAnsi" w:hAnsiTheme="minorHAnsi"/>
        </w:rPr>
        <w:t>Deliver the induction program</w:t>
      </w:r>
      <w:r>
        <w:rPr>
          <w:rFonts w:asciiTheme="minorHAnsi" w:hAnsiTheme="minorHAnsi"/>
        </w:rPr>
        <w:t xml:space="preserve">, </w:t>
      </w:r>
      <w:r w:rsidRPr="009553C2">
        <w:rPr>
          <w:rFonts w:asciiTheme="minorHAnsi" w:hAnsiTheme="minorHAnsi"/>
        </w:rPr>
        <w:t xml:space="preserve">Develop, implement, organize, supervise, coordinate and control all necessary internal and external training programs agreed by management to be necessary in order to develop </w:t>
      </w:r>
      <w:r w:rsidR="007F6FE1" w:rsidRPr="009553C2">
        <w:rPr>
          <w:rFonts w:asciiTheme="minorHAnsi" w:hAnsiTheme="minorHAnsi"/>
        </w:rPr>
        <w:t>employee’s</w:t>
      </w:r>
      <w:r w:rsidRPr="009553C2">
        <w:rPr>
          <w:rFonts w:asciiTheme="minorHAnsi" w:hAnsiTheme="minorHAnsi"/>
        </w:rPr>
        <w:t xml:space="preserve"> competencies</w:t>
      </w:r>
      <w:r w:rsidR="007F6FE1">
        <w:rPr>
          <w:rFonts w:asciiTheme="minorHAnsi" w:hAnsiTheme="minorHAnsi"/>
        </w:rPr>
        <w:t xml:space="preserve">. </w:t>
      </w:r>
      <w:r w:rsidRPr="009553C2">
        <w:rPr>
          <w:rFonts w:asciiTheme="minorHAnsi" w:hAnsiTheme="minorHAnsi"/>
        </w:rPr>
        <w:t>Together with line managers define the training needs for each department and consolidate overall training activities for entire organization, according to Company objectives and management strategically decisions</w:t>
      </w:r>
      <w:r w:rsidR="007F6FE1">
        <w:rPr>
          <w:rFonts w:asciiTheme="minorHAnsi" w:hAnsiTheme="minorHAnsi"/>
        </w:rPr>
        <w:t xml:space="preserve">. </w:t>
      </w:r>
      <w:r w:rsidRPr="009553C2">
        <w:rPr>
          <w:rFonts w:asciiTheme="minorHAnsi" w:hAnsiTheme="minorHAnsi"/>
        </w:rPr>
        <w:t>Based on training needs assessed, organize tenders with potential training suppliers and propose the most appropriate supplier in order to obtain the most cost-effective and high-qualitative solution for Company</w:t>
      </w:r>
      <w:r w:rsidR="007F6FE1">
        <w:rPr>
          <w:rFonts w:asciiTheme="minorHAnsi" w:hAnsiTheme="minorHAnsi"/>
        </w:rPr>
        <w:t xml:space="preserve">. </w:t>
      </w:r>
      <w:r w:rsidRPr="009553C2">
        <w:rPr>
          <w:rFonts w:asciiTheme="minorHAnsi" w:hAnsiTheme="minorHAnsi"/>
        </w:rPr>
        <w:t>Organize training logistics for all training programs</w:t>
      </w:r>
      <w:r w:rsidR="007F6FE1">
        <w:rPr>
          <w:rFonts w:asciiTheme="minorHAnsi" w:hAnsiTheme="minorHAnsi"/>
        </w:rPr>
        <w:t xml:space="preserve">. </w:t>
      </w:r>
      <w:r w:rsidRPr="009553C2">
        <w:rPr>
          <w:rFonts w:asciiTheme="minorHAnsi" w:hAnsiTheme="minorHAnsi"/>
        </w:rPr>
        <w:t>Keep updated all databases and folders regarding employee training and authorizations</w:t>
      </w:r>
      <w:r w:rsidR="007F6FE1">
        <w:rPr>
          <w:rFonts w:asciiTheme="minorHAnsi" w:hAnsiTheme="minorHAnsi"/>
        </w:rPr>
        <w:t xml:space="preserve">. </w:t>
      </w:r>
    </w:p>
    <w:p w:rsidR="00A013DF" w:rsidRPr="00BA43F9" w:rsidRDefault="00A013DF" w:rsidP="00BA3E60">
      <w:pPr>
        <w:numPr>
          <w:ilvl w:val="4"/>
          <w:numId w:val="1"/>
        </w:numPr>
        <w:tabs>
          <w:tab w:val="left" w:pos="360"/>
        </w:tabs>
        <w:bidi w:val="0"/>
        <w:ind w:left="0"/>
        <w:rPr>
          <w:rFonts w:asciiTheme="minorHAnsi" w:hAnsiTheme="minorHAnsi"/>
          <w:b/>
          <w:bCs/>
          <w:color w:val="000000"/>
          <w:u w:val="single"/>
        </w:rPr>
      </w:pPr>
      <w:r w:rsidRPr="00BA43F9">
        <w:rPr>
          <w:rFonts w:asciiTheme="minorHAnsi" w:hAnsiTheme="minorHAnsi"/>
          <w:b/>
          <w:bCs/>
          <w:color w:val="000000"/>
          <w:u w:val="single"/>
        </w:rPr>
        <w:t xml:space="preserve">Government </w:t>
      </w:r>
      <w:r w:rsidR="002A3794" w:rsidRPr="00BA43F9">
        <w:rPr>
          <w:rFonts w:asciiTheme="minorHAnsi" w:hAnsiTheme="minorHAnsi"/>
          <w:b/>
          <w:bCs/>
          <w:color w:val="000000"/>
          <w:u w:val="single"/>
        </w:rPr>
        <w:t xml:space="preserve">and Employee Relations </w:t>
      </w:r>
    </w:p>
    <w:p w:rsidR="00AF6F0D" w:rsidRPr="00BA43F9" w:rsidRDefault="002D496C" w:rsidP="00384CFD">
      <w:pPr>
        <w:pStyle w:val="ListParagraph"/>
        <w:ind w:left="0"/>
        <w:jc w:val="both"/>
        <w:rPr>
          <w:rFonts w:asciiTheme="minorHAnsi" w:hAnsiTheme="minorHAnsi"/>
          <w:color w:val="000000"/>
          <w:sz w:val="20"/>
          <w:szCs w:val="20"/>
        </w:rPr>
      </w:pPr>
      <w:r>
        <w:rPr>
          <w:rFonts w:asciiTheme="minorHAnsi" w:hAnsiTheme="minorHAnsi" w:cs="Traditional Arabic"/>
          <w:sz w:val="20"/>
          <w:szCs w:val="20"/>
        </w:rPr>
        <w:t xml:space="preserve">Liaising with government entities </w:t>
      </w:r>
      <w:r w:rsidR="00384CFD">
        <w:rPr>
          <w:rFonts w:asciiTheme="minorHAnsi" w:hAnsiTheme="minorHAnsi" w:cs="Traditional Arabic"/>
          <w:sz w:val="20"/>
          <w:szCs w:val="20"/>
        </w:rPr>
        <w:t>e.g.,</w:t>
      </w:r>
      <w:r w:rsidR="009E7A61" w:rsidRPr="00BA43F9">
        <w:rPr>
          <w:rFonts w:asciiTheme="minorHAnsi" w:hAnsiTheme="minorHAnsi" w:cs="Traditional Arabic"/>
          <w:sz w:val="20"/>
          <w:szCs w:val="20"/>
        </w:rPr>
        <w:t xml:space="preserve"> Ministry of Education, Ministry of Labour </w:t>
      </w:r>
      <w:r w:rsidR="00BB7060" w:rsidRPr="00BA43F9">
        <w:rPr>
          <w:rFonts w:asciiTheme="minorHAnsi" w:hAnsiTheme="minorHAnsi" w:cs="Traditional Arabic"/>
          <w:sz w:val="20"/>
          <w:szCs w:val="20"/>
        </w:rPr>
        <w:t>&amp;</w:t>
      </w:r>
      <w:r w:rsidR="00384CFD">
        <w:rPr>
          <w:rFonts w:asciiTheme="minorHAnsi" w:hAnsiTheme="minorHAnsi" w:cs="Traditional Arabic"/>
          <w:sz w:val="20"/>
          <w:szCs w:val="20"/>
        </w:rPr>
        <w:t xml:space="preserve"> </w:t>
      </w:r>
      <w:r w:rsidR="001C2ADE" w:rsidRPr="00BA43F9">
        <w:rPr>
          <w:rFonts w:asciiTheme="minorHAnsi" w:hAnsiTheme="minorHAnsi" w:cs="Traditional Arabic"/>
          <w:sz w:val="20"/>
          <w:szCs w:val="20"/>
        </w:rPr>
        <w:t>I</w:t>
      </w:r>
      <w:r w:rsidR="009E7A61" w:rsidRPr="00BA43F9">
        <w:rPr>
          <w:rFonts w:asciiTheme="minorHAnsi" w:hAnsiTheme="minorHAnsi" w:cs="Traditional Arabic"/>
          <w:sz w:val="20"/>
          <w:szCs w:val="20"/>
        </w:rPr>
        <w:t xml:space="preserve">mmigration for </w:t>
      </w:r>
      <w:r w:rsidR="0015417A" w:rsidRPr="00BA43F9">
        <w:rPr>
          <w:rFonts w:asciiTheme="minorHAnsi" w:hAnsiTheme="minorHAnsi" w:cs="Traditional Arabic"/>
          <w:sz w:val="20"/>
          <w:szCs w:val="20"/>
        </w:rPr>
        <w:t xml:space="preserve">Visas </w:t>
      </w:r>
      <w:r w:rsidR="00BB7060" w:rsidRPr="00BA43F9">
        <w:rPr>
          <w:rFonts w:asciiTheme="minorHAnsi" w:hAnsiTheme="minorHAnsi" w:cs="Traditional Arabic"/>
          <w:sz w:val="20"/>
          <w:szCs w:val="20"/>
        </w:rPr>
        <w:t>&amp;</w:t>
      </w:r>
      <w:r w:rsidR="0015417A" w:rsidRPr="00BA43F9">
        <w:rPr>
          <w:rFonts w:asciiTheme="minorHAnsi" w:hAnsiTheme="minorHAnsi" w:cs="Traditional Arabic"/>
          <w:sz w:val="20"/>
          <w:szCs w:val="20"/>
        </w:rPr>
        <w:t xml:space="preserve"> Labour Cards, </w:t>
      </w:r>
      <w:r w:rsidR="00243934">
        <w:rPr>
          <w:rFonts w:asciiTheme="minorHAnsi" w:hAnsiTheme="minorHAnsi" w:cs="Traditional Arabic"/>
          <w:sz w:val="20"/>
          <w:szCs w:val="20"/>
        </w:rPr>
        <w:t xml:space="preserve">and </w:t>
      </w:r>
      <w:r w:rsidR="00026B34" w:rsidRPr="00BA43F9">
        <w:rPr>
          <w:rFonts w:asciiTheme="minorHAnsi" w:hAnsiTheme="minorHAnsi" w:cs="Traditional Arabic"/>
          <w:sz w:val="20"/>
          <w:szCs w:val="20"/>
        </w:rPr>
        <w:t xml:space="preserve">Abu Dhabi Pension </w:t>
      </w:r>
      <w:r>
        <w:rPr>
          <w:rFonts w:asciiTheme="minorHAnsi" w:hAnsiTheme="minorHAnsi" w:cs="Traditional Arabic"/>
          <w:sz w:val="20"/>
          <w:szCs w:val="20"/>
        </w:rPr>
        <w:t>&amp; Retired Fund</w:t>
      </w:r>
      <w:r w:rsidR="00243934">
        <w:rPr>
          <w:rFonts w:asciiTheme="minorHAnsi" w:hAnsiTheme="minorHAnsi" w:cs="Traditional Arabic"/>
          <w:sz w:val="20"/>
          <w:szCs w:val="20"/>
        </w:rPr>
        <w:t xml:space="preserve">. </w:t>
      </w:r>
      <w:r w:rsidR="00AC1DCF">
        <w:rPr>
          <w:rFonts w:asciiTheme="minorHAnsi" w:hAnsiTheme="minorHAnsi" w:cs="Traditional Arabic"/>
          <w:sz w:val="20"/>
          <w:szCs w:val="20"/>
        </w:rPr>
        <w:t xml:space="preserve">Preparing and arranging documents for the PRO to apply to the above when need and required. </w:t>
      </w:r>
      <w:r>
        <w:rPr>
          <w:rFonts w:asciiTheme="minorHAnsi" w:hAnsiTheme="minorHAnsi" w:cs="Traditional Arabic"/>
          <w:sz w:val="20"/>
          <w:szCs w:val="20"/>
        </w:rPr>
        <w:t xml:space="preserve">Leading </w:t>
      </w:r>
      <w:r w:rsidR="00026B34" w:rsidRPr="00BA43F9">
        <w:rPr>
          <w:rFonts w:asciiTheme="minorHAnsi" w:hAnsiTheme="minorHAnsi" w:cs="Traditional Arabic"/>
          <w:sz w:val="20"/>
          <w:szCs w:val="20"/>
        </w:rPr>
        <w:t>PRO</w:t>
      </w:r>
      <w:r>
        <w:rPr>
          <w:rFonts w:asciiTheme="minorHAnsi" w:hAnsiTheme="minorHAnsi" w:cs="Traditional Arabic"/>
          <w:sz w:val="20"/>
          <w:szCs w:val="20"/>
        </w:rPr>
        <w:t>’s, m</w:t>
      </w:r>
      <w:r w:rsidR="00A013DF" w:rsidRPr="00BA43F9">
        <w:rPr>
          <w:rFonts w:asciiTheme="minorHAnsi" w:hAnsiTheme="minorHAnsi" w:cs="Traditional Arabic"/>
          <w:sz w:val="20"/>
          <w:szCs w:val="20"/>
        </w:rPr>
        <w:t xml:space="preserve">aintaining &amp; updating all the </w:t>
      </w:r>
      <w:r w:rsidR="00243934" w:rsidRPr="00BA43F9">
        <w:rPr>
          <w:rFonts w:asciiTheme="minorHAnsi" w:hAnsiTheme="minorHAnsi" w:cs="Traditional Arabic"/>
          <w:sz w:val="20"/>
          <w:szCs w:val="20"/>
        </w:rPr>
        <w:t xml:space="preserve">employees’ </w:t>
      </w:r>
      <w:r w:rsidR="00243934">
        <w:rPr>
          <w:rFonts w:asciiTheme="minorHAnsi" w:hAnsiTheme="minorHAnsi" w:cs="Traditional Arabic"/>
          <w:sz w:val="20"/>
          <w:szCs w:val="20"/>
        </w:rPr>
        <w:t>legal records</w:t>
      </w:r>
      <w:r w:rsidR="00F81B0F" w:rsidRPr="00BA43F9">
        <w:rPr>
          <w:rFonts w:asciiTheme="minorHAnsi" w:hAnsiTheme="minorHAnsi" w:cs="Traditional Arabic"/>
          <w:sz w:val="20"/>
          <w:szCs w:val="20"/>
        </w:rPr>
        <w:t xml:space="preserve">. </w:t>
      </w:r>
      <w:r w:rsidR="00D562BF" w:rsidRPr="00BA43F9">
        <w:rPr>
          <w:rFonts w:asciiTheme="minorHAnsi" w:hAnsiTheme="minorHAnsi" w:cs="Traditional Arabic"/>
          <w:sz w:val="20"/>
          <w:szCs w:val="20"/>
        </w:rPr>
        <w:t xml:space="preserve">Performing </w:t>
      </w:r>
      <w:r w:rsidR="00AC1DCF">
        <w:rPr>
          <w:rFonts w:asciiTheme="minorHAnsi" w:hAnsiTheme="minorHAnsi" w:cs="Traditional Arabic"/>
          <w:sz w:val="20"/>
          <w:szCs w:val="20"/>
        </w:rPr>
        <w:t xml:space="preserve">employee related </w:t>
      </w:r>
      <w:r w:rsidR="00D562BF" w:rsidRPr="00BA43F9">
        <w:rPr>
          <w:rFonts w:asciiTheme="minorHAnsi" w:hAnsiTheme="minorHAnsi" w:cs="Traditional Arabic"/>
          <w:sz w:val="20"/>
          <w:szCs w:val="20"/>
        </w:rPr>
        <w:t xml:space="preserve">work </w:t>
      </w:r>
      <w:r w:rsidR="00FC4C1B">
        <w:rPr>
          <w:rFonts w:asciiTheme="minorHAnsi" w:hAnsiTheme="minorHAnsi" w:cs="Traditional Arabic"/>
          <w:sz w:val="20"/>
          <w:szCs w:val="20"/>
        </w:rPr>
        <w:t>like</w:t>
      </w:r>
      <w:r w:rsidR="00AC1DCF">
        <w:rPr>
          <w:rFonts w:asciiTheme="minorHAnsi" w:hAnsiTheme="minorHAnsi" w:cs="Traditional Arabic"/>
          <w:sz w:val="20"/>
          <w:szCs w:val="20"/>
        </w:rPr>
        <w:t xml:space="preserve"> </w:t>
      </w:r>
      <w:r w:rsidR="001C2ADE" w:rsidRPr="00BA43F9">
        <w:rPr>
          <w:rFonts w:asciiTheme="minorHAnsi" w:hAnsiTheme="minorHAnsi" w:cs="Traditional Arabic"/>
          <w:sz w:val="20"/>
          <w:szCs w:val="20"/>
        </w:rPr>
        <w:t>employee satisfaction s</w:t>
      </w:r>
      <w:r w:rsidR="002D7D93" w:rsidRPr="00BA43F9">
        <w:rPr>
          <w:rFonts w:asciiTheme="minorHAnsi" w:hAnsiTheme="minorHAnsi" w:cs="Traditional Arabic"/>
          <w:sz w:val="20"/>
          <w:szCs w:val="20"/>
        </w:rPr>
        <w:t xml:space="preserve">urvey (ESS), company employee communication, coordinating with finance </w:t>
      </w:r>
      <w:r w:rsidR="00851D98">
        <w:rPr>
          <w:rFonts w:asciiTheme="minorHAnsi" w:hAnsiTheme="minorHAnsi" w:cs="Traditional Arabic"/>
          <w:sz w:val="20"/>
          <w:szCs w:val="20"/>
        </w:rPr>
        <w:t xml:space="preserve">section </w:t>
      </w:r>
      <w:r w:rsidR="002D7D93" w:rsidRPr="00BA43F9">
        <w:rPr>
          <w:rFonts w:asciiTheme="minorHAnsi" w:hAnsiTheme="minorHAnsi" w:cs="Traditional Arabic"/>
          <w:sz w:val="20"/>
          <w:szCs w:val="20"/>
        </w:rPr>
        <w:t xml:space="preserve">for </w:t>
      </w:r>
      <w:r w:rsidR="001C2ADE" w:rsidRPr="00BA43F9">
        <w:rPr>
          <w:rFonts w:asciiTheme="minorHAnsi" w:hAnsiTheme="minorHAnsi" w:cs="Traditional Arabic"/>
          <w:sz w:val="20"/>
          <w:szCs w:val="20"/>
        </w:rPr>
        <w:t>e</w:t>
      </w:r>
      <w:r w:rsidR="002D7D93" w:rsidRPr="00BA43F9">
        <w:rPr>
          <w:rFonts w:asciiTheme="minorHAnsi" w:hAnsiTheme="minorHAnsi" w:cs="Traditional Arabic"/>
          <w:sz w:val="20"/>
          <w:szCs w:val="20"/>
        </w:rPr>
        <w:t xml:space="preserve">mployee compensation </w:t>
      </w:r>
      <w:r w:rsidR="00BB7060" w:rsidRPr="00BA43F9">
        <w:rPr>
          <w:rFonts w:asciiTheme="minorHAnsi" w:hAnsiTheme="minorHAnsi" w:cs="Traditional Arabic"/>
          <w:sz w:val="20"/>
          <w:szCs w:val="20"/>
        </w:rPr>
        <w:t>&amp;</w:t>
      </w:r>
      <w:r w:rsidR="00807924">
        <w:rPr>
          <w:rFonts w:asciiTheme="minorHAnsi" w:hAnsiTheme="minorHAnsi" w:cs="Traditional Arabic"/>
          <w:sz w:val="20"/>
          <w:szCs w:val="20"/>
        </w:rPr>
        <w:t xml:space="preserve"> benefits. </w:t>
      </w:r>
      <w:r w:rsidR="00AF6F0D" w:rsidRPr="00BA43F9">
        <w:rPr>
          <w:rFonts w:asciiTheme="minorHAnsi" w:hAnsiTheme="minorHAnsi"/>
          <w:color w:val="000000"/>
          <w:sz w:val="20"/>
          <w:szCs w:val="20"/>
        </w:rPr>
        <w:t>Attends emplo</w:t>
      </w:r>
      <w:r w:rsidR="00AF6F0D">
        <w:rPr>
          <w:rFonts w:asciiTheme="minorHAnsi" w:hAnsiTheme="minorHAnsi"/>
          <w:color w:val="000000"/>
          <w:sz w:val="20"/>
          <w:szCs w:val="20"/>
        </w:rPr>
        <w:t>yees’ grievances and complaints,</w:t>
      </w:r>
      <w:r w:rsidR="00AF6F0D" w:rsidRPr="00BA43F9">
        <w:rPr>
          <w:rFonts w:asciiTheme="minorHAnsi" w:hAnsiTheme="minorHAnsi"/>
          <w:color w:val="000000"/>
          <w:sz w:val="20"/>
          <w:szCs w:val="20"/>
        </w:rPr>
        <w:t xml:space="preserve"> provides guidance if necessary.</w:t>
      </w:r>
      <w:r w:rsidR="00AC1DCF">
        <w:rPr>
          <w:rFonts w:asciiTheme="minorHAnsi" w:hAnsiTheme="minorHAnsi"/>
          <w:color w:val="000000"/>
          <w:sz w:val="20"/>
          <w:szCs w:val="20"/>
        </w:rPr>
        <w:t xml:space="preserve"> </w:t>
      </w:r>
      <w:r w:rsidR="00AF6F0D" w:rsidRPr="00BA43F9">
        <w:rPr>
          <w:rFonts w:asciiTheme="minorHAnsi" w:hAnsiTheme="minorHAnsi"/>
          <w:color w:val="000000"/>
          <w:sz w:val="20"/>
          <w:szCs w:val="20"/>
        </w:rPr>
        <w:t>Provide feedback to the management to enhance a better and cordial working environment.</w:t>
      </w:r>
      <w:r w:rsidR="00AC1DCF">
        <w:rPr>
          <w:rFonts w:asciiTheme="minorHAnsi" w:hAnsiTheme="minorHAnsi"/>
          <w:color w:val="000000"/>
          <w:sz w:val="20"/>
          <w:szCs w:val="20"/>
        </w:rPr>
        <w:t xml:space="preserve"> </w:t>
      </w:r>
      <w:r w:rsidR="00AF6F0D" w:rsidRPr="00BA43F9">
        <w:rPr>
          <w:rFonts w:asciiTheme="minorHAnsi" w:hAnsiTheme="minorHAnsi"/>
          <w:color w:val="000000"/>
          <w:sz w:val="20"/>
          <w:szCs w:val="20"/>
        </w:rPr>
        <w:t>Organizes corporate events such as company’s dinner, corporate trip, etc.</w:t>
      </w:r>
      <w:r w:rsidR="00ED4DC7">
        <w:rPr>
          <w:rFonts w:asciiTheme="minorHAnsi" w:hAnsiTheme="minorHAnsi"/>
          <w:color w:val="000000"/>
          <w:sz w:val="20"/>
          <w:szCs w:val="20"/>
        </w:rPr>
        <w:t xml:space="preserve"> </w:t>
      </w:r>
      <w:r w:rsidR="00AF6F0D" w:rsidRPr="00BA43F9">
        <w:rPr>
          <w:rFonts w:asciiTheme="minorHAnsi" w:hAnsiTheme="minorHAnsi"/>
          <w:color w:val="000000"/>
          <w:sz w:val="20"/>
          <w:szCs w:val="20"/>
        </w:rPr>
        <w:t xml:space="preserve">Reviews, updates and maintains proper filing of insurance policy, HR handbook, performance </w:t>
      </w:r>
      <w:r w:rsidR="00AF6F0D">
        <w:rPr>
          <w:rFonts w:asciiTheme="minorHAnsi" w:hAnsiTheme="minorHAnsi"/>
          <w:color w:val="000000"/>
          <w:sz w:val="20"/>
          <w:szCs w:val="20"/>
        </w:rPr>
        <w:t>a</w:t>
      </w:r>
      <w:r w:rsidR="00AF6F0D" w:rsidRPr="00BA43F9">
        <w:rPr>
          <w:rFonts w:asciiTheme="minorHAnsi" w:hAnsiTheme="minorHAnsi"/>
          <w:color w:val="000000"/>
          <w:sz w:val="20"/>
          <w:szCs w:val="20"/>
        </w:rPr>
        <w:t xml:space="preserve">ppraisal form and training schedules. </w:t>
      </w:r>
    </w:p>
    <w:p w:rsidR="00BA3E60" w:rsidRPr="00885E62" w:rsidRDefault="00BA3E60" w:rsidP="00BA3E60">
      <w:pPr>
        <w:numPr>
          <w:ilvl w:val="4"/>
          <w:numId w:val="1"/>
        </w:numPr>
        <w:tabs>
          <w:tab w:val="left" w:pos="360"/>
        </w:tabs>
        <w:bidi w:val="0"/>
        <w:ind w:left="0"/>
        <w:rPr>
          <w:rFonts w:asciiTheme="minorHAnsi" w:hAnsiTheme="minorHAnsi"/>
          <w:b/>
          <w:bCs/>
          <w:color w:val="000000"/>
          <w:u w:val="single"/>
        </w:rPr>
      </w:pPr>
      <w:r w:rsidRPr="00885E62">
        <w:rPr>
          <w:rFonts w:asciiTheme="minorHAnsi" w:hAnsiTheme="minorHAnsi"/>
          <w:b/>
          <w:bCs/>
          <w:color w:val="000000"/>
          <w:u w:val="single"/>
        </w:rPr>
        <w:t>Exit Formalities</w:t>
      </w:r>
    </w:p>
    <w:p w:rsidR="00325AF8" w:rsidRDefault="00BA3E60" w:rsidP="00BA3E60">
      <w:pPr>
        <w:pStyle w:val="ListParagraph"/>
        <w:ind w:left="0"/>
        <w:jc w:val="both"/>
        <w:rPr>
          <w:rFonts w:asciiTheme="minorHAnsi" w:hAnsiTheme="minorHAnsi"/>
          <w:color w:val="000000"/>
          <w:sz w:val="20"/>
          <w:szCs w:val="20"/>
        </w:rPr>
      </w:pPr>
      <w:r w:rsidRPr="00BA3E60">
        <w:rPr>
          <w:rFonts w:asciiTheme="minorHAnsi" w:hAnsiTheme="minorHAnsi"/>
          <w:color w:val="000000"/>
          <w:sz w:val="20"/>
          <w:szCs w:val="20"/>
        </w:rPr>
        <w:t>Conducting exit interviews of candidates who are resigning. Trying to get constructive feedback for company and trying to implement the corrective measures for them. Helping the person to be relieved properly. Issuing relieving letter and letter of experience</w:t>
      </w:r>
      <w:r>
        <w:rPr>
          <w:rFonts w:asciiTheme="minorHAnsi" w:hAnsiTheme="minorHAnsi"/>
          <w:color w:val="000000"/>
          <w:sz w:val="20"/>
          <w:szCs w:val="20"/>
        </w:rPr>
        <w:t xml:space="preserve">. </w:t>
      </w:r>
    </w:p>
    <w:p w:rsidR="00BA3E60" w:rsidRPr="00BA3E60" w:rsidRDefault="00BA3E60" w:rsidP="00BA3E60">
      <w:pPr>
        <w:pStyle w:val="ListParagraph"/>
        <w:ind w:left="0"/>
        <w:jc w:val="both"/>
        <w:rPr>
          <w:rFonts w:asciiTheme="minorHAnsi" w:hAnsiTheme="minorHAnsi"/>
          <w:color w:val="000000"/>
          <w:sz w:val="20"/>
          <w:szCs w:val="20"/>
        </w:rPr>
      </w:pPr>
    </w:p>
    <w:p w:rsidR="00BF0C1D" w:rsidRPr="00BA43F9" w:rsidRDefault="00BF0C1D" w:rsidP="00342466">
      <w:pPr>
        <w:pStyle w:val="ListParagraph"/>
        <w:spacing w:before="240"/>
        <w:ind w:left="0"/>
        <w:rPr>
          <w:rFonts w:asciiTheme="minorHAnsi" w:hAnsiTheme="minorHAnsi"/>
          <w:b/>
          <w:bCs/>
          <w:color w:val="000000"/>
          <w:sz w:val="20"/>
          <w:szCs w:val="20"/>
          <w:u w:val="single"/>
        </w:rPr>
      </w:pPr>
      <w:r w:rsidRPr="00BA43F9">
        <w:rPr>
          <w:rFonts w:asciiTheme="minorHAnsi" w:hAnsiTheme="minorHAnsi"/>
          <w:b/>
          <w:bCs/>
          <w:color w:val="000000"/>
          <w:sz w:val="20"/>
          <w:szCs w:val="20"/>
          <w:u w:val="single"/>
        </w:rPr>
        <w:t>From Nov 2006toDec 2007</w:t>
      </w:r>
      <w:r w:rsidR="003A2A0D" w:rsidRPr="00BA43F9">
        <w:rPr>
          <w:rFonts w:asciiTheme="minorHAnsi" w:hAnsiTheme="minorHAnsi"/>
          <w:b/>
          <w:bCs/>
          <w:color w:val="000000"/>
          <w:sz w:val="20"/>
          <w:szCs w:val="20"/>
          <w:u w:val="single"/>
        </w:rPr>
        <w:t xml:space="preserve"> (1.1 Year)</w:t>
      </w:r>
    </w:p>
    <w:p w:rsidR="00BF0C1D" w:rsidRPr="00BA43F9" w:rsidRDefault="00534F93" w:rsidP="007E7BC7">
      <w:pPr>
        <w:pStyle w:val="ListParagraph"/>
        <w:ind w:left="0"/>
        <w:rPr>
          <w:rFonts w:asciiTheme="minorHAnsi" w:hAnsiTheme="minorHAnsi"/>
          <w:b/>
          <w:bCs/>
          <w:sz w:val="20"/>
          <w:szCs w:val="20"/>
          <w:u w:val="single"/>
        </w:rPr>
      </w:pPr>
      <w:r w:rsidRPr="00BA43F9">
        <w:rPr>
          <w:rFonts w:asciiTheme="minorHAnsi" w:hAnsiTheme="minorHAnsi"/>
          <w:b/>
          <w:bCs/>
          <w:sz w:val="20"/>
          <w:szCs w:val="20"/>
          <w:u w:val="single"/>
        </w:rPr>
        <w:lastRenderedPageBreak/>
        <w:t>HR</w:t>
      </w:r>
      <w:r w:rsidR="00ED4DC7">
        <w:rPr>
          <w:rFonts w:asciiTheme="minorHAnsi" w:hAnsiTheme="minorHAnsi"/>
          <w:b/>
          <w:bCs/>
          <w:sz w:val="20"/>
          <w:szCs w:val="20"/>
          <w:u w:val="single"/>
        </w:rPr>
        <w:t xml:space="preserve"> </w:t>
      </w:r>
      <w:r w:rsidR="002C10A1" w:rsidRPr="00BA43F9">
        <w:rPr>
          <w:rFonts w:asciiTheme="minorHAnsi" w:hAnsiTheme="minorHAnsi"/>
          <w:b/>
          <w:bCs/>
          <w:sz w:val="20"/>
          <w:szCs w:val="20"/>
          <w:u w:val="single"/>
        </w:rPr>
        <w:t xml:space="preserve">Executive </w:t>
      </w:r>
      <w:r w:rsidR="005B0A23" w:rsidRPr="00BA43F9">
        <w:rPr>
          <w:rFonts w:asciiTheme="minorHAnsi" w:hAnsiTheme="minorHAnsi"/>
          <w:b/>
          <w:bCs/>
          <w:sz w:val="20"/>
          <w:szCs w:val="20"/>
          <w:u w:val="single"/>
        </w:rPr>
        <w:t>in Al Fahjan Trans</w:t>
      </w:r>
      <w:r w:rsidR="007E7BC7" w:rsidRPr="00BA43F9">
        <w:rPr>
          <w:rFonts w:asciiTheme="minorHAnsi" w:hAnsiTheme="minorHAnsi"/>
          <w:b/>
          <w:bCs/>
          <w:sz w:val="20"/>
          <w:szCs w:val="20"/>
          <w:u w:val="single"/>
        </w:rPr>
        <w:t xml:space="preserve">portation </w:t>
      </w:r>
      <w:r w:rsidR="005B0A23" w:rsidRPr="00BA43F9">
        <w:rPr>
          <w:rFonts w:asciiTheme="minorHAnsi" w:hAnsiTheme="minorHAnsi"/>
          <w:b/>
          <w:bCs/>
          <w:sz w:val="20"/>
          <w:szCs w:val="20"/>
          <w:u w:val="single"/>
        </w:rPr>
        <w:t>&amp; Gen. Cont.</w:t>
      </w:r>
      <w:r w:rsidR="007E7BC7" w:rsidRPr="00BA43F9">
        <w:rPr>
          <w:rFonts w:asciiTheme="minorHAnsi" w:hAnsiTheme="minorHAnsi"/>
          <w:b/>
          <w:bCs/>
          <w:sz w:val="20"/>
          <w:szCs w:val="20"/>
          <w:u w:val="single"/>
        </w:rPr>
        <w:t xml:space="preserve"> Company,</w:t>
      </w:r>
      <w:r w:rsidR="005B0A23" w:rsidRPr="00BA43F9">
        <w:rPr>
          <w:rFonts w:asciiTheme="minorHAnsi" w:hAnsiTheme="minorHAnsi"/>
          <w:b/>
          <w:bCs/>
          <w:sz w:val="20"/>
          <w:szCs w:val="20"/>
          <w:u w:val="single"/>
        </w:rPr>
        <w:t xml:space="preserve"> Bin </w:t>
      </w:r>
      <w:proofErr w:type="spellStart"/>
      <w:r w:rsidR="005B0A23" w:rsidRPr="00BA43F9">
        <w:rPr>
          <w:rFonts w:asciiTheme="minorHAnsi" w:hAnsiTheme="minorHAnsi"/>
          <w:b/>
          <w:bCs/>
          <w:sz w:val="20"/>
          <w:szCs w:val="20"/>
          <w:u w:val="single"/>
        </w:rPr>
        <w:t>Harm</w:t>
      </w:r>
      <w:r w:rsidR="00FB6106" w:rsidRPr="00BA43F9">
        <w:rPr>
          <w:rFonts w:asciiTheme="minorHAnsi" w:hAnsiTheme="minorHAnsi"/>
          <w:b/>
          <w:bCs/>
          <w:sz w:val="20"/>
          <w:szCs w:val="20"/>
          <w:u w:val="single"/>
        </w:rPr>
        <w:t>a</w:t>
      </w:r>
      <w:r w:rsidR="005B0A23" w:rsidRPr="00BA43F9">
        <w:rPr>
          <w:rFonts w:asciiTheme="minorHAnsi" w:hAnsiTheme="minorHAnsi"/>
          <w:b/>
          <w:bCs/>
          <w:sz w:val="20"/>
          <w:szCs w:val="20"/>
          <w:u w:val="single"/>
        </w:rPr>
        <w:t>l</w:t>
      </w:r>
      <w:proofErr w:type="spellEnd"/>
      <w:r w:rsidR="005B0A23" w:rsidRPr="00BA43F9">
        <w:rPr>
          <w:rFonts w:asciiTheme="minorHAnsi" w:hAnsiTheme="minorHAnsi"/>
          <w:b/>
          <w:bCs/>
          <w:sz w:val="20"/>
          <w:szCs w:val="20"/>
          <w:u w:val="single"/>
        </w:rPr>
        <w:t xml:space="preserve"> Group of Companies </w:t>
      </w:r>
      <w:r w:rsidR="00B65948" w:rsidRPr="00BA43F9">
        <w:rPr>
          <w:rFonts w:asciiTheme="minorHAnsi" w:hAnsiTheme="minorHAnsi"/>
          <w:b/>
          <w:bCs/>
          <w:sz w:val="20"/>
          <w:szCs w:val="20"/>
          <w:u w:val="single"/>
        </w:rPr>
        <w:t>UAE</w:t>
      </w:r>
    </w:p>
    <w:p w:rsidR="00BA3E60" w:rsidRDefault="00BA3E60" w:rsidP="006647E7">
      <w:pPr>
        <w:pStyle w:val="ListParagraph"/>
        <w:ind w:left="0"/>
        <w:jc w:val="both"/>
        <w:rPr>
          <w:rFonts w:asciiTheme="minorHAnsi" w:hAnsiTheme="minorHAnsi"/>
          <w:b/>
          <w:bCs/>
          <w:color w:val="000000"/>
          <w:sz w:val="20"/>
          <w:szCs w:val="20"/>
          <w:u w:val="single"/>
        </w:rPr>
      </w:pPr>
    </w:p>
    <w:p w:rsidR="00325AF8" w:rsidRDefault="00FC4C1B" w:rsidP="00EE7F0C">
      <w:pPr>
        <w:numPr>
          <w:ilvl w:val="4"/>
          <w:numId w:val="1"/>
        </w:numPr>
        <w:tabs>
          <w:tab w:val="left" w:pos="360"/>
        </w:tabs>
        <w:bidi w:val="0"/>
        <w:ind w:left="0"/>
        <w:jc w:val="both"/>
        <w:rPr>
          <w:rFonts w:ascii="Arial" w:hAnsi="Arial" w:cs="Arial"/>
          <w:color w:val="000000"/>
          <w:shd w:val="clear" w:color="auto" w:fill="FFFFFF"/>
        </w:rPr>
      </w:pPr>
      <w:r>
        <w:rPr>
          <w:rFonts w:asciiTheme="minorHAnsi" w:hAnsiTheme="minorHAnsi"/>
          <w:b/>
          <w:bCs/>
          <w:color w:val="000000"/>
          <w:u w:val="single"/>
        </w:rPr>
        <w:t xml:space="preserve">Recruitment and Selection: </w:t>
      </w:r>
      <w:r w:rsidR="00807924">
        <w:rPr>
          <w:rFonts w:asciiTheme="minorHAnsi" w:hAnsiTheme="minorHAnsi"/>
          <w:color w:val="000000"/>
        </w:rPr>
        <w:t xml:space="preserve">Managing </w:t>
      </w:r>
      <w:r w:rsidR="00325AF8" w:rsidRPr="00885E62">
        <w:rPr>
          <w:rFonts w:asciiTheme="minorHAnsi" w:hAnsiTheme="minorHAnsi"/>
          <w:color w:val="000000"/>
        </w:rPr>
        <w:t>manpower requisition from the concerned department. Understanding the requirement and accordingly drafting a job description and getting it approved from the concerned person.</w:t>
      </w:r>
      <w:r w:rsidR="00ED4DC7">
        <w:rPr>
          <w:rFonts w:asciiTheme="minorHAnsi" w:hAnsiTheme="minorHAnsi"/>
          <w:color w:val="000000"/>
        </w:rPr>
        <w:t xml:space="preserve"> </w:t>
      </w:r>
      <w:r w:rsidR="00325AF8" w:rsidRPr="00885E62">
        <w:rPr>
          <w:rFonts w:asciiTheme="minorHAnsi" w:hAnsiTheme="minorHAnsi"/>
          <w:color w:val="000000"/>
        </w:rPr>
        <w:t xml:space="preserve">Sourcing candidates that match the desired skills. Screening the candidates by conducting telephonic </w:t>
      </w:r>
      <w:r>
        <w:rPr>
          <w:rFonts w:asciiTheme="minorHAnsi" w:hAnsiTheme="minorHAnsi"/>
          <w:color w:val="000000"/>
        </w:rPr>
        <w:t xml:space="preserve">/ </w:t>
      </w:r>
      <w:r w:rsidR="00325AF8" w:rsidRPr="00885E62">
        <w:rPr>
          <w:rFonts w:asciiTheme="minorHAnsi" w:hAnsiTheme="minorHAnsi"/>
          <w:color w:val="000000"/>
        </w:rPr>
        <w:t>personal interviews as the case may be. Doing a background verification of the shortlisted candidates</w:t>
      </w:r>
      <w:r w:rsidR="00325AF8" w:rsidRPr="00325AF8">
        <w:rPr>
          <w:rFonts w:ascii="Arial" w:hAnsi="Arial" w:cs="Arial"/>
          <w:color w:val="000000"/>
          <w:shd w:val="clear" w:color="auto" w:fill="FFFFFF"/>
        </w:rPr>
        <w:t>.</w:t>
      </w:r>
    </w:p>
    <w:p w:rsidR="00325AF8" w:rsidRPr="00FC4C1B" w:rsidRDefault="00325AF8" w:rsidP="00EE7F0C">
      <w:pPr>
        <w:numPr>
          <w:ilvl w:val="4"/>
          <w:numId w:val="1"/>
        </w:numPr>
        <w:tabs>
          <w:tab w:val="left" w:pos="360"/>
        </w:tabs>
        <w:bidi w:val="0"/>
        <w:ind w:left="0"/>
        <w:jc w:val="both"/>
        <w:rPr>
          <w:rFonts w:ascii="Arial" w:hAnsi="Arial" w:cs="Arial"/>
          <w:color w:val="000000"/>
          <w:shd w:val="clear" w:color="auto" w:fill="FFFFFF"/>
        </w:rPr>
      </w:pPr>
      <w:r w:rsidRPr="00FC4C1B">
        <w:rPr>
          <w:rFonts w:asciiTheme="minorHAnsi" w:hAnsiTheme="minorHAnsi"/>
          <w:b/>
          <w:bCs/>
          <w:color w:val="000000"/>
          <w:u w:val="single"/>
        </w:rPr>
        <w:t>Induction and On-boarding</w:t>
      </w:r>
      <w:r w:rsidR="00FC4C1B" w:rsidRPr="00FC4C1B">
        <w:rPr>
          <w:rFonts w:asciiTheme="minorHAnsi" w:hAnsiTheme="minorHAnsi"/>
          <w:b/>
          <w:bCs/>
          <w:color w:val="000000"/>
        </w:rPr>
        <w:t xml:space="preserve">: </w:t>
      </w:r>
      <w:r w:rsidRPr="00FC4C1B">
        <w:rPr>
          <w:rFonts w:asciiTheme="minorHAnsi" w:hAnsiTheme="minorHAnsi"/>
          <w:color w:val="000000"/>
        </w:rPr>
        <w:t>When a particular candidate is finalized and selected, giving him offer letter or letter of intent</w:t>
      </w:r>
      <w:r w:rsidR="00384CFD">
        <w:rPr>
          <w:rFonts w:asciiTheme="minorHAnsi" w:hAnsiTheme="minorHAnsi"/>
          <w:color w:val="000000"/>
        </w:rPr>
        <w:t xml:space="preserve"> </w:t>
      </w:r>
      <w:r w:rsidRPr="00FC4C1B">
        <w:rPr>
          <w:rFonts w:asciiTheme="minorHAnsi" w:hAnsiTheme="minorHAnsi"/>
          <w:color w:val="000000"/>
        </w:rPr>
        <w:t>On joining the services, issuing appointment letter with brief working agreement or policies. Giving a description on the policies, procedures and culture followed by the company. Properly filing relevant document of the new employee as required. Introducing him/her to the team and supervisor and/or manager.</w:t>
      </w:r>
    </w:p>
    <w:p w:rsidR="00325AF8" w:rsidRPr="00FC4C1B" w:rsidRDefault="00FC4C1B" w:rsidP="00EE7F0C">
      <w:pPr>
        <w:numPr>
          <w:ilvl w:val="4"/>
          <w:numId w:val="1"/>
        </w:numPr>
        <w:tabs>
          <w:tab w:val="left" w:pos="360"/>
        </w:tabs>
        <w:bidi w:val="0"/>
        <w:ind w:left="0"/>
        <w:jc w:val="both"/>
        <w:rPr>
          <w:rFonts w:ascii="Arial" w:hAnsi="Arial" w:cs="Arial"/>
          <w:color w:val="000000"/>
          <w:shd w:val="clear" w:color="auto" w:fill="FFFFFF"/>
        </w:rPr>
      </w:pPr>
      <w:r w:rsidRPr="006647E7">
        <w:rPr>
          <w:rFonts w:asciiTheme="minorHAnsi" w:hAnsiTheme="minorHAnsi"/>
          <w:b/>
          <w:bCs/>
          <w:color w:val="000000"/>
          <w:u w:val="single"/>
        </w:rPr>
        <w:t>Attendance and Leave records:</w:t>
      </w:r>
      <w:r w:rsidR="00384CFD">
        <w:rPr>
          <w:rFonts w:asciiTheme="minorHAnsi" w:hAnsiTheme="minorHAnsi"/>
          <w:b/>
          <w:bCs/>
          <w:color w:val="000000"/>
          <w:u w:val="single"/>
        </w:rPr>
        <w:t xml:space="preserve"> </w:t>
      </w:r>
      <w:r w:rsidR="00325AF8" w:rsidRPr="00FC4C1B">
        <w:rPr>
          <w:rFonts w:asciiTheme="minorHAnsi" w:hAnsiTheme="minorHAnsi"/>
          <w:color w:val="000000"/>
        </w:rPr>
        <w:t>Keeping a track of the attendance of the employees. Filing the leave forms and keeping a track of the leaves taken. Seeing to it that no employee is irregular and if there are such people, taking corrective and/or preventive measures.</w:t>
      </w:r>
      <w:r w:rsidR="00ED4DC7">
        <w:rPr>
          <w:rFonts w:asciiTheme="minorHAnsi" w:hAnsiTheme="minorHAnsi"/>
          <w:color w:val="000000"/>
        </w:rPr>
        <w:t xml:space="preserve"> </w:t>
      </w:r>
      <w:r w:rsidR="00325AF8" w:rsidRPr="00FC4C1B">
        <w:rPr>
          <w:rFonts w:asciiTheme="minorHAnsi" w:hAnsiTheme="minorHAnsi"/>
          <w:color w:val="000000"/>
        </w:rPr>
        <w:t>Keeping a track on employee turnover and exit rate.</w:t>
      </w:r>
    </w:p>
    <w:p w:rsidR="00BF0C1D" w:rsidRPr="00BA43F9" w:rsidRDefault="00BF0C1D" w:rsidP="00EE7F0C">
      <w:pPr>
        <w:pStyle w:val="ListParagraph"/>
        <w:spacing w:before="240"/>
        <w:ind w:left="0"/>
        <w:jc w:val="both"/>
        <w:rPr>
          <w:rFonts w:asciiTheme="minorHAnsi" w:hAnsiTheme="minorHAnsi"/>
          <w:b/>
          <w:bCs/>
          <w:color w:val="000000"/>
          <w:sz w:val="20"/>
          <w:szCs w:val="20"/>
          <w:u w:val="single"/>
        </w:rPr>
      </w:pPr>
      <w:r w:rsidRPr="00BA43F9">
        <w:rPr>
          <w:rFonts w:asciiTheme="minorHAnsi" w:hAnsiTheme="minorHAnsi"/>
          <w:b/>
          <w:bCs/>
          <w:color w:val="000000"/>
          <w:sz w:val="20"/>
          <w:szCs w:val="20"/>
          <w:u w:val="single"/>
        </w:rPr>
        <w:t xml:space="preserve">From </w:t>
      </w:r>
      <w:r w:rsidR="00746BF6" w:rsidRPr="00BA43F9">
        <w:rPr>
          <w:rFonts w:asciiTheme="minorHAnsi" w:hAnsiTheme="minorHAnsi"/>
          <w:b/>
          <w:bCs/>
          <w:color w:val="000000"/>
          <w:sz w:val="20"/>
          <w:szCs w:val="20"/>
          <w:u w:val="single"/>
        </w:rPr>
        <w:t xml:space="preserve">August </w:t>
      </w:r>
      <w:r w:rsidRPr="00BA43F9">
        <w:rPr>
          <w:rFonts w:asciiTheme="minorHAnsi" w:hAnsiTheme="minorHAnsi"/>
          <w:b/>
          <w:bCs/>
          <w:color w:val="000000"/>
          <w:sz w:val="20"/>
          <w:szCs w:val="20"/>
          <w:u w:val="single"/>
        </w:rPr>
        <w:t xml:space="preserve">2004 to </w:t>
      </w:r>
      <w:r w:rsidR="00746BF6" w:rsidRPr="00BA43F9">
        <w:rPr>
          <w:rFonts w:asciiTheme="minorHAnsi" w:hAnsiTheme="minorHAnsi"/>
          <w:b/>
          <w:bCs/>
          <w:color w:val="000000"/>
          <w:sz w:val="20"/>
          <w:szCs w:val="20"/>
          <w:u w:val="single"/>
        </w:rPr>
        <w:t xml:space="preserve">September </w:t>
      </w:r>
      <w:r w:rsidRPr="00BA43F9">
        <w:rPr>
          <w:rFonts w:asciiTheme="minorHAnsi" w:hAnsiTheme="minorHAnsi"/>
          <w:b/>
          <w:bCs/>
          <w:color w:val="000000"/>
          <w:sz w:val="20"/>
          <w:szCs w:val="20"/>
          <w:u w:val="single"/>
        </w:rPr>
        <w:t>2006</w:t>
      </w:r>
      <w:r w:rsidR="003A2A0D" w:rsidRPr="00BA43F9">
        <w:rPr>
          <w:rFonts w:asciiTheme="minorHAnsi" w:hAnsiTheme="minorHAnsi"/>
          <w:b/>
          <w:bCs/>
          <w:color w:val="000000"/>
          <w:sz w:val="20"/>
          <w:szCs w:val="20"/>
          <w:u w:val="single"/>
        </w:rPr>
        <w:t xml:space="preserve"> (2 Years)</w:t>
      </w:r>
    </w:p>
    <w:p w:rsidR="00BF0C1D" w:rsidRPr="00BA43F9" w:rsidRDefault="00BF0C1D" w:rsidP="00EE7F0C">
      <w:pPr>
        <w:pStyle w:val="ListParagraph"/>
        <w:ind w:left="0"/>
        <w:jc w:val="both"/>
        <w:rPr>
          <w:rFonts w:asciiTheme="minorHAnsi" w:hAnsiTheme="minorHAnsi"/>
          <w:b/>
          <w:bCs/>
          <w:sz w:val="20"/>
          <w:szCs w:val="20"/>
          <w:u w:val="single"/>
        </w:rPr>
      </w:pPr>
      <w:r w:rsidRPr="00BA43F9">
        <w:rPr>
          <w:rFonts w:asciiTheme="minorHAnsi" w:hAnsiTheme="minorHAnsi"/>
          <w:b/>
          <w:bCs/>
          <w:sz w:val="20"/>
          <w:szCs w:val="20"/>
          <w:u w:val="single"/>
        </w:rPr>
        <w:t>HR Executive</w:t>
      </w:r>
      <w:r w:rsidR="00B65948" w:rsidRPr="00BA43F9">
        <w:rPr>
          <w:rFonts w:asciiTheme="minorHAnsi" w:hAnsiTheme="minorHAnsi"/>
          <w:b/>
          <w:bCs/>
          <w:sz w:val="20"/>
          <w:szCs w:val="20"/>
          <w:u w:val="single"/>
        </w:rPr>
        <w:t xml:space="preserve"> in CDA Peshawar </w:t>
      </w:r>
      <w:r w:rsidR="002E625A" w:rsidRPr="00BA43F9">
        <w:rPr>
          <w:rFonts w:asciiTheme="minorHAnsi" w:hAnsiTheme="minorHAnsi"/>
          <w:b/>
          <w:bCs/>
          <w:sz w:val="20"/>
          <w:szCs w:val="20"/>
          <w:u w:val="single"/>
        </w:rPr>
        <w:t>Government</w:t>
      </w:r>
      <w:r w:rsidR="00817D8B" w:rsidRPr="00BA43F9">
        <w:rPr>
          <w:rFonts w:asciiTheme="minorHAnsi" w:hAnsiTheme="minorHAnsi"/>
          <w:b/>
          <w:bCs/>
          <w:sz w:val="20"/>
          <w:szCs w:val="20"/>
          <w:u w:val="single"/>
        </w:rPr>
        <w:t xml:space="preserve"> of </w:t>
      </w:r>
      <w:r w:rsidRPr="00BA43F9">
        <w:rPr>
          <w:rFonts w:asciiTheme="minorHAnsi" w:hAnsiTheme="minorHAnsi"/>
          <w:b/>
          <w:bCs/>
          <w:sz w:val="20"/>
          <w:szCs w:val="20"/>
          <w:u w:val="single"/>
        </w:rPr>
        <w:t>Pakistan</w:t>
      </w:r>
    </w:p>
    <w:p w:rsidR="00FC4C1B" w:rsidRDefault="00FC4C1B" w:rsidP="00EE7F0C">
      <w:pPr>
        <w:tabs>
          <w:tab w:val="left" w:pos="360"/>
        </w:tabs>
        <w:bidi w:val="0"/>
        <w:jc w:val="both"/>
        <w:rPr>
          <w:rFonts w:asciiTheme="minorHAnsi" w:hAnsiTheme="minorHAnsi"/>
          <w:b/>
          <w:bCs/>
          <w:color w:val="000000"/>
          <w:u w:val="single"/>
        </w:rPr>
      </w:pPr>
    </w:p>
    <w:p w:rsidR="00F63A61" w:rsidRPr="00FC4C1B" w:rsidRDefault="00FC4C1B" w:rsidP="00EE7F0C">
      <w:pPr>
        <w:numPr>
          <w:ilvl w:val="4"/>
          <w:numId w:val="1"/>
        </w:numPr>
        <w:tabs>
          <w:tab w:val="left" w:pos="360"/>
        </w:tabs>
        <w:bidi w:val="0"/>
        <w:ind w:left="0"/>
        <w:jc w:val="both"/>
        <w:rPr>
          <w:rFonts w:asciiTheme="minorHAnsi" w:hAnsiTheme="minorHAnsi"/>
        </w:rPr>
      </w:pPr>
      <w:r w:rsidRPr="006647E7">
        <w:rPr>
          <w:rFonts w:asciiTheme="minorHAnsi" w:hAnsiTheme="minorHAnsi"/>
          <w:b/>
          <w:bCs/>
          <w:color w:val="000000"/>
          <w:u w:val="single"/>
        </w:rPr>
        <w:t>Recruitment activity:</w:t>
      </w:r>
      <w:r w:rsidR="00384CFD">
        <w:rPr>
          <w:rFonts w:asciiTheme="minorHAnsi" w:hAnsiTheme="minorHAnsi"/>
          <w:b/>
          <w:bCs/>
          <w:color w:val="000000"/>
          <w:u w:val="single"/>
        </w:rPr>
        <w:t xml:space="preserve"> </w:t>
      </w:r>
      <w:r w:rsidR="00F63A61" w:rsidRPr="006647E7">
        <w:rPr>
          <w:rFonts w:asciiTheme="minorHAnsi" w:hAnsiTheme="minorHAnsi"/>
          <w:color w:val="000000"/>
        </w:rPr>
        <w:t>Manage</w:t>
      </w:r>
      <w:r w:rsidR="00F63A61" w:rsidRPr="00FC4C1B">
        <w:rPr>
          <w:rFonts w:asciiTheme="minorHAnsi" w:hAnsiTheme="minorHAnsi"/>
        </w:rPr>
        <w:t xml:space="preserve"> all recruitment activity e.g. adverts, job descriptions, interviews. Draft offer letters and </w:t>
      </w:r>
      <w:r w:rsidR="00F63A61" w:rsidRPr="00725E40">
        <w:rPr>
          <w:rFonts w:asciiTheme="minorHAnsi" w:hAnsiTheme="minorHAnsi"/>
        </w:rPr>
        <w:t>contracts</w:t>
      </w:r>
      <w:r w:rsidR="00F63A61" w:rsidRPr="00FC4C1B">
        <w:rPr>
          <w:rFonts w:asciiTheme="minorHAnsi" w:hAnsiTheme="minorHAnsi"/>
        </w:rPr>
        <w:t xml:space="preserve"> as advised by the HR Director and complete standard reference checks and other recruitment administration e.g. payroll. Manage inductions process for all new starters. Liaise with temporary recruitment agencies re staffing</w:t>
      </w:r>
      <w:r w:rsidR="00325AF8" w:rsidRPr="00FC4C1B">
        <w:rPr>
          <w:rFonts w:asciiTheme="minorHAnsi" w:hAnsiTheme="minorHAnsi"/>
        </w:rPr>
        <w:t>. Ensure all Job Descriptions are kept up-to-date, create new JDs as and when necessary with managers. Support HR Director in implementing effective communication mechanisms to ensure that information flows easily throughout the business</w:t>
      </w:r>
    </w:p>
    <w:p w:rsidR="00F63A61" w:rsidRPr="00FC4C1B" w:rsidRDefault="00851D98" w:rsidP="00EE7F0C">
      <w:pPr>
        <w:numPr>
          <w:ilvl w:val="4"/>
          <w:numId w:val="1"/>
        </w:numPr>
        <w:tabs>
          <w:tab w:val="left" w:pos="360"/>
        </w:tabs>
        <w:bidi w:val="0"/>
        <w:ind w:left="0"/>
        <w:jc w:val="both"/>
        <w:rPr>
          <w:rFonts w:asciiTheme="minorHAnsi" w:hAnsiTheme="minorHAnsi"/>
        </w:rPr>
      </w:pPr>
      <w:r w:rsidRPr="006647E7">
        <w:rPr>
          <w:rFonts w:asciiTheme="minorHAnsi" w:hAnsiTheme="minorHAnsi"/>
          <w:b/>
          <w:bCs/>
          <w:color w:val="000000"/>
          <w:u w:val="single"/>
        </w:rPr>
        <w:t>Employees Relations</w:t>
      </w:r>
      <w:r w:rsidR="00FC4C1B" w:rsidRPr="006647E7">
        <w:rPr>
          <w:rFonts w:asciiTheme="minorHAnsi" w:hAnsiTheme="minorHAnsi"/>
          <w:b/>
          <w:bCs/>
          <w:color w:val="000000"/>
          <w:u w:val="single"/>
        </w:rPr>
        <w:t>:</w:t>
      </w:r>
      <w:r w:rsidR="00384CFD">
        <w:rPr>
          <w:rFonts w:asciiTheme="minorHAnsi" w:hAnsiTheme="minorHAnsi"/>
          <w:b/>
          <w:bCs/>
          <w:color w:val="000000"/>
          <w:u w:val="single"/>
        </w:rPr>
        <w:t xml:space="preserve"> </w:t>
      </w:r>
      <w:r w:rsidR="00F63A61" w:rsidRPr="006647E7">
        <w:rPr>
          <w:rFonts w:asciiTheme="minorHAnsi" w:hAnsiTheme="minorHAnsi"/>
          <w:color w:val="000000"/>
        </w:rPr>
        <w:t>Manage</w:t>
      </w:r>
      <w:r w:rsidR="00F63A61" w:rsidRPr="00FC4C1B">
        <w:rPr>
          <w:rFonts w:asciiTheme="minorHAnsi" w:hAnsiTheme="minorHAnsi"/>
        </w:rPr>
        <w:t xml:space="preserve"> employee life cycle e.g. recruitment, induction, dismissal, etc. Responsible for diarizing probations and issuing probationer paperwork. Creating, maintaining and implementing HR information and administration systems. Provide assistance and information to managers in line with HR policies and procedures e.g. disciplinary and grievance matters </w:t>
      </w:r>
    </w:p>
    <w:p w:rsidR="00214AAB" w:rsidRPr="00FC4C1B" w:rsidRDefault="00851D98" w:rsidP="00EE7F0C">
      <w:pPr>
        <w:numPr>
          <w:ilvl w:val="4"/>
          <w:numId w:val="1"/>
        </w:numPr>
        <w:tabs>
          <w:tab w:val="left" w:pos="360"/>
        </w:tabs>
        <w:bidi w:val="0"/>
        <w:ind w:left="0"/>
        <w:jc w:val="both"/>
        <w:rPr>
          <w:rFonts w:asciiTheme="minorHAnsi" w:hAnsiTheme="minorHAnsi"/>
          <w:b/>
          <w:bCs/>
          <w:color w:val="000000"/>
          <w:u w:val="single"/>
        </w:rPr>
      </w:pPr>
      <w:r w:rsidRPr="006647E7">
        <w:rPr>
          <w:rFonts w:asciiTheme="minorHAnsi" w:hAnsiTheme="minorHAnsi"/>
          <w:b/>
          <w:bCs/>
          <w:color w:val="000000"/>
          <w:u w:val="single"/>
        </w:rPr>
        <w:t>Administrative Activities</w:t>
      </w:r>
      <w:r w:rsidR="00FC4C1B" w:rsidRPr="006647E7">
        <w:rPr>
          <w:rFonts w:asciiTheme="minorHAnsi" w:hAnsiTheme="minorHAnsi"/>
          <w:b/>
          <w:bCs/>
          <w:color w:val="000000"/>
          <w:u w:val="single"/>
        </w:rPr>
        <w:t>:</w:t>
      </w:r>
      <w:r w:rsidR="00384CFD">
        <w:rPr>
          <w:rFonts w:asciiTheme="minorHAnsi" w:hAnsiTheme="minorHAnsi"/>
          <w:b/>
          <w:bCs/>
          <w:color w:val="000000"/>
          <w:u w:val="single"/>
        </w:rPr>
        <w:t xml:space="preserve"> </w:t>
      </w:r>
      <w:r w:rsidR="00F63A61" w:rsidRPr="006647E7">
        <w:rPr>
          <w:rFonts w:asciiTheme="minorHAnsi" w:hAnsiTheme="minorHAnsi"/>
          <w:color w:val="000000"/>
        </w:rPr>
        <w:t>Manage</w:t>
      </w:r>
      <w:r w:rsidR="00F63A61" w:rsidRPr="00FC4C1B">
        <w:rPr>
          <w:rFonts w:asciiTheme="minorHAnsi" w:hAnsiTheme="minorHAnsi"/>
        </w:rPr>
        <w:t xml:space="preserve"> HR/Payroll database. Ensure all payroll paper work is completed accurately and to deadline. Liaise with benefits providers around new starters/leavers, etc. Support annual flexible benefits renewal. </w:t>
      </w:r>
      <w:r w:rsidRPr="00FC4C1B">
        <w:rPr>
          <w:rFonts w:asciiTheme="minorHAnsi" w:hAnsiTheme="minorHAnsi"/>
        </w:rPr>
        <w:t>D</w:t>
      </w:r>
      <w:r w:rsidR="00F63A61" w:rsidRPr="00FC4C1B">
        <w:rPr>
          <w:rFonts w:asciiTheme="minorHAnsi" w:hAnsiTheme="minorHAnsi"/>
        </w:rPr>
        <w:t>eal with telephone enquiries and re-direct/action as required.</w:t>
      </w:r>
      <w:r w:rsidR="00384CFD">
        <w:rPr>
          <w:rFonts w:asciiTheme="minorHAnsi" w:hAnsiTheme="minorHAnsi"/>
        </w:rPr>
        <w:t xml:space="preserve"> </w:t>
      </w:r>
      <w:r w:rsidR="00F63A61" w:rsidRPr="00FC4C1B">
        <w:rPr>
          <w:rFonts w:asciiTheme="minorHAnsi" w:hAnsiTheme="minorHAnsi"/>
        </w:rPr>
        <w:t xml:space="preserve">Filing and archiving. </w:t>
      </w:r>
      <w:r w:rsidR="00102C4F" w:rsidRPr="00FC4C1B">
        <w:rPr>
          <w:rFonts w:asciiTheme="minorHAnsi" w:hAnsiTheme="minorHAnsi"/>
          <w:color w:val="000000"/>
          <w:shd w:val="clear" w:color="auto" w:fill="FFFFFF"/>
        </w:rPr>
        <w:t>Set up work station with necessary supplies and resource materials.</w:t>
      </w:r>
      <w:r w:rsidR="00384CFD">
        <w:rPr>
          <w:rFonts w:asciiTheme="minorHAnsi" w:hAnsiTheme="minorHAnsi"/>
          <w:color w:val="000000"/>
          <w:shd w:val="clear" w:color="auto" w:fill="FFFFFF"/>
        </w:rPr>
        <w:t xml:space="preserve"> </w:t>
      </w:r>
      <w:r w:rsidR="00102C4F" w:rsidRPr="00FC4C1B">
        <w:rPr>
          <w:rFonts w:asciiTheme="minorHAnsi" w:hAnsiTheme="minorHAnsi"/>
          <w:color w:val="000000"/>
          <w:shd w:val="clear" w:color="auto" w:fill="FFFFFF"/>
        </w:rPr>
        <w:t>Retrieve and distribute departmental mail</w:t>
      </w:r>
      <w:r w:rsidR="002C14FD" w:rsidRPr="00FC4C1B">
        <w:rPr>
          <w:rFonts w:asciiTheme="minorHAnsi" w:hAnsiTheme="minorHAnsi"/>
          <w:color w:val="000000"/>
          <w:shd w:val="clear" w:color="auto" w:fill="FFFFFF"/>
        </w:rPr>
        <w:t>s</w:t>
      </w:r>
      <w:r w:rsidR="00102C4F" w:rsidRPr="00FC4C1B">
        <w:rPr>
          <w:rFonts w:asciiTheme="minorHAnsi" w:hAnsiTheme="minorHAnsi"/>
          <w:color w:val="000000"/>
          <w:shd w:val="clear" w:color="auto" w:fill="FFFFFF"/>
        </w:rPr>
        <w:t>.</w:t>
      </w:r>
    </w:p>
    <w:tbl>
      <w:tblPr>
        <w:tblStyle w:val="TableGrid"/>
        <w:tblpPr w:leftFromText="180" w:rightFromText="180" w:vertAnchor="text" w:horzAnchor="margin" w:tblpY="230"/>
        <w:tblW w:w="97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4A0" w:firstRow="1" w:lastRow="0" w:firstColumn="1" w:lastColumn="0" w:noHBand="0" w:noVBand="1"/>
      </w:tblPr>
      <w:tblGrid>
        <w:gridCol w:w="9775"/>
      </w:tblGrid>
      <w:tr w:rsidR="00984425" w:rsidRPr="00BA43F9" w:rsidTr="00984425">
        <w:trPr>
          <w:trHeight w:val="327"/>
        </w:trPr>
        <w:tc>
          <w:tcPr>
            <w:tcW w:w="9775" w:type="dxa"/>
            <w:shd w:val="pct10" w:color="auto" w:fill="auto"/>
          </w:tcPr>
          <w:p w:rsidR="00984425" w:rsidRPr="00BA43F9" w:rsidRDefault="00984425" w:rsidP="00984425">
            <w:pPr>
              <w:pStyle w:val="Heading7"/>
              <w:spacing w:before="0" w:line="240" w:lineRule="auto"/>
              <w:ind w:left="0"/>
              <w:rPr>
                <w:rFonts w:asciiTheme="minorHAnsi" w:hAnsiTheme="minorHAnsi"/>
                <w:caps/>
                <w:w w:val="80"/>
                <w:sz w:val="20"/>
                <w:szCs w:val="20"/>
                <w:u w:val="single"/>
              </w:rPr>
            </w:pPr>
            <w:r w:rsidRPr="00BA43F9">
              <w:rPr>
                <w:rFonts w:asciiTheme="minorHAnsi" w:hAnsiTheme="minorHAnsi"/>
                <w:caps/>
                <w:w w:val="80"/>
                <w:sz w:val="20"/>
                <w:szCs w:val="20"/>
                <w:u w:val="single"/>
              </w:rPr>
              <w:t>KEY ACHIEVEMENTS</w:t>
            </w:r>
          </w:p>
        </w:tc>
      </w:tr>
    </w:tbl>
    <w:p w:rsidR="00984425" w:rsidRPr="00BA43F9" w:rsidRDefault="00984425" w:rsidP="009C20FE">
      <w:pPr>
        <w:pStyle w:val="ListParagraph"/>
        <w:ind w:left="0"/>
        <w:jc w:val="both"/>
        <w:rPr>
          <w:rFonts w:asciiTheme="minorHAnsi" w:hAnsiTheme="minorHAnsi"/>
          <w:sz w:val="20"/>
          <w:szCs w:val="20"/>
        </w:rPr>
      </w:pPr>
    </w:p>
    <w:p w:rsidR="00BF0C1D" w:rsidRPr="00BA43F9" w:rsidRDefault="004951E4" w:rsidP="00481598">
      <w:pPr>
        <w:pStyle w:val="ListParagraph"/>
        <w:numPr>
          <w:ilvl w:val="4"/>
          <w:numId w:val="1"/>
        </w:numPr>
        <w:rPr>
          <w:rFonts w:asciiTheme="minorHAnsi" w:hAnsiTheme="minorHAnsi"/>
          <w:color w:val="000000"/>
          <w:sz w:val="20"/>
          <w:szCs w:val="20"/>
        </w:rPr>
      </w:pPr>
      <w:r w:rsidRPr="00BA43F9">
        <w:rPr>
          <w:rFonts w:asciiTheme="minorHAnsi" w:hAnsiTheme="minorHAnsi"/>
          <w:color w:val="000000"/>
          <w:sz w:val="20"/>
          <w:szCs w:val="20"/>
        </w:rPr>
        <w:t xml:space="preserve">Training </w:t>
      </w:r>
      <w:r w:rsidR="00DD45CE" w:rsidRPr="00BA43F9">
        <w:rPr>
          <w:rFonts w:asciiTheme="minorHAnsi" w:hAnsiTheme="minorHAnsi"/>
          <w:color w:val="000000"/>
          <w:sz w:val="20"/>
          <w:szCs w:val="20"/>
        </w:rPr>
        <w:t xml:space="preserve">Certificate of </w:t>
      </w:r>
      <w:r w:rsidRPr="00BA43F9">
        <w:rPr>
          <w:rFonts w:asciiTheme="minorHAnsi" w:hAnsiTheme="minorHAnsi"/>
          <w:color w:val="000000"/>
          <w:sz w:val="20"/>
          <w:szCs w:val="20"/>
        </w:rPr>
        <w:t xml:space="preserve">online Registration Process –Abu Dhabi Retirement Pensions &amp; Benefits Fund </w:t>
      </w:r>
      <w:r w:rsidR="00481598" w:rsidRPr="00321D97">
        <w:rPr>
          <w:rFonts w:asciiTheme="minorHAnsi" w:hAnsiTheme="minorHAnsi"/>
          <w:b/>
          <w:bCs/>
          <w:color w:val="000000"/>
          <w:sz w:val="20"/>
          <w:szCs w:val="20"/>
        </w:rPr>
        <w:t>(</w:t>
      </w:r>
      <w:r w:rsidR="00481598" w:rsidRPr="00321D97">
        <w:rPr>
          <w:rFonts w:asciiTheme="minorHAnsi" w:hAnsiTheme="minorHAnsi"/>
          <w:b/>
          <w:bCs/>
          <w:sz w:val="20"/>
          <w:szCs w:val="20"/>
          <w:u w:val="single"/>
        </w:rPr>
        <w:t>May, 2013)</w:t>
      </w:r>
    </w:p>
    <w:p w:rsidR="00481598" w:rsidRPr="00BA43F9" w:rsidRDefault="00481598" w:rsidP="00321D97">
      <w:pPr>
        <w:pStyle w:val="ListParagraph"/>
        <w:numPr>
          <w:ilvl w:val="4"/>
          <w:numId w:val="1"/>
        </w:numPr>
        <w:rPr>
          <w:rFonts w:asciiTheme="minorHAnsi" w:hAnsiTheme="minorHAnsi"/>
          <w:b/>
          <w:bCs/>
          <w:sz w:val="20"/>
          <w:szCs w:val="20"/>
          <w:u w:val="single"/>
        </w:rPr>
      </w:pPr>
      <w:r>
        <w:rPr>
          <w:rFonts w:asciiTheme="minorHAnsi" w:hAnsiTheme="minorHAnsi"/>
          <w:color w:val="000000"/>
          <w:sz w:val="20"/>
          <w:szCs w:val="20"/>
        </w:rPr>
        <w:t xml:space="preserve">4 Months </w:t>
      </w:r>
      <w:r w:rsidR="004951E4" w:rsidRPr="00BA43F9">
        <w:rPr>
          <w:rFonts w:asciiTheme="minorHAnsi" w:hAnsiTheme="minorHAnsi"/>
          <w:color w:val="000000"/>
          <w:sz w:val="20"/>
          <w:szCs w:val="20"/>
        </w:rPr>
        <w:t>Certificate of Field Investigator - Higher Education Commission (HEC) of Pakistan</w:t>
      </w:r>
      <w:r w:rsidRPr="00321D97">
        <w:rPr>
          <w:rFonts w:asciiTheme="minorHAnsi" w:hAnsiTheme="minorHAnsi"/>
          <w:b/>
          <w:bCs/>
          <w:color w:val="000000"/>
          <w:sz w:val="20"/>
          <w:szCs w:val="20"/>
        </w:rPr>
        <w:t xml:space="preserve"> (</w:t>
      </w:r>
      <w:r w:rsidRPr="00321D97">
        <w:rPr>
          <w:rFonts w:asciiTheme="minorHAnsi" w:hAnsiTheme="minorHAnsi"/>
          <w:b/>
          <w:bCs/>
          <w:sz w:val="20"/>
          <w:szCs w:val="20"/>
          <w:u w:val="single"/>
        </w:rPr>
        <w:t>June – Sep 2004)</w:t>
      </w:r>
    </w:p>
    <w:p w:rsidR="009302E9" w:rsidRPr="000B7AE9" w:rsidRDefault="00481598" w:rsidP="0090130E">
      <w:pPr>
        <w:pStyle w:val="ListParagraph"/>
        <w:numPr>
          <w:ilvl w:val="4"/>
          <w:numId w:val="1"/>
        </w:numPr>
        <w:rPr>
          <w:rFonts w:asciiTheme="minorHAnsi" w:hAnsiTheme="minorHAnsi"/>
          <w:color w:val="000000"/>
          <w:sz w:val="20"/>
          <w:szCs w:val="20"/>
        </w:rPr>
      </w:pPr>
      <w:r>
        <w:rPr>
          <w:rFonts w:asciiTheme="minorHAnsi" w:hAnsiTheme="minorHAnsi"/>
          <w:color w:val="000000"/>
          <w:sz w:val="20"/>
          <w:szCs w:val="20"/>
        </w:rPr>
        <w:t xml:space="preserve">2 Months </w:t>
      </w:r>
      <w:r w:rsidR="00B65948" w:rsidRPr="00481598">
        <w:rPr>
          <w:rFonts w:asciiTheme="minorHAnsi" w:hAnsiTheme="minorHAnsi"/>
          <w:color w:val="000000"/>
          <w:sz w:val="20"/>
          <w:szCs w:val="20"/>
        </w:rPr>
        <w:t>M</w:t>
      </w:r>
      <w:r w:rsidR="00342466" w:rsidRPr="00481598">
        <w:rPr>
          <w:rFonts w:asciiTheme="minorHAnsi" w:hAnsiTheme="minorHAnsi"/>
          <w:color w:val="000000"/>
          <w:sz w:val="20"/>
          <w:szCs w:val="20"/>
        </w:rPr>
        <w:t>anagement t</w:t>
      </w:r>
      <w:r w:rsidR="0096580E" w:rsidRPr="00481598">
        <w:rPr>
          <w:rFonts w:asciiTheme="minorHAnsi" w:hAnsiTheme="minorHAnsi"/>
          <w:color w:val="000000"/>
          <w:sz w:val="20"/>
          <w:szCs w:val="20"/>
        </w:rPr>
        <w:t>rain</w:t>
      </w:r>
      <w:r w:rsidR="00342466" w:rsidRPr="00481598">
        <w:rPr>
          <w:rFonts w:asciiTheme="minorHAnsi" w:hAnsiTheme="minorHAnsi"/>
          <w:color w:val="000000"/>
          <w:sz w:val="20"/>
          <w:szCs w:val="20"/>
        </w:rPr>
        <w:t xml:space="preserve">ee </w:t>
      </w:r>
      <w:r>
        <w:rPr>
          <w:rFonts w:asciiTheme="minorHAnsi" w:hAnsiTheme="minorHAnsi"/>
          <w:color w:val="000000"/>
          <w:sz w:val="20"/>
          <w:szCs w:val="20"/>
        </w:rPr>
        <w:t xml:space="preserve">Certificate </w:t>
      </w:r>
      <w:r w:rsidR="00342466" w:rsidRPr="00481598">
        <w:rPr>
          <w:rFonts w:asciiTheme="minorHAnsi" w:hAnsiTheme="minorHAnsi"/>
          <w:color w:val="000000"/>
          <w:sz w:val="20"/>
          <w:szCs w:val="20"/>
        </w:rPr>
        <w:t>in Pakistan</w:t>
      </w:r>
      <w:r w:rsidR="00ED4DC7">
        <w:rPr>
          <w:rFonts w:asciiTheme="minorHAnsi" w:hAnsiTheme="minorHAnsi"/>
          <w:color w:val="000000"/>
          <w:sz w:val="20"/>
          <w:szCs w:val="20"/>
        </w:rPr>
        <w:t xml:space="preserve"> </w:t>
      </w:r>
      <w:r w:rsidR="006235C6" w:rsidRPr="00481598">
        <w:rPr>
          <w:rFonts w:asciiTheme="minorHAnsi" w:hAnsiTheme="minorHAnsi"/>
          <w:color w:val="000000"/>
          <w:sz w:val="20"/>
          <w:szCs w:val="20"/>
        </w:rPr>
        <w:t>T</w:t>
      </w:r>
      <w:r w:rsidR="00BF0C1D" w:rsidRPr="00481598">
        <w:rPr>
          <w:rFonts w:asciiTheme="minorHAnsi" w:hAnsiTheme="minorHAnsi"/>
          <w:color w:val="000000"/>
          <w:sz w:val="20"/>
          <w:szCs w:val="20"/>
        </w:rPr>
        <w:t xml:space="preserve">elecommunication </w:t>
      </w:r>
      <w:r w:rsidR="00746BF6" w:rsidRPr="00481598">
        <w:rPr>
          <w:rFonts w:asciiTheme="minorHAnsi" w:hAnsiTheme="minorHAnsi"/>
          <w:color w:val="000000"/>
          <w:sz w:val="20"/>
          <w:szCs w:val="20"/>
        </w:rPr>
        <w:t>Corp. L</w:t>
      </w:r>
      <w:r w:rsidR="00BF0C1D" w:rsidRPr="00481598">
        <w:rPr>
          <w:rFonts w:asciiTheme="minorHAnsi" w:hAnsiTheme="minorHAnsi"/>
          <w:color w:val="000000"/>
          <w:sz w:val="20"/>
          <w:szCs w:val="20"/>
        </w:rPr>
        <w:t xml:space="preserve">td. </w:t>
      </w:r>
      <w:r w:rsidRPr="00481598">
        <w:rPr>
          <w:rFonts w:asciiTheme="minorHAnsi" w:hAnsiTheme="minorHAnsi"/>
          <w:color w:val="000000"/>
          <w:sz w:val="20"/>
          <w:szCs w:val="20"/>
        </w:rPr>
        <w:t xml:space="preserve">- </w:t>
      </w:r>
      <w:r w:rsidR="00746BF6" w:rsidRPr="00481598">
        <w:rPr>
          <w:rFonts w:asciiTheme="minorHAnsi" w:hAnsiTheme="minorHAnsi"/>
          <w:color w:val="000000"/>
          <w:sz w:val="20"/>
          <w:szCs w:val="20"/>
        </w:rPr>
        <w:t>P</w:t>
      </w:r>
      <w:r w:rsidRPr="00481598">
        <w:rPr>
          <w:rFonts w:asciiTheme="minorHAnsi" w:hAnsiTheme="minorHAnsi"/>
          <w:color w:val="000000"/>
          <w:sz w:val="20"/>
          <w:szCs w:val="20"/>
        </w:rPr>
        <w:t xml:space="preserve">akistan </w:t>
      </w:r>
      <w:r w:rsidRPr="00321D97">
        <w:rPr>
          <w:rFonts w:asciiTheme="minorHAnsi" w:hAnsiTheme="minorHAnsi"/>
          <w:b/>
          <w:bCs/>
          <w:color w:val="000000"/>
          <w:sz w:val="20"/>
          <w:szCs w:val="20"/>
        </w:rPr>
        <w:t>(</w:t>
      </w:r>
      <w:r w:rsidRPr="00321D97">
        <w:rPr>
          <w:rFonts w:asciiTheme="minorHAnsi" w:hAnsiTheme="minorHAnsi"/>
          <w:b/>
          <w:bCs/>
          <w:sz w:val="20"/>
          <w:szCs w:val="20"/>
          <w:u w:val="single"/>
        </w:rPr>
        <w:t xml:space="preserve">Aug </w:t>
      </w:r>
      <w:r w:rsidR="0090130E">
        <w:rPr>
          <w:rFonts w:asciiTheme="minorHAnsi" w:hAnsiTheme="minorHAnsi"/>
          <w:b/>
          <w:bCs/>
          <w:sz w:val="20"/>
          <w:szCs w:val="20"/>
          <w:u w:val="single"/>
        </w:rPr>
        <w:t xml:space="preserve">- </w:t>
      </w:r>
      <w:r w:rsidRPr="00321D97">
        <w:rPr>
          <w:rFonts w:asciiTheme="minorHAnsi" w:hAnsiTheme="minorHAnsi"/>
          <w:b/>
          <w:bCs/>
          <w:sz w:val="20"/>
          <w:szCs w:val="20"/>
          <w:u w:val="single"/>
        </w:rPr>
        <w:t>Sep 2004)</w:t>
      </w:r>
    </w:p>
    <w:p w:rsidR="000B7AE9" w:rsidRPr="00481598" w:rsidRDefault="000B7AE9" w:rsidP="000B7AE9">
      <w:pPr>
        <w:pStyle w:val="ListParagraph"/>
        <w:ind w:left="360"/>
        <w:rPr>
          <w:rFonts w:asciiTheme="minorHAnsi" w:hAnsiTheme="minorHAnsi"/>
          <w:color w:val="000000"/>
          <w:sz w:val="20"/>
          <w:szCs w:val="20"/>
        </w:rPr>
      </w:pPr>
    </w:p>
    <w:tbl>
      <w:tblPr>
        <w:tblStyle w:val="TableGrid"/>
        <w:tblpPr w:leftFromText="180" w:rightFromText="180" w:vertAnchor="text" w:horzAnchor="margin" w:tblpY="126"/>
        <w:tblW w:w="97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4A0" w:firstRow="1" w:lastRow="0" w:firstColumn="1" w:lastColumn="0" w:noHBand="0" w:noVBand="1"/>
      </w:tblPr>
      <w:tblGrid>
        <w:gridCol w:w="9775"/>
      </w:tblGrid>
      <w:tr w:rsidR="0096580E" w:rsidRPr="00BA43F9" w:rsidTr="0096580E">
        <w:trPr>
          <w:trHeight w:val="330"/>
        </w:trPr>
        <w:tc>
          <w:tcPr>
            <w:tcW w:w="9775" w:type="dxa"/>
            <w:shd w:val="pct10" w:color="auto" w:fill="auto"/>
          </w:tcPr>
          <w:p w:rsidR="0096580E" w:rsidRPr="00BA43F9" w:rsidRDefault="0096580E" w:rsidP="0096580E">
            <w:pPr>
              <w:pStyle w:val="Heading7"/>
              <w:spacing w:before="0" w:line="240" w:lineRule="auto"/>
              <w:ind w:left="0"/>
              <w:rPr>
                <w:rFonts w:asciiTheme="minorHAnsi" w:hAnsiTheme="minorHAnsi"/>
                <w:caps/>
                <w:w w:val="80"/>
                <w:sz w:val="20"/>
                <w:szCs w:val="20"/>
                <w:u w:val="single"/>
              </w:rPr>
            </w:pPr>
            <w:r w:rsidRPr="00BA43F9">
              <w:rPr>
                <w:rFonts w:asciiTheme="minorHAnsi" w:hAnsiTheme="minorHAnsi"/>
                <w:caps/>
                <w:w w:val="80"/>
                <w:sz w:val="20"/>
                <w:szCs w:val="20"/>
                <w:u w:val="single"/>
              </w:rPr>
              <w:t>PROFESSIONAL SKILLS</w:t>
            </w:r>
          </w:p>
        </w:tc>
      </w:tr>
    </w:tbl>
    <w:p w:rsidR="00D562BF" w:rsidRPr="00BA43F9" w:rsidRDefault="00BF0C1D" w:rsidP="0090130E">
      <w:pPr>
        <w:pStyle w:val="ListParagraph"/>
        <w:spacing w:before="240"/>
        <w:ind w:left="0"/>
        <w:jc w:val="both"/>
        <w:rPr>
          <w:rFonts w:asciiTheme="minorHAnsi" w:hAnsiTheme="minorHAnsi" w:cs="Traditional Arabic"/>
          <w:sz w:val="20"/>
          <w:szCs w:val="20"/>
        </w:rPr>
      </w:pPr>
      <w:r w:rsidRPr="00BA43F9">
        <w:rPr>
          <w:rFonts w:asciiTheme="minorHAnsi" w:hAnsiTheme="minorHAnsi"/>
          <w:b/>
          <w:bCs/>
          <w:sz w:val="20"/>
          <w:szCs w:val="20"/>
        </w:rPr>
        <w:t>1-</w:t>
      </w:r>
      <w:r w:rsidRPr="00BA43F9">
        <w:rPr>
          <w:rFonts w:asciiTheme="minorHAnsi" w:hAnsiTheme="minorHAnsi"/>
          <w:b/>
          <w:bCs/>
          <w:sz w:val="20"/>
          <w:szCs w:val="20"/>
          <w:u w:val="single"/>
        </w:rPr>
        <w:t xml:space="preserve"> Computer Skill</w:t>
      </w:r>
      <w:r w:rsidR="00FC4C1B">
        <w:rPr>
          <w:rFonts w:asciiTheme="minorHAnsi" w:hAnsiTheme="minorHAnsi"/>
          <w:b/>
          <w:bCs/>
          <w:sz w:val="20"/>
          <w:szCs w:val="20"/>
          <w:u w:val="single"/>
        </w:rPr>
        <w:t xml:space="preserve">: </w:t>
      </w:r>
      <w:r w:rsidRPr="006647E7">
        <w:rPr>
          <w:rFonts w:asciiTheme="minorHAnsi" w:hAnsiTheme="minorHAnsi"/>
          <w:color w:val="000000"/>
          <w:sz w:val="20"/>
          <w:szCs w:val="20"/>
        </w:rPr>
        <w:t>One</w:t>
      </w:r>
      <w:r w:rsidR="00ED4DC7">
        <w:rPr>
          <w:rFonts w:asciiTheme="minorHAnsi" w:hAnsiTheme="minorHAnsi"/>
          <w:color w:val="000000"/>
          <w:sz w:val="20"/>
          <w:szCs w:val="20"/>
        </w:rPr>
        <w:t xml:space="preserve"> </w:t>
      </w:r>
      <w:r w:rsidR="00B133F8" w:rsidRPr="00BA43F9">
        <w:rPr>
          <w:rFonts w:asciiTheme="minorHAnsi" w:hAnsiTheme="minorHAnsi" w:cs="Traditional Arabic"/>
          <w:sz w:val="20"/>
          <w:szCs w:val="20"/>
        </w:rPr>
        <w:t>y</w:t>
      </w:r>
      <w:r w:rsidRPr="00BA43F9">
        <w:rPr>
          <w:rFonts w:asciiTheme="minorHAnsi" w:hAnsiTheme="minorHAnsi" w:cs="Traditional Arabic"/>
          <w:sz w:val="20"/>
          <w:szCs w:val="20"/>
        </w:rPr>
        <w:t xml:space="preserve">ear </w:t>
      </w:r>
      <w:r w:rsidR="00B133F8" w:rsidRPr="00BA43F9">
        <w:rPr>
          <w:rFonts w:asciiTheme="minorHAnsi" w:hAnsiTheme="minorHAnsi" w:cs="Traditional Arabic"/>
          <w:sz w:val="20"/>
          <w:szCs w:val="20"/>
        </w:rPr>
        <w:t>d</w:t>
      </w:r>
      <w:r w:rsidRPr="00BA43F9">
        <w:rPr>
          <w:rFonts w:asciiTheme="minorHAnsi" w:hAnsiTheme="minorHAnsi" w:cs="Traditional Arabic"/>
          <w:sz w:val="20"/>
          <w:szCs w:val="20"/>
        </w:rPr>
        <w:t xml:space="preserve">iploma in Information Technology (DIT), </w:t>
      </w:r>
      <w:r w:rsidR="00B133F8" w:rsidRPr="00BA43F9">
        <w:rPr>
          <w:rFonts w:asciiTheme="minorHAnsi" w:hAnsiTheme="minorHAnsi" w:cs="Traditional Arabic"/>
          <w:sz w:val="20"/>
          <w:szCs w:val="20"/>
        </w:rPr>
        <w:t>p</w:t>
      </w:r>
      <w:r w:rsidR="00722398" w:rsidRPr="00BA43F9">
        <w:rPr>
          <w:rFonts w:asciiTheme="minorHAnsi" w:hAnsiTheme="minorHAnsi" w:cs="Traditional Arabic"/>
          <w:sz w:val="20"/>
          <w:szCs w:val="20"/>
        </w:rPr>
        <w:t xml:space="preserve">ractical </w:t>
      </w:r>
      <w:r w:rsidR="004C3E55" w:rsidRPr="00BA43F9">
        <w:rPr>
          <w:rFonts w:asciiTheme="minorHAnsi" w:hAnsiTheme="minorHAnsi" w:cs="Traditional Arabic"/>
          <w:sz w:val="20"/>
          <w:szCs w:val="20"/>
        </w:rPr>
        <w:t>e</w:t>
      </w:r>
      <w:r w:rsidR="00722398" w:rsidRPr="00BA43F9">
        <w:rPr>
          <w:rFonts w:asciiTheme="minorHAnsi" w:hAnsiTheme="minorHAnsi" w:cs="Traditional Arabic"/>
          <w:sz w:val="20"/>
          <w:szCs w:val="20"/>
        </w:rPr>
        <w:t xml:space="preserve">xperience in </w:t>
      </w:r>
      <w:r w:rsidRPr="00BA43F9">
        <w:rPr>
          <w:rFonts w:asciiTheme="minorHAnsi" w:hAnsiTheme="minorHAnsi" w:cs="Traditional Arabic"/>
          <w:sz w:val="20"/>
          <w:szCs w:val="20"/>
        </w:rPr>
        <w:t xml:space="preserve">MS – Office, Visual Basic, C, C++, Internet </w:t>
      </w:r>
      <w:r w:rsidR="00B133F8" w:rsidRPr="00BA43F9">
        <w:rPr>
          <w:rFonts w:asciiTheme="minorHAnsi" w:hAnsiTheme="minorHAnsi" w:cs="Traditional Arabic"/>
          <w:sz w:val="20"/>
          <w:szCs w:val="20"/>
        </w:rPr>
        <w:t>r</w:t>
      </w:r>
      <w:r w:rsidR="00722398" w:rsidRPr="00BA43F9">
        <w:rPr>
          <w:rFonts w:asciiTheme="minorHAnsi" w:hAnsiTheme="minorHAnsi" w:cs="Traditional Arabic"/>
          <w:sz w:val="20"/>
          <w:szCs w:val="20"/>
        </w:rPr>
        <w:t>esearch</w:t>
      </w:r>
      <w:r w:rsidR="00082E04" w:rsidRPr="00BA43F9">
        <w:rPr>
          <w:rFonts w:asciiTheme="minorHAnsi" w:hAnsiTheme="minorHAnsi" w:cs="Traditional Arabic"/>
          <w:sz w:val="20"/>
          <w:szCs w:val="20"/>
        </w:rPr>
        <w:t xml:space="preserve">, Operating </w:t>
      </w:r>
      <w:r w:rsidR="003A29F8" w:rsidRPr="00BA43F9">
        <w:rPr>
          <w:rFonts w:asciiTheme="minorHAnsi" w:hAnsiTheme="minorHAnsi" w:cs="Traditional Arabic"/>
          <w:sz w:val="20"/>
          <w:szCs w:val="20"/>
        </w:rPr>
        <w:t>System, Project</w:t>
      </w:r>
      <w:r w:rsidR="00082E04" w:rsidRPr="00BA43F9">
        <w:rPr>
          <w:rFonts w:asciiTheme="minorHAnsi" w:hAnsiTheme="minorHAnsi" w:cs="Traditional Arabic"/>
          <w:sz w:val="20"/>
          <w:szCs w:val="20"/>
        </w:rPr>
        <w:t xml:space="preserve"> Visio and Photoshop</w:t>
      </w:r>
      <w:r w:rsidR="004C3E55" w:rsidRPr="00BA43F9">
        <w:rPr>
          <w:rFonts w:asciiTheme="minorHAnsi" w:hAnsiTheme="minorHAnsi" w:cs="Traditional Arabic"/>
          <w:sz w:val="20"/>
          <w:szCs w:val="20"/>
        </w:rPr>
        <w:t>, emails outlook, etc.</w:t>
      </w:r>
    </w:p>
    <w:p w:rsidR="00BF0C1D" w:rsidRPr="00BA43F9" w:rsidRDefault="00BF0C1D" w:rsidP="00FE5999">
      <w:pPr>
        <w:pStyle w:val="ListParagraph"/>
        <w:spacing w:before="240"/>
        <w:ind w:left="0"/>
        <w:rPr>
          <w:rFonts w:asciiTheme="minorHAnsi" w:hAnsiTheme="minorHAnsi"/>
          <w:b/>
          <w:bCs/>
        </w:rPr>
      </w:pPr>
      <w:r w:rsidRPr="00BA43F9">
        <w:rPr>
          <w:rFonts w:asciiTheme="minorHAnsi" w:hAnsiTheme="minorHAnsi"/>
          <w:b/>
          <w:bCs/>
          <w:sz w:val="20"/>
          <w:szCs w:val="20"/>
          <w:u w:val="single"/>
        </w:rPr>
        <w:t>2-</w:t>
      </w:r>
      <w:r w:rsidR="003E5AB5" w:rsidRPr="00BA43F9">
        <w:rPr>
          <w:rFonts w:asciiTheme="minorHAnsi" w:hAnsiTheme="minorHAnsi"/>
          <w:b/>
          <w:bCs/>
          <w:sz w:val="20"/>
          <w:szCs w:val="20"/>
          <w:u w:val="single"/>
        </w:rPr>
        <w:t xml:space="preserve">Linguistic </w:t>
      </w:r>
      <w:r w:rsidR="00342466" w:rsidRPr="00BA43F9">
        <w:rPr>
          <w:rFonts w:asciiTheme="minorHAnsi" w:hAnsiTheme="minorHAnsi"/>
          <w:b/>
          <w:bCs/>
          <w:sz w:val="20"/>
          <w:szCs w:val="20"/>
          <w:u w:val="single"/>
        </w:rPr>
        <w:t>Skill</w:t>
      </w:r>
      <w:r w:rsidR="00FC4C1B" w:rsidRPr="00FC4C1B">
        <w:rPr>
          <w:rFonts w:asciiTheme="minorHAnsi" w:hAnsiTheme="minorHAnsi"/>
          <w:b/>
          <w:bCs/>
          <w:sz w:val="20"/>
          <w:szCs w:val="20"/>
        </w:rPr>
        <w:tab/>
      </w:r>
      <w:r w:rsidR="00FC4C1B">
        <w:rPr>
          <w:rFonts w:asciiTheme="minorHAnsi" w:hAnsiTheme="minorHAnsi"/>
          <w:b/>
          <w:bCs/>
          <w:sz w:val="20"/>
          <w:szCs w:val="20"/>
        </w:rPr>
        <w:t>:</w:t>
      </w:r>
      <w:r w:rsidR="00FC4C1B">
        <w:rPr>
          <w:rFonts w:asciiTheme="minorHAnsi" w:hAnsiTheme="minorHAnsi"/>
          <w:sz w:val="20"/>
          <w:szCs w:val="20"/>
        </w:rPr>
        <w:tab/>
      </w:r>
      <w:r w:rsidRPr="00FC4C1B">
        <w:rPr>
          <w:rFonts w:asciiTheme="minorHAnsi" w:hAnsiTheme="minorHAnsi"/>
          <w:b/>
          <w:bCs/>
          <w:color w:val="000000"/>
          <w:sz w:val="20"/>
          <w:szCs w:val="20"/>
        </w:rPr>
        <w:t>English</w:t>
      </w:r>
      <w:r w:rsidR="00735CC9" w:rsidRPr="00BA43F9">
        <w:rPr>
          <w:rFonts w:asciiTheme="minorHAnsi" w:hAnsiTheme="minorHAnsi"/>
          <w:b/>
          <w:bCs/>
          <w:color w:val="000000"/>
        </w:rPr>
        <w:tab/>
      </w:r>
      <w:r w:rsidR="00B65948" w:rsidRPr="00BA43F9">
        <w:rPr>
          <w:rFonts w:asciiTheme="minorHAnsi" w:hAnsiTheme="minorHAnsi"/>
          <w:b/>
          <w:bCs/>
        </w:rPr>
        <w:tab/>
      </w:r>
      <w:r w:rsidRPr="00BA43F9">
        <w:rPr>
          <w:rFonts w:asciiTheme="minorHAnsi" w:hAnsiTheme="minorHAnsi"/>
          <w:b/>
          <w:bCs/>
        </w:rPr>
        <w:t>:</w:t>
      </w:r>
      <w:r w:rsidR="00B65948" w:rsidRPr="00BA43F9">
        <w:rPr>
          <w:rFonts w:asciiTheme="minorHAnsi" w:hAnsiTheme="minorHAnsi"/>
          <w:b/>
          <w:bCs/>
        </w:rPr>
        <w:tab/>
      </w:r>
      <w:r w:rsidRPr="00FC4C1B">
        <w:rPr>
          <w:rFonts w:asciiTheme="minorHAnsi" w:hAnsiTheme="minorHAnsi"/>
          <w:b/>
          <w:bCs/>
          <w:color w:val="000000"/>
          <w:sz w:val="20"/>
          <w:szCs w:val="20"/>
        </w:rPr>
        <w:t>Excellent</w:t>
      </w:r>
      <w:r w:rsidRPr="00BA43F9">
        <w:rPr>
          <w:rFonts w:asciiTheme="minorHAnsi" w:hAnsiTheme="minorHAnsi"/>
          <w:b/>
          <w:bCs/>
        </w:rPr>
        <w:tab/>
      </w:r>
      <w:r w:rsidRPr="00FC4C1B">
        <w:rPr>
          <w:rFonts w:asciiTheme="minorHAnsi" w:hAnsiTheme="minorHAnsi"/>
          <w:color w:val="000000"/>
          <w:sz w:val="20"/>
          <w:szCs w:val="20"/>
        </w:rPr>
        <w:t>(Sp</w:t>
      </w:r>
      <w:r w:rsidR="00EB1E8A" w:rsidRPr="00FC4C1B">
        <w:rPr>
          <w:rFonts w:asciiTheme="minorHAnsi" w:hAnsiTheme="minorHAnsi"/>
          <w:color w:val="000000"/>
          <w:sz w:val="20"/>
          <w:szCs w:val="20"/>
        </w:rPr>
        <w:t>eaking</w:t>
      </w:r>
      <w:r w:rsidRPr="00FC4C1B">
        <w:rPr>
          <w:rFonts w:asciiTheme="minorHAnsi" w:hAnsiTheme="minorHAnsi"/>
          <w:color w:val="000000"/>
          <w:sz w:val="20"/>
          <w:szCs w:val="20"/>
        </w:rPr>
        <w:t xml:space="preserve">, </w:t>
      </w:r>
      <w:r w:rsidR="00EB1E8A" w:rsidRPr="00FC4C1B">
        <w:rPr>
          <w:rFonts w:asciiTheme="minorHAnsi" w:hAnsiTheme="minorHAnsi"/>
          <w:color w:val="000000"/>
          <w:sz w:val="20"/>
          <w:szCs w:val="20"/>
        </w:rPr>
        <w:t>Writing</w:t>
      </w:r>
      <w:r w:rsidRPr="00FC4C1B">
        <w:rPr>
          <w:rFonts w:asciiTheme="minorHAnsi" w:hAnsiTheme="minorHAnsi"/>
          <w:color w:val="000000"/>
          <w:sz w:val="20"/>
          <w:szCs w:val="20"/>
        </w:rPr>
        <w:t>, Reading)</w:t>
      </w:r>
    </w:p>
    <w:p w:rsidR="00EB1E8A" w:rsidRPr="00BA43F9" w:rsidRDefault="00BF0C1D" w:rsidP="00FC4C1B">
      <w:pPr>
        <w:pStyle w:val="ListParagraph"/>
        <w:ind w:left="1440" w:firstLine="720"/>
        <w:rPr>
          <w:rFonts w:asciiTheme="minorHAnsi" w:hAnsiTheme="minorHAnsi"/>
          <w:sz w:val="20"/>
          <w:szCs w:val="20"/>
        </w:rPr>
      </w:pPr>
      <w:r w:rsidRPr="00BA43F9">
        <w:rPr>
          <w:rFonts w:asciiTheme="minorHAnsi" w:hAnsiTheme="minorHAnsi"/>
          <w:b/>
          <w:bCs/>
          <w:color w:val="000000"/>
          <w:sz w:val="20"/>
          <w:szCs w:val="20"/>
        </w:rPr>
        <w:t xml:space="preserve">Arabic   </w:t>
      </w:r>
      <w:r w:rsidR="00B65948" w:rsidRPr="00BA43F9">
        <w:rPr>
          <w:rFonts w:asciiTheme="minorHAnsi" w:hAnsiTheme="minorHAnsi"/>
          <w:b/>
          <w:bCs/>
          <w:color w:val="000000"/>
          <w:sz w:val="20"/>
          <w:szCs w:val="20"/>
        </w:rPr>
        <w:tab/>
      </w:r>
      <w:r w:rsidRPr="00BA43F9">
        <w:rPr>
          <w:rFonts w:asciiTheme="minorHAnsi" w:hAnsiTheme="minorHAnsi"/>
          <w:b/>
          <w:bCs/>
          <w:sz w:val="20"/>
          <w:szCs w:val="20"/>
        </w:rPr>
        <w:tab/>
        <w:t xml:space="preserve">: </w:t>
      </w:r>
      <w:r w:rsidR="00B65948" w:rsidRPr="00BA43F9">
        <w:rPr>
          <w:rFonts w:asciiTheme="minorHAnsi" w:hAnsiTheme="minorHAnsi"/>
          <w:b/>
          <w:bCs/>
          <w:sz w:val="20"/>
          <w:szCs w:val="20"/>
        </w:rPr>
        <w:tab/>
      </w:r>
      <w:r w:rsidRPr="00BA43F9">
        <w:rPr>
          <w:rFonts w:asciiTheme="minorHAnsi" w:hAnsiTheme="minorHAnsi"/>
          <w:b/>
          <w:bCs/>
          <w:sz w:val="20"/>
          <w:szCs w:val="20"/>
        </w:rPr>
        <w:t>Excellent</w:t>
      </w:r>
      <w:r w:rsidRPr="00BA43F9">
        <w:rPr>
          <w:rFonts w:asciiTheme="minorHAnsi" w:hAnsiTheme="minorHAnsi"/>
          <w:b/>
          <w:bCs/>
          <w:sz w:val="20"/>
          <w:szCs w:val="20"/>
        </w:rPr>
        <w:tab/>
      </w:r>
      <w:r w:rsidR="00EB1E8A" w:rsidRPr="00BA43F9">
        <w:rPr>
          <w:rFonts w:asciiTheme="minorHAnsi" w:hAnsiTheme="minorHAnsi"/>
          <w:sz w:val="20"/>
          <w:szCs w:val="20"/>
        </w:rPr>
        <w:t>(Speaking, Writing, Reading)</w:t>
      </w:r>
    </w:p>
    <w:p w:rsidR="00BF0C1D" w:rsidRPr="00BA43F9" w:rsidRDefault="00BF0C1D" w:rsidP="00FC4C1B">
      <w:pPr>
        <w:pStyle w:val="ListParagraph"/>
        <w:ind w:left="1440" w:firstLine="720"/>
        <w:rPr>
          <w:rFonts w:asciiTheme="minorHAnsi" w:hAnsiTheme="minorHAnsi"/>
          <w:b/>
          <w:bCs/>
          <w:sz w:val="20"/>
          <w:szCs w:val="20"/>
        </w:rPr>
      </w:pPr>
      <w:r w:rsidRPr="00BA43F9">
        <w:rPr>
          <w:rFonts w:asciiTheme="minorHAnsi" w:hAnsiTheme="minorHAnsi"/>
          <w:b/>
          <w:bCs/>
          <w:color w:val="000000"/>
          <w:sz w:val="20"/>
          <w:szCs w:val="20"/>
        </w:rPr>
        <w:t xml:space="preserve">Urdu      </w:t>
      </w:r>
      <w:r w:rsidRPr="00BA43F9">
        <w:rPr>
          <w:rFonts w:asciiTheme="minorHAnsi" w:hAnsiTheme="minorHAnsi"/>
          <w:b/>
          <w:bCs/>
          <w:sz w:val="20"/>
          <w:szCs w:val="20"/>
        </w:rPr>
        <w:tab/>
      </w:r>
      <w:r w:rsidR="00B65948" w:rsidRPr="00BA43F9">
        <w:rPr>
          <w:rFonts w:asciiTheme="minorHAnsi" w:hAnsiTheme="minorHAnsi"/>
          <w:b/>
          <w:bCs/>
          <w:sz w:val="20"/>
          <w:szCs w:val="20"/>
        </w:rPr>
        <w:tab/>
      </w:r>
      <w:r w:rsidRPr="00BA43F9">
        <w:rPr>
          <w:rFonts w:asciiTheme="minorHAnsi" w:hAnsiTheme="minorHAnsi"/>
          <w:b/>
          <w:bCs/>
          <w:sz w:val="20"/>
          <w:szCs w:val="20"/>
        </w:rPr>
        <w:t xml:space="preserve">: </w:t>
      </w:r>
      <w:r w:rsidR="00B65948" w:rsidRPr="00BA43F9">
        <w:rPr>
          <w:rFonts w:asciiTheme="minorHAnsi" w:hAnsiTheme="minorHAnsi"/>
          <w:b/>
          <w:bCs/>
          <w:sz w:val="20"/>
          <w:szCs w:val="20"/>
        </w:rPr>
        <w:tab/>
      </w:r>
      <w:r w:rsidRPr="00BA43F9">
        <w:rPr>
          <w:rFonts w:asciiTheme="minorHAnsi" w:hAnsiTheme="minorHAnsi"/>
          <w:b/>
          <w:bCs/>
          <w:sz w:val="20"/>
          <w:szCs w:val="20"/>
        </w:rPr>
        <w:t>Excellent</w:t>
      </w:r>
      <w:r w:rsidRPr="00BA43F9">
        <w:rPr>
          <w:rFonts w:asciiTheme="minorHAnsi" w:hAnsiTheme="minorHAnsi"/>
          <w:b/>
          <w:bCs/>
          <w:sz w:val="20"/>
          <w:szCs w:val="20"/>
        </w:rPr>
        <w:tab/>
      </w:r>
      <w:r w:rsidRPr="00BA43F9">
        <w:rPr>
          <w:rFonts w:asciiTheme="minorHAnsi" w:hAnsiTheme="minorHAnsi"/>
          <w:sz w:val="20"/>
          <w:szCs w:val="20"/>
        </w:rPr>
        <w:t>(Native Language)</w:t>
      </w:r>
    </w:p>
    <w:p w:rsidR="00BF0C1D" w:rsidRPr="00BA43F9" w:rsidRDefault="00BF0C1D" w:rsidP="00FC4C1B">
      <w:pPr>
        <w:pStyle w:val="ListParagraph"/>
        <w:ind w:left="1440" w:firstLine="720"/>
        <w:rPr>
          <w:rFonts w:asciiTheme="minorHAnsi" w:hAnsiTheme="minorHAnsi"/>
          <w:b/>
          <w:bCs/>
          <w:sz w:val="20"/>
          <w:szCs w:val="20"/>
        </w:rPr>
      </w:pPr>
      <w:r w:rsidRPr="00BA43F9">
        <w:rPr>
          <w:rFonts w:asciiTheme="minorHAnsi" w:hAnsiTheme="minorHAnsi"/>
          <w:b/>
          <w:bCs/>
          <w:color w:val="000000"/>
          <w:sz w:val="20"/>
          <w:szCs w:val="20"/>
        </w:rPr>
        <w:t xml:space="preserve">Pashto    </w:t>
      </w:r>
      <w:r w:rsidRPr="00BA43F9">
        <w:rPr>
          <w:rFonts w:asciiTheme="minorHAnsi" w:hAnsiTheme="minorHAnsi"/>
          <w:b/>
          <w:bCs/>
          <w:sz w:val="20"/>
          <w:szCs w:val="20"/>
        </w:rPr>
        <w:tab/>
      </w:r>
      <w:r w:rsidRPr="00BA43F9">
        <w:rPr>
          <w:rStyle w:val="ListParagraphChar"/>
          <w:rFonts w:asciiTheme="minorHAnsi" w:hAnsiTheme="minorHAnsi" w:cs="Traditional Arabic"/>
          <w:b/>
          <w:bCs/>
          <w:sz w:val="20"/>
          <w:szCs w:val="20"/>
        </w:rPr>
        <w:t>:</w:t>
      </w:r>
      <w:r w:rsidR="00B65948" w:rsidRPr="00BA43F9">
        <w:rPr>
          <w:rStyle w:val="ListParagraphChar"/>
          <w:rFonts w:asciiTheme="minorHAnsi" w:hAnsiTheme="minorHAnsi" w:cs="Traditional Arabic"/>
          <w:sz w:val="20"/>
          <w:szCs w:val="20"/>
        </w:rPr>
        <w:tab/>
      </w:r>
      <w:r w:rsidRPr="00BA43F9">
        <w:rPr>
          <w:rFonts w:asciiTheme="minorHAnsi" w:hAnsiTheme="minorHAnsi"/>
          <w:b/>
          <w:bCs/>
          <w:sz w:val="20"/>
          <w:szCs w:val="20"/>
        </w:rPr>
        <w:t>Mother Tongue</w:t>
      </w:r>
    </w:p>
    <w:p w:rsidR="00BF0C1D" w:rsidRPr="00BA43F9" w:rsidRDefault="00BF0C1D" w:rsidP="0090130E">
      <w:pPr>
        <w:pStyle w:val="ListParagraph"/>
        <w:spacing w:before="240"/>
        <w:ind w:left="0"/>
        <w:jc w:val="both"/>
        <w:rPr>
          <w:rFonts w:asciiTheme="minorHAnsi" w:hAnsiTheme="minorHAnsi" w:cs="Traditional Arabic"/>
          <w:sz w:val="20"/>
          <w:szCs w:val="20"/>
        </w:rPr>
      </w:pPr>
      <w:r w:rsidRPr="00BA43F9">
        <w:rPr>
          <w:rFonts w:asciiTheme="minorHAnsi" w:hAnsiTheme="minorHAnsi"/>
          <w:b/>
          <w:bCs/>
          <w:sz w:val="20"/>
          <w:szCs w:val="20"/>
        </w:rPr>
        <w:t>3-</w:t>
      </w:r>
      <w:r w:rsidRPr="00BA43F9">
        <w:rPr>
          <w:rFonts w:asciiTheme="minorHAnsi" w:hAnsiTheme="minorHAnsi"/>
          <w:b/>
          <w:bCs/>
          <w:sz w:val="20"/>
          <w:szCs w:val="20"/>
          <w:u w:val="single"/>
        </w:rPr>
        <w:t xml:space="preserve"> Communication </w:t>
      </w:r>
      <w:r w:rsidRPr="00FC4C1B">
        <w:rPr>
          <w:rFonts w:asciiTheme="minorHAnsi" w:hAnsiTheme="minorHAnsi"/>
          <w:b/>
          <w:bCs/>
          <w:sz w:val="20"/>
          <w:szCs w:val="20"/>
          <w:u w:val="single"/>
        </w:rPr>
        <w:t>Skill</w:t>
      </w:r>
      <w:r w:rsidR="00FC4C1B" w:rsidRPr="00FC4C1B">
        <w:rPr>
          <w:rFonts w:asciiTheme="minorHAnsi" w:hAnsiTheme="minorHAnsi"/>
          <w:b/>
          <w:bCs/>
          <w:sz w:val="20"/>
          <w:szCs w:val="20"/>
          <w:u w:val="single"/>
        </w:rPr>
        <w:t>:</w:t>
      </w:r>
      <w:r w:rsidR="00384CFD">
        <w:rPr>
          <w:rFonts w:asciiTheme="minorHAnsi" w:hAnsiTheme="minorHAnsi"/>
          <w:b/>
          <w:bCs/>
          <w:sz w:val="20"/>
          <w:szCs w:val="20"/>
          <w:u w:val="single"/>
        </w:rPr>
        <w:t xml:space="preserve"> </w:t>
      </w:r>
      <w:r w:rsidR="004C3E55" w:rsidRPr="00BA43F9">
        <w:rPr>
          <w:rFonts w:asciiTheme="minorHAnsi" w:hAnsiTheme="minorHAnsi" w:cs="Traditional Arabic"/>
          <w:sz w:val="20"/>
          <w:szCs w:val="20"/>
        </w:rPr>
        <w:t>One of my s</w:t>
      </w:r>
      <w:r w:rsidRPr="00BA43F9">
        <w:rPr>
          <w:rFonts w:asciiTheme="minorHAnsi" w:hAnsiTheme="minorHAnsi" w:cs="Traditional Arabic"/>
          <w:sz w:val="20"/>
          <w:szCs w:val="20"/>
        </w:rPr>
        <w:t xml:space="preserve">trength is the </w:t>
      </w:r>
      <w:r w:rsidR="004C3E55" w:rsidRPr="00BA43F9">
        <w:rPr>
          <w:rFonts w:asciiTheme="minorHAnsi" w:hAnsiTheme="minorHAnsi" w:cs="Traditional Arabic"/>
          <w:sz w:val="20"/>
          <w:szCs w:val="20"/>
        </w:rPr>
        <w:t>a</w:t>
      </w:r>
      <w:r w:rsidRPr="00BA43F9">
        <w:rPr>
          <w:rFonts w:asciiTheme="minorHAnsi" w:hAnsiTheme="minorHAnsi" w:cs="Traditional Arabic"/>
          <w:sz w:val="20"/>
          <w:szCs w:val="20"/>
        </w:rPr>
        <w:t>bility to</w:t>
      </w:r>
      <w:r w:rsidR="004C3E55" w:rsidRPr="00BA43F9">
        <w:rPr>
          <w:rFonts w:asciiTheme="minorHAnsi" w:hAnsiTheme="minorHAnsi" w:cs="Traditional Arabic"/>
          <w:sz w:val="20"/>
          <w:szCs w:val="20"/>
        </w:rPr>
        <w:t xml:space="preserve"> communicate with di</w:t>
      </w:r>
      <w:r w:rsidRPr="00BA43F9">
        <w:rPr>
          <w:rFonts w:asciiTheme="minorHAnsi" w:hAnsiTheme="minorHAnsi" w:cs="Traditional Arabic"/>
          <w:sz w:val="20"/>
          <w:szCs w:val="20"/>
        </w:rPr>
        <w:t xml:space="preserve">fferent type of </w:t>
      </w:r>
      <w:r w:rsidR="004C3E55" w:rsidRPr="00BA43F9">
        <w:rPr>
          <w:rFonts w:asciiTheme="minorHAnsi" w:hAnsiTheme="minorHAnsi" w:cs="Traditional Arabic"/>
          <w:sz w:val="20"/>
          <w:szCs w:val="20"/>
        </w:rPr>
        <w:t>p</w:t>
      </w:r>
      <w:r w:rsidRPr="00BA43F9">
        <w:rPr>
          <w:rFonts w:asciiTheme="minorHAnsi" w:hAnsiTheme="minorHAnsi" w:cs="Traditional Arabic"/>
          <w:sz w:val="20"/>
          <w:szCs w:val="20"/>
        </w:rPr>
        <w:t xml:space="preserve">eople, </w:t>
      </w:r>
      <w:r w:rsidR="004C3E55" w:rsidRPr="00BA43F9">
        <w:rPr>
          <w:rFonts w:asciiTheme="minorHAnsi" w:hAnsiTheme="minorHAnsi" w:cs="Traditional Arabic"/>
          <w:sz w:val="20"/>
          <w:szCs w:val="20"/>
        </w:rPr>
        <w:t>d</w:t>
      </w:r>
      <w:r w:rsidRPr="00BA43F9">
        <w:rPr>
          <w:rFonts w:asciiTheme="minorHAnsi" w:hAnsiTheme="minorHAnsi" w:cs="Traditional Arabic"/>
          <w:sz w:val="20"/>
          <w:szCs w:val="20"/>
        </w:rPr>
        <w:t xml:space="preserve">ifferent </w:t>
      </w:r>
      <w:r w:rsidR="004C3E55" w:rsidRPr="00BA43F9">
        <w:rPr>
          <w:rFonts w:asciiTheme="minorHAnsi" w:hAnsiTheme="minorHAnsi" w:cs="Traditional Arabic"/>
          <w:sz w:val="20"/>
          <w:szCs w:val="20"/>
        </w:rPr>
        <w:t>r</w:t>
      </w:r>
      <w:r w:rsidRPr="00BA43F9">
        <w:rPr>
          <w:rFonts w:asciiTheme="minorHAnsi" w:hAnsiTheme="minorHAnsi" w:cs="Traditional Arabic"/>
          <w:sz w:val="20"/>
          <w:szCs w:val="20"/>
        </w:rPr>
        <w:t>ace</w:t>
      </w:r>
      <w:r w:rsidR="004C3E55" w:rsidRPr="00BA43F9">
        <w:rPr>
          <w:rFonts w:asciiTheme="minorHAnsi" w:hAnsiTheme="minorHAnsi" w:cs="Traditional Arabic"/>
          <w:sz w:val="20"/>
          <w:szCs w:val="20"/>
        </w:rPr>
        <w:t>s and with d</w:t>
      </w:r>
      <w:r w:rsidR="00746BF6" w:rsidRPr="00BA43F9">
        <w:rPr>
          <w:rFonts w:asciiTheme="minorHAnsi" w:hAnsiTheme="minorHAnsi" w:cs="Traditional Arabic"/>
          <w:sz w:val="20"/>
          <w:szCs w:val="20"/>
        </w:rPr>
        <w:t xml:space="preserve">ifferent </w:t>
      </w:r>
      <w:r w:rsidR="004C3E55" w:rsidRPr="00BA43F9">
        <w:rPr>
          <w:rFonts w:asciiTheme="minorHAnsi" w:hAnsiTheme="minorHAnsi" w:cs="Traditional Arabic"/>
          <w:sz w:val="20"/>
          <w:szCs w:val="20"/>
        </w:rPr>
        <w:t>c</w:t>
      </w:r>
      <w:r w:rsidR="00746BF6" w:rsidRPr="00BA43F9">
        <w:rPr>
          <w:rFonts w:asciiTheme="minorHAnsi" w:hAnsiTheme="minorHAnsi" w:cs="Traditional Arabic"/>
          <w:sz w:val="20"/>
          <w:szCs w:val="20"/>
        </w:rPr>
        <w:t>ulture &amp;</w:t>
      </w:r>
      <w:r w:rsidR="004C3E55" w:rsidRPr="00BA43F9">
        <w:rPr>
          <w:rFonts w:asciiTheme="minorHAnsi" w:hAnsiTheme="minorHAnsi" w:cs="Traditional Arabic"/>
          <w:sz w:val="20"/>
          <w:szCs w:val="20"/>
        </w:rPr>
        <w:t>b</w:t>
      </w:r>
      <w:r w:rsidR="00DC6CFA" w:rsidRPr="00BA43F9">
        <w:rPr>
          <w:rFonts w:asciiTheme="minorHAnsi" w:hAnsiTheme="minorHAnsi" w:cs="Traditional Arabic"/>
          <w:sz w:val="20"/>
          <w:szCs w:val="20"/>
        </w:rPr>
        <w:t xml:space="preserve">ackground, </w:t>
      </w:r>
      <w:r w:rsidR="004C3E55" w:rsidRPr="00BA43F9">
        <w:rPr>
          <w:rFonts w:asciiTheme="minorHAnsi" w:hAnsiTheme="minorHAnsi" w:cs="Traditional Arabic"/>
          <w:sz w:val="20"/>
          <w:szCs w:val="20"/>
        </w:rPr>
        <w:t>good p</w:t>
      </w:r>
      <w:r w:rsidRPr="00BA43F9">
        <w:rPr>
          <w:rFonts w:asciiTheme="minorHAnsi" w:hAnsiTheme="minorHAnsi" w:cs="Traditional Arabic"/>
          <w:sz w:val="20"/>
          <w:szCs w:val="20"/>
        </w:rPr>
        <w:t>resentation &amp;</w:t>
      </w:r>
      <w:r w:rsidR="004C3E55" w:rsidRPr="00BA43F9">
        <w:rPr>
          <w:rFonts w:asciiTheme="minorHAnsi" w:hAnsiTheme="minorHAnsi" w:cs="Traditional Arabic"/>
          <w:sz w:val="20"/>
          <w:szCs w:val="20"/>
        </w:rPr>
        <w:t>communication s</w:t>
      </w:r>
      <w:r w:rsidRPr="00BA43F9">
        <w:rPr>
          <w:rFonts w:asciiTheme="minorHAnsi" w:hAnsiTheme="minorHAnsi" w:cs="Traditional Arabic"/>
          <w:sz w:val="20"/>
          <w:szCs w:val="20"/>
        </w:rPr>
        <w:t xml:space="preserve">kills, </w:t>
      </w:r>
      <w:r w:rsidR="004C3E55" w:rsidRPr="00BA43F9">
        <w:rPr>
          <w:rFonts w:asciiTheme="minorHAnsi" w:hAnsiTheme="minorHAnsi" w:cs="Traditional Arabic"/>
          <w:sz w:val="20"/>
          <w:szCs w:val="20"/>
        </w:rPr>
        <w:t>self-confidence</w:t>
      </w:r>
      <w:r w:rsidRPr="00BA43F9">
        <w:rPr>
          <w:rFonts w:asciiTheme="minorHAnsi" w:hAnsiTheme="minorHAnsi" w:cs="Traditional Arabic"/>
          <w:sz w:val="20"/>
          <w:szCs w:val="20"/>
        </w:rPr>
        <w:t xml:space="preserve">, </w:t>
      </w:r>
      <w:r w:rsidR="004C3E55" w:rsidRPr="00BA43F9">
        <w:rPr>
          <w:rFonts w:asciiTheme="minorHAnsi" w:hAnsiTheme="minorHAnsi" w:cs="Traditional Arabic"/>
          <w:sz w:val="20"/>
          <w:szCs w:val="20"/>
        </w:rPr>
        <w:t>a</w:t>
      </w:r>
      <w:r w:rsidRPr="00BA43F9">
        <w:rPr>
          <w:rFonts w:asciiTheme="minorHAnsi" w:hAnsiTheme="minorHAnsi" w:cs="Traditional Arabic"/>
          <w:sz w:val="20"/>
          <w:szCs w:val="20"/>
        </w:rPr>
        <w:t xml:space="preserve">ble to work Independent, under </w:t>
      </w:r>
      <w:r w:rsidR="003A29F8" w:rsidRPr="00BA43F9">
        <w:rPr>
          <w:rFonts w:asciiTheme="minorHAnsi" w:hAnsiTheme="minorHAnsi" w:cs="Traditional Arabic"/>
          <w:sz w:val="20"/>
          <w:szCs w:val="20"/>
        </w:rPr>
        <w:t>pressure &amp; time limit, d</w:t>
      </w:r>
      <w:r w:rsidR="004C3E55" w:rsidRPr="00BA43F9">
        <w:rPr>
          <w:rFonts w:asciiTheme="minorHAnsi" w:hAnsiTheme="minorHAnsi" w:cs="Traditional Arabic"/>
          <w:sz w:val="20"/>
          <w:szCs w:val="20"/>
        </w:rPr>
        <w:t>ynamic p</w:t>
      </w:r>
      <w:r w:rsidRPr="00BA43F9">
        <w:rPr>
          <w:rFonts w:asciiTheme="minorHAnsi" w:hAnsiTheme="minorHAnsi" w:cs="Traditional Arabic"/>
          <w:sz w:val="20"/>
          <w:szCs w:val="20"/>
        </w:rPr>
        <w:t>ersonality, fa</w:t>
      </w:r>
      <w:r w:rsidR="00342466" w:rsidRPr="00BA43F9">
        <w:rPr>
          <w:rFonts w:asciiTheme="minorHAnsi" w:hAnsiTheme="minorHAnsi" w:cs="Traditional Arabic"/>
          <w:sz w:val="20"/>
          <w:szCs w:val="20"/>
        </w:rPr>
        <w:t>st learner and good team worker.</w:t>
      </w:r>
    </w:p>
    <w:tbl>
      <w:tblPr>
        <w:tblStyle w:val="TableGrid"/>
        <w:tblpPr w:leftFromText="180" w:rightFromText="180" w:vertAnchor="text" w:horzAnchor="margin" w:tblpY="230"/>
        <w:tblW w:w="97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4A0" w:firstRow="1" w:lastRow="0" w:firstColumn="1" w:lastColumn="0" w:noHBand="0" w:noVBand="1"/>
      </w:tblPr>
      <w:tblGrid>
        <w:gridCol w:w="9775"/>
      </w:tblGrid>
      <w:tr w:rsidR="00984425" w:rsidRPr="00BA43F9" w:rsidTr="00984425">
        <w:trPr>
          <w:trHeight w:val="327"/>
        </w:trPr>
        <w:tc>
          <w:tcPr>
            <w:tcW w:w="9775" w:type="dxa"/>
            <w:shd w:val="pct10" w:color="auto" w:fill="auto"/>
          </w:tcPr>
          <w:p w:rsidR="00984425" w:rsidRPr="00BA43F9" w:rsidRDefault="00984425" w:rsidP="00984425">
            <w:pPr>
              <w:pStyle w:val="Heading7"/>
              <w:spacing w:before="0" w:line="240" w:lineRule="auto"/>
              <w:ind w:left="0"/>
              <w:rPr>
                <w:rFonts w:asciiTheme="minorHAnsi" w:hAnsiTheme="minorHAnsi"/>
                <w:caps/>
                <w:w w:val="80"/>
                <w:sz w:val="20"/>
                <w:szCs w:val="20"/>
                <w:u w:val="single"/>
              </w:rPr>
            </w:pPr>
            <w:r w:rsidRPr="00BA43F9">
              <w:rPr>
                <w:rFonts w:asciiTheme="minorHAnsi" w:hAnsiTheme="minorHAnsi"/>
                <w:caps/>
                <w:w w:val="80"/>
                <w:sz w:val="20"/>
                <w:szCs w:val="20"/>
                <w:u w:val="single"/>
              </w:rPr>
              <w:t>PERSONAL DETAILS</w:t>
            </w:r>
          </w:p>
        </w:tc>
      </w:tr>
    </w:tbl>
    <w:p w:rsidR="00967E90" w:rsidRPr="00BA43F9" w:rsidRDefault="00967E90" w:rsidP="00DF0ECB">
      <w:pPr>
        <w:bidi w:val="0"/>
        <w:ind w:left="720" w:hanging="720"/>
        <w:jc w:val="lowKashida"/>
        <w:rPr>
          <w:rFonts w:asciiTheme="minorHAnsi" w:hAnsiTheme="minorHAnsi" w:cs="Times New Roman"/>
          <w:b/>
          <w:bCs/>
          <w:color w:val="000000"/>
        </w:rPr>
      </w:pPr>
    </w:p>
    <w:p w:rsidR="00AB39F2" w:rsidRPr="00BA43F9" w:rsidRDefault="00AB39F2" w:rsidP="00967E90">
      <w:pPr>
        <w:bidi w:val="0"/>
        <w:ind w:left="720" w:hanging="720"/>
        <w:jc w:val="lowKashida"/>
        <w:rPr>
          <w:rStyle w:val="ListParagraphChar"/>
          <w:rFonts w:asciiTheme="minorHAnsi" w:hAnsiTheme="minorHAnsi" w:cs="Times New Roman"/>
          <w:sz w:val="20"/>
          <w:szCs w:val="20"/>
        </w:rPr>
      </w:pPr>
      <w:r w:rsidRPr="00BA43F9">
        <w:rPr>
          <w:rFonts w:asciiTheme="minorHAnsi" w:hAnsiTheme="minorHAnsi" w:cs="Times New Roman"/>
          <w:b/>
          <w:bCs/>
          <w:color w:val="000000"/>
        </w:rPr>
        <w:t>FULL NAME</w:t>
      </w:r>
      <w:r w:rsidR="00B65948" w:rsidRPr="00BA43F9">
        <w:rPr>
          <w:rFonts w:asciiTheme="minorHAnsi" w:hAnsiTheme="minorHAnsi" w:cs="Times New Roman"/>
          <w:b/>
          <w:bCs/>
          <w:color w:val="000000"/>
        </w:rPr>
        <w:tab/>
      </w:r>
      <w:r w:rsidR="00B65948" w:rsidRPr="00BA43F9">
        <w:rPr>
          <w:rFonts w:asciiTheme="minorHAnsi" w:hAnsiTheme="minorHAnsi" w:cs="Times New Roman"/>
          <w:b/>
          <w:bCs/>
          <w:color w:val="000000"/>
        </w:rPr>
        <w:tab/>
        <w:t>:</w:t>
      </w:r>
      <w:r w:rsidR="00B65948" w:rsidRPr="00BA43F9">
        <w:rPr>
          <w:rFonts w:asciiTheme="minorHAnsi" w:hAnsiTheme="minorHAnsi" w:cs="Times New Roman"/>
          <w:b/>
          <w:bCs/>
          <w:color w:val="000000"/>
        </w:rPr>
        <w:tab/>
      </w:r>
      <w:r w:rsidRPr="00BA43F9">
        <w:rPr>
          <w:rStyle w:val="ListParagraphChar"/>
          <w:rFonts w:asciiTheme="minorHAnsi" w:hAnsiTheme="minorHAnsi" w:cs="Times New Roman"/>
          <w:b/>
          <w:bCs/>
          <w:sz w:val="20"/>
          <w:szCs w:val="20"/>
        </w:rPr>
        <w:t xml:space="preserve">Tehseen </w:t>
      </w:r>
      <w:bookmarkStart w:id="0" w:name="_GoBack"/>
      <w:bookmarkEnd w:id="0"/>
    </w:p>
    <w:p w:rsidR="00AB39F2" w:rsidRPr="00BA43F9" w:rsidRDefault="003A636C" w:rsidP="003A636C">
      <w:pPr>
        <w:bidi w:val="0"/>
        <w:rPr>
          <w:rStyle w:val="ListParagraphChar"/>
          <w:rFonts w:asciiTheme="minorHAnsi" w:hAnsiTheme="minorHAnsi"/>
          <w:sz w:val="20"/>
          <w:szCs w:val="20"/>
        </w:rPr>
      </w:pPr>
      <w:r w:rsidRPr="00BA43F9">
        <w:rPr>
          <w:rFonts w:asciiTheme="minorHAnsi" w:hAnsiTheme="minorHAnsi" w:cs="Times New Roman"/>
          <w:b/>
          <w:bCs/>
          <w:color w:val="000000"/>
        </w:rPr>
        <w:t xml:space="preserve">MARITAL </w:t>
      </w:r>
      <w:r w:rsidR="00AB39F2" w:rsidRPr="00BA43F9">
        <w:rPr>
          <w:rFonts w:asciiTheme="minorHAnsi" w:hAnsiTheme="minorHAnsi" w:cs="Times New Roman"/>
          <w:b/>
          <w:bCs/>
          <w:color w:val="000000"/>
        </w:rPr>
        <w:t>STATUS</w:t>
      </w:r>
      <w:r w:rsidR="00B65948" w:rsidRPr="00BA43F9">
        <w:rPr>
          <w:rFonts w:asciiTheme="minorHAnsi" w:hAnsiTheme="minorHAnsi" w:cs="Times New Roman"/>
          <w:b/>
          <w:bCs/>
          <w:color w:val="000000"/>
        </w:rPr>
        <w:tab/>
      </w:r>
      <w:r w:rsidR="00AB39F2" w:rsidRPr="00BA43F9">
        <w:rPr>
          <w:rStyle w:val="ListParagraphChar"/>
          <w:rFonts w:asciiTheme="minorHAnsi" w:hAnsiTheme="minorHAnsi"/>
          <w:b/>
          <w:bCs/>
          <w:sz w:val="20"/>
          <w:szCs w:val="20"/>
        </w:rPr>
        <w:t xml:space="preserve">: </w:t>
      </w:r>
      <w:r w:rsidR="00AB39F2" w:rsidRPr="00BA43F9">
        <w:rPr>
          <w:rStyle w:val="ListParagraphChar"/>
          <w:rFonts w:asciiTheme="minorHAnsi" w:hAnsiTheme="minorHAnsi"/>
          <w:sz w:val="20"/>
          <w:szCs w:val="20"/>
        </w:rPr>
        <w:tab/>
      </w:r>
      <w:r w:rsidR="003E5AB5" w:rsidRPr="00BA43F9">
        <w:rPr>
          <w:rStyle w:val="ListParagraphChar"/>
          <w:rFonts w:asciiTheme="minorHAnsi" w:hAnsiTheme="minorHAnsi"/>
          <w:sz w:val="20"/>
          <w:szCs w:val="20"/>
        </w:rPr>
        <w:t>Married</w:t>
      </w:r>
    </w:p>
    <w:p w:rsidR="002C3F15" w:rsidRPr="00BA43F9" w:rsidRDefault="002C3F15" w:rsidP="002C3F15">
      <w:pPr>
        <w:bidi w:val="0"/>
        <w:rPr>
          <w:rFonts w:asciiTheme="minorHAnsi" w:hAnsiTheme="minorHAnsi" w:cs="Times New Roman"/>
          <w:b/>
          <w:bCs/>
          <w:color w:val="000000"/>
        </w:rPr>
      </w:pPr>
      <w:r w:rsidRPr="00BA43F9">
        <w:rPr>
          <w:rFonts w:asciiTheme="minorHAnsi" w:hAnsiTheme="minorHAnsi" w:cs="Times New Roman"/>
          <w:b/>
          <w:bCs/>
          <w:color w:val="000000"/>
        </w:rPr>
        <w:t>NATIONALITY</w:t>
      </w:r>
      <w:r w:rsidRPr="00BA43F9">
        <w:rPr>
          <w:rFonts w:asciiTheme="minorHAnsi" w:hAnsiTheme="minorHAnsi" w:cs="Times New Roman"/>
          <w:b/>
          <w:bCs/>
          <w:color w:val="000000"/>
        </w:rPr>
        <w:tab/>
      </w:r>
      <w:r w:rsidRPr="00BA43F9">
        <w:rPr>
          <w:rFonts w:asciiTheme="minorHAnsi" w:hAnsiTheme="minorHAnsi" w:cs="Times New Roman"/>
          <w:b/>
          <w:bCs/>
          <w:color w:val="000000"/>
        </w:rPr>
        <w:tab/>
        <w:t>:</w:t>
      </w:r>
      <w:r w:rsidRPr="00BA43F9">
        <w:rPr>
          <w:rFonts w:asciiTheme="minorHAnsi" w:hAnsiTheme="minorHAnsi" w:cs="Times New Roman"/>
          <w:b/>
          <w:bCs/>
          <w:color w:val="000000"/>
        </w:rPr>
        <w:tab/>
      </w:r>
      <w:r w:rsidRPr="00BA43F9">
        <w:rPr>
          <w:rStyle w:val="ListParagraphChar"/>
          <w:rFonts w:asciiTheme="minorHAnsi" w:hAnsiTheme="minorHAnsi"/>
          <w:sz w:val="20"/>
          <w:szCs w:val="20"/>
        </w:rPr>
        <w:t xml:space="preserve">Pakistani </w:t>
      </w:r>
    </w:p>
    <w:p w:rsidR="00AB39F2" w:rsidRDefault="00AB39F2" w:rsidP="00DF0ECB">
      <w:pPr>
        <w:bidi w:val="0"/>
        <w:rPr>
          <w:rStyle w:val="ListParagraphChar"/>
          <w:rFonts w:asciiTheme="minorHAnsi" w:hAnsiTheme="minorHAnsi"/>
          <w:sz w:val="20"/>
          <w:szCs w:val="20"/>
        </w:rPr>
      </w:pPr>
      <w:r w:rsidRPr="00BA43F9">
        <w:rPr>
          <w:rFonts w:asciiTheme="minorHAnsi" w:hAnsiTheme="minorHAnsi" w:cs="Times New Roman"/>
          <w:b/>
          <w:bCs/>
          <w:color w:val="000000"/>
        </w:rPr>
        <w:t xml:space="preserve">DRIVING LICENSE  </w:t>
      </w:r>
      <w:r w:rsidRPr="00BA43F9">
        <w:rPr>
          <w:rFonts w:asciiTheme="minorHAnsi" w:hAnsiTheme="minorHAnsi" w:cs="Times New Roman"/>
          <w:b/>
          <w:bCs/>
          <w:color w:val="000000"/>
        </w:rPr>
        <w:tab/>
      </w:r>
      <w:r w:rsidRPr="00BA43F9">
        <w:rPr>
          <w:rStyle w:val="ListParagraphChar"/>
          <w:rFonts w:asciiTheme="minorHAnsi" w:hAnsiTheme="minorHAnsi"/>
          <w:b/>
          <w:bCs/>
          <w:sz w:val="20"/>
          <w:szCs w:val="20"/>
        </w:rPr>
        <w:t>:</w:t>
      </w:r>
      <w:r w:rsidRPr="00BA43F9">
        <w:rPr>
          <w:rFonts w:asciiTheme="minorHAnsi" w:hAnsiTheme="minorHAnsi" w:cs="Times New Roman"/>
          <w:b/>
          <w:bCs/>
          <w:color w:val="000000"/>
        </w:rPr>
        <w:tab/>
      </w:r>
      <w:r w:rsidRPr="00BA43F9">
        <w:rPr>
          <w:rStyle w:val="ListParagraphChar"/>
          <w:rFonts w:asciiTheme="minorHAnsi" w:hAnsiTheme="minorHAnsi"/>
          <w:sz w:val="20"/>
          <w:szCs w:val="20"/>
        </w:rPr>
        <w:t xml:space="preserve">UAE Driving License  </w:t>
      </w:r>
    </w:p>
    <w:p w:rsidR="00F034DE" w:rsidRPr="00BA43F9" w:rsidRDefault="00F034DE" w:rsidP="00F034DE">
      <w:pPr>
        <w:bidi w:val="0"/>
        <w:rPr>
          <w:rStyle w:val="ListParagraphChar"/>
          <w:rFonts w:asciiTheme="minorHAnsi" w:hAnsiTheme="minorHAnsi"/>
          <w:sz w:val="20"/>
          <w:szCs w:val="20"/>
        </w:rPr>
      </w:pPr>
    </w:p>
    <w:p w:rsidR="00AB39F2" w:rsidRPr="00BA43F9" w:rsidRDefault="00AB39F2" w:rsidP="004B615C">
      <w:pPr>
        <w:pStyle w:val="BodyTextIndent"/>
        <w:shd w:val="clear" w:color="auto" w:fill="auto"/>
        <w:spacing w:before="0" w:line="240" w:lineRule="auto"/>
        <w:ind w:left="0"/>
        <w:jc w:val="center"/>
        <w:rPr>
          <w:rFonts w:asciiTheme="minorHAnsi" w:hAnsiTheme="minorHAnsi"/>
          <w:b w:val="0"/>
          <w:bCs w:val="0"/>
          <w:i/>
          <w:iCs/>
          <w:color w:val="000000"/>
          <w:sz w:val="20"/>
        </w:rPr>
      </w:pPr>
      <w:r w:rsidRPr="00BA43F9">
        <w:rPr>
          <w:rFonts w:asciiTheme="minorHAnsi" w:hAnsiTheme="minorHAnsi"/>
          <w:b w:val="0"/>
          <w:bCs w:val="0"/>
          <w:i/>
          <w:iCs/>
          <w:color w:val="000000"/>
          <w:sz w:val="20"/>
        </w:rPr>
        <w:t>- All evidences ready to be submitted if required,</w:t>
      </w:r>
    </w:p>
    <w:p w:rsidR="002C3F15" w:rsidRDefault="00AB39F2" w:rsidP="004B615C">
      <w:pPr>
        <w:pStyle w:val="BodyTextIndent"/>
        <w:shd w:val="clear" w:color="auto" w:fill="auto"/>
        <w:spacing w:before="0" w:line="240" w:lineRule="auto"/>
        <w:ind w:left="0"/>
        <w:jc w:val="center"/>
        <w:rPr>
          <w:rFonts w:asciiTheme="minorHAnsi" w:hAnsiTheme="minorHAnsi"/>
          <w:b w:val="0"/>
          <w:bCs w:val="0"/>
          <w:i/>
          <w:iCs/>
          <w:color w:val="000000"/>
          <w:sz w:val="20"/>
        </w:rPr>
      </w:pPr>
      <w:r w:rsidRPr="00BA43F9">
        <w:rPr>
          <w:rFonts w:asciiTheme="minorHAnsi" w:hAnsiTheme="minorHAnsi"/>
          <w:b w:val="0"/>
          <w:bCs w:val="0"/>
          <w:i/>
          <w:iCs/>
          <w:color w:val="000000"/>
          <w:sz w:val="20"/>
        </w:rPr>
        <w:t>- References are available upon request</w:t>
      </w:r>
    </w:p>
    <w:p w:rsidR="00EE7F0C" w:rsidRDefault="00EE7F0C" w:rsidP="00243934">
      <w:pPr>
        <w:pStyle w:val="BodyTextIndent"/>
        <w:shd w:val="clear" w:color="auto" w:fill="auto"/>
        <w:spacing w:before="0" w:line="240" w:lineRule="auto"/>
        <w:ind w:left="0"/>
        <w:jc w:val="center"/>
        <w:rPr>
          <w:rFonts w:asciiTheme="minorHAnsi" w:hAnsiTheme="minorHAnsi"/>
          <w:color w:val="0000FF"/>
          <w:sz w:val="20"/>
        </w:rPr>
      </w:pPr>
    </w:p>
    <w:p w:rsidR="00523D55" w:rsidRPr="00BA43F9" w:rsidRDefault="00AB39F2" w:rsidP="00243934">
      <w:pPr>
        <w:pStyle w:val="BodyTextIndent"/>
        <w:shd w:val="clear" w:color="auto" w:fill="auto"/>
        <w:spacing w:before="0" w:line="240" w:lineRule="auto"/>
        <w:ind w:left="0"/>
        <w:jc w:val="center"/>
        <w:rPr>
          <w:rFonts w:asciiTheme="minorHAnsi" w:hAnsiTheme="minorHAnsi"/>
          <w:sz w:val="20"/>
        </w:rPr>
      </w:pPr>
      <w:r w:rsidRPr="00BA43F9">
        <w:rPr>
          <w:rFonts w:asciiTheme="minorHAnsi" w:hAnsiTheme="minorHAnsi"/>
          <w:color w:val="0000FF"/>
          <w:sz w:val="20"/>
        </w:rPr>
        <w:t>~!~!~!~!~!~!~!~!~</w:t>
      </w:r>
    </w:p>
    <w:sectPr w:rsidR="00523D55" w:rsidRPr="00BA43F9" w:rsidSect="00BD1089">
      <w:headerReference w:type="default" r:id="rId10"/>
      <w:footerReference w:type="default" r:id="rId11"/>
      <w:pgSz w:w="11906" w:h="16838" w:code="9"/>
      <w:pgMar w:top="540" w:right="746" w:bottom="180" w:left="1267" w:header="90" w:footer="7"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308" w:rsidRDefault="00B91308">
      <w:r>
        <w:separator/>
      </w:r>
    </w:p>
  </w:endnote>
  <w:endnote w:type="continuationSeparator" w:id="0">
    <w:p w:rsidR="00B91308" w:rsidRDefault="00B9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ineta BT">
    <w:altName w:val="Courier New"/>
    <w:charset w:val="00"/>
    <w:family w:val="decorative"/>
    <w:pitch w:val="variable"/>
    <w:sig w:usb0="00000087" w:usb1="00000000" w:usb2="00000000" w:usb3="00000000" w:csb0="0000001B"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B1" w:rsidRPr="008057B6" w:rsidRDefault="008E1028" w:rsidP="00F076B1">
    <w:pPr>
      <w:pStyle w:val="BodyTextIndent"/>
      <w:pBdr>
        <w:top w:val="outset" w:sz="6" w:space="0" w:color="00FFFF"/>
      </w:pBdr>
      <w:shd w:val="clear" w:color="auto" w:fill="auto"/>
      <w:spacing w:before="0" w:line="288" w:lineRule="auto"/>
      <w:ind w:left="0"/>
      <w:jc w:val="right"/>
      <w:rPr>
        <w:rFonts w:ascii="Book Antiqua" w:hAnsi="Book Antiqua"/>
        <w:i/>
        <w:iCs/>
        <w:color w:val="000000"/>
        <w:sz w:val="24"/>
        <w:szCs w:val="24"/>
        <w:rtl/>
      </w:rPr>
    </w:pPr>
    <w:r w:rsidRPr="008057B6">
      <w:rPr>
        <w:rStyle w:val="PageNumber"/>
        <w:rFonts w:ascii="Book Antiqua" w:hAnsi="Book Antiqua"/>
        <w:i/>
        <w:iCs/>
        <w:color w:val="000000"/>
        <w:sz w:val="24"/>
        <w:szCs w:val="24"/>
      </w:rPr>
      <w:fldChar w:fldCharType="begin"/>
    </w:r>
    <w:r w:rsidR="00A346B1" w:rsidRPr="008057B6">
      <w:rPr>
        <w:rStyle w:val="PageNumber"/>
        <w:rFonts w:ascii="Book Antiqua" w:hAnsi="Book Antiqua"/>
        <w:i/>
        <w:iCs/>
        <w:color w:val="000000"/>
        <w:sz w:val="24"/>
        <w:szCs w:val="24"/>
      </w:rPr>
      <w:instrText xml:space="preserve"> PAGE </w:instrText>
    </w:r>
    <w:r w:rsidRPr="008057B6">
      <w:rPr>
        <w:rStyle w:val="PageNumber"/>
        <w:rFonts w:ascii="Book Antiqua" w:hAnsi="Book Antiqua"/>
        <w:i/>
        <w:iCs/>
        <w:color w:val="000000"/>
        <w:sz w:val="24"/>
        <w:szCs w:val="24"/>
      </w:rPr>
      <w:fldChar w:fldCharType="separate"/>
    </w:r>
    <w:r w:rsidR="008825A1">
      <w:rPr>
        <w:rStyle w:val="PageNumber"/>
        <w:rFonts w:ascii="Book Antiqua" w:hAnsi="Book Antiqua"/>
        <w:i/>
        <w:iCs/>
        <w:noProof/>
        <w:color w:val="000000"/>
        <w:sz w:val="24"/>
        <w:szCs w:val="24"/>
      </w:rPr>
      <w:t>1</w:t>
    </w:r>
    <w:r w:rsidRPr="008057B6">
      <w:rPr>
        <w:rStyle w:val="PageNumber"/>
        <w:rFonts w:ascii="Book Antiqua" w:hAnsi="Book Antiqua"/>
        <w:i/>
        <w:iCs/>
        <w:color w:val="000000"/>
        <w:sz w:val="24"/>
        <w:szCs w:val="24"/>
      </w:rPr>
      <w:fldChar w:fldCharType="end"/>
    </w:r>
    <w:r w:rsidR="00A346B1" w:rsidRPr="008057B6">
      <w:rPr>
        <w:rFonts w:ascii="Book Antiqua" w:hAnsi="Book Antiqua"/>
        <w:i/>
        <w:iCs/>
        <w:color w:val="000000"/>
        <w:sz w:val="24"/>
        <w:szCs w:val="24"/>
      </w:rPr>
      <w:t>/</w:t>
    </w:r>
    <w:r w:rsidRPr="008057B6">
      <w:rPr>
        <w:rStyle w:val="PageNumber"/>
        <w:rFonts w:ascii="Book Antiqua" w:hAnsi="Book Antiqua"/>
        <w:i/>
        <w:iCs/>
        <w:color w:val="000000"/>
        <w:sz w:val="24"/>
        <w:szCs w:val="24"/>
      </w:rPr>
      <w:fldChar w:fldCharType="begin"/>
    </w:r>
    <w:r w:rsidR="00A346B1" w:rsidRPr="008057B6">
      <w:rPr>
        <w:rStyle w:val="PageNumber"/>
        <w:rFonts w:ascii="Book Antiqua" w:hAnsi="Book Antiqua"/>
        <w:i/>
        <w:iCs/>
        <w:color w:val="000000"/>
        <w:sz w:val="24"/>
        <w:szCs w:val="24"/>
      </w:rPr>
      <w:instrText xml:space="preserve"> NUMPAGES </w:instrText>
    </w:r>
    <w:r w:rsidRPr="008057B6">
      <w:rPr>
        <w:rStyle w:val="PageNumber"/>
        <w:rFonts w:ascii="Book Antiqua" w:hAnsi="Book Antiqua"/>
        <w:i/>
        <w:iCs/>
        <w:color w:val="000000"/>
        <w:sz w:val="24"/>
        <w:szCs w:val="24"/>
      </w:rPr>
      <w:fldChar w:fldCharType="separate"/>
    </w:r>
    <w:r w:rsidR="008825A1">
      <w:rPr>
        <w:rStyle w:val="PageNumber"/>
        <w:rFonts w:ascii="Book Antiqua" w:hAnsi="Book Antiqua"/>
        <w:i/>
        <w:iCs/>
        <w:noProof/>
        <w:color w:val="000000"/>
        <w:sz w:val="24"/>
        <w:szCs w:val="24"/>
      </w:rPr>
      <w:t>4</w:t>
    </w:r>
    <w:r w:rsidRPr="008057B6">
      <w:rPr>
        <w:rStyle w:val="PageNumber"/>
        <w:rFonts w:ascii="Book Antiqua" w:hAnsi="Book Antiqua"/>
        <w:i/>
        <w:iCs/>
        <w:color w:val="0000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308" w:rsidRDefault="00B91308">
      <w:r>
        <w:separator/>
      </w:r>
    </w:p>
  </w:footnote>
  <w:footnote w:type="continuationSeparator" w:id="0">
    <w:p w:rsidR="00B91308" w:rsidRDefault="00B91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A17" w:rsidRDefault="005F3B1B" w:rsidP="00E60A17">
    <w:pPr>
      <w:pStyle w:val="Header"/>
      <w:pBdr>
        <w:bottom w:val="dashDotStroked" w:sz="24" w:space="0" w:color="CCFFFF"/>
      </w:pBdr>
      <w:tabs>
        <w:tab w:val="clear" w:pos="8306"/>
      </w:tabs>
      <w:bidi w:val="0"/>
      <w:ind w:right="-432"/>
      <w:rPr>
        <w:rFonts w:ascii="Baskerville Old Face" w:hAnsi="Baskerville Old Face"/>
        <w:caps/>
        <w:color w:val="0000FF"/>
        <w:w w:val="80"/>
        <w:sz w:val="18"/>
        <w:szCs w:val="18"/>
      </w:rPr>
    </w:pPr>
    <w:r w:rsidRPr="005F3B1B">
      <w:rPr>
        <w:rFonts w:ascii="Gigi" w:hAnsi="Gigi"/>
        <w:b/>
        <w:bCs/>
        <w:caps/>
        <w:color w:val="0000FF"/>
        <w:w w:val="80"/>
        <w:sz w:val="28"/>
        <w:szCs w:val="28"/>
      </w:rPr>
      <w:t>C</w:t>
    </w:r>
    <w:r w:rsidRPr="005F3B1B">
      <w:rPr>
        <w:rFonts w:ascii="Bookman Old Style" w:hAnsi="Bookman Old Style"/>
        <w:b/>
        <w:bCs/>
        <w:caps/>
        <w:color w:val="0000FF"/>
      </w:rPr>
      <w:t>urriculum</w:t>
    </w:r>
    <w:r w:rsidRPr="005F3B1B">
      <w:rPr>
        <w:rFonts w:ascii="Gigi" w:hAnsi="Gigi"/>
        <w:b/>
        <w:bCs/>
        <w:caps/>
        <w:color w:val="0000FF"/>
        <w:w w:val="80"/>
        <w:sz w:val="44"/>
        <w:szCs w:val="44"/>
      </w:rPr>
      <w:t>v</w:t>
    </w:r>
    <w:r w:rsidRPr="005F3B1B">
      <w:rPr>
        <w:rFonts w:ascii="Bookman Old Style" w:hAnsi="Bookman Old Style"/>
        <w:b/>
        <w:bCs/>
        <w:caps/>
        <w:color w:val="0000FF"/>
      </w:rPr>
      <w:t xml:space="preserve">itae </w:t>
    </w:r>
    <w:r>
      <w:rPr>
        <w:rFonts w:ascii="Vineta BT" w:hAnsi="Vineta BT"/>
        <w:caps/>
        <w:color w:val="0000FF"/>
        <w:w w:val="80"/>
        <w:sz w:val="18"/>
        <w:szCs w:val="18"/>
      </w:rPr>
      <w:tab/>
    </w:r>
    <w:r>
      <w:rPr>
        <w:rFonts w:ascii="Vineta BT" w:hAnsi="Vineta BT"/>
        <w:caps/>
        <w:color w:val="0000FF"/>
        <w:w w:val="80"/>
        <w:sz w:val="18"/>
        <w:szCs w:val="18"/>
      </w:rPr>
      <w:tab/>
    </w:r>
    <w:r>
      <w:rPr>
        <w:rFonts w:ascii="Vineta BT" w:hAnsi="Vineta BT"/>
        <w:caps/>
        <w:color w:val="0000FF"/>
        <w:w w:val="80"/>
        <w:sz w:val="18"/>
        <w:szCs w:val="18"/>
      </w:rPr>
      <w:tab/>
    </w:r>
    <w:r>
      <w:rPr>
        <w:rFonts w:ascii="Vineta BT" w:hAnsi="Vineta BT"/>
        <w:caps/>
        <w:color w:val="0000FF"/>
        <w:w w:val="80"/>
        <w:sz w:val="18"/>
        <w:szCs w:val="18"/>
      </w:rPr>
      <w:tab/>
    </w:r>
    <w:r w:rsidR="005874C0">
      <w:rPr>
        <w:rFonts w:ascii="Vineta BT" w:hAnsi="Vineta BT" w:hint="cs"/>
        <w:caps/>
        <w:color w:val="0000FF"/>
        <w:w w:val="80"/>
        <w:sz w:val="18"/>
        <w:szCs w:val="18"/>
        <w:rtl/>
      </w:rPr>
      <w:tab/>
    </w:r>
    <w:r>
      <w:rPr>
        <w:rFonts w:ascii="Vineta BT" w:hAnsi="Vineta BT"/>
        <w:caps/>
        <w:color w:val="0000FF"/>
        <w:w w:val="80"/>
        <w:sz w:val="18"/>
        <w:szCs w:val="18"/>
      </w:rPr>
      <w:tab/>
    </w:r>
    <w:hyperlink r:id="rId1" w:history="1">
      <w:r w:rsidRPr="005F3B1B">
        <w:rPr>
          <w:rStyle w:val="Hyperlink"/>
          <w:rFonts w:ascii="Baskerville Old Face" w:hAnsi="Baskerville Old Face" w:cs="Times New Roman"/>
          <w:b/>
          <w:bCs/>
          <w:lang w:val="fr-FR"/>
        </w:rPr>
        <w:t>Tehseen192@gmail.com</w:t>
      </w:r>
    </w:hyperlink>
  </w:p>
  <w:p w:rsidR="00465E58" w:rsidRPr="005F3B1B" w:rsidRDefault="005F3B1B" w:rsidP="00E60A17">
    <w:pPr>
      <w:pStyle w:val="Header"/>
      <w:pBdr>
        <w:bottom w:val="dashDotStroked" w:sz="24" w:space="0" w:color="CCFFFF"/>
      </w:pBdr>
      <w:tabs>
        <w:tab w:val="clear" w:pos="8306"/>
      </w:tabs>
      <w:bidi w:val="0"/>
      <w:ind w:right="-432"/>
      <w:rPr>
        <w:rFonts w:ascii="Baskerville Old Face" w:eastAsia="Batang" w:hAnsi="Baskerville Old Face"/>
      </w:rPr>
    </w:pPr>
    <w:r w:rsidRPr="005F3B1B">
      <w:rPr>
        <w:rFonts w:ascii="Gigi" w:hAnsi="Gigi"/>
        <w:b/>
        <w:bCs/>
        <w:caps/>
        <w:color w:val="0000FF"/>
        <w:w w:val="80"/>
        <w:sz w:val="28"/>
        <w:szCs w:val="28"/>
      </w:rPr>
      <w:t>t</w:t>
    </w:r>
    <w:r w:rsidRPr="005F3B1B">
      <w:rPr>
        <w:rFonts w:ascii="Bookman Old Style" w:hAnsi="Bookman Old Style"/>
        <w:b/>
        <w:bCs/>
        <w:caps/>
        <w:color w:val="0000FF"/>
      </w:rPr>
      <w:t>ehseen ullah</w:t>
    </w:r>
    <w:r w:rsidRPr="005F3B1B">
      <w:rPr>
        <w:rFonts w:ascii="Bookman Old Style" w:hAnsi="Bookman Old Style"/>
        <w:b/>
        <w:bCs/>
        <w:caps/>
        <w:color w:val="0000FF"/>
      </w:rPr>
      <w:tab/>
    </w:r>
    <w:r w:rsidRPr="005F3B1B">
      <w:rPr>
        <w:rFonts w:ascii="Bookman Old Style" w:hAnsi="Bookman Old Style"/>
        <w:b/>
        <w:bCs/>
        <w:caps/>
        <w:color w:val="0000FF"/>
      </w:rPr>
      <w:tab/>
    </w:r>
    <w:r w:rsidRPr="005F3B1B">
      <w:rPr>
        <w:rFonts w:ascii="Bookman Old Style" w:hAnsi="Bookman Old Style"/>
        <w:b/>
        <w:bCs/>
        <w:caps/>
        <w:color w:val="0000FF"/>
      </w:rPr>
      <w:tab/>
    </w:r>
    <w:r w:rsidRPr="005F3B1B">
      <w:rPr>
        <w:rFonts w:ascii="Bookman Old Style" w:hAnsi="Bookman Old Style"/>
        <w:b/>
        <w:bCs/>
        <w:caps/>
        <w:color w:val="0000FF"/>
      </w:rPr>
      <w:tab/>
    </w:r>
    <w:r w:rsidRPr="005F3B1B">
      <w:rPr>
        <w:rFonts w:ascii="Bookman Old Style" w:hAnsi="Bookman Old Style"/>
        <w:b/>
        <w:bCs/>
        <w:caps/>
        <w:color w:val="0000FF"/>
      </w:rPr>
      <w:tab/>
    </w:r>
    <w:r w:rsidRPr="005F3B1B">
      <w:rPr>
        <w:rFonts w:ascii="Bookman Old Style" w:hAnsi="Bookman Old Style"/>
        <w:b/>
        <w:bCs/>
        <w:caps/>
        <w:color w:val="0000FF"/>
      </w:rPr>
      <w:tab/>
    </w:r>
    <w:r w:rsidRPr="005F3B1B">
      <w:rPr>
        <w:rFonts w:ascii="Baskerville Old Face" w:eastAsia="Batang" w:hAnsi="Baskerville Old Face"/>
        <w:b/>
        <w:bCs/>
        <w:caps/>
        <w:color w:val="0000FF"/>
      </w:rPr>
      <w:t>Cell # 050-9486349</w:t>
    </w:r>
  </w:p>
  <w:p w:rsidR="00885BC9" w:rsidRDefault="00885B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6599"/>
      </v:shape>
    </w:pict>
  </w:numPicBullet>
  <w:numPicBullet w:numPicBulletId="1">
    <w:pict>
      <v:shape id="_x0000_i1031" type="#_x0000_t75" style="width:11.25pt;height:11.25pt" o:bullet="t">
        <v:imagedata r:id="rId2" o:title="msoCF1"/>
      </v:shape>
    </w:pict>
  </w:numPicBullet>
  <w:abstractNum w:abstractNumId="0">
    <w:nsid w:val="05B47CF2"/>
    <w:multiLevelType w:val="multilevel"/>
    <w:tmpl w:val="9CD28AD0"/>
    <w:lvl w:ilvl="0">
      <w:start w:val="1"/>
      <w:numFmt w:val="bullet"/>
      <w:lvlText w:val=""/>
      <w:lvlJc w:val="center"/>
      <w:pPr>
        <w:tabs>
          <w:tab w:val="num" w:pos="644"/>
        </w:tabs>
        <w:ind w:left="567" w:hanging="28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3325BD2"/>
    <w:multiLevelType w:val="hybridMultilevel"/>
    <w:tmpl w:val="AA3EADB8"/>
    <w:lvl w:ilvl="0" w:tplc="40B4B3C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B3521F"/>
    <w:multiLevelType w:val="hybridMultilevel"/>
    <w:tmpl w:val="109C8DB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25D2237A"/>
    <w:multiLevelType w:val="hybridMultilevel"/>
    <w:tmpl w:val="68366F94"/>
    <w:lvl w:ilvl="0" w:tplc="0409000D">
      <w:start w:val="1"/>
      <w:numFmt w:val="bullet"/>
      <w:lvlText w:val=""/>
      <w:lvlJc w:val="left"/>
      <w:pPr>
        <w:ind w:left="1170" w:hanging="360"/>
      </w:pPr>
      <w:rPr>
        <w:rFonts w:ascii="Wingdings" w:hAnsi="Wingding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36412AF1"/>
    <w:multiLevelType w:val="multilevel"/>
    <w:tmpl w:val="4E72E37C"/>
    <w:lvl w:ilvl="0">
      <w:start w:val="1"/>
      <w:numFmt w:val="bullet"/>
      <w:lvlText w:val=""/>
      <w:lvlJc w:val="left"/>
      <w:pPr>
        <w:tabs>
          <w:tab w:val="num" w:pos="644"/>
        </w:tabs>
        <w:ind w:left="567" w:hanging="28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DC133B5"/>
    <w:multiLevelType w:val="hybridMultilevel"/>
    <w:tmpl w:val="EDFA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0713C2"/>
    <w:multiLevelType w:val="hybridMultilevel"/>
    <w:tmpl w:val="569C1FDE"/>
    <w:lvl w:ilvl="0" w:tplc="4EEC08C4">
      <w:start w:val="1"/>
      <w:numFmt w:val="bullet"/>
      <w:lvlText w:val=""/>
      <w:lvlJc w:val="center"/>
      <w:pPr>
        <w:tabs>
          <w:tab w:val="num" w:pos="644"/>
        </w:tabs>
        <w:ind w:left="567"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EABCEDD8">
      <w:start w:val="1"/>
      <w:numFmt w:val="bullet"/>
      <w:lvlText w:val=""/>
      <w:lvlJc w:val="left"/>
      <w:pPr>
        <w:tabs>
          <w:tab w:val="num" w:pos="2880"/>
        </w:tabs>
        <w:ind w:left="2880" w:hanging="360"/>
      </w:pPr>
      <w:rPr>
        <w:rFonts w:ascii="Symbol" w:hAnsi="Symbol" w:hint="default"/>
        <w:color w:val="auto"/>
      </w:rPr>
    </w:lvl>
    <w:lvl w:ilvl="4" w:tplc="04090007">
      <w:start w:val="1"/>
      <w:numFmt w:val="bullet"/>
      <w:lvlText w:val=""/>
      <w:lvlPicBulletId w:val="1"/>
      <w:lvlJc w:val="left"/>
      <w:pPr>
        <w:tabs>
          <w:tab w:val="num" w:pos="360"/>
        </w:tabs>
        <w:ind w:left="360" w:hanging="360"/>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8A5E4C"/>
    <w:multiLevelType w:val="multilevel"/>
    <w:tmpl w:val="AE324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5"/>
  </w:num>
  <w:num w:numId="4">
    <w:abstractNumId w:val="1"/>
  </w:num>
  <w:num w:numId="5">
    <w:abstractNumId w:val="0"/>
  </w:num>
  <w:num w:numId="6">
    <w:abstractNumId w:val="7"/>
  </w:num>
  <w:num w:numId="7">
    <w:abstractNumId w:val="4"/>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2C"/>
    <w:rsid w:val="0000259D"/>
    <w:rsid w:val="000026DB"/>
    <w:rsid w:val="00010698"/>
    <w:rsid w:val="00012C98"/>
    <w:rsid w:val="00016EB4"/>
    <w:rsid w:val="00020D46"/>
    <w:rsid w:val="00021B63"/>
    <w:rsid w:val="00024222"/>
    <w:rsid w:val="000249B3"/>
    <w:rsid w:val="00026B34"/>
    <w:rsid w:val="00031194"/>
    <w:rsid w:val="0003231E"/>
    <w:rsid w:val="000335CE"/>
    <w:rsid w:val="00034CEC"/>
    <w:rsid w:val="000353DD"/>
    <w:rsid w:val="000364A8"/>
    <w:rsid w:val="00042E5E"/>
    <w:rsid w:val="0004321E"/>
    <w:rsid w:val="00043C57"/>
    <w:rsid w:val="00043DD1"/>
    <w:rsid w:val="00046C39"/>
    <w:rsid w:val="00047ED8"/>
    <w:rsid w:val="000528B5"/>
    <w:rsid w:val="000529E8"/>
    <w:rsid w:val="00053FFC"/>
    <w:rsid w:val="000565A3"/>
    <w:rsid w:val="000572F2"/>
    <w:rsid w:val="00061CD1"/>
    <w:rsid w:val="00062653"/>
    <w:rsid w:val="00065D80"/>
    <w:rsid w:val="00066AAB"/>
    <w:rsid w:val="00066DF6"/>
    <w:rsid w:val="00067042"/>
    <w:rsid w:val="0007103A"/>
    <w:rsid w:val="00073DFE"/>
    <w:rsid w:val="000749B2"/>
    <w:rsid w:val="000749D0"/>
    <w:rsid w:val="00081267"/>
    <w:rsid w:val="000812F3"/>
    <w:rsid w:val="00082278"/>
    <w:rsid w:val="00082E04"/>
    <w:rsid w:val="000851A2"/>
    <w:rsid w:val="0008542A"/>
    <w:rsid w:val="000919BB"/>
    <w:rsid w:val="000929D1"/>
    <w:rsid w:val="00092D14"/>
    <w:rsid w:val="00096582"/>
    <w:rsid w:val="000A1895"/>
    <w:rsid w:val="000A1AF5"/>
    <w:rsid w:val="000B23D1"/>
    <w:rsid w:val="000B269C"/>
    <w:rsid w:val="000B2746"/>
    <w:rsid w:val="000B7AE9"/>
    <w:rsid w:val="000C1F28"/>
    <w:rsid w:val="000C3138"/>
    <w:rsid w:val="000C3AEA"/>
    <w:rsid w:val="000C4518"/>
    <w:rsid w:val="000C7166"/>
    <w:rsid w:val="000D12A6"/>
    <w:rsid w:val="000D57AF"/>
    <w:rsid w:val="000E2102"/>
    <w:rsid w:val="000E2B93"/>
    <w:rsid w:val="000E2D8B"/>
    <w:rsid w:val="000E7435"/>
    <w:rsid w:val="000F3F63"/>
    <w:rsid w:val="000F4E19"/>
    <w:rsid w:val="000F68FE"/>
    <w:rsid w:val="000F73D1"/>
    <w:rsid w:val="00101C7D"/>
    <w:rsid w:val="00102C4F"/>
    <w:rsid w:val="00105CC5"/>
    <w:rsid w:val="00110527"/>
    <w:rsid w:val="0011075B"/>
    <w:rsid w:val="00110AD7"/>
    <w:rsid w:val="00112A13"/>
    <w:rsid w:val="00116DBA"/>
    <w:rsid w:val="00121176"/>
    <w:rsid w:val="00130ECE"/>
    <w:rsid w:val="0013292B"/>
    <w:rsid w:val="00132B20"/>
    <w:rsid w:val="00140512"/>
    <w:rsid w:val="00140E51"/>
    <w:rsid w:val="00150C50"/>
    <w:rsid w:val="00153A89"/>
    <w:rsid w:val="0015417A"/>
    <w:rsid w:val="00154882"/>
    <w:rsid w:val="001572F3"/>
    <w:rsid w:val="00160B0D"/>
    <w:rsid w:val="00162D1A"/>
    <w:rsid w:val="00163ED4"/>
    <w:rsid w:val="001645CE"/>
    <w:rsid w:val="001655E7"/>
    <w:rsid w:val="00166801"/>
    <w:rsid w:val="00166E94"/>
    <w:rsid w:val="00167AAE"/>
    <w:rsid w:val="00170FE1"/>
    <w:rsid w:val="0018028E"/>
    <w:rsid w:val="001831F0"/>
    <w:rsid w:val="001833D7"/>
    <w:rsid w:val="0018344A"/>
    <w:rsid w:val="00183830"/>
    <w:rsid w:val="00187EF5"/>
    <w:rsid w:val="00190A01"/>
    <w:rsid w:val="00192B56"/>
    <w:rsid w:val="00193413"/>
    <w:rsid w:val="001970FB"/>
    <w:rsid w:val="001A4F8B"/>
    <w:rsid w:val="001B06D3"/>
    <w:rsid w:val="001B1AEE"/>
    <w:rsid w:val="001B1ED6"/>
    <w:rsid w:val="001B4D32"/>
    <w:rsid w:val="001B4EA5"/>
    <w:rsid w:val="001B61C9"/>
    <w:rsid w:val="001C0316"/>
    <w:rsid w:val="001C07F1"/>
    <w:rsid w:val="001C2ADE"/>
    <w:rsid w:val="001C5393"/>
    <w:rsid w:val="001D0C3A"/>
    <w:rsid w:val="001D2EE0"/>
    <w:rsid w:val="001D5B86"/>
    <w:rsid w:val="001E74AE"/>
    <w:rsid w:val="001F0F76"/>
    <w:rsid w:val="001F2790"/>
    <w:rsid w:val="001F431B"/>
    <w:rsid w:val="001F65D5"/>
    <w:rsid w:val="001F69F9"/>
    <w:rsid w:val="001F79AA"/>
    <w:rsid w:val="00201DF4"/>
    <w:rsid w:val="0020388E"/>
    <w:rsid w:val="00204632"/>
    <w:rsid w:val="00210974"/>
    <w:rsid w:val="00212421"/>
    <w:rsid w:val="0021477A"/>
    <w:rsid w:val="00214AAB"/>
    <w:rsid w:val="0021625F"/>
    <w:rsid w:val="002242A7"/>
    <w:rsid w:val="00230450"/>
    <w:rsid w:val="00233E6B"/>
    <w:rsid w:val="00234C30"/>
    <w:rsid w:val="0023767F"/>
    <w:rsid w:val="0023776A"/>
    <w:rsid w:val="00240436"/>
    <w:rsid w:val="00240476"/>
    <w:rsid w:val="00240E86"/>
    <w:rsid w:val="00241512"/>
    <w:rsid w:val="00243934"/>
    <w:rsid w:val="00243D3F"/>
    <w:rsid w:val="00244E20"/>
    <w:rsid w:val="00250A49"/>
    <w:rsid w:val="00252A99"/>
    <w:rsid w:val="00255F85"/>
    <w:rsid w:val="002633FD"/>
    <w:rsid w:val="00267BE1"/>
    <w:rsid w:val="00274C29"/>
    <w:rsid w:val="00276D88"/>
    <w:rsid w:val="002839F3"/>
    <w:rsid w:val="0028564E"/>
    <w:rsid w:val="00287DC8"/>
    <w:rsid w:val="002949FD"/>
    <w:rsid w:val="00295D66"/>
    <w:rsid w:val="002A03A3"/>
    <w:rsid w:val="002A0FCF"/>
    <w:rsid w:val="002A2BC3"/>
    <w:rsid w:val="002A2D43"/>
    <w:rsid w:val="002A3794"/>
    <w:rsid w:val="002A42DB"/>
    <w:rsid w:val="002A6098"/>
    <w:rsid w:val="002A6406"/>
    <w:rsid w:val="002A740B"/>
    <w:rsid w:val="002B0393"/>
    <w:rsid w:val="002B1715"/>
    <w:rsid w:val="002B49DA"/>
    <w:rsid w:val="002B5149"/>
    <w:rsid w:val="002B6294"/>
    <w:rsid w:val="002C019F"/>
    <w:rsid w:val="002C0274"/>
    <w:rsid w:val="002C10A1"/>
    <w:rsid w:val="002C14FD"/>
    <w:rsid w:val="002C3F15"/>
    <w:rsid w:val="002C4596"/>
    <w:rsid w:val="002C61E9"/>
    <w:rsid w:val="002D26AA"/>
    <w:rsid w:val="002D3E11"/>
    <w:rsid w:val="002D496C"/>
    <w:rsid w:val="002D7D93"/>
    <w:rsid w:val="002D7DC9"/>
    <w:rsid w:val="002E0543"/>
    <w:rsid w:val="002E3F10"/>
    <w:rsid w:val="002E625A"/>
    <w:rsid w:val="002E6E33"/>
    <w:rsid w:val="002F21A5"/>
    <w:rsid w:val="002F3D2C"/>
    <w:rsid w:val="00300DE8"/>
    <w:rsid w:val="00304B84"/>
    <w:rsid w:val="00304BDD"/>
    <w:rsid w:val="00311561"/>
    <w:rsid w:val="00312AE5"/>
    <w:rsid w:val="003137B9"/>
    <w:rsid w:val="0031737A"/>
    <w:rsid w:val="00321D97"/>
    <w:rsid w:val="003226D3"/>
    <w:rsid w:val="0032399D"/>
    <w:rsid w:val="003239F9"/>
    <w:rsid w:val="003253D8"/>
    <w:rsid w:val="00325AF8"/>
    <w:rsid w:val="00326243"/>
    <w:rsid w:val="0033146B"/>
    <w:rsid w:val="00332942"/>
    <w:rsid w:val="0033476C"/>
    <w:rsid w:val="003401E5"/>
    <w:rsid w:val="003404C9"/>
    <w:rsid w:val="00341315"/>
    <w:rsid w:val="00342466"/>
    <w:rsid w:val="00344521"/>
    <w:rsid w:val="003448D0"/>
    <w:rsid w:val="00344A10"/>
    <w:rsid w:val="00351BB6"/>
    <w:rsid w:val="00351FB7"/>
    <w:rsid w:val="00353F23"/>
    <w:rsid w:val="00355123"/>
    <w:rsid w:val="00357E7E"/>
    <w:rsid w:val="00360B94"/>
    <w:rsid w:val="0037245B"/>
    <w:rsid w:val="003727BF"/>
    <w:rsid w:val="003728AD"/>
    <w:rsid w:val="00373F67"/>
    <w:rsid w:val="003747CA"/>
    <w:rsid w:val="00377EF0"/>
    <w:rsid w:val="00381119"/>
    <w:rsid w:val="00384CFD"/>
    <w:rsid w:val="0038736F"/>
    <w:rsid w:val="00390800"/>
    <w:rsid w:val="00391897"/>
    <w:rsid w:val="003938D1"/>
    <w:rsid w:val="00394883"/>
    <w:rsid w:val="00395642"/>
    <w:rsid w:val="00397C11"/>
    <w:rsid w:val="003A29F8"/>
    <w:rsid w:val="003A2A0D"/>
    <w:rsid w:val="003A3A3C"/>
    <w:rsid w:val="003A5E26"/>
    <w:rsid w:val="003A636C"/>
    <w:rsid w:val="003A6879"/>
    <w:rsid w:val="003A699D"/>
    <w:rsid w:val="003B1900"/>
    <w:rsid w:val="003B4C19"/>
    <w:rsid w:val="003B7934"/>
    <w:rsid w:val="003C0C28"/>
    <w:rsid w:val="003C1822"/>
    <w:rsid w:val="003C67B5"/>
    <w:rsid w:val="003C68BE"/>
    <w:rsid w:val="003C759A"/>
    <w:rsid w:val="003C768A"/>
    <w:rsid w:val="003D5C05"/>
    <w:rsid w:val="003E1FAE"/>
    <w:rsid w:val="003E4221"/>
    <w:rsid w:val="003E5AB5"/>
    <w:rsid w:val="003F08C6"/>
    <w:rsid w:val="003F147F"/>
    <w:rsid w:val="003F159C"/>
    <w:rsid w:val="003F6D54"/>
    <w:rsid w:val="003F7CB9"/>
    <w:rsid w:val="00400544"/>
    <w:rsid w:val="00403013"/>
    <w:rsid w:val="00403657"/>
    <w:rsid w:val="00403DCE"/>
    <w:rsid w:val="0040442A"/>
    <w:rsid w:val="00404F09"/>
    <w:rsid w:val="004072DF"/>
    <w:rsid w:val="0041057B"/>
    <w:rsid w:val="0041122E"/>
    <w:rsid w:val="00412A23"/>
    <w:rsid w:val="00414800"/>
    <w:rsid w:val="00421598"/>
    <w:rsid w:val="004301EB"/>
    <w:rsid w:val="004325A4"/>
    <w:rsid w:val="004328F6"/>
    <w:rsid w:val="0044144F"/>
    <w:rsid w:val="00441FB4"/>
    <w:rsid w:val="00442775"/>
    <w:rsid w:val="00442F3B"/>
    <w:rsid w:val="00443B3C"/>
    <w:rsid w:val="00443D4D"/>
    <w:rsid w:val="004459B9"/>
    <w:rsid w:val="00447F3A"/>
    <w:rsid w:val="00450B22"/>
    <w:rsid w:val="00453918"/>
    <w:rsid w:val="004559D4"/>
    <w:rsid w:val="00456478"/>
    <w:rsid w:val="00460F30"/>
    <w:rsid w:val="00463198"/>
    <w:rsid w:val="004642C0"/>
    <w:rsid w:val="00464A02"/>
    <w:rsid w:val="00464F44"/>
    <w:rsid w:val="00465125"/>
    <w:rsid w:val="00465E58"/>
    <w:rsid w:val="00472047"/>
    <w:rsid w:val="00473EDB"/>
    <w:rsid w:val="00474E9B"/>
    <w:rsid w:val="00480192"/>
    <w:rsid w:val="00481598"/>
    <w:rsid w:val="00484CD5"/>
    <w:rsid w:val="004907D2"/>
    <w:rsid w:val="00493D4D"/>
    <w:rsid w:val="00494003"/>
    <w:rsid w:val="004951E4"/>
    <w:rsid w:val="004978A4"/>
    <w:rsid w:val="004A0267"/>
    <w:rsid w:val="004A1BD5"/>
    <w:rsid w:val="004A23A6"/>
    <w:rsid w:val="004A53FE"/>
    <w:rsid w:val="004A5BD6"/>
    <w:rsid w:val="004A7664"/>
    <w:rsid w:val="004B3098"/>
    <w:rsid w:val="004B44ED"/>
    <w:rsid w:val="004B5AA0"/>
    <w:rsid w:val="004B5DED"/>
    <w:rsid w:val="004B615C"/>
    <w:rsid w:val="004B6776"/>
    <w:rsid w:val="004B7AE7"/>
    <w:rsid w:val="004C35B0"/>
    <w:rsid w:val="004C3E55"/>
    <w:rsid w:val="004C7CEE"/>
    <w:rsid w:val="004D4EF5"/>
    <w:rsid w:val="004E0AF3"/>
    <w:rsid w:val="004E4AF6"/>
    <w:rsid w:val="004F0B10"/>
    <w:rsid w:val="004F0F1A"/>
    <w:rsid w:val="004F17EA"/>
    <w:rsid w:val="004F297E"/>
    <w:rsid w:val="004F4CC4"/>
    <w:rsid w:val="004F6DD1"/>
    <w:rsid w:val="004F6F80"/>
    <w:rsid w:val="00500E75"/>
    <w:rsid w:val="00505A27"/>
    <w:rsid w:val="005134E8"/>
    <w:rsid w:val="00515210"/>
    <w:rsid w:val="0051641E"/>
    <w:rsid w:val="00516C47"/>
    <w:rsid w:val="005179CB"/>
    <w:rsid w:val="00523D55"/>
    <w:rsid w:val="005247A6"/>
    <w:rsid w:val="005319B3"/>
    <w:rsid w:val="00531C03"/>
    <w:rsid w:val="00532465"/>
    <w:rsid w:val="00534F93"/>
    <w:rsid w:val="00542465"/>
    <w:rsid w:val="0054603A"/>
    <w:rsid w:val="005505F5"/>
    <w:rsid w:val="00560000"/>
    <w:rsid w:val="00561804"/>
    <w:rsid w:val="0056404A"/>
    <w:rsid w:val="00566218"/>
    <w:rsid w:val="00567497"/>
    <w:rsid w:val="00570864"/>
    <w:rsid w:val="00571638"/>
    <w:rsid w:val="00571DEB"/>
    <w:rsid w:val="005777A6"/>
    <w:rsid w:val="00581B49"/>
    <w:rsid w:val="005874C0"/>
    <w:rsid w:val="005875D7"/>
    <w:rsid w:val="005908F6"/>
    <w:rsid w:val="00590DAB"/>
    <w:rsid w:val="00590DBD"/>
    <w:rsid w:val="0059329B"/>
    <w:rsid w:val="00594224"/>
    <w:rsid w:val="00595B46"/>
    <w:rsid w:val="005A2253"/>
    <w:rsid w:val="005B0A23"/>
    <w:rsid w:val="005B34EF"/>
    <w:rsid w:val="005B4A46"/>
    <w:rsid w:val="005B615A"/>
    <w:rsid w:val="005B7194"/>
    <w:rsid w:val="005C32EC"/>
    <w:rsid w:val="005C4F5F"/>
    <w:rsid w:val="005D3E33"/>
    <w:rsid w:val="005D4431"/>
    <w:rsid w:val="005D52C8"/>
    <w:rsid w:val="005D5B73"/>
    <w:rsid w:val="005E167D"/>
    <w:rsid w:val="005E2C7B"/>
    <w:rsid w:val="005E5969"/>
    <w:rsid w:val="005E6D7E"/>
    <w:rsid w:val="005E7A49"/>
    <w:rsid w:val="005F13D3"/>
    <w:rsid w:val="005F3B1B"/>
    <w:rsid w:val="005F3D12"/>
    <w:rsid w:val="005F42FA"/>
    <w:rsid w:val="005F4FB6"/>
    <w:rsid w:val="005F6FEA"/>
    <w:rsid w:val="00612255"/>
    <w:rsid w:val="00613C8E"/>
    <w:rsid w:val="00614696"/>
    <w:rsid w:val="00614D05"/>
    <w:rsid w:val="006155EE"/>
    <w:rsid w:val="006177D8"/>
    <w:rsid w:val="00621176"/>
    <w:rsid w:val="00622A48"/>
    <w:rsid w:val="006235C6"/>
    <w:rsid w:val="00624491"/>
    <w:rsid w:val="0062652D"/>
    <w:rsid w:val="00627CCB"/>
    <w:rsid w:val="00634A7B"/>
    <w:rsid w:val="00636778"/>
    <w:rsid w:val="00641F38"/>
    <w:rsid w:val="00650838"/>
    <w:rsid w:val="00650C90"/>
    <w:rsid w:val="006516E1"/>
    <w:rsid w:val="00653A46"/>
    <w:rsid w:val="00655C94"/>
    <w:rsid w:val="00655E1F"/>
    <w:rsid w:val="006601C8"/>
    <w:rsid w:val="00660F50"/>
    <w:rsid w:val="00661B0D"/>
    <w:rsid w:val="00663FD3"/>
    <w:rsid w:val="006647E7"/>
    <w:rsid w:val="006718BF"/>
    <w:rsid w:val="006720CE"/>
    <w:rsid w:val="00672475"/>
    <w:rsid w:val="006743EE"/>
    <w:rsid w:val="006819DA"/>
    <w:rsid w:val="00681D89"/>
    <w:rsid w:val="00683102"/>
    <w:rsid w:val="0068482C"/>
    <w:rsid w:val="006851CA"/>
    <w:rsid w:val="00692DB5"/>
    <w:rsid w:val="006A3DED"/>
    <w:rsid w:val="006A4E6E"/>
    <w:rsid w:val="006A62ED"/>
    <w:rsid w:val="006A730A"/>
    <w:rsid w:val="006B1100"/>
    <w:rsid w:val="006B192A"/>
    <w:rsid w:val="006B1E20"/>
    <w:rsid w:val="006B2B3F"/>
    <w:rsid w:val="006B38B6"/>
    <w:rsid w:val="006B7E2B"/>
    <w:rsid w:val="006C02C4"/>
    <w:rsid w:val="006C398F"/>
    <w:rsid w:val="006C512E"/>
    <w:rsid w:val="006C54D6"/>
    <w:rsid w:val="006C54FA"/>
    <w:rsid w:val="006D0395"/>
    <w:rsid w:val="006D3497"/>
    <w:rsid w:val="006D3552"/>
    <w:rsid w:val="006E15D3"/>
    <w:rsid w:val="006E1C49"/>
    <w:rsid w:val="006E2D49"/>
    <w:rsid w:val="006E3BD5"/>
    <w:rsid w:val="006E46B3"/>
    <w:rsid w:val="006E64E7"/>
    <w:rsid w:val="006E6530"/>
    <w:rsid w:val="006E6D35"/>
    <w:rsid w:val="006E7100"/>
    <w:rsid w:val="006E7C5A"/>
    <w:rsid w:val="006F3ABA"/>
    <w:rsid w:val="006F4481"/>
    <w:rsid w:val="006F6029"/>
    <w:rsid w:val="006F661F"/>
    <w:rsid w:val="006F69F0"/>
    <w:rsid w:val="00701A42"/>
    <w:rsid w:val="00704164"/>
    <w:rsid w:val="00704B9D"/>
    <w:rsid w:val="00710490"/>
    <w:rsid w:val="00711F68"/>
    <w:rsid w:val="00713DE2"/>
    <w:rsid w:val="007151AD"/>
    <w:rsid w:val="00717F33"/>
    <w:rsid w:val="00722398"/>
    <w:rsid w:val="007238DF"/>
    <w:rsid w:val="00725E40"/>
    <w:rsid w:val="00726033"/>
    <w:rsid w:val="0073122A"/>
    <w:rsid w:val="0073426E"/>
    <w:rsid w:val="00735CC9"/>
    <w:rsid w:val="007378C2"/>
    <w:rsid w:val="007422DB"/>
    <w:rsid w:val="00742314"/>
    <w:rsid w:val="0074495F"/>
    <w:rsid w:val="00746BF6"/>
    <w:rsid w:val="00747CC2"/>
    <w:rsid w:val="00752621"/>
    <w:rsid w:val="007561D6"/>
    <w:rsid w:val="00764A1B"/>
    <w:rsid w:val="007725D3"/>
    <w:rsid w:val="0077483D"/>
    <w:rsid w:val="007751D9"/>
    <w:rsid w:val="00775FCC"/>
    <w:rsid w:val="00782CF0"/>
    <w:rsid w:val="0078305C"/>
    <w:rsid w:val="0078341B"/>
    <w:rsid w:val="00783A66"/>
    <w:rsid w:val="00785AC2"/>
    <w:rsid w:val="00790210"/>
    <w:rsid w:val="007929B6"/>
    <w:rsid w:val="00794182"/>
    <w:rsid w:val="00795B76"/>
    <w:rsid w:val="00796A8E"/>
    <w:rsid w:val="007A46CA"/>
    <w:rsid w:val="007B05DA"/>
    <w:rsid w:val="007B2A68"/>
    <w:rsid w:val="007B570B"/>
    <w:rsid w:val="007B6559"/>
    <w:rsid w:val="007C3E66"/>
    <w:rsid w:val="007C5842"/>
    <w:rsid w:val="007C65F6"/>
    <w:rsid w:val="007D00D0"/>
    <w:rsid w:val="007D2029"/>
    <w:rsid w:val="007D4831"/>
    <w:rsid w:val="007D7424"/>
    <w:rsid w:val="007E2794"/>
    <w:rsid w:val="007E47F6"/>
    <w:rsid w:val="007E7BC7"/>
    <w:rsid w:val="007F2193"/>
    <w:rsid w:val="007F4184"/>
    <w:rsid w:val="007F5A54"/>
    <w:rsid w:val="007F6FE1"/>
    <w:rsid w:val="007F78C4"/>
    <w:rsid w:val="00801780"/>
    <w:rsid w:val="0080540E"/>
    <w:rsid w:val="008062E6"/>
    <w:rsid w:val="008064E6"/>
    <w:rsid w:val="008069F3"/>
    <w:rsid w:val="00807924"/>
    <w:rsid w:val="00810D14"/>
    <w:rsid w:val="00811520"/>
    <w:rsid w:val="008120B8"/>
    <w:rsid w:val="00812226"/>
    <w:rsid w:val="008161B4"/>
    <w:rsid w:val="00816EF7"/>
    <w:rsid w:val="00817D8B"/>
    <w:rsid w:val="00822B89"/>
    <w:rsid w:val="00824786"/>
    <w:rsid w:val="00826442"/>
    <w:rsid w:val="00827E03"/>
    <w:rsid w:val="00832730"/>
    <w:rsid w:val="00833B5C"/>
    <w:rsid w:val="008341E5"/>
    <w:rsid w:val="00834447"/>
    <w:rsid w:val="00834ADC"/>
    <w:rsid w:val="00836C4C"/>
    <w:rsid w:val="00836F3C"/>
    <w:rsid w:val="008372A4"/>
    <w:rsid w:val="008510E5"/>
    <w:rsid w:val="008512BB"/>
    <w:rsid w:val="00851D98"/>
    <w:rsid w:val="0085563A"/>
    <w:rsid w:val="00855CDA"/>
    <w:rsid w:val="00860C60"/>
    <w:rsid w:val="00860EB8"/>
    <w:rsid w:val="008613E4"/>
    <w:rsid w:val="00861D7F"/>
    <w:rsid w:val="00866642"/>
    <w:rsid w:val="00867379"/>
    <w:rsid w:val="00870FB4"/>
    <w:rsid w:val="0087698F"/>
    <w:rsid w:val="008773F6"/>
    <w:rsid w:val="008801CA"/>
    <w:rsid w:val="008825A1"/>
    <w:rsid w:val="00884B66"/>
    <w:rsid w:val="00885BC9"/>
    <w:rsid w:val="00885E62"/>
    <w:rsid w:val="00886C91"/>
    <w:rsid w:val="00887137"/>
    <w:rsid w:val="00890206"/>
    <w:rsid w:val="00895D5F"/>
    <w:rsid w:val="00897B94"/>
    <w:rsid w:val="008A0283"/>
    <w:rsid w:val="008A0C88"/>
    <w:rsid w:val="008A2DEC"/>
    <w:rsid w:val="008A5AB5"/>
    <w:rsid w:val="008A6E39"/>
    <w:rsid w:val="008B5883"/>
    <w:rsid w:val="008B677C"/>
    <w:rsid w:val="008B6B85"/>
    <w:rsid w:val="008B7A88"/>
    <w:rsid w:val="008B7FDE"/>
    <w:rsid w:val="008C03AB"/>
    <w:rsid w:val="008C0FE0"/>
    <w:rsid w:val="008D041D"/>
    <w:rsid w:val="008D058C"/>
    <w:rsid w:val="008D3039"/>
    <w:rsid w:val="008D4689"/>
    <w:rsid w:val="008E08C5"/>
    <w:rsid w:val="008E1028"/>
    <w:rsid w:val="008E2D96"/>
    <w:rsid w:val="008E32B2"/>
    <w:rsid w:val="008F0D58"/>
    <w:rsid w:val="008F16AB"/>
    <w:rsid w:val="008F7D6F"/>
    <w:rsid w:val="0090130E"/>
    <w:rsid w:val="0090334A"/>
    <w:rsid w:val="00904570"/>
    <w:rsid w:val="009046B4"/>
    <w:rsid w:val="0090540E"/>
    <w:rsid w:val="009272CD"/>
    <w:rsid w:val="009277C8"/>
    <w:rsid w:val="009302E9"/>
    <w:rsid w:val="0093056C"/>
    <w:rsid w:val="00930F07"/>
    <w:rsid w:val="00930FAC"/>
    <w:rsid w:val="00933DC3"/>
    <w:rsid w:val="00934575"/>
    <w:rsid w:val="009359E5"/>
    <w:rsid w:val="009369A5"/>
    <w:rsid w:val="009407D0"/>
    <w:rsid w:val="00941918"/>
    <w:rsid w:val="009448F8"/>
    <w:rsid w:val="00946009"/>
    <w:rsid w:val="009461DB"/>
    <w:rsid w:val="009506D0"/>
    <w:rsid w:val="00951203"/>
    <w:rsid w:val="00952ADF"/>
    <w:rsid w:val="009553C2"/>
    <w:rsid w:val="00955E1D"/>
    <w:rsid w:val="00961E14"/>
    <w:rsid w:val="0096580E"/>
    <w:rsid w:val="00965A7E"/>
    <w:rsid w:val="00967589"/>
    <w:rsid w:val="00967E90"/>
    <w:rsid w:val="009711D6"/>
    <w:rsid w:val="0097513A"/>
    <w:rsid w:val="009803C9"/>
    <w:rsid w:val="009807AA"/>
    <w:rsid w:val="00983A9B"/>
    <w:rsid w:val="00984425"/>
    <w:rsid w:val="00990445"/>
    <w:rsid w:val="00991BEF"/>
    <w:rsid w:val="00993FFC"/>
    <w:rsid w:val="009A2D83"/>
    <w:rsid w:val="009A626E"/>
    <w:rsid w:val="009A6E8A"/>
    <w:rsid w:val="009A7F40"/>
    <w:rsid w:val="009B141E"/>
    <w:rsid w:val="009B1427"/>
    <w:rsid w:val="009C08F9"/>
    <w:rsid w:val="009C1561"/>
    <w:rsid w:val="009C17A8"/>
    <w:rsid w:val="009C20FE"/>
    <w:rsid w:val="009C40E2"/>
    <w:rsid w:val="009C72F0"/>
    <w:rsid w:val="009D099C"/>
    <w:rsid w:val="009D2E15"/>
    <w:rsid w:val="009D307B"/>
    <w:rsid w:val="009D6911"/>
    <w:rsid w:val="009D72D7"/>
    <w:rsid w:val="009D76BB"/>
    <w:rsid w:val="009E0185"/>
    <w:rsid w:val="009E2AD0"/>
    <w:rsid w:val="009E62B1"/>
    <w:rsid w:val="009E7A61"/>
    <w:rsid w:val="009F13CC"/>
    <w:rsid w:val="009F2409"/>
    <w:rsid w:val="009F7D5F"/>
    <w:rsid w:val="00A0042D"/>
    <w:rsid w:val="00A013DF"/>
    <w:rsid w:val="00A04D57"/>
    <w:rsid w:val="00A10286"/>
    <w:rsid w:val="00A109BB"/>
    <w:rsid w:val="00A10D18"/>
    <w:rsid w:val="00A1127C"/>
    <w:rsid w:val="00A165E3"/>
    <w:rsid w:val="00A20165"/>
    <w:rsid w:val="00A235B1"/>
    <w:rsid w:val="00A257F9"/>
    <w:rsid w:val="00A308EF"/>
    <w:rsid w:val="00A32F31"/>
    <w:rsid w:val="00A346B1"/>
    <w:rsid w:val="00A35B45"/>
    <w:rsid w:val="00A366E4"/>
    <w:rsid w:val="00A41197"/>
    <w:rsid w:val="00A445CA"/>
    <w:rsid w:val="00A51913"/>
    <w:rsid w:val="00A51F5E"/>
    <w:rsid w:val="00A526F7"/>
    <w:rsid w:val="00A6091B"/>
    <w:rsid w:val="00A63130"/>
    <w:rsid w:val="00A63F1F"/>
    <w:rsid w:val="00A646F4"/>
    <w:rsid w:val="00A6621D"/>
    <w:rsid w:val="00A66E4E"/>
    <w:rsid w:val="00A72D5E"/>
    <w:rsid w:val="00A72EA5"/>
    <w:rsid w:val="00A81E9B"/>
    <w:rsid w:val="00A919DA"/>
    <w:rsid w:val="00A976F4"/>
    <w:rsid w:val="00A978F9"/>
    <w:rsid w:val="00AA076B"/>
    <w:rsid w:val="00AA0C26"/>
    <w:rsid w:val="00AA283D"/>
    <w:rsid w:val="00AA3CF9"/>
    <w:rsid w:val="00AA7104"/>
    <w:rsid w:val="00AB0436"/>
    <w:rsid w:val="00AB3051"/>
    <w:rsid w:val="00AB39F2"/>
    <w:rsid w:val="00AB5313"/>
    <w:rsid w:val="00AB7760"/>
    <w:rsid w:val="00AB7FEA"/>
    <w:rsid w:val="00AC021B"/>
    <w:rsid w:val="00AC1DCF"/>
    <w:rsid w:val="00AC1E30"/>
    <w:rsid w:val="00AC302A"/>
    <w:rsid w:val="00AC363D"/>
    <w:rsid w:val="00AC57AE"/>
    <w:rsid w:val="00AC603F"/>
    <w:rsid w:val="00AC76DC"/>
    <w:rsid w:val="00AD3168"/>
    <w:rsid w:val="00AD583E"/>
    <w:rsid w:val="00AE09C9"/>
    <w:rsid w:val="00AE7629"/>
    <w:rsid w:val="00AF21FC"/>
    <w:rsid w:val="00AF6F0D"/>
    <w:rsid w:val="00B01440"/>
    <w:rsid w:val="00B026E4"/>
    <w:rsid w:val="00B06B3A"/>
    <w:rsid w:val="00B07BE8"/>
    <w:rsid w:val="00B07C3A"/>
    <w:rsid w:val="00B10D15"/>
    <w:rsid w:val="00B115F5"/>
    <w:rsid w:val="00B12EE9"/>
    <w:rsid w:val="00B133F8"/>
    <w:rsid w:val="00B1632A"/>
    <w:rsid w:val="00B16448"/>
    <w:rsid w:val="00B200AF"/>
    <w:rsid w:val="00B209E9"/>
    <w:rsid w:val="00B23B9B"/>
    <w:rsid w:val="00B272ED"/>
    <w:rsid w:val="00B303E2"/>
    <w:rsid w:val="00B32E31"/>
    <w:rsid w:val="00B460F0"/>
    <w:rsid w:val="00B46944"/>
    <w:rsid w:val="00B50B58"/>
    <w:rsid w:val="00B51D44"/>
    <w:rsid w:val="00B522BB"/>
    <w:rsid w:val="00B53BA4"/>
    <w:rsid w:val="00B570BB"/>
    <w:rsid w:val="00B62ED5"/>
    <w:rsid w:val="00B65948"/>
    <w:rsid w:val="00B751F4"/>
    <w:rsid w:val="00B7555B"/>
    <w:rsid w:val="00B76AC3"/>
    <w:rsid w:val="00B76B28"/>
    <w:rsid w:val="00B7728B"/>
    <w:rsid w:val="00B77C87"/>
    <w:rsid w:val="00B83DBE"/>
    <w:rsid w:val="00B91308"/>
    <w:rsid w:val="00B915F1"/>
    <w:rsid w:val="00B96A4A"/>
    <w:rsid w:val="00BA1D53"/>
    <w:rsid w:val="00BA3066"/>
    <w:rsid w:val="00BA3E60"/>
    <w:rsid w:val="00BA43F9"/>
    <w:rsid w:val="00BB01DB"/>
    <w:rsid w:val="00BB2297"/>
    <w:rsid w:val="00BB399F"/>
    <w:rsid w:val="00BB4ECA"/>
    <w:rsid w:val="00BB6F1C"/>
    <w:rsid w:val="00BB7060"/>
    <w:rsid w:val="00BC131B"/>
    <w:rsid w:val="00BC4578"/>
    <w:rsid w:val="00BC4898"/>
    <w:rsid w:val="00BC4E10"/>
    <w:rsid w:val="00BD1089"/>
    <w:rsid w:val="00BD3066"/>
    <w:rsid w:val="00BD4364"/>
    <w:rsid w:val="00BD550A"/>
    <w:rsid w:val="00BD5AE6"/>
    <w:rsid w:val="00BE2E92"/>
    <w:rsid w:val="00BE33EF"/>
    <w:rsid w:val="00BE4352"/>
    <w:rsid w:val="00BE4FC7"/>
    <w:rsid w:val="00BF03CB"/>
    <w:rsid w:val="00BF0881"/>
    <w:rsid w:val="00BF0C1D"/>
    <w:rsid w:val="00BF0D7C"/>
    <w:rsid w:val="00BF1509"/>
    <w:rsid w:val="00BF3083"/>
    <w:rsid w:val="00BF342C"/>
    <w:rsid w:val="00BF4E23"/>
    <w:rsid w:val="00BF735F"/>
    <w:rsid w:val="00BF74B1"/>
    <w:rsid w:val="00C037F5"/>
    <w:rsid w:val="00C07124"/>
    <w:rsid w:val="00C07E94"/>
    <w:rsid w:val="00C1096B"/>
    <w:rsid w:val="00C17E69"/>
    <w:rsid w:val="00C200D4"/>
    <w:rsid w:val="00C20D24"/>
    <w:rsid w:val="00C2147A"/>
    <w:rsid w:val="00C22ECE"/>
    <w:rsid w:val="00C32E77"/>
    <w:rsid w:val="00C35E85"/>
    <w:rsid w:val="00C36186"/>
    <w:rsid w:val="00C37EF3"/>
    <w:rsid w:val="00C41D74"/>
    <w:rsid w:val="00C429F2"/>
    <w:rsid w:val="00C44A50"/>
    <w:rsid w:val="00C4659E"/>
    <w:rsid w:val="00C54928"/>
    <w:rsid w:val="00C54A31"/>
    <w:rsid w:val="00C609EF"/>
    <w:rsid w:val="00C62CCB"/>
    <w:rsid w:val="00C6539F"/>
    <w:rsid w:val="00C6760F"/>
    <w:rsid w:val="00C677C3"/>
    <w:rsid w:val="00C707E6"/>
    <w:rsid w:val="00C71BEF"/>
    <w:rsid w:val="00C727B6"/>
    <w:rsid w:val="00C7304D"/>
    <w:rsid w:val="00C7448D"/>
    <w:rsid w:val="00C74E99"/>
    <w:rsid w:val="00C751B8"/>
    <w:rsid w:val="00C7626E"/>
    <w:rsid w:val="00C811EE"/>
    <w:rsid w:val="00C845B9"/>
    <w:rsid w:val="00C846AE"/>
    <w:rsid w:val="00C867F7"/>
    <w:rsid w:val="00C87EA3"/>
    <w:rsid w:val="00C930D0"/>
    <w:rsid w:val="00C979F1"/>
    <w:rsid w:val="00CA6258"/>
    <w:rsid w:val="00CA6266"/>
    <w:rsid w:val="00CA67AC"/>
    <w:rsid w:val="00CA79FD"/>
    <w:rsid w:val="00CA7CE7"/>
    <w:rsid w:val="00CB5849"/>
    <w:rsid w:val="00CB649E"/>
    <w:rsid w:val="00CB7466"/>
    <w:rsid w:val="00CC1F5E"/>
    <w:rsid w:val="00CC485C"/>
    <w:rsid w:val="00CC563B"/>
    <w:rsid w:val="00CD03F6"/>
    <w:rsid w:val="00CD07D3"/>
    <w:rsid w:val="00CE21C0"/>
    <w:rsid w:val="00CE314B"/>
    <w:rsid w:val="00CE6309"/>
    <w:rsid w:val="00CF2637"/>
    <w:rsid w:val="00CF5E86"/>
    <w:rsid w:val="00D002EE"/>
    <w:rsid w:val="00D0068E"/>
    <w:rsid w:val="00D03B3B"/>
    <w:rsid w:val="00D05C02"/>
    <w:rsid w:val="00D12A8F"/>
    <w:rsid w:val="00D146BA"/>
    <w:rsid w:val="00D15428"/>
    <w:rsid w:val="00D200D5"/>
    <w:rsid w:val="00D20105"/>
    <w:rsid w:val="00D258AD"/>
    <w:rsid w:val="00D2610C"/>
    <w:rsid w:val="00D2764B"/>
    <w:rsid w:val="00D311D7"/>
    <w:rsid w:val="00D31BDC"/>
    <w:rsid w:val="00D33C0C"/>
    <w:rsid w:val="00D3470C"/>
    <w:rsid w:val="00D37DDF"/>
    <w:rsid w:val="00D37F60"/>
    <w:rsid w:val="00D4174B"/>
    <w:rsid w:val="00D421F0"/>
    <w:rsid w:val="00D44B54"/>
    <w:rsid w:val="00D4612E"/>
    <w:rsid w:val="00D50706"/>
    <w:rsid w:val="00D55DE8"/>
    <w:rsid w:val="00D562BF"/>
    <w:rsid w:val="00D5753B"/>
    <w:rsid w:val="00D61A0B"/>
    <w:rsid w:val="00D62530"/>
    <w:rsid w:val="00D62DCF"/>
    <w:rsid w:val="00D62F08"/>
    <w:rsid w:val="00D6586A"/>
    <w:rsid w:val="00D65ED8"/>
    <w:rsid w:val="00D67D06"/>
    <w:rsid w:val="00D72ABF"/>
    <w:rsid w:val="00D73281"/>
    <w:rsid w:val="00D81B45"/>
    <w:rsid w:val="00D84F2C"/>
    <w:rsid w:val="00D869A1"/>
    <w:rsid w:val="00D86C43"/>
    <w:rsid w:val="00D93813"/>
    <w:rsid w:val="00D95C8B"/>
    <w:rsid w:val="00DA0968"/>
    <w:rsid w:val="00DA0CA9"/>
    <w:rsid w:val="00DA26B6"/>
    <w:rsid w:val="00DA3266"/>
    <w:rsid w:val="00DA36AE"/>
    <w:rsid w:val="00DA4B2C"/>
    <w:rsid w:val="00DA7414"/>
    <w:rsid w:val="00DB07F3"/>
    <w:rsid w:val="00DB2C09"/>
    <w:rsid w:val="00DB3C4F"/>
    <w:rsid w:val="00DB3CC6"/>
    <w:rsid w:val="00DB66EA"/>
    <w:rsid w:val="00DC26E7"/>
    <w:rsid w:val="00DC30F5"/>
    <w:rsid w:val="00DC6CFA"/>
    <w:rsid w:val="00DC76F7"/>
    <w:rsid w:val="00DD163E"/>
    <w:rsid w:val="00DD1842"/>
    <w:rsid w:val="00DD45CE"/>
    <w:rsid w:val="00DD7E18"/>
    <w:rsid w:val="00DE33CE"/>
    <w:rsid w:val="00DE4DA5"/>
    <w:rsid w:val="00DF03F0"/>
    <w:rsid w:val="00DF0ECB"/>
    <w:rsid w:val="00DF1873"/>
    <w:rsid w:val="00DF6D7E"/>
    <w:rsid w:val="00DF7985"/>
    <w:rsid w:val="00E00903"/>
    <w:rsid w:val="00E06507"/>
    <w:rsid w:val="00E065BD"/>
    <w:rsid w:val="00E129AE"/>
    <w:rsid w:val="00E13300"/>
    <w:rsid w:val="00E14CC2"/>
    <w:rsid w:val="00E16DA4"/>
    <w:rsid w:val="00E21BDE"/>
    <w:rsid w:val="00E27775"/>
    <w:rsid w:val="00E317EB"/>
    <w:rsid w:val="00E31B35"/>
    <w:rsid w:val="00E32AAA"/>
    <w:rsid w:val="00E32FC9"/>
    <w:rsid w:val="00E350DD"/>
    <w:rsid w:val="00E36581"/>
    <w:rsid w:val="00E40CDC"/>
    <w:rsid w:val="00E413EC"/>
    <w:rsid w:val="00E42416"/>
    <w:rsid w:val="00E46739"/>
    <w:rsid w:val="00E470CD"/>
    <w:rsid w:val="00E51E64"/>
    <w:rsid w:val="00E52404"/>
    <w:rsid w:val="00E530E9"/>
    <w:rsid w:val="00E5547E"/>
    <w:rsid w:val="00E57EF9"/>
    <w:rsid w:val="00E60A17"/>
    <w:rsid w:val="00E60C4B"/>
    <w:rsid w:val="00E61CB7"/>
    <w:rsid w:val="00E63250"/>
    <w:rsid w:val="00E66AFC"/>
    <w:rsid w:val="00E73CDC"/>
    <w:rsid w:val="00E741FD"/>
    <w:rsid w:val="00E76D89"/>
    <w:rsid w:val="00E82416"/>
    <w:rsid w:val="00E8430D"/>
    <w:rsid w:val="00E863FC"/>
    <w:rsid w:val="00E913E2"/>
    <w:rsid w:val="00E91B79"/>
    <w:rsid w:val="00E9336A"/>
    <w:rsid w:val="00E955CE"/>
    <w:rsid w:val="00E95D7A"/>
    <w:rsid w:val="00EA1A90"/>
    <w:rsid w:val="00EA2E96"/>
    <w:rsid w:val="00EA3D2D"/>
    <w:rsid w:val="00EA477D"/>
    <w:rsid w:val="00EA6C23"/>
    <w:rsid w:val="00EB1B43"/>
    <w:rsid w:val="00EB1E8A"/>
    <w:rsid w:val="00EB3E2D"/>
    <w:rsid w:val="00EB5807"/>
    <w:rsid w:val="00EC12C9"/>
    <w:rsid w:val="00EC1F23"/>
    <w:rsid w:val="00EC2EF0"/>
    <w:rsid w:val="00EC3547"/>
    <w:rsid w:val="00EC3705"/>
    <w:rsid w:val="00EC3BAB"/>
    <w:rsid w:val="00EC416D"/>
    <w:rsid w:val="00EC44DD"/>
    <w:rsid w:val="00EC67B2"/>
    <w:rsid w:val="00EC6D04"/>
    <w:rsid w:val="00ED1D88"/>
    <w:rsid w:val="00ED3629"/>
    <w:rsid w:val="00ED4DC7"/>
    <w:rsid w:val="00ED545C"/>
    <w:rsid w:val="00EE0DE4"/>
    <w:rsid w:val="00EE0E90"/>
    <w:rsid w:val="00EE1012"/>
    <w:rsid w:val="00EE2D07"/>
    <w:rsid w:val="00EE3CB1"/>
    <w:rsid w:val="00EE4A19"/>
    <w:rsid w:val="00EE5D72"/>
    <w:rsid w:val="00EE7F0C"/>
    <w:rsid w:val="00EF180C"/>
    <w:rsid w:val="00F034DE"/>
    <w:rsid w:val="00F05129"/>
    <w:rsid w:val="00F071E9"/>
    <w:rsid w:val="00F076B1"/>
    <w:rsid w:val="00F101B5"/>
    <w:rsid w:val="00F10F9A"/>
    <w:rsid w:val="00F14D05"/>
    <w:rsid w:val="00F230AA"/>
    <w:rsid w:val="00F30826"/>
    <w:rsid w:val="00F34955"/>
    <w:rsid w:val="00F433FA"/>
    <w:rsid w:val="00F43CC1"/>
    <w:rsid w:val="00F455B6"/>
    <w:rsid w:val="00F50178"/>
    <w:rsid w:val="00F53EE1"/>
    <w:rsid w:val="00F559F4"/>
    <w:rsid w:val="00F567A3"/>
    <w:rsid w:val="00F56A00"/>
    <w:rsid w:val="00F60A91"/>
    <w:rsid w:val="00F62B3F"/>
    <w:rsid w:val="00F63A61"/>
    <w:rsid w:val="00F63C60"/>
    <w:rsid w:val="00F65B4B"/>
    <w:rsid w:val="00F6787C"/>
    <w:rsid w:val="00F706B3"/>
    <w:rsid w:val="00F73FFF"/>
    <w:rsid w:val="00F75986"/>
    <w:rsid w:val="00F75AE5"/>
    <w:rsid w:val="00F76DD3"/>
    <w:rsid w:val="00F76EB6"/>
    <w:rsid w:val="00F77018"/>
    <w:rsid w:val="00F81B0F"/>
    <w:rsid w:val="00F82307"/>
    <w:rsid w:val="00F82840"/>
    <w:rsid w:val="00F834D8"/>
    <w:rsid w:val="00F91770"/>
    <w:rsid w:val="00F94183"/>
    <w:rsid w:val="00FA02D8"/>
    <w:rsid w:val="00FA113F"/>
    <w:rsid w:val="00FA11E1"/>
    <w:rsid w:val="00FA1D31"/>
    <w:rsid w:val="00FA6B59"/>
    <w:rsid w:val="00FB39B1"/>
    <w:rsid w:val="00FB44D1"/>
    <w:rsid w:val="00FB6106"/>
    <w:rsid w:val="00FC0174"/>
    <w:rsid w:val="00FC4C1B"/>
    <w:rsid w:val="00FD5137"/>
    <w:rsid w:val="00FD5A3A"/>
    <w:rsid w:val="00FD605C"/>
    <w:rsid w:val="00FE47E3"/>
    <w:rsid w:val="00FE5999"/>
    <w:rsid w:val="00FE62E5"/>
    <w:rsid w:val="00FE6BDE"/>
    <w:rsid w:val="00FE766A"/>
    <w:rsid w:val="00FF3282"/>
    <w:rsid w:val="00FF3D2C"/>
    <w:rsid w:val="00FF4F51"/>
    <w:rsid w:val="00FF6C59"/>
    <w:rsid w:val="00FF707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DF"/>
    <w:pPr>
      <w:bidi/>
    </w:pPr>
    <w:rPr>
      <w:rFonts w:cs="Traditional Arabic"/>
    </w:rPr>
  </w:style>
  <w:style w:type="paragraph" w:styleId="Heading4">
    <w:name w:val="heading 4"/>
    <w:basedOn w:val="Normal"/>
    <w:next w:val="Normal"/>
    <w:link w:val="Heading4Char"/>
    <w:semiHidden/>
    <w:unhideWhenUsed/>
    <w:qFormat/>
    <w:rsid w:val="00523D5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qFormat/>
    <w:rsid w:val="00D84F2C"/>
    <w:pPr>
      <w:keepNext/>
      <w:bidi w:val="0"/>
      <w:spacing w:before="120" w:line="216" w:lineRule="auto"/>
      <w:ind w:left="720"/>
      <w:outlineLvl w:val="6"/>
    </w:pPr>
    <w:rPr>
      <w:rFonts w:cs="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07B"/>
    <w:pPr>
      <w:tabs>
        <w:tab w:val="center" w:pos="4153"/>
        <w:tab w:val="right" w:pos="8306"/>
      </w:tabs>
    </w:pPr>
  </w:style>
  <w:style w:type="paragraph" w:styleId="Footer">
    <w:name w:val="footer"/>
    <w:basedOn w:val="Normal"/>
    <w:rsid w:val="009D307B"/>
    <w:pPr>
      <w:tabs>
        <w:tab w:val="center" w:pos="4153"/>
        <w:tab w:val="right" w:pos="8306"/>
      </w:tabs>
    </w:pPr>
  </w:style>
  <w:style w:type="character" w:styleId="PageNumber">
    <w:name w:val="page number"/>
    <w:basedOn w:val="DefaultParagraphFont"/>
    <w:rsid w:val="00D62F08"/>
  </w:style>
  <w:style w:type="paragraph" w:styleId="BodyTextIndent">
    <w:name w:val="Body Text Indent"/>
    <w:basedOn w:val="Normal"/>
    <w:rsid w:val="00D62F08"/>
    <w:pPr>
      <w:shd w:val="pct10" w:color="00FF00" w:fill="auto"/>
      <w:bidi w:val="0"/>
      <w:spacing w:before="80" w:line="216" w:lineRule="auto"/>
      <w:ind w:left="4395"/>
    </w:pPr>
    <w:rPr>
      <w:b/>
      <w:bCs/>
      <w:sz w:val="26"/>
    </w:rPr>
  </w:style>
  <w:style w:type="character" w:styleId="Hyperlink">
    <w:name w:val="Hyperlink"/>
    <w:rsid w:val="005B7194"/>
    <w:rPr>
      <w:color w:val="0000FF"/>
      <w:u w:val="single"/>
    </w:rPr>
  </w:style>
  <w:style w:type="paragraph" w:styleId="ListBullet2">
    <w:name w:val="List Bullet 2"/>
    <w:basedOn w:val="Normal"/>
    <w:autoRedefine/>
    <w:rsid w:val="00B53BA4"/>
    <w:pPr>
      <w:bidi w:val="0"/>
      <w:ind w:firstLine="720"/>
    </w:pPr>
    <w:rPr>
      <w:rFonts w:cs="Times New Roman"/>
      <w:color w:val="0000FF"/>
      <w:sz w:val="24"/>
      <w:szCs w:val="24"/>
    </w:rPr>
  </w:style>
  <w:style w:type="table" w:styleId="TableGrid7">
    <w:name w:val="Table Grid 7"/>
    <w:basedOn w:val="TableNormal"/>
    <w:rsid w:val="00E76D8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odyText">
    <w:name w:val="Body Text"/>
    <w:basedOn w:val="Normal"/>
    <w:link w:val="BodyTextChar"/>
    <w:rsid w:val="00E76D89"/>
    <w:pPr>
      <w:bidi w:val="0"/>
      <w:jc w:val="both"/>
    </w:pPr>
    <w:rPr>
      <w:rFonts w:ascii="Palatino Linotype" w:hAnsi="Palatino Linotype" w:cs="Times New Roman"/>
      <w:b/>
      <w:bCs/>
      <w:sz w:val="24"/>
      <w:szCs w:val="24"/>
    </w:rPr>
  </w:style>
  <w:style w:type="paragraph" w:styleId="BalloonText">
    <w:name w:val="Balloon Text"/>
    <w:basedOn w:val="Normal"/>
    <w:semiHidden/>
    <w:rsid w:val="00E76D89"/>
    <w:pPr>
      <w:bidi w:val="0"/>
    </w:pPr>
    <w:rPr>
      <w:rFonts w:ascii="Tahoma" w:hAnsi="Tahoma" w:cs="Tahoma"/>
      <w:color w:val="000000"/>
      <w:sz w:val="16"/>
      <w:szCs w:val="16"/>
      <w:lang w:val="en-GB" w:bidi="ar-JO"/>
    </w:rPr>
  </w:style>
  <w:style w:type="character" w:customStyle="1" w:styleId="BodyTextChar">
    <w:name w:val="Body Text Char"/>
    <w:link w:val="BodyText"/>
    <w:rsid w:val="00E76D89"/>
    <w:rPr>
      <w:rFonts w:ascii="Palatino Linotype" w:hAnsi="Palatino Linotype"/>
      <w:b/>
      <w:bCs/>
      <w:sz w:val="24"/>
      <w:szCs w:val="24"/>
      <w:lang w:val="en-US" w:eastAsia="en-US" w:bidi="ar-SA"/>
    </w:rPr>
  </w:style>
  <w:style w:type="paragraph" w:styleId="ListParagraph">
    <w:name w:val="List Paragraph"/>
    <w:basedOn w:val="Normal"/>
    <w:link w:val="ListParagraphChar"/>
    <w:qFormat/>
    <w:rsid w:val="00442775"/>
    <w:pPr>
      <w:bidi w:val="0"/>
      <w:ind w:left="720"/>
      <w:contextualSpacing/>
    </w:pPr>
    <w:rPr>
      <w:rFonts w:cs="Times New Roman"/>
      <w:sz w:val="24"/>
      <w:szCs w:val="24"/>
    </w:rPr>
  </w:style>
  <w:style w:type="character" w:customStyle="1" w:styleId="ListParagraphChar">
    <w:name w:val="List Paragraph Char"/>
    <w:link w:val="ListParagraph"/>
    <w:rsid w:val="007F5A54"/>
    <w:rPr>
      <w:sz w:val="24"/>
      <w:szCs w:val="24"/>
      <w:lang w:val="en-US" w:eastAsia="en-US" w:bidi="ar-SA"/>
    </w:rPr>
  </w:style>
  <w:style w:type="character" w:styleId="Strong">
    <w:name w:val="Strong"/>
    <w:uiPriority w:val="22"/>
    <w:qFormat/>
    <w:rsid w:val="002C10A1"/>
    <w:rPr>
      <w:b/>
      <w:bCs/>
    </w:rPr>
  </w:style>
  <w:style w:type="paragraph" w:styleId="NormalWeb">
    <w:name w:val="Normal (Web)"/>
    <w:basedOn w:val="Normal"/>
    <w:uiPriority w:val="99"/>
    <w:unhideWhenUsed/>
    <w:rsid w:val="00C979F1"/>
    <w:pPr>
      <w:bidi w:val="0"/>
      <w:spacing w:before="100" w:beforeAutospacing="1" w:after="100" w:afterAutospacing="1"/>
    </w:pPr>
    <w:rPr>
      <w:rFonts w:cs="Times New Roman"/>
      <w:sz w:val="24"/>
      <w:szCs w:val="24"/>
    </w:rPr>
  </w:style>
  <w:style w:type="character" w:customStyle="1" w:styleId="WW8Num2z0">
    <w:name w:val="WW8Num2z0"/>
    <w:rsid w:val="00016EB4"/>
    <w:rPr>
      <w:rFonts w:ascii="Symbol" w:hAnsi="Symbol"/>
    </w:rPr>
  </w:style>
  <w:style w:type="character" w:styleId="HTMLCite">
    <w:name w:val="HTML Cite"/>
    <w:basedOn w:val="DefaultParagraphFont"/>
    <w:rsid w:val="00016EB4"/>
    <w:rPr>
      <w:i w:val="0"/>
      <w:iCs w:val="0"/>
      <w:color w:val="008000"/>
    </w:rPr>
  </w:style>
  <w:style w:type="paragraph" w:styleId="BlockText">
    <w:name w:val="Block Text"/>
    <w:basedOn w:val="Normal"/>
    <w:rsid w:val="00016EB4"/>
    <w:pPr>
      <w:bidi w:val="0"/>
      <w:ind w:left="1080" w:right="-1440"/>
    </w:pPr>
    <w:rPr>
      <w:rFonts w:ascii="Monotype Corsiva" w:hAnsi="Monotype Corsiva" w:cs="Times New Roman"/>
      <w:szCs w:val="24"/>
    </w:rPr>
  </w:style>
  <w:style w:type="paragraph" w:customStyle="1" w:styleId="bodytext0">
    <w:name w:val="bodytext"/>
    <w:basedOn w:val="Normal"/>
    <w:rsid w:val="00C609EF"/>
    <w:pPr>
      <w:bidi w:val="0"/>
      <w:spacing w:before="100" w:beforeAutospacing="1" w:after="100" w:afterAutospacing="1" w:line="312" w:lineRule="auto"/>
    </w:pPr>
    <w:rPr>
      <w:rFonts w:ascii="Arial" w:hAnsi="Arial" w:cs="Arial"/>
      <w:color w:val="333333"/>
      <w:sz w:val="18"/>
      <w:szCs w:val="18"/>
    </w:rPr>
  </w:style>
  <w:style w:type="table" w:styleId="TableGrid">
    <w:name w:val="Table Grid"/>
    <w:basedOn w:val="TableNormal"/>
    <w:rsid w:val="00CB64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1D97"/>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semiHidden/>
    <w:rsid w:val="00523D55"/>
    <w:rPr>
      <w:rFonts w:asciiTheme="majorHAnsi" w:eastAsiaTheme="majorEastAsia" w:hAnsiTheme="majorHAnsi" w:cstheme="majorBidi"/>
      <w:i/>
      <w:iCs/>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DF"/>
    <w:pPr>
      <w:bidi/>
    </w:pPr>
    <w:rPr>
      <w:rFonts w:cs="Traditional Arabic"/>
    </w:rPr>
  </w:style>
  <w:style w:type="paragraph" w:styleId="Heading4">
    <w:name w:val="heading 4"/>
    <w:basedOn w:val="Normal"/>
    <w:next w:val="Normal"/>
    <w:link w:val="Heading4Char"/>
    <w:semiHidden/>
    <w:unhideWhenUsed/>
    <w:qFormat/>
    <w:rsid w:val="00523D5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qFormat/>
    <w:rsid w:val="00D84F2C"/>
    <w:pPr>
      <w:keepNext/>
      <w:bidi w:val="0"/>
      <w:spacing w:before="120" w:line="216" w:lineRule="auto"/>
      <w:ind w:left="720"/>
      <w:outlineLvl w:val="6"/>
    </w:pPr>
    <w:rPr>
      <w:rFonts w:cs="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07B"/>
    <w:pPr>
      <w:tabs>
        <w:tab w:val="center" w:pos="4153"/>
        <w:tab w:val="right" w:pos="8306"/>
      </w:tabs>
    </w:pPr>
  </w:style>
  <w:style w:type="paragraph" w:styleId="Footer">
    <w:name w:val="footer"/>
    <w:basedOn w:val="Normal"/>
    <w:rsid w:val="009D307B"/>
    <w:pPr>
      <w:tabs>
        <w:tab w:val="center" w:pos="4153"/>
        <w:tab w:val="right" w:pos="8306"/>
      </w:tabs>
    </w:pPr>
  </w:style>
  <w:style w:type="character" w:styleId="PageNumber">
    <w:name w:val="page number"/>
    <w:basedOn w:val="DefaultParagraphFont"/>
    <w:rsid w:val="00D62F08"/>
  </w:style>
  <w:style w:type="paragraph" w:styleId="BodyTextIndent">
    <w:name w:val="Body Text Indent"/>
    <w:basedOn w:val="Normal"/>
    <w:rsid w:val="00D62F08"/>
    <w:pPr>
      <w:shd w:val="pct10" w:color="00FF00" w:fill="auto"/>
      <w:bidi w:val="0"/>
      <w:spacing w:before="80" w:line="216" w:lineRule="auto"/>
      <w:ind w:left="4395"/>
    </w:pPr>
    <w:rPr>
      <w:b/>
      <w:bCs/>
      <w:sz w:val="26"/>
    </w:rPr>
  </w:style>
  <w:style w:type="character" w:styleId="Hyperlink">
    <w:name w:val="Hyperlink"/>
    <w:rsid w:val="005B7194"/>
    <w:rPr>
      <w:color w:val="0000FF"/>
      <w:u w:val="single"/>
    </w:rPr>
  </w:style>
  <w:style w:type="paragraph" w:styleId="ListBullet2">
    <w:name w:val="List Bullet 2"/>
    <w:basedOn w:val="Normal"/>
    <w:autoRedefine/>
    <w:rsid w:val="00B53BA4"/>
    <w:pPr>
      <w:bidi w:val="0"/>
      <w:ind w:firstLine="720"/>
    </w:pPr>
    <w:rPr>
      <w:rFonts w:cs="Times New Roman"/>
      <w:color w:val="0000FF"/>
      <w:sz w:val="24"/>
      <w:szCs w:val="24"/>
    </w:rPr>
  </w:style>
  <w:style w:type="table" w:styleId="TableGrid7">
    <w:name w:val="Table Grid 7"/>
    <w:basedOn w:val="TableNormal"/>
    <w:rsid w:val="00E76D8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odyText">
    <w:name w:val="Body Text"/>
    <w:basedOn w:val="Normal"/>
    <w:link w:val="BodyTextChar"/>
    <w:rsid w:val="00E76D89"/>
    <w:pPr>
      <w:bidi w:val="0"/>
      <w:jc w:val="both"/>
    </w:pPr>
    <w:rPr>
      <w:rFonts w:ascii="Palatino Linotype" w:hAnsi="Palatino Linotype" w:cs="Times New Roman"/>
      <w:b/>
      <w:bCs/>
      <w:sz w:val="24"/>
      <w:szCs w:val="24"/>
    </w:rPr>
  </w:style>
  <w:style w:type="paragraph" w:styleId="BalloonText">
    <w:name w:val="Balloon Text"/>
    <w:basedOn w:val="Normal"/>
    <w:semiHidden/>
    <w:rsid w:val="00E76D89"/>
    <w:pPr>
      <w:bidi w:val="0"/>
    </w:pPr>
    <w:rPr>
      <w:rFonts w:ascii="Tahoma" w:hAnsi="Tahoma" w:cs="Tahoma"/>
      <w:color w:val="000000"/>
      <w:sz w:val="16"/>
      <w:szCs w:val="16"/>
      <w:lang w:val="en-GB" w:bidi="ar-JO"/>
    </w:rPr>
  </w:style>
  <w:style w:type="character" w:customStyle="1" w:styleId="BodyTextChar">
    <w:name w:val="Body Text Char"/>
    <w:link w:val="BodyText"/>
    <w:rsid w:val="00E76D89"/>
    <w:rPr>
      <w:rFonts w:ascii="Palatino Linotype" w:hAnsi="Palatino Linotype"/>
      <w:b/>
      <w:bCs/>
      <w:sz w:val="24"/>
      <w:szCs w:val="24"/>
      <w:lang w:val="en-US" w:eastAsia="en-US" w:bidi="ar-SA"/>
    </w:rPr>
  </w:style>
  <w:style w:type="paragraph" w:styleId="ListParagraph">
    <w:name w:val="List Paragraph"/>
    <w:basedOn w:val="Normal"/>
    <w:link w:val="ListParagraphChar"/>
    <w:qFormat/>
    <w:rsid w:val="00442775"/>
    <w:pPr>
      <w:bidi w:val="0"/>
      <w:ind w:left="720"/>
      <w:contextualSpacing/>
    </w:pPr>
    <w:rPr>
      <w:rFonts w:cs="Times New Roman"/>
      <w:sz w:val="24"/>
      <w:szCs w:val="24"/>
    </w:rPr>
  </w:style>
  <w:style w:type="character" w:customStyle="1" w:styleId="ListParagraphChar">
    <w:name w:val="List Paragraph Char"/>
    <w:link w:val="ListParagraph"/>
    <w:rsid w:val="007F5A54"/>
    <w:rPr>
      <w:sz w:val="24"/>
      <w:szCs w:val="24"/>
      <w:lang w:val="en-US" w:eastAsia="en-US" w:bidi="ar-SA"/>
    </w:rPr>
  </w:style>
  <w:style w:type="character" w:styleId="Strong">
    <w:name w:val="Strong"/>
    <w:uiPriority w:val="22"/>
    <w:qFormat/>
    <w:rsid w:val="002C10A1"/>
    <w:rPr>
      <w:b/>
      <w:bCs/>
    </w:rPr>
  </w:style>
  <w:style w:type="paragraph" w:styleId="NormalWeb">
    <w:name w:val="Normal (Web)"/>
    <w:basedOn w:val="Normal"/>
    <w:uiPriority w:val="99"/>
    <w:unhideWhenUsed/>
    <w:rsid w:val="00C979F1"/>
    <w:pPr>
      <w:bidi w:val="0"/>
      <w:spacing w:before="100" w:beforeAutospacing="1" w:after="100" w:afterAutospacing="1"/>
    </w:pPr>
    <w:rPr>
      <w:rFonts w:cs="Times New Roman"/>
      <w:sz w:val="24"/>
      <w:szCs w:val="24"/>
    </w:rPr>
  </w:style>
  <w:style w:type="character" w:customStyle="1" w:styleId="WW8Num2z0">
    <w:name w:val="WW8Num2z0"/>
    <w:rsid w:val="00016EB4"/>
    <w:rPr>
      <w:rFonts w:ascii="Symbol" w:hAnsi="Symbol"/>
    </w:rPr>
  </w:style>
  <w:style w:type="character" w:styleId="HTMLCite">
    <w:name w:val="HTML Cite"/>
    <w:basedOn w:val="DefaultParagraphFont"/>
    <w:rsid w:val="00016EB4"/>
    <w:rPr>
      <w:i w:val="0"/>
      <w:iCs w:val="0"/>
      <w:color w:val="008000"/>
    </w:rPr>
  </w:style>
  <w:style w:type="paragraph" w:styleId="BlockText">
    <w:name w:val="Block Text"/>
    <w:basedOn w:val="Normal"/>
    <w:rsid w:val="00016EB4"/>
    <w:pPr>
      <w:bidi w:val="0"/>
      <w:ind w:left="1080" w:right="-1440"/>
    </w:pPr>
    <w:rPr>
      <w:rFonts w:ascii="Monotype Corsiva" w:hAnsi="Monotype Corsiva" w:cs="Times New Roman"/>
      <w:szCs w:val="24"/>
    </w:rPr>
  </w:style>
  <w:style w:type="paragraph" w:customStyle="1" w:styleId="bodytext0">
    <w:name w:val="bodytext"/>
    <w:basedOn w:val="Normal"/>
    <w:rsid w:val="00C609EF"/>
    <w:pPr>
      <w:bidi w:val="0"/>
      <w:spacing w:before="100" w:beforeAutospacing="1" w:after="100" w:afterAutospacing="1" w:line="312" w:lineRule="auto"/>
    </w:pPr>
    <w:rPr>
      <w:rFonts w:ascii="Arial" w:hAnsi="Arial" w:cs="Arial"/>
      <w:color w:val="333333"/>
      <w:sz w:val="18"/>
      <w:szCs w:val="18"/>
    </w:rPr>
  </w:style>
  <w:style w:type="table" w:styleId="TableGrid">
    <w:name w:val="Table Grid"/>
    <w:basedOn w:val="TableNormal"/>
    <w:rsid w:val="00CB64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1D97"/>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semiHidden/>
    <w:rsid w:val="00523D5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38777">
      <w:bodyDiv w:val="1"/>
      <w:marLeft w:val="0"/>
      <w:marRight w:val="0"/>
      <w:marTop w:val="0"/>
      <w:marBottom w:val="0"/>
      <w:divBdr>
        <w:top w:val="none" w:sz="0" w:space="0" w:color="auto"/>
        <w:left w:val="none" w:sz="0" w:space="0" w:color="auto"/>
        <w:bottom w:val="none" w:sz="0" w:space="0" w:color="auto"/>
        <w:right w:val="none" w:sz="0" w:space="0" w:color="auto"/>
      </w:divBdr>
    </w:div>
    <w:div w:id="399669627">
      <w:bodyDiv w:val="1"/>
      <w:marLeft w:val="0"/>
      <w:marRight w:val="0"/>
      <w:marTop w:val="0"/>
      <w:marBottom w:val="0"/>
      <w:divBdr>
        <w:top w:val="none" w:sz="0" w:space="0" w:color="auto"/>
        <w:left w:val="none" w:sz="0" w:space="0" w:color="auto"/>
        <w:bottom w:val="none" w:sz="0" w:space="0" w:color="auto"/>
        <w:right w:val="none" w:sz="0" w:space="0" w:color="auto"/>
      </w:divBdr>
      <w:divsChild>
        <w:div w:id="520558597">
          <w:marLeft w:val="0"/>
          <w:marRight w:val="0"/>
          <w:marTop w:val="0"/>
          <w:marBottom w:val="180"/>
          <w:divBdr>
            <w:top w:val="single" w:sz="18" w:space="0" w:color="FF3300"/>
            <w:left w:val="none" w:sz="0" w:space="0" w:color="auto"/>
            <w:bottom w:val="none" w:sz="0" w:space="0" w:color="auto"/>
            <w:right w:val="none" w:sz="0" w:space="0" w:color="auto"/>
          </w:divBdr>
          <w:divsChild>
            <w:div w:id="406683321">
              <w:marLeft w:val="0"/>
              <w:marRight w:val="0"/>
              <w:marTop w:val="0"/>
              <w:marBottom w:val="0"/>
              <w:divBdr>
                <w:top w:val="none" w:sz="0" w:space="0" w:color="auto"/>
                <w:left w:val="none" w:sz="0" w:space="0" w:color="auto"/>
                <w:bottom w:val="none" w:sz="0" w:space="0" w:color="auto"/>
                <w:right w:val="none" w:sz="0" w:space="0" w:color="auto"/>
              </w:divBdr>
              <w:divsChild>
                <w:div w:id="772357088">
                  <w:marLeft w:val="0"/>
                  <w:marRight w:val="-5040"/>
                  <w:marTop w:val="0"/>
                  <w:marBottom w:val="0"/>
                  <w:divBdr>
                    <w:top w:val="none" w:sz="0" w:space="0" w:color="auto"/>
                    <w:left w:val="none" w:sz="0" w:space="0" w:color="auto"/>
                    <w:bottom w:val="none" w:sz="0" w:space="0" w:color="auto"/>
                    <w:right w:val="none" w:sz="0" w:space="0" w:color="auto"/>
                  </w:divBdr>
                  <w:divsChild>
                    <w:div w:id="1442376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691423751">
      <w:bodyDiv w:val="1"/>
      <w:marLeft w:val="0"/>
      <w:marRight w:val="0"/>
      <w:marTop w:val="0"/>
      <w:marBottom w:val="0"/>
      <w:divBdr>
        <w:top w:val="none" w:sz="0" w:space="0" w:color="auto"/>
        <w:left w:val="none" w:sz="0" w:space="0" w:color="auto"/>
        <w:bottom w:val="none" w:sz="0" w:space="0" w:color="auto"/>
        <w:right w:val="none" w:sz="0" w:space="0" w:color="auto"/>
      </w:divBdr>
      <w:divsChild>
        <w:div w:id="1444036413">
          <w:marLeft w:val="0"/>
          <w:marRight w:val="0"/>
          <w:marTop w:val="0"/>
          <w:marBottom w:val="0"/>
          <w:divBdr>
            <w:top w:val="none" w:sz="0" w:space="0" w:color="auto"/>
            <w:left w:val="none" w:sz="0" w:space="0" w:color="auto"/>
            <w:bottom w:val="none" w:sz="0" w:space="0" w:color="auto"/>
            <w:right w:val="none" w:sz="0" w:space="0" w:color="auto"/>
          </w:divBdr>
          <w:divsChild>
            <w:div w:id="1352536047">
              <w:marLeft w:val="0"/>
              <w:marRight w:val="0"/>
              <w:marTop w:val="0"/>
              <w:marBottom w:val="0"/>
              <w:divBdr>
                <w:top w:val="none" w:sz="0" w:space="0" w:color="auto"/>
                <w:left w:val="none" w:sz="0" w:space="0" w:color="auto"/>
                <w:bottom w:val="none" w:sz="0" w:space="0" w:color="auto"/>
                <w:right w:val="none" w:sz="0" w:space="0" w:color="auto"/>
              </w:divBdr>
              <w:divsChild>
                <w:div w:id="2049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7003">
      <w:bodyDiv w:val="1"/>
      <w:marLeft w:val="0"/>
      <w:marRight w:val="0"/>
      <w:marTop w:val="0"/>
      <w:marBottom w:val="0"/>
      <w:divBdr>
        <w:top w:val="none" w:sz="0" w:space="0" w:color="auto"/>
        <w:left w:val="none" w:sz="0" w:space="0" w:color="auto"/>
        <w:bottom w:val="none" w:sz="0" w:space="0" w:color="auto"/>
        <w:right w:val="none" w:sz="0" w:space="0" w:color="auto"/>
      </w:divBdr>
    </w:div>
    <w:div w:id="1075277741">
      <w:bodyDiv w:val="1"/>
      <w:marLeft w:val="0"/>
      <w:marRight w:val="0"/>
      <w:marTop w:val="0"/>
      <w:marBottom w:val="0"/>
      <w:divBdr>
        <w:top w:val="none" w:sz="0" w:space="0" w:color="auto"/>
        <w:left w:val="none" w:sz="0" w:space="0" w:color="auto"/>
        <w:bottom w:val="none" w:sz="0" w:space="0" w:color="auto"/>
        <w:right w:val="none" w:sz="0" w:space="0" w:color="auto"/>
      </w:divBdr>
    </w:div>
    <w:div w:id="1639460330">
      <w:bodyDiv w:val="1"/>
      <w:marLeft w:val="0"/>
      <w:marRight w:val="0"/>
      <w:marTop w:val="0"/>
      <w:marBottom w:val="0"/>
      <w:divBdr>
        <w:top w:val="none" w:sz="0" w:space="0" w:color="auto"/>
        <w:left w:val="none" w:sz="0" w:space="0" w:color="auto"/>
        <w:bottom w:val="none" w:sz="0" w:space="0" w:color="auto"/>
        <w:right w:val="none" w:sz="0" w:space="0" w:color="auto"/>
      </w:divBdr>
      <w:divsChild>
        <w:div w:id="1418669392">
          <w:marLeft w:val="0"/>
          <w:marRight w:val="0"/>
          <w:marTop w:val="0"/>
          <w:marBottom w:val="0"/>
          <w:divBdr>
            <w:top w:val="none" w:sz="0" w:space="0" w:color="auto"/>
            <w:left w:val="none" w:sz="0" w:space="0" w:color="auto"/>
            <w:bottom w:val="none" w:sz="0" w:space="0" w:color="auto"/>
            <w:right w:val="none" w:sz="0" w:space="0" w:color="auto"/>
          </w:divBdr>
          <w:divsChild>
            <w:div w:id="1186484405">
              <w:marLeft w:val="0"/>
              <w:marRight w:val="0"/>
              <w:marTop w:val="300"/>
              <w:marBottom w:val="150"/>
              <w:divBdr>
                <w:top w:val="none" w:sz="0" w:space="0" w:color="auto"/>
                <w:left w:val="none" w:sz="0" w:space="0" w:color="auto"/>
                <w:bottom w:val="none" w:sz="0" w:space="0" w:color="auto"/>
                <w:right w:val="none" w:sz="0" w:space="0" w:color="auto"/>
              </w:divBdr>
              <w:divsChild>
                <w:div w:id="1419326109">
                  <w:marLeft w:val="300"/>
                  <w:marRight w:val="0"/>
                  <w:marTop w:val="0"/>
                  <w:marBottom w:val="75"/>
                  <w:divBdr>
                    <w:top w:val="none" w:sz="0" w:space="0" w:color="auto"/>
                    <w:left w:val="none" w:sz="0" w:space="0" w:color="auto"/>
                    <w:bottom w:val="none" w:sz="0" w:space="0" w:color="auto"/>
                    <w:right w:val="none" w:sz="0" w:space="0" w:color="auto"/>
                  </w:divBdr>
                  <w:divsChild>
                    <w:div w:id="75177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hyperlink" Target="mailto:Tehseen192@g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E9FBE-3691-4849-8FC6-4584B1A6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1987</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PERSONAL DATA  :</vt:lpstr>
    </vt:vector>
  </TitlesOfParts>
  <Company>IC</Company>
  <LinksUpToDate>false</LinksUpToDate>
  <CharactersWithSpaces>13293</CharactersWithSpaces>
  <SharedDoc>false</SharedDoc>
  <HLinks>
    <vt:vector size="6" baseType="variant">
      <vt:variant>
        <vt:i4>4784179</vt:i4>
      </vt:variant>
      <vt:variant>
        <vt:i4>0</vt:i4>
      </vt:variant>
      <vt:variant>
        <vt:i4>0</vt:i4>
      </vt:variant>
      <vt:variant>
        <vt:i4>5</vt:i4>
      </vt:variant>
      <vt:variant>
        <vt:lpwstr>mailto:Tehseen192@gmail.com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DATA  :</dc:title>
  <dc:creator>Tehseen Ullah Khan</dc:creator>
  <cp:lastModifiedBy>507HRDESK</cp:lastModifiedBy>
  <cp:revision>2</cp:revision>
  <cp:lastPrinted>2014-09-29T09:41:00Z</cp:lastPrinted>
  <dcterms:created xsi:type="dcterms:W3CDTF">2017-08-07T09:46:00Z</dcterms:created>
  <dcterms:modified xsi:type="dcterms:W3CDTF">2017-08-07T09:46:00Z</dcterms:modified>
</cp:coreProperties>
</file>