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6E" w:rsidRDefault="0097496E" w:rsidP="0097496E">
      <w:pPr>
        <w:autoSpaceDE w:val="0"/>
        <w:autoSpaceDN w:val="0"/>
        <w:adjustRightInd w:val="0"/>
        <w:ind w:left="495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Fonts w:ascii="Cambria" w:hAnsi="Cambria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190625" cy="1276350"/>
            <wp:effectExtent l="0" t="0" r="9525" b="0"/>
            <wp:docPr id="1" name="Picture 1" descr="Farhan Parka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han Parkar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  <w:r>
        <w:rPr>
          <w:rFonts w:ascii="Cambria" w:hAnsi="Cambria"/>
          <w:b/>
          <w:bCs/>
          <w:sz w:val="28"/>
          <w:szCs w:val="28"/>
          <w:lang w:val="en-US"/>
        </w:rPr>
        <w:tab/>
      </w:r>
    </w:p>
    <w:p w:rsidR="0097496E" w:rsidRDefault="0097496E" w:rsidP="00974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Style w:val="bdtext"/>
        </w:rPr>
      </w:pPr>
      <w:proofErr w:type="spellStart"/>
      <w:r>
        <w:rPr>
          <w:rStyle w:val="bdtext"/>
        </w:rPr>
        <w:t>Farhan</w:t>
      </w:r>
      <w:proofErr w:type="spellEnd"/>
    </w:p>
    <w:p w:rsidR="0097496E" w:rsidRDefault="0097496E" w:rsidP="00974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Tahoma" w:eastAsia="Calibri" w:hAnsi="Tahoma" w:cs="Tahoma"/>
          <w:b/>
          <w:bCs/>
          <w:sz w:val="18"/>
          <w:szCs w:val="18"/>
          <w:lang w:val="en-US"/>
        </w:rPr>
      </w:pPr>
      <w:hyperlink r:id="rId7" w:history="1">
        <w:r w:rsidRPr="00893FDE">
          <w:rPr>
            <w:rStyle w:val="Hyperlink"/>
          </w:rPr>
          <w:t>Farhan.219447@2freemail.com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97496E" w:rsidRDefault="0097496E" w:rsidP="00974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Cambria" w:hAnsi="Cambria"/>
          <w:b/>
          <w:lang w:val="fr-FR"/>
        </w:rPr>
      </w:pPr>
    </w:p>
    <w:p w:rsidR="0097496E" w:rsidRDefault="0097496E" w:rsidP="0097496E">
      <w:pPr>
        <w:jc w:val="both"/>
        <w:rPr>
          <w:rFonts w:ascii="Cambria" w:hAnsi="Cambria"/>
          <w:color w:val="000000"/>
          <w:lang w:val="fr-FR"/>
        </w:rPr>
      </w:pPr>
    </w:p>
    <w:p w:rsidR="0097496E" w:rsidRPr="0097496E" w:rsidRDefault="0097496E" w:rsidP="0097496E">
      <w:pPr>
        <w:shd w:val="clear" w:color="auto" w:fill="BFBFBF"/>
        <w:ind w:left="360"/>
        <w:rPr>
          <w:rFonts w:ascii="Cambria" w:hAnsi="Cambria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22"/>
          <w:szCs w:val="22"/>
        </w:rPr>
        <w:t>Profile Summary</w:t>
      </w:r>
    </w:p>
    <w:p w:rsidR="0097496E" w:rsidRDefault="0097496E" w:rsidP="0097496E">
      <w:pPr>
        <w:pStyle w:val="Default"/>
        <w:rPr>
          <w:rFonts w:ascii="Cambria" w:hAnsi="Cambria" w:cs="Times New Roman"/>
          <w:b/>
          <w:color w:val="auto"/>
          <w:sz w:val="20"/>
          <w:szCs w:val="20"/>
        </w:rPr>
      </w:pPr>
    </w:p>
    <w:p w:rsidR="0097496E" w:rsidRDefault="0097496E" w:rsidP="0097496E">
      <w:pPr>
        <w:numPr>
          <w:ilvl w:val="0"/>
          <w:numId w:val="1"/>
        </w:numPr>
        <w:shd w:val="clear" w:color="auto" w:fill="FFFFFF"/>
        <w:spacing w:after="60"/>
        <w:jc w:val="both"/>
        <w:rPr>
          <w:rFonts w:ascii="Cambria" w:hAnsi="Cambria"/>
        </w:rPr>
      </w:pPr>
      <w:r>
        <w:rPr>
          <w:rFonts w:ascii="Cambria" w:hAnsi="Cambria"/>
          <w:b/>
          <w:sz w:val="22"/>
          <w:szCs w:val="22"/>
        </w:rPr>
        <w:t>Qualified Chartered Accountant</w:t>
      </w:r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with 8</w:t>
      </w:r>
      <w:r>
        <w:rPr>
          <w:rFonts w:ascii="Cambria" w:hAnsi="Cambria"/>
          <w:b/>
          <w:color w:val="0070C0"/>
        </w:rPr>
        <w:t xml:space="preserve"> </w:t>
      </w:r>
      <w:r>
        <w:rPr>
          <w:rFonts w:ascii="Cambria" w:hAnsi="Cambria"/>
        </w:rPr>
        <w:t>years of experience in Accounts, Administration and Reporting in a major multinational company; a highly accomplished and result oriented professional playing key Managerial Role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with skills in achieving greater organizational efficiency &amp; profitability</w:t>
      </w:r>
    </w:p>
    <w:p w:rsidR="0097496E" w:rsidRDefault="0097496E" w:rsidP="0097496E">
      <w:pPr>
        <w:shd w:val="clear" w:color="auto" w:fill="FFFFFF"/>
        <w:spacing w:after="60"/>
        <w:ind w:left="360"/>
        <w:jc w:val="both"/>
        <w:rPr>
          <w:rFonts w:ascii="Cambria" w:hAnsi="Cambria"/>
        </w:rPr>
      </w:pPr>
    </w:p>
    <w:p w:rsidR="0097496E" w:rsidRDefault="0097496E" w:rsidP="0097496E">
      <w:pPr>
        <w:numPr>
          <w:ilvl w:val="0"/>
          <w:numId w:val="1"/>
        </w:numPr>
        <w:shd w:val="clear" w:color="auto" w:fill="FFFFFF"/>
        <w:spacing w:after="60"/>
        <w:jc w:val="both"/>
        <w:rPr>
          <w:rFonts w:ascii="Cambria" w:hAnsi="Cambria"/>
        </w:rPr>
      </w:pPr>
      <w:r>
        <w:rPr>
          <w:rFonts w:ascii="Cambria" w:hAnsi="Cambria" w:cs="Franklin Gothic Medium"/>
        </w:rPr>
        <w:t>Superior interpersonal skills, capable of resolving multiple &amp; complex issues and motivating sta</w:t>
      </w:r>
      <w:r>
        <w:rPr>
          <w:rFonts w:ascii="Cambria" w:hAnsi="Cambria"/>
        </w:rPr>
        <w:t>ff to peak performance even during crisis situations</w:t>
      </w:r>
    </w:p>
    <w:p w:rsidR="0097496E" w:rsidRDefault="0097496E" w:rsidP="0097496E">
      <w:pPr>
        <w:pStyle w:val="ListParagraph"/>
        <w:rPr>
          <w:rFonts w:ascii="Cambria" w:hAnsi="Cambria"/>
        </w:rPr>
      </w:pPr>
    </w:p>
    <w:p w:rsidR="0097496E" w:rsidRDefault="0097496E" w:rsidP="0097496E">
      <w:pPr>
        <w:numPr>
          <w:ilvl w:val="0"/>
          <w:numId w:val="1"/>
        </w:numPr>
        <w:shd w:val="clear" w:color="auto" w:fill="FFFFFF"/>
        <w:spacing w:after="60"/>
        <w:jc w:val="both"/>
        <w:rPr>
          <w:rFonts w:ascii="Cambria" w:hAnsi="Cambria"/>
        </w:rPr>
      </w:pPr>
      <w:r>
        <w:rPr>
          <w:rFonts w:ascii="Cambria" w:hAnsi="Cambria"/>
        </w:rPr>
        <w:t xml:space="preserve">More than 8 </w:t>
      </w:r>
      <w:proofErr w:type="spellStart"/>
      <w:r>
        <w:rPr>
          <w:rFonts w:ascii="Cambria" w:hAnsi="Cambria"/>
        </w:rPr>
        <w:t>years experience</w:t>
      </w:r>
      <w:proofErr w:type="spellEnd"/>
      <w:r>
        <w:rPr>
          <w:rFonts w:ascii="Cambria" w:hAnsi="Cambria"/>
        </w:rPr>
        <w:t xml:space="preserve"> in SAP as User, Functional role, Trainer and Document administrator</w:t>
      </w:r>
    </w:p>
    <w:p w:rsidR="0097496E" w:rsidRDefault="0097496E" w:rsidP="0097496E">
      <w:pPr>
        <w:shd w:val="clear" w:color="auto" w:fill="FFFFFF"/>
        <w:spacing w:after="60"/>
        <w:ind w:left="360"/>
        <w:jc w:val="both"/>
        <w:rPr>
          <w:rFonts w:ascii="Cambria" w:hAnsi="Cambria"/>
        </w:rPr>
      </w:pPr>
    </w:p>
    <w:p w:rsidR="0097496E" w:rsidRPr="0097496E" w:rsidRDefault="0097496E" w:rsidP="0097496E">
      <w:pPr>
        <w:shd w:val="clear" w:color="auto" w:fill="404040"/>
        <w:ind w:left="360"/>
        <w:jc w:val="center"/>
        <w:rPr>
          <w:rFonts w:ascii="Cambria" w:hAnsi="Cambria"/>
          <w:b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7496E">
        <w:rPr>
          <w:rFonts w:ascii="Cambria" w:hAnsi="Cambria"/>
          <w:b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Core Competencies</w:t>
      </w:r>
    </w:p>
    <w:p w:rsidR="0097496E" w:rsidRDefault="0097496E" w:rsidP="0097496E">
      <w:pPr>
        <w:spacing w:after="40"/>
        <w:ind w:left="360"/>
        <w:jc w:val="both"/>
        <w:rPr>
          <w:rFonts w:ascii="Cambria" w:hAnsi="Cambria"/>
        </w:rPr>
      </w:pPr>
    </w:p>
    <w:p w:rsidR="0097496E" w:rsidRDefault="0097496E" w:rsidP="0097496E">
      <w:pPr>
        <w:numPr>
          <w:ilvl w:val="0"/>
          <w:numId w:val="2"/>
        </w:numPr>
        <w:spacing w:after="40"/>
        <w:jc w:val="both"/>
        <w:rPr>
          <w:rFonts w:ascii="Cambria" w:hAnsi="Cambr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38735</wp:posOffset>
                </wp:positionV>
                <wp:extent cx="1403985" cy="2994025"/>
                <wp:effectExtent l="9525" t="10160" r="571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99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sz w:val="4"/>
                              </w:rPr>
                            </w:pPr>
                          </w:p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Accounting</w:t>
                            </w:r>
                          </w:p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Internal Systems and Control</w:t>
                            </w:r>
                          </w:p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Compliance</w:t>
                            </w:r>
                          </w:p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Budgeting</w:t>
                            </w:r>
                          </w:p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Team Management</w:t>
                            </w:r>
                          </w:p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Administration</w:t>
                            </w:r>
                          </w:p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Reporting</w:t>
                            </w:r>
                          </w:p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Auditing</w:t>
                            </w:r>
                          </w:p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MIS</w:t>
                            </w:r>
                          </w:p>
                          <w:p w:rsidR="0097496E" w:rsidRDefault="0097496E" w:rsidP="0097496E">
                            <w:pPr>
                              <w:shd w:val="clear" w:color="auto" w:fill="E0E0E0"/>
                              <w:spacing w:after="6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Taxation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.05pt;width:110.55pt;height:2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">
                <v:textbox>
                  <w:txbxContent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  <w:sz w:val="4"/>
                        </w:rPr>
                      </w:pPr>
                    </w:p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Accounting</w:t>
                      </w:r>
                    </w:p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Internal Systems and Control</w:t>
                      </w:r>
                    </w:p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Compliance</w:t>
                      </w:r>
                    </w:p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Budgeting</w:t>
                      </w:r>
                    </w:p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Team Management</w:t>
                      </w:r>
                    </w:p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Administration</w:t>
                      </w:r>
                    </w:p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Reporting</w:t>
                      </w:r>
                    </w:p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Auditing</w:t>
                      </w:r>
                    </w:p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MIS</w:t>
                      </w:r>
                    </w:p>
                    <w:p w:rsidR="0097496E" w:rsidRDefault="0097496E" w:rsidP="0097496E">
                      <w:pPr>
                        <w:shd w:val="clear" w:color="auto" w:fill="E0E0E0"/>
                        <w:spacing w:after="6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Taxation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</w:rPr>
        <w:t>Overseeing operations of the company encompassing important functions of accounting, administration and compliance</w:t>
      </w:r>
    </w:p>
    <w:p w:rsidR="0097496E" w:rsidRDefault="0097496E" w:rsidP="0097496E">
      <w:pPr>
        <w:spacing w:after="40"/>
        <w:ind w:left="360"/>
        <w:jc w:val="both"/>
        <w:rPr>
          <w:rFonts w:ascii="Cambria" w:hAnsi="Cambria"/>
        </w:rPr>
      </w:pPr>
    </w:p>
    <w:p w:rsidR="0097496E" w:rsidRDefault="0097496E" w:rsidP="0097496E">
      <w:pPr>
        <w:numPr>
          <w:ilvl w:val="0"/>
          <w:numId w:val="2"/>
        </w:numPr>
        <w:spacing w:after="40"/>
        <w:jc w:val="both"/>
        <w:rPr>
          <w:rFonts w:ascii="Cambria" w:hAnsi="Cambria"/>
        </w:rPr>
      </w:pPr>
      <w:r>
        <w:rPr>
          <w:rFonts w:ascii="Cambria" w:hAnsi="Cambria"/>
        </w:rPr>
        <w:t>Implementing accounting systems &amp; procedures, supervising the timely preparation of statutory books for finalization of group accounts</w:t>
      </w:r>
    </w:p>
    <w:p w:rsidR="0097496E" w:rsidRDefault="0097496E" w:rsidP="0097496E">
      <w:pPr>
        <w:spacing w:after="4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97496E" w:rsidRDefault="0097496E" w:rsidP="0097496E">
      <w:pPr>
        <w:numPr>
          <w:ilvl w:val="0"/>
          <w:numId w:val="2"/>
        </w:numPr>
        <w:spacing w:after="40"/>
        <w:jc w:val="both"/>
        <w:rPr>
          <w:rFonts w:ascii="Cambria" w:hAnsi="Cambria"/>
        </w:rPr>
      </w:pPr>
      <w:r>
        <w:rPr>
          <w:rFonts w:ascii="Cambria" w:hAnsi="Cambria"/>
        </w:rPr>
        <w:t>Evaluating internal controls to highlight the shortcomings and implementing necessary recommendations</w:t>
      </w:r>
    </w:p>
    <w:p w:rsidR="0097496E" w:rsidRDefault="0097496E" w:rsidP="0097496E">
      <w:pPr>
        <w:spacing w:after="40"/>
        <w:jc w:val="both"/>
        <w:rPr>
          <w:rFonts w:ascii="Cambria" w:hAnsi="Cambria"/>
        </w:rPr>
      </w:pPr>
    </w:p>
    <w:p w:rsidR="0097496E" w:rsidRDefault="0097496E" w:rsidP="0097496E">
      <w:pPr>
        <w:numPr>
          <w:ilvl w:val="0"/>
          <w:numId w:val="2"/>
        </w:numPr>
        <w:spacing w:after="40"/>
        <w:jc w:val="both"/>
        <w:rPr>
          <w:rFonts w:ascii="Cambria" w:hAnsi="Cambria"/>
        </w:rPr>
      </w:pPr>
      <w:r>
        <w:rPr>
          <w:rFonts w:ascii="Cambria" w:hAnsi="Cambria"/>
        </w:rPr>
        <w:t>Conferring with appropriate internal and external operating offices to ensure that required procedures are followed</w:t>
      </w:r>
    </w:p>
    <w:p w:rsidR="0097496E" w:rsidRDefault="0097496E" w:rsidP="0097496E">
      <w:pPr>
        <w:spacing w:after="40"/>
        <w:jc w:val="both"/>
        <w:rPr>
          <w:rFonts w:ascii="Cambria" w:hAnsi="Cambria"/>
        </w:rPr>
      </w:pPr>
    </w:p>
    <w:p w:rsidR="0097496E" w:rsidRDefault="0097496E" w:rsidP="0097496E">
      <w:pPr>
        <w:numPr>
          <w:ilvl w:val="0"/>
          <w:numId w:val="2"/>
        </w:numPr>
        <w:spacing w:after="40"/>
        <w:jc w:val="both"/>
        <w:rPr>
          <w:rFonts w:ascii="Cambria" w:hAnsi="Cambria"/>
        </w:rPr>
      </w:pPr>
      <w:r>
        <w:rPr>
          <w:rFonts w:ascii="Cambria" w:hAnsi="Cambria"/>
        </w:rPr>
        <w:t>Monitoring of invoicing procedures, verifying employee related costs and controlling material movement and scrap sales</w:t>
      </w:r>
    </w:p>
    <w:p w:rsidR="0097496E" w:rsidRDefault="0097496E" w:rsidP="0097496E">
      <w:pPr>
        <w:spacing w:after="40"/>
        <w:jc w:val="both"/>
        <w:rPr>
          <w:rFonts w:ascii="Cambria" w:hAnsi="Cambria"/>
        </w:rPr>
      </w:pPr>
    </w:p>
    <w:p w:rsidR="0097496E" w:rsidRDefault="0097496E" w:rsidP="0097496E">
      <w:pPr>
        <w:numPr>
          <w:ilvl w:val="0"/>
          <w:numId w:val="2"/>
        </w:numPr>
        <w:spacing w:after="40"/>
        <w:jc w:val="both"/>
        <w:rPr>
          <w:rFonts w:ascii="Cambria" w:hAnsi="Cambria"/>
        </w:rPr>
      </w:pPr>
      <w:r>
        <w:rPr>
          <w:rFonts w:ascii="Cambria" w:hAnsi="Cambria"/>
        </w:rPr>
        <w:t xml:space="preserve">Coordinating with the tax authorities for compliance of tax provisions accordingly </w:t>
      </w:r>
    </w:p>
    <w:p w:rsidR="0097496E" w:rsidRDefault="0097496E" w:rsidP="0097496E">
      <w:pPr>
        <w:spacing w:after="40"/>
        <w:jc w:val="both"/>
        <w:rPr>
          <w:rFonts w:ascii="Cambria" w:hAnsi="Cambria"/>
        </w:rPr>
      </w:pPr>
    </w:p>
    <w:p w:rsidR="0097496E" w:rsidRDefault="0097496E" w:rsidP="0097496E">
      <w:pPr>
        <w:numPr>
          <w:ilvl w:val="0"/>
          <w:numId w:val="2"/>
        </w:numPr>
        <w:spacing w:after="40"/>
        <w:jc w:val="both"/>
        <w:rPr>
          <w:rFonts w:ascii="Cambria" w:hAnsi="Cambria"/>
        </w:rPr>
      </w:pPr>
      <w:r>
        <w:rPr>
          <w:rFonts w:ascii="Cambria" w:hAnsi="Cambria"/>
        </w:rPr>
        <w:t xml:space="preserve">Guiding staff, monitoring the performance of team members to ensure efficiency in process operations </w:t>
      </w:r>
    </w:p>
    <w:p w:rsidR="0097496E" w:rsidRDefault="0097496E" w:rsidP="0097496E">
      <w:pPr>
        <w:jc w:val="both"/>
        <w:rPr>
          <w:rFonts w:ascii="Cambria" w:hAnsi="Cambria"/>
          <w:b/>
          <w:color w:val="000000"/>
          <w:u w:val="single"/>
        </w:rPr>
      </w:pPr>
    </w:p>
    <w:p w:rsidR="0097496E" w:rsidRDefault="0097496E" w:rsidP="0097496E">
      <w:pPr>
        <w:jc w:val="both"/>
        <w:rPr>
          <w:rFonts w:ascii="Cambria" w:hAnsi="Cambria"/>
          <w:b/>
          <w:color w:val="000000"/>
          <w:u w:val="single"/>
        </w:rPr>
      </w:pPr>
    </w:p>
    <w:p w:rsidR="0097496E" w:rsidRPr="0097496E" w:rsidRDefault="0097496E" w:rsidP="0097496E">
      <w:pPr>
        <w:shd w:val="clear" w:color="auto" w:fill="404040"/>
        <w:rPr>
          <w:rFonts w:ascii="Cambria" w:hAnsi="Cambria"/>
          <w:b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7496E">
        <w:rPr>
          <w:rFonts w:ascii="Cambria" w:hAnsi="Cambria"/>
          <w:b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Employment Sketch</w:t>
      </w:r>
    </w:p>
    <w:p w:rsidR="0097496E" w:rsidRDefault="0097496E" w:rsidP="0097496E">
      <w:pPr>
        <w:jc w:val="both"/>
        <w:rPr>
          <w:rFonts w:ascii="Cambria" w:hAnsi="Cambria" w:cs="Tahoma"/>
          <w:b/>
          <w:iCs/>
          <w:color w:val="000000"/>
        </w:rPr>
      </w:pP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Total Experience post qualification: 8 Years</w:t>
      </w: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mbria" w:hAnsi="Cambria"/>
          <w:b/>
          <w:bCs/>
        </w:rPr>
      </w:pP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Jul 10- Sept 14   : Technologies Limited (4 years and 2 months)</w:t>
      </w: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ind w:firstLine="720"/>
        <w:rPr>
          <w:rFonts w:ascii="Cambria" w:hAnsi="Cambria"/>
          <w:b/>
          <w:bCs/>
        </w:rPr>
      </w:pP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ind w:firstLine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Jul 10 – June 13 Senior Associate Finance </w:t>
      </w: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Jul 13 – June 14 Associate Manager- Corporate Accounting</w:t>
      </w: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ind w:firstLine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Jul 14 - Sept 14 Manager- Corporate Accounting – (Reason for leaving- Career progression)</w:t>
      </w: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ind w:firstLine="720"/>
        <w:rPr>
          <w:rFonts w:ascii="Cambria" w:hAnsi="Cambria"/>
          <w:b/>
          <w:bCs/>
        </w:rPr>
      </w:pP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ind w:firstLine="720"/>
        <w:rPr>
          <w:rFonts w:ascii="Cambria" w:hAnsi="Cambria"/>
          <w:b/>
          <w:bCs/>
        </w:rPr>
      </w:pP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ind w:firstLine="720"/>
        <w:rPr>
          <w:rFonts w:ascii="Cambria" w:hAnsi="Cambria"/>
          <w:b/>
          <w:bCs/>
        </w:rPr>
      </w:pP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Oct 09- May 10   : Manoj </w:t>
      </w:r>
      <w:proofErr w:type="spellStart"/>
      <w:r>
        <w:rPr>
          <w:rFonts w:ascii="Cambria" w:hAnsi="Cambria"/>
          <w:b/>
          <w:bCs/>
        </w:rPr>
        <w:t>Agarwal</w:t>
      </w:r>
      <w:proofErr w:type="spellEnd"/>
      <w:r>
        <w:rPr>
          <w:rFonts w:ascii="Cambria" w:hAnsi="Cambria"/>
          <w:b/>
          <w:bCs/>
        </w:rPr>
        <w:t xml:space="preserve"> CA Firm- Audit and Compliance Associate (8 months)</w:t>
      </w: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ind w:firstLine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(Reason for leaving- Head hunted by Infosys)</w:t>
      </w: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mbria" w:hAnsi="Cambria"/>
          <w:b/>
          <w:bCs/>
        </w:rPr>
      </w:pP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Jul 07- Sep 09      :  Infosys Technologies Limited- Associate Finance (2 years and 2 months)</w:t>
      </w: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ind w:firstLine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(Reason for leaving- Own practice)</w:t>
      </w: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mbria" w:hAnsi="Cambria"/>
          <w:b/>
          <w:bCs/>
        </w:rPr>
      </w:pP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Nov 06 – June 07:  </w:t>
      </w:r>
      <w:proofErr w:type="spellStart"/>
      <w:r>
        <w:rPr>
          <w:rFonts w:ascii="Cambria" w:hAnsi="Cambria"/>
          <w:b/>
          <w:bCs/>
        </w:rPr>
        <w:t>Khandelwal</w:t>
      </w:r>
      <w:proofErr w:type="spellEnd"/>
      <w:r>
        <w:rPr>
          <w:rFonts w:ascii="Cambria" w:hAnsi="Cambria"/>
          <w:b/>
          <w:bCs/>
        </w:rPr>
        <w:t xml:space="preserve"> &amp; Jain CA Firm- Audit associate- (Reason for Leaving- Career growth) </w:t>
      </w:r>
    </w:p>
    <w:p w:rsidR="0097496E" w:rsidRDefault="0097496E" w:rsidP="0097496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Cambria" w:hAnsi="Cambria"/>
          <w:b/>
          <w:bCs/>
        </w:rPr>
      </w:pPr>
    </w:p>
    <w:p w:rsidR="0097496E" w:rsidRDefault="0097496E" w:rsidP="0097496E">
      <w:pPr>
        <w:pStyle w:val="Default"/>
        <w:rPr>
          <w:rFonts w:ascii="Cambria" w:hAnsi="Cambria" w:cs="Times New Roman"/>
          <w:b/>
          <w:color w:val="auto"/>
          <w:sz w:val="20"/>
          <w:szCs w:val="20"/>
        </w:rPr>
      </w:pPr>
    </w:p>
    <w:p w:rsidR="0097496E" w:rsidRDefault="0097496E" w:rsidP="0097496E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  <w:r>
        <w:rPr>
          <w:rFonts w:ascii="Cambria" w:hAnsi="Cambria" w:cs="Times New Roman"/>
          <w:b/>
          <w:color w:val="auto"/>
          <w:sz w:val="20"/>
          <w:szCs w:val="20"/>
        </w:rPr>
        <w:t>Key Areas handled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3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Worked as Manager Corporate Accounting for Pune Hub comprising team of 12 employees and 8 Locations to conduct Bill Processing, Compliances and Reporting</w:t>
      </w:r>
    </w:p>
    <w:p w:rsidR="0097496E" w:rsidRDefault="0097496E" w:rsidP="0097496E">
      <w:pPr>
        <w:pStyle w:val="Default"/>
        <w:ind w:left="360"/>
        <w:jc w:val="both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3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Looking after &amp; finalization of accounts involving ledger scrutiny, open issues, cost comparisons, provisions, subsidiary, unit allocation entries &amp; journal entries on time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3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Managing accomplishment of corporate accounting policies and regulatory declarations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3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Maintaining book closure, schedules, ageing of debtors, creditors, deposits, advances, GRNS, retentions 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3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Taking care and seeing the closure of Internal and External Audits including SOX compliance 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 w:cs="Times New Roman"/>
          <w:color w:val="auto"/>
          <w:sz w:val="20"/>
          <w:szCs w:val="20"/>
        </w:rPr>
        <w:t>Receiving balance confirmations, no dues certificates, reconciliation of balances and issuance of various statutory certificates to vendors</w:t>
      </w:r>
    </w:p>
    <w:p w:rsidR="0097496E" w:rsidRDefault="0097496E" w:rsidP="0097496E">
      <w:pPr>
        <w:pStyle w:val="ListParagraph"/>
        <w:rPr>
          <w:rFonts w:ascii="Cambria" w:hAnsi="Cambria"/>
        </w:rPr>
      </w:pPr>
    </w:p>
    <w:p w:rsidR="0097496E" w:rsidRDefault="0097496E" w:rsidP="0097496E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Harmonizing with functional Government departments and top management  </w:t>
      </w:r>
    </w:p>
    <w:p w:rsidR="0097496E" w:rsidRDefault="0097496E" w:rsidP="0097496E">
      <w:pPr>
        <w:pStyle w:val="NoSpacing"/>
        <w:jc w:val="both"/>
        <w:rPr>
          <w:rFonts w:ascii="Cambria" w:hAnsi="Cambria"/>
        </w:rPr>
      </w:pPr>
    </w:p>
    <w:p w:rsidR="0097496E" w:rsidRDefault="0097496E" w:rsidP="0097496E">
      <w:pPr>
        <w:pStyle w:val="Default"/>
        <w:numPr>
          <w:ilvl w:val="0"/>
          <w:numId w:val="3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Compliances related to SEZ, STPI, Customs &amp; Excise, Filing of Refunds for Taxes 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3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Examining &amp; working on improvisation and automation of processes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3"/>
        </w:numPr>
        <w:jc w:val="both"/>
        <w:rPr>
          <w:rFonts w:ascii="Cambria" w:hAnsi="Cambria" w:cs="Tahoma"/>
          <w:b/>
          <w:iCs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Maintaining performance metrics for the team in the form of dashboard, trackers. Generating career road map with plans ensuring better people management </w:t>
      </w:r>
    </w:p>
    <w:p w:rsidR="0097496E" w:rsidRDefault="0097496E" w:rsidP="0097496E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97496E" w:rsidRDefault="0097496E" w:rsidP="0097496E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97496E" w:rsidRDefault="0097496E" w:rsidP="0097496E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Highlights: </w:t>
      </w:r>
    </w:p>
    <w:p w:rsidR="0097496E" w:rsidRDefault="0097496E" w:rsidP="0097496E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97496E" w:rsidRDefault="0097496E" w:rsidP="0097496E">
      <w:pPr>
        <w:pStyle w:val="Default"/>
        <w:numPr>
          <w:ilvl w:val="0"/>
          <w:numId w:val="4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Team leader in setting up of Pune location as a hub for Corporate Accounting at Infosys</w:t>
      </w:r>
    </w:p>
    <w:p w:rsidR="0097496E" w:rsidRDefault="0097496E" w:rsidP="0097496E">
      <w:pPr>
        <w:pStyle w:val="Default"/>
        <w:ind w:left="360"/>
        <w:jc w:val="both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4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Supervised cross functional conferences with business partners to guide and articulate financial / accounting necessities of  internal controls, internal policies and legal structure 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4"/>
        </w:numPr>
        <w:jc w:val="both"/>
        <w:rPr>
          <w:rFonts w:ascii="Cambria" w:hAnsi="Cambria" w:cs="Times New Roman"/>
          <w:b/>
          <w:color w:val="auto"/>
          <w:sz w:val="20"/>
          <w:szCs w:val="20"/>
        </w:rPr>
      </w:pPr>
      <w:r>
        <w:rPr>
          <w:rFonts w:ascii="Cambria" w:hAnsi="Cambria" w:cs="Times New Roman"/>
          <w:b/>
          <w:color w:val="auto"/>
          <w:sz w:val="20"/>
          <w:szCs w:val="20"/>
        </w:rPr>
        <w:t xml:space="preserve">Productively assisted in development of Bill Register (Web Application for Invoice Tracking) 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4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lastRenderedPageBreak/>
        <w:t>Actively anchored the business analysis process in authorizing policies w.r.t. accounting, budgeting, cost saving and business development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 </w:t>
      </w:r>
    </w:p>
    <w:p w:rsidR="0097496E" w:rsidRDefault="0097496E" w:rsidP="0097496E">
      <w:pPr>
        <w:pStyle w:val="Default"/>
        <w:numPr>
          <w:ilvl w:val="0"/>
          <w:numId w:val="4"/>
        </w:numPr>
        <w:jc w:val="both"/>
        <w:rPr>
          <w:rFonts w:ascii="Cambria" w:hAnsi="Cambria" w:cs="Times New Roman"/>
          <w:b/>
          <w:color w:val="auto"/>
          <w:sz w:val="20"/>
          <w:szCs w:val="20"/>
        </w:rPr>
      </w:pPr>
      <w:r>
        <w:rPr>
          <w:rFonts w:ascii="Cambria" w:hAnsi="Cambria" w:cs="Times New Roman"/>
          <w:b/>
          <w:color w:val="auto"/>
          <w:sz w:val="20"/>
          <w:szCs w:val="20"/>
        </w:rPr>
        <w:t xml:space="preserve">Executed process improvement proposals that outcome an incessant cost saving of above </w:t>
      </w:r>
      <w:proofErr w:type="spellStart"/>
      <w:r>
        <w:rPr>
          <w:rFonts w:ascii="Cambria" w:hAnsi="Cambria" w:cs="Times New Roman"/>
          <w:b/>
          <w:color w:val="auto"/>
          <w:sz w:val="20"/>
          <w:szCs w:val="20"/>
        </w:rPr>
        <w:t>Rs</w:t>
      </w:r>
      <w:proofErr w:type="spellEnd"/>
      <w:r>
        <w:rPr>
          <w:rFonts w:ascii="Cambria" w:hAnsi="Cambria" w:cs="Times New Roman"/>
          <w:b/>
          <w:color w:val="auto"/>
          <w:sz w:val="20"/>
          <w:szCs w:val="20"/>
        </w:rPr>
        <w:t xml:space="preserve">. 1 </w:t>
      </w:r>
      <w:proofErr w:type="spellStart"/>
      <w:r>
        <w:rPr>
          <w:rFonts w:ascii="Cambria" w:hAnsi="Cambria" w:cs="Times New Roman"/>
          <w:b/>
          <w:color w:val="auto"/>
          <w:sz w:val="20"/>
          <w:szCs w:val="20"/>
        </w:rPr>
        <w:t>Crore</w:t>
      </w:r>
      <w:proofErr w:type="spellEnd"/>
      <w:r>
        <w:rPr>
          <w:rFonts w:ascii="Cambria" w:hAnsi="Cambria" w:cs="Times New Roman"/>
          <w:b/>
          <w:color w:val="auto"/>
          <w:sz w:val="20"/>
          <w:szCs w:val="20"/>
        </w:rPr>
        <w:t xml:space="preserve"> per annum </w:t>
      </w:r>
    </w:p>
    <w:p w:rsidR="0097496E" w:rsidRDefault="0097496E" w:rsidP="0097496E">
      <w:pPr>
        <w:pStyle w:val="Default"/>
        <w:numPr>
          <w:ilvl w:val="0"/>
          <w:numId w:val="4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Carried out TDS and Master vendor analysis at Org level reporting discrepancies and proposed corrections</w:t>
      </w:r>
    </w:p>
    <w:p w:rsidR="0097496E" w:rsidRDefault="0097496E" w:rsidP="0097496E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  <w:r>
        <w:rPr>
          <w:rFonts w:ascii="Cambria" w:hAnsi="Cambria" w:cs="Times New Roman"/>
          <w:b/>
          <w:color w:val="auto"/>
          <w:sz w:val="20"/>
          <w:szCs w:val="20"/>
        </w:rPr>
        <w:t>Served as a member of:</w:t>
      </w:r>
    </w:p>
    <w:p w:rsidR="0097496E" w:rsidRDefault="0097496E" w:rsidP="0097496E">
      <w:pPr>
        <w:pStyle w:val="Default"/>
        <w:numPr>
          <w:ilvl w:val="0"/>
          <w:numId w:val="5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Bill Register Support &amp; Enhancement Team </w:t>
      </w:r>
    </w:p>
    <w:p w:rsidR="0097496E" w:rsidRDefault="0097496E" w:rsidP="0097496E">
      <w:pPr>
        <w:pStyle w:val="Default"/>
        <w:numPr>
          <w:ilvl w:val="0"/>
          <w:numId w:val="5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Business Development and Improvement Cell for FIN </w:t>
      </w:r>
    </w:p>
    <w:p w:rsidR="0097496E" w:rsidRDefault="0097496E" w:rsidP="0097496E">
      <w:pPr>
        <w:pStyle w:val="Default"/>
        <w:numPr>
          <w:ilvl w:val="0"/>
          <w:numId w:val="5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Communications Team for Corporate Finance, IFRS implementations and trainings</w:t>
      </w:r>
    </w:p>
    <w:p w:rsidR="0097496E" w:rsidRDefault="0097496E" w:rsidP="0097496E">
      <w:pPr>
        <w:pStyle w:val="Default"/>
        <w:numPr>
          <w:ilvl w:val="0"/>
          <w:numId w:val="5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Audit Committee for the DC </w:t>
      </w:r>
    </w:p>
    <w:p w:rsidR="0097496E" w:rsidRDefault="0097496E" w:rsidP="0097496E">
      <w:pPr>
        <w:pStyle w:val="Default"/>
        <w:numPr>
          <w:ilvl w:val="0"/>
          <w:numId w:val="5"/>
        </w:numPr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Nominated Group for Development of Procurement System</w:t>
      </w:r>
    </w:p>
    <w:p w:rsidR="0097496E" w:rsidRDefault="0097496E" w:rsidP="0097496E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97496E" w:rsidRDefault="0097496E" w:rsidP="0097496E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bCs/>
        </w:rPr>
        <w:t>Key Result Areas at Audit and Consulting Firms:</w:t>
      </w:r>
    </w:p>
    <w:p w:rsidR="0097496E" w:rsidRDefault="0097496E" w:rsidP="0097496E">
      <w:pPr>
        <w:pStyle w:val="Default"/>
        <w:numPr>
          <w:ilvl w:val="0"/>
          <w:numId w:val="6"/>
        </w:numPr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Carried out audits under income tax, vat &amp; company laws </w:t>
      </w:r>
    </w:p>
    <w:p w:rsidR="0097496E" w:rsidRDefault="0097496E" w:rsidP="0097496E">
      <w:pPr>
        <w:pStyle w:val="Default"/>
        <w:numPr>
          <w:ilvl w:val="0"/>
          <w:numId w:val="6"/>
        </w:numPr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Administered end to end accounting and advisory services on TDS, taxes and compliances </w:t>
      </w:r>
    </w:p>
    <w:p w:rsidR="0097496E" w:rsidRDefault="0097496E" w:rsidP="0097496E">
      <w:pPr>
        <w:pStyle w:val="Default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rPr>
          <w:rFonts w:ascii="Cambria" w:hAnsi="Cambria" w:cs="Times New Roman"/>
          <w:color w:val="auto"/>
          <w:sz w:val="20"/>
          <w:szCs w:val="20"/>
        </w:rPr>
      </w:pPr>
    </w:p>
    <w:p w:rsidR="0097496E" w:rsidRPr="0097496E" w:rsidRDefault="0097496E" w:rsidP="0097496E">
      <w:pPr>
        <w:shd w:val="clear" w:color="auto" w:fill="404040"/>
        <w:jc w:val="center"/>
        <w:rPr>
          <w:rFonts w:ascii="Cambria" w:hAnsi="Cambria"/>
          <w:b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7496E">
        <w:rPr>
          <w:rFonts w:ascii="Cambria" w:hAnsi="Cambria"/>
          <w:b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Article ship</w:t>
      </w:r>
    </w:p>
    <w:p w:rsidR="0097496E" w:rsidRDefault="0097496E" w:rsidP="0097496E">
      <w:pPr>
        <w:pStyle w:val="Default"/>
        <w:rPr>
          <w:rFonts w:ascii="Cambria" w:hAnsi="Cambria" w:cs="Times New Roman"/>
          <w:color w:val="auto"/>
          <w:sz w:val="20"/>
          <w:szCs w:val="20"/>
        </w:rPr>
      </w:pPr>
    </w:p>
    <w:p w:rsidR="0097496E" w:rsidRDefault="0097496E" w:rsidP="0097496E">
      <w:pPr>
        <w:pStyle w:val="Default"/>
        <w:numPr>
          <w:ilvl w:val="0"/>
          <w:numId w:val="7"/>
        </w:numPr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 xml:space="preserve">3 Years Article ship from </w:t>
      </w:r>
      <w:proofErr w:type="spellStart"/>
      <w:r>
        <w:rPr>
          <w:rFonts w:ascii="Cambria" w:hAnsi="Cambria" w:cs="Times New Roman"/>
          <w:color w:val="auto"/>
          <w:sz w:val="20"/>
          <w:szCs w:val="20"/>
        </w:rPr>
        <w:t>Khandelwal</w:t>
      </w:r>
      <w:proofErr w:type="spellEnd"/>
      <w:r>
        <w:rPr>
          <w:rFonts w:ascii="Cambria" w:hAnsi="Cambria" w:cs="Times New Roman"/>
          <w:color w:val="auto"/>
          <w:sz w:val="20"/>
          <w:szCs w:val="20"/>
        </w:rPr>
        <w:t xml:space="preserve"> Jain &amp; Associates, Chartered Accountants (now BDO international) in Year Aug 01 to Aug 04</w:t>
      </w:r>
    </w:p>
    <w:p w:rsidR="0097496E" w:rsidRDefault="0097496E" w:rsidP="0097496E">
      <w:pPr>
        <w:spacing w:before="40"/>
        <w:jc w:val="both"/>
        <w:rPr>
          <w:rFonts w:ascii="Cambria" w:hAnsi="Cambria"/>
          <w:color w:val="0000FF"/>
        </w:rPr>
      </w:pPr>
    </w:p>
    <w:p w:rsidR="0097496E" w:rsidRPr="0097496E" w:rsidRDefault="0097496E" w:rsidP="0097496E">
      <w:pPr>
        <w:shd w:val="clear" w:color="auto" w:fill="404040"/>
        <w:jc w:val="center"/>
        <w:rPr>
          <w:rFonts w:ascii="Cambria" w:hAnsi="Cambria"/>
          <w:b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7496E">
        <w:rPr>
          <w:rFonts w:ascii="Cambria" w:hAnsi="Cambria"/>
          <w:b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Professional &amp; IT Skills</w:t>
      </w:r>
    </w:p>
    <w:p w:rsidR="0097496E" w:rsidRDefault="0097496E" w:rsidP="0097496E">
      <w:pPr>
        <w:rPr>
          <w:rFonts w:ascii="Cambria" w:hAnsi="Cambria"/>
          <w:b/>
        </w:rPr>
      </w:pPr>
    </w:p>
    <w:p w:rsidR="0097496E" w:rsidRDefault="0097496E" w:rsidP="0097496E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Acquainted with GAAP, IFRS, Sarbanes Oxley, Vat, Service Tax, Income Tax, , Other allied Laws </w:t>
      </w:r>
    </w:p>
    <w:p w:rsidR="0097496E" w:rsidRDefault="0097496E" w:rsidP="0097496E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Conversant with SAP FICO, Microsoft Office, Tally &amp; Internet Applications</w:t>
      </w:r>
    </w:p>
    <w:p w:rsidR="0097496E" w:rsidRDefault="0097496E" w:rsidP="0097496E">
      <w:pPr>
        <w:jc w:val="both"/>
        <w:rPr>
          <w:rFonts w:ascii="Cambria" w:hAnsi="Cambria"/>
          <w:u w:val="single"/>
        </w:rPr>
      </w:pPr>
    </w:p>
    <w:p w:rsidR="0097496E" w:rsidRPr="0097496E" w:rsidRDefault="0097496E" w:rsidP="0097496E">
      <w:pPr>
        <w:shd w:val="clear" w:color="auto" w:fill="404040"/>
        <w:jc w:val="center"/>
        <w:rPr>
          <w:rFonts w:ascii="Cambria" w:hAnsi="Cambria"/>
          <w:b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7496E">
        <w:rPr>
          <w:rFonts w:ascii="Cambria" w:hAnsi="Cambria"/>
          <w:b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Scholastics</w:t>
      </w:r>
    </w:p>
    <w:p w:rsidR="0097496E" w:rsidRDefault="0097496E" w:rsidP="0097496E">
      <w:pPr>
        <w:jc w:val="both"/>
        <w:rPr>
          <w:rFonts w:ascii="Cambria" w:hAnsi="Cambria"/>
          <w:color w:val="000000"/>
        </w:rPr>
      </w:pPr>
    </w:p>
    <w:p w:rsidR="0097496E" w:rsidRDefault="0097496E" w:rsidP="0097496E">
      <w:pPr>
        <w:numPr>
          <w:ilvl w:val="0"/>
          <w:numId w:val="9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CA</w:t>
      </w:r>
      <w:r>
        <w:rPr>
          <w:rFonts w:ascii="Cambria" w:hAnsi="Cambria"/>
          <w:color w:val="000000"/>
        </w:rPr>
        <w:t xml:space="preserve"> from The Institute Of Chartered Accountants of India in 2006</w:t>
      </w:r>
    </w:p>
    <w:p w:rsidR="0097496E" w:rsidRDefault="0097496E" w:rsidP="0097496E">
      <w:pPr>
        <w:numPr>
          <w:ilvl w:val="0"/>
          <w:numId w:val="9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M.Com</w:t>
      </w:r>
      <w:r>
        <w:rPr>
          <w:rFonts w:ascii="Cambria" w:hAnsi="Cambria"/>
          <w:color w:val="000000"/>
        </w:rPr>
        <w:t xml:space="preserve"> from Pune University in 2005</w:t>
      </w:r>
    </w:p>
    <w:p w:rsidR="0097496E" w:rsidRDefault="0097496E" w:rsidP="0097496E">
      <w:pPr>
        <w:numPr>
          <w:ilvl w:val="0"/>
          <w:numId w:val="9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B.Com</w:t>
      </w:r>
      <w:r>
        <w:rPr>
          <w:rFonts w:ascii="Cambria" w:hAnsi="Cambria"/>
          <w:color w:val="000000"/>
        </w:rPr>
        <w:t xml:space="preserve"> from Pune University in 2003</w:t>
      </w:r>
    </w:p>
    <w:p w:rsidR="0097496E" w:rsidRDefault="0097496E" w:rsidP="0097496E">
      <w:pPr>
        <w:numPr>
          <w:ilvl w:val="0"/>
          <w:numId w:val="9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10</w:t>
      </w:r>
      <w:r>
        <w:rPr>
          <w:rFonts w:ascii="Cambria" w:hAnsi="Cambria"/>
          <w:color w:val="000000"/>
          <w:vertAlign w:val="superscript"/>
        </w:rPr>
        <w:t>th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Merit Rank in HSC</w:t>
      </w:r>
      <w:r>
        <w:rPr>
          <w:rFonts w:ascii="Cambria" w:hAnsi="Cambria"/>
          <w:color w:val="000000"/>
        </w:rPr>
        <w:t xml:space="preserve"> from Kolhapur Board in 2000</w:t>
      </w:r>
    </w:p>
    <w:p w:rsidR="0097496E" w:rsidRDefault="0097496E" w:rsidP="0097496E">
      <w:pPr>
        <w:numPr>
          <w:ilvl w:val="0"/>
          <w:numId w:val="9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24th Merit Rank in SSC </w:t>
      </w:r>
      <w:r>
        <w:rPr>
          <w:rFonts w:ascii="Cambria" w:hAnsi="Cambria"/>
          <w:color w:val="000000"/>
        </w:rPr>
        <w:t>from Kolhapur Board in 1998</w:t>
      </w:r>
    </w:p>
    <w:p w:rsidR="0097496E" w:rsidRDefault="0097496E" w:rsidP="0097496E">
      <w:pPr>
        <w:jc w:val="both"/>
        <w:rPr>
          <w:rFonts w:ascii="Cambria" w:hAnsi="Cambria"/>
        </w:rPr>
      </w:pPr>
    </w:p>
    <w:p w:rsidR="0097496E" w:rsidRPr="0097496E" w:rsidRDefault="0097496E" w:rsidP="0097496E">
      <w:pPr>
        <w:shd w:val="clear" w:color="auto" w:fill="404040"/>
        <w:jc w:val="center"/>
        <w:rPr>
          <w:rFonts w:ascii="Cambria" w:hAnsi="Cambria"/>
          <w:b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7496E">
        <w:rPr>
          <w:rFonts w:ascii="Cambria" w:hAnsi="Cambria"/>
          <w:b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Personal Dossier</w:t>
      </w:r>
    </w:p>
    <w:p w:rsidR="0097496E" w:rsidRDefault="0097496E" w:rsidP="0097496E">
      <w:pPr>
        <w:spacing w:before="40"/>
        <w:jc w:val="both"/>
        <w:rPr>
          <w:rFonts w:ascii="Cambria" w:hAnsi="Cambria"/>
        </w:rPr>
      </w:pPr>
    </w:p>
    <w:p w:rsidR="0097496E" w:rsidRDefault="0097496E" w:rsidP="0097496E">
      <w:pPr>
        <w:spacing w:before="40"/>
        <w:jc w:val="both"/>
        <w:rPr>
          <w:rFonts w:ascii="Cambria" w:hAnsi="Cambria"/>
        </w:rPr>
      </w:pPr>
      <w:r>
        <w:rPr>
          <w:rFonts w:ascii="Cambria" w:hAnsi="Cambria"/>
        </w:rPr>
        <w:t>Date of Birth: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lang w:val="en-US"/>
        </w:rPr>
        <w:t>24</w:t>
      </w:r>
      <w:r>
        <w:rPr>
          <w:rFonts w:ascii="Cambria" w:hAnsi="Cambria"/>
          <w:vertAlign w:val="superscript"/>
          <w:lang w:val="en-US"/>
        </w:rPr>
        <w:t>th</w:t>
      </w:r>
      <w:r>
        <w:rPr>
          <w:rFonts w:ascii="Cambria" w:hAnsi="Cambria"/>
          <w:lang w:val="en-US"/>
        </w:rPr>
        <w:t xml:space="preserve"> February, 1983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7496E" w:rsidRDefault="0097496E" w:rsidP="0097496E">
      <w:pPr>
        <w:spacing w:before="40"/>
        <w:jc w:val="both"/>
        <w:rPr>
          <w:rFonts w:ascii="Cambria" w:hAnsi="Cambria"/>
        </w:rPr>
      </w:pPr>
      <w:r>
        <w:rPr>
          <w:rFonts w:ascii="Cambria" w:hAnsi="Cambria"/>
        </w:rPr>
        <w:t>Languages Known:</w:t>
      </w:r>
      <w:r>
        <w:rPr>
          <w:rFonts w:ascii="Cambria" w:hAnsi="Cambria"/>
        </w:rPr>
        <w:tab/>
        <w:t xml:space="preserve">English, Hindi </w:t>
      </w:r>
      <w:r>
        <w:rPr>
          <w:rFonts w:ascii="Cambria" w:hAnsi="Cambria"/>
        </w:rPr>
        <w:tab/>
      </w:r>
    </w:p>
    <w:p w:rsidR="0097496E" w:rsidRDefault="0097496E" w:rsidP="0097496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Nationality: 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Indian</w:t>
      </w:r>
    </w:p>
    <w:p w:rsidR="0097496E" w:rsidRDefault="0097496E" w:rsidP="0097496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Marital Status: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b/>
          <w:lang w:val="en-US"/>
        </w:rPr>
        <w:tab/>
      </w:r>
      <w:r>
        <w:rPr>
          <w:rFonts w:ascii="Cambria" w:hAnsi="Cambria"/>
          <w:lang w:val="en-US"/>
        </w:rPr>
        <w:t>Married</w:t>
      </w:r>
    </w:p>
    <w:p w:rsidR="0097496E" w:rsidRDefault="0097496E" w:rsidP="0097496E">
      <w:pPr>
        <w:rPr>
          <w:rFonts w:ascii="Cambria" w:hAnsi="Cambria"/>
        </w:rPr>
      </w:pPr>
    </w:p>
    <w:p w:rsidR="0097496E" w:rsidRDefault="0097496E"/>
    <w:sectPr w:rsidR="0097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240"/>
    <w:multiLevelType w:val="hybridMultilevel"/>
    <w:tmpl w:val="E16EFCF0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8504D"/>
    <w:multiLevelType w:val="hybridMultilevel"/>
    <w:tmpl w:val="D7A8EB1A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F2EF0"/>
    <w:multiLevelType w:val="hybridMultilevel"/>
    <w:tmpl w:val="DE36479E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242D6"/>
    <w:multiLevelType w:val="hybridMultilevel"/>
    <w:tmpl w:val="AC1A0FA2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C5FCE"/>
    <w:multiLevelType w:val="hybridMultilevel"/>
    <w:tmpl w:val="59242DD2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3F4534"/>
    <w:multiLevelType w:val="hybridMultilevel"/>
    <w:tmpl w:val="532E77B2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6214D5"/>
    <w:multiLevelType w:val="hybridMultilevel"/>
    <w:tmpl w:val="EC145A78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B226C"/>
    <w:multiLevelType w:val="hybridMultilevel"/>
    <w:tmpl w:val="747E7EF6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125C45"/>
    <w:multiLevelType w:val="hybridMultilevel"/>
    <w:tmpl w:val="22A0B5AA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6E"/>
    <w:rsid w:val="009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9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496E"/>
    <w:pPr>
      <w:ind w:left="720"/>
    </w:pPr>
  </w:style>
  <w:style w:type="paragraph" w:customStyle="1" w:styleId="Default">
    <w:name w:val="Default"/>
    <w:rsid w:val="0097496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6E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97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9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496E"/>
    <w:pPr>
      <w:ind w:left="720"/>
    </w:pPr>
  </w:style>
  <w:style w:type="paragraph" w:customStyle="1" w:styleId="Default">
    <w:name w:val="Default"/>
    <w:rsid w:val="0097496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6E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97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rhan.2194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2017-10-16T07:00:00Z</dcterms:created>
  <dcterms:modified xsi:type="dcterms:W3CDTF">2017-10-16T07:01:00Z</dcterms:modified>
</cp:coreProperties>
</file>