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58" w:rsidRDefault="00146B58">
      <w:pPr>
        <w:rPr>
          <w:rFonts w:ascii="Palatino Linotype" w:hAnsi="Palatino Linotype" w:cs="Palatino Linotype"/>
          <w:b/>
          <w:bCs/>
          <w:sz w:val="40"/>
          <w:szCs w:val="40"/>
        </w:rPr>
      </w:pPr>
      <w:r>
        <w:rPr>
          <w:rFonts w:ascii="Palatino Linotype" w:hAnsi="Palatino Linotype" w:cs="Palatino Linotype"/>
          <w:b/>
          <w:bCs/>
          <w:noProof/>
          <w:sz w:val="40"/>
          <w:szCs w:val="40"/>
        </w:rPr>
        <w:drawing>
          <wp:inline distT="0" distB="0" distL="0" distR="0">
            <wp:extent cx="6515100" cy="9257665"/>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stretch>
                      <a:fillRect/>
                    </a:stretch>
                  </pic:blipFill>
                  <pic:spPr>
                    <a:xfrm>
                      <a:off x="0" y="0"/>
                      <a:ext cx="6515100" cy="9257665"/>
                    </a:xfrm>
                    <a:prstGeom prst="rect">
                      <a:avLst/>
                    </a:prstGeom>
                  </pic:spPr>
                </pic:pic>
              </a:graphicData>
            </a:graphic>
          </wp:inline>
        </w:drawing>
      </w:r>
    </w:p>
    <w:p w:rsidR="006F0EAA" w:rsidRDefault="006271FB">
      <w:pPr>
        <w:widowControl w:val="0"/>
        <w:autoSpaceDE w:val="0"/>
        <w:autoSpaceDN w:val="0"/>
        <w:adjustRightInd w:val="0"/>
        <w:spacing w:after="0" w:line="240" w:lineRule="auto"/>
        <w:rPr>
          <w:rFonts w:ascii="Palatino Linotype" w:hAnsi="Palatino Linotype" w:cs="Palatino Linotype"/>
          <w:b/>
          <w:bCs/>
          <w:sz w:val="40"/>
          <w:szCs w:val="40"/>
        </w:rPr>
      </w:pPr>
      <w:r>
        <w:rPr>
          <w:noProof/>
        </w:rPr>
        <w:lastRenderedPageBreak/>
        <w:drawing>
          <wp:anchor distT="0" distB="0" distL="114300" distR="114300" simplePos="0" relativeHeight="251658240" behindDoc="1" locked="0" layoutInCell="0" allowOverlap="1">
            <wp:simplePos x="0" y="0"/>
            <wp:positionH relativeFrom="page">
              <wp:posOffset>6113780</wp:posOffset>
            </wp:positionH>
            <wp:positionV relativeFrom="page">
              <wp:posOffset>99060</wp:posOffset>
            </wp:positionV>
            <wp:extent cx="1195705" cy="1268095"/>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95705" cy="1268095"/>
                    </a:xfrm>
                    <a:prstGeom prst="rect">
                      <a:avLst/>
                    </a:prstGeom>
                    <a:noFill/>
                  </pic:spPr>
                </pic:pic>
              </a:graphicData>
            </a:graphic>
          </wp:anchor>
        </w:drawing>
      </w:r>
    </w:p>
    <w:p w:rsidR="00146B58" w:rsidRDefault="00146B58">
      <w:pPr>
        <w:widowControl w:val="0"/>
        <w:autoSpaceDE w:val="0"/>
        <w:autoSpaceDN w:val="0"/>
        <w:adjustRightInd w:val="0"/>
        <w:spacing w:after="0" w:line="240" w:lineRule="auto"/>
        <w:rPr>
          <w:rFonts w:ascii="Palatino Linotype" w:hAnsi="Palatino Linotype" w:cs="Palatino Linotype"/>
          <w:b/>
          <w:bCs/>
          <w:sz w:val="40"/>
          <w:szCs w:val="40"/>
        </w:rPr>
      </w:pPr>
    </w:p>
    <w:p w:rsidR="00146B58" w:rsidRDefault="00146B58">
      <w:pPr>
        <w:widowControl w:val="0"/>
        <w:autoSpaceDE w:val="0"/>
        <w:autoSpaceDN w:val="0"/>
        <w:adjustRightInd w:val="0"/>
        <w:spacing w:after="0" w:line="240" w:lineRule="auto"/>
        <w:rPr>
          <w:rFonts w:ascii="Palatino Linotype" w:hAnsi="Palatino Linotype" w:cs="Palatino Linotype"/>
          <w:b/>
          <w:bCs/>
          <w:sz w:val="40"/>
          <w:szCs w:val="40"/>
        </w:rPr>
      </w:pPr>
    </w:p>
    <w:p w:rsidR="006F0EAA" w:rsidRDefault="006F0EAA">
      <w:pPr>
        <w:widowControl w:val="0"/>
        <w:autoSpaceDE w:val="0"/>
        <w:autoSpaceDN w:val="0"/>
        <w:adjustRightInd w:val="0"/>
        <w:spacing w:after="0" w:line="4" w:lineRule="exact"/>
        <w:rPr>
          <w:rFonts w:ascii="Times New Roman" w:hAnsi="Times New Roman" w:cs="Times New Roman"/>
          <w:sz w:val="24"/>
          <w:szCs w:val="24"/>
        </w:rPr>
      </w:pPr>
    </w:p>
    <w:p w:rsidR="006F0EAA" w:rsidRDefault="006F0EAA">
      <w:pPr>
        <w:widowControl w:val="0"/>
        <w:autoSpaceDE w:val="0"/>
        <w:autoSpaceDN w:val="0"/>
        <w:adjustRightInd w:val="0"/>
        <w:spacing w:after="0" w:line="3" w:lineRule="exact"/>
        <w:rPr>
          <w:rFonts w:ascii="Times New Roman" w:hAnsi="Times New Roman" w:cs="Times New Roman"/>
          <w:sz w:val="24"/>
          <w:szCs w:val="24"/>
        </w:rPr>
      </w:pP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r w:rsidRPr="006F0EAA">
        <w:rPr>
          <w:noProof/>
        </w:rPr>
        <w:pict>
          <v:line id="_x0000_s1027" style="position:absolute;z-index:-251657216" from="-1.4pt,19.25pt" to="514.5pt,19.25pt" o:allowincell="f" strokeweight=".25397mm"/>
        </w:pict>
      </w:r>
      <w:r w:rsidRPr="006F0EAA">
        <w:rPr>
          <w:noProof/>
        </w:rPr>
        <w:pict>
          <v:line id="_x0000_s1028" style="position:absolute;z-index:-251656192" from="-1.4pt,17.8pt" to="514.5pt,17.8pt" o:allowincell="f" strokeweight=".25397mm"/>
        </w:pict>
      </w: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309"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Objective</w:t>
      </w:r>
    </w:p>
    <w:p w:rsidR="006F0EAA" w:rsidRDefault="006F0EAA">
      <w:pPr>
        <w:widowControl w:val="0"/>
        <w:autoSpaceDE w:val="0"/>
        <w:autoSpaceDN w:val="0"/>
        <w:adjustRightInd w:val="0"/>
        <w:spacing w:after="0" w:line="317" w:lineRule="exact"/>
        <w:rPr>
          <w:rFonts w:ascii="Times New Roman" w:hAnsi="Times New Roman" w:cs="Times New Roman"/>
          <w:sz w:val="24"/>
          <w:szCs w:val="24"/>
        </w:rPr>
      </w:pPr>
    </w:p>
    <w:p w:rsidR="006F0EAA" w:rsidRDefault="000D4015">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rPr>
        <w:t xml:space="preserve">To attain a professional and challenging career in the field of </w:t>
      </w:r>
      <w:r>
        <w:rPr>
          <w:rFonts w:ascii="Calibri" w:hAnsi="Calibri" w:cs="Calibri"/>
          <w:b/>
          <w:bCs/>
        </w:rPr>
        <w:t>Finance &amp; Accounts.</w:t>
      </w:r>
      <w:r>
        <w:rPr>
          <w:rFonts w:ascii="Calibri" w:hAnsi="Calibri" w:cs="Calibri"/>
        </w:rPr>
        <w:t>, so that I can transform my skills into real-time industrial practice. Capable of working / handling team with people at all levels as well as working independently.</w:t>
      </w:r>
    </w:p>
    <w:p w:rsidR="006F0EAA" w:rsidRDefault="006F0EAA">
      <w:pPr>
        <w:widowControl w:val="0"/>
        <w:autoSpaceDE w:val="0"/>
        <w:autoSpaceDN w:val="0"/>
        <w:adjustRightInd w:val="0"/>
        <w:spacing w:after="0" w:line="271"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Profile:</w:t>
      </w:r>
    </w:p>
    <w:p w:rsidR="006F0EAA" w:rsidRDefault="006F0EAA">
      <w:pPr>
        <w:widowControl w:val="0"/>
        <w:autoSpaceDE w:val="0"/>
        <w:autoSpaceDN w:val="0"/>
        <w:adjustRightInd w:val="0"/>
        <w:spacing w:after="0" w:line="50" w:lineRule="exact"/>
        <w:rPr>
          <w:rFonts w:ascii="Times New Roman" w:hAnsi="Times New Roman" w:cs="Times New Roman"/>
          <w:sz w:val="24"/>
          <w:szCs w:val="24"/>
        </w:rPr>
      </w:pPr>
    </w:p>
    <w:p w:rsidR="006F0EAA" w:rsidRDefault="000D4015">
      <w:pPr>
        <w:widowControl w:val="0"/>
        <w:numPr>
          <w:ilvl w:val="0"/>
          <w:numId w:val="1"/>
        </w:numPr>
        <w:overflowPunct w:val="0"/>
        <w:autoSpaceDE w:val="0"/>
        <w:autoSpaceDN w:val="0"/>
        <w:adjustRightInd w:val="0"/>
        <w:spacing w:after="0" w:line="240" w:lineRule="auto"/>
        <w:jc w:val="both"/>
        <w:rPr>
          <w:rFonts w:ascii="Wingdings" w:hAnsi="Wingdings" w:cs="Wingdings"/>
          <w:sz w:val="44"/>
          <w:szCs w:val="44"/>
          <w:vertAlign w:val="superscript"/>
        </w:rPr>
      </w:pPr>
      <w:r>
        <w:rPr>
          <w:rFonts w:ascii="Calibri" w:hAnsi="Calibri" w:cs="Calibri"/>
        </w:rPr>
        <w:t xml:space="preserve">9+ years of experience in Finance &amp; Accounting. </w:t>
      </w:r>
    </w:p>
    <w:p w:rsidR="006F0EAA" w:rsidRDefault="006F0EAA">
      <w:pPr>
        <w:widowControl w:val="0"/>
        <w:autoSpaceDE w:val="0"/>
        <w:autoSpaceDN w:val="0"/>
        <w:adjustRightInd w:val="0"/>
        <w:spacing w:after="0" w:line="49" w:lineRule="exact"/>
        <w:rPr>
          <w:rFonts w:ascii="Wingdings" w:hAnsi="Wingdings" w:cs="Wingdings"/>
          <w:sz w:val="44"/>
          <w:szCs w:val="44"/>
          <w:vertAlign w:val="superscript"/>
        </w:rPr>
      </w:pPr>
    </w:p>
    <w:p w:rsidR="006F0EAA" w:rsidRDefault="000D4015">
      <w:pPr>
        <w:widowControl w:val="0"/>
        <w:numPr>
          <w:ilvl w:val="0"/>
          <w:numId w:val="1"/>
        </w:numPr>
        <w:overflowPunct w:val="0"/>
        <w:autoSpaceDE w:val="0"/>
        <w:autoSpaceDN w:val="0"/>
        <w:adjustRightInd w:val="0"/>
        <w:spacing w:after="0" w:line="185" w:lineRule="auto"/>
        <w:jc w:val="both"/>
        <w:rPr>
          <w:rFonts w:ascii="Wingdings" w:hAnsi="Wingdings" w:cs="Wingdings"/>
          <w:sz w:val="36"/>
          <w:szCs w:val="36"/>
          <w:vertAlign w:val="superscript"/>
        </w:rPr>
      </w:pPr>
      <w:r>
        <w:rPr>
          <w:rFonts w:ascii="Calibri" w:hAnsi="Calibri" w:cs="Calibri"/>
          <w:sz w:val="19"/>
          <w:szCs w:val="19"/>
        </w:rPr>
        <w:t xml:space="preserve">Knowledge of Accounting principles, practices &amp; procedures involving General Ledger, Accounts Payable, Accounts Receivable, Payroll, Income Auditing, Reporting and Reconciliation of Accounts. </w:t>
      </w:r>
    </w:p>
    <w:p w:rsidR="006F0EAA" w:rsidRDefault="006F0EAA">
      <w:pPr>
        <w:widowControl w:val="0"/>
        <w:autoSpaceDE w:val="0"/>
        <w:autoSpaceDN w:val="0"/>
        <w:adjustRightInd w:val="0"/>
        <w:spacing w:after="0" w:line="1" w:lineRule="exact"/>
        <w:rPr>
          <w:rFonts w:ascii="Wingdings" w:hAnsi="Wingdings" w:cs="Wingdings"/>
          <w:sz w:val="36"/>
          <w:szCs w:val="36"/>
          <w:vertAlign w:val="superscript"/>
        </w:rPr>
      </w:pPr>
    </w:p>
    <w:p w:rsidR="006F0EAA" w:rsidRDefault="000D4015">
      <w:pPr>
        <w:widowControl w:val="0"/>
        <w:numPr>
          <w:ilvl w:val="0"/>
          <w:numId w:val="1"/>
        </w:numPr>
        <w:overflowPunct w:val="0"/>
        <w:autoSpaceDE w:val="0"/>
        <w:autoSpaceDN w:val="0"/>
        <w:adjustRightInd w:val="0"/>
        <w:spacing w:after="0" w:line="181" w:lineRule="auto"/>
        <w:jc w:val="both"/>
        <w:rPr>
          <w:rFonts w:ascii="Wingdings" w:hAnsi="Wingdings" w:cs="Wingdings"/>
          <w:sz w:val="33"/>
          <w:szCs w:val="33"/>
          <w:vertAlign w:val="superscript"/>
        </w:rPr>
      </w:pPr>
      <w:r>
        <w:rPr>
          <w:rFonts w:ascii="Calibri" w:hAnsi="Calibri" w:cs="Calibri"/>
          <w:sz w:val="18"/>
          <w:szCs w:val="18"/>
        </w:rPr>
        <w:t xml:space="preserve">Highly proficient in using </w:t>
      </w:r>
      <w:r>
        <w:rPr>
          <w:rFonts w:ascii="Calibri" w:hAnsi="Calibri" w:cs="Calibri"/>
          <w:b/>
          <w:bCs/>
          <w:sz w:val="18"/>
          <w:szCs w:val="18"/>
        </w:rPr>
        <w:t>SAP, Oracle</w:t>
      </w:r>
      <w:r>
        <w:rPr>
          <w:rFonts w:ascii="Calibri" w:hAnsi="Calibri" w:cs="Calibri"/>
          <w:sz w:val="18"/>
          <w:szCs w:val="18"/>
        </w:rPr>
        <w:t xml:space="preserve">, </w:t>
      </w:r>
      <w:r>
        <w:rPr>
          <w:rFonts w:ascii="Book Antiqua" w:hAnsi="Book Antiqua" w:cs="Book Antiqua"/>
          <w:sz w:val="18"/>
          <w:szCs w:val="18"/>
        </w:rPr>
        <w:t>Fidelio,</w:t>
      </w:r>
      <w:r>
        <w:rPr>
          <w:rFonts w:ascii="Calibri" w:hAnsi="Calibri" w:cs="Calibri"/>
          <w:sz w:val="18"/>
          <w:szCs w:val="18"/>
        </w:rPr>
        <w:t xml:space="preserve"> Tally &amp; MS Office Applications. </w:t>
      </w:r>
    </w:p>
    <w:p w:rsidR="006F0EAA" w:rsidRDefault="006F0EAA">
      <w:pPr>
        <w:widowControl w:val="0"/>
        <w:autoSpaceDE w:val="0"/>
        <w:autoSpaceDN w:val="0"/>
        <w:adjustRightInd w:val="0"/>
        <w:spacing w:after="0" w:line="44" w:lineRule="exact"/>
        <w:rPr>
          <w:rFonts w:ascii="Wingdings" w:hAnsi="Wingdings" w:cs="Wingdings"/>
          <w:sz w:val="33"/>
          <w:szCs w:val="33"/>
          <w:vertAlign w:val="superscript"/>
        </w:rPr>
      </w:pPr>
    </w:p>
    <w:p w:rsidR="006F0EAA" w:rsidRDefault="000D4015">
      <w:pPr>
        <w:widowControl w:val="0"/>
        <w:numPr>
          <w:ilvl w:val="0"/>
          <w:numId w:val="1"/>
        </w:numPr>
        <w:overflowPunct w:val="0"/>
        <w:autoSpaceDE w:val="0"/>
        <w:autoSpaceDN w:val="0"/>
        <w:adjustRightInd w:val="0"/>
        <w:spacing w:after="0" w:line="182" w:lineRule="auto"/>
        <w:jc w:val="both"/>
        <w:rPr>
          <w:rFonts w:ascii="Wingdings" w:hAnsi="Wingdings" w:cs="Wingdings"/>
          <w:sz w:val="26"/>
          <w:szCs w:val="26"/>
          <w:vertAlign w:val="superscript"/>
        </w:rPr>
      </w:pPr>
      <w:r>
        <w:rPr>
          <w:rFonts w:ascii="Calibri" w:hAnsi="Calibri" w:cs="Calibri"/>
          <w:sz w:val="16"/>
          <w:szCs w:val="16"/>
        </w:rPr>
        <w:t xml:space="preserve">Good communication and interpersonal skills </w:t>
      </w:r>
    </w:p>
    <w:p w:rsidR="006F0EAA" w:rsidRDefault="006F0EAA">
      <w:pPr>
        <w:widowControl w:val="0"/>
        <w:autoSpaceDE w:val="0"/>
        <w:autoSpaceDN w:val="0"/>
        <w:adjustRightInd w:val="0"/>
        <w:spacing w:after="0" w:line="49" w:lineRule="exact"/>
        <w:rPr>
          <w:rFonts w:ascii="Wingdings" w:hAnsi="Wingdings" w:cs="Wingdings"/>
          <w:sz w:val="26"/>
          <w:szCs w:val="26"/>
          <w:vertAlign w:val="superscript"/>
        </w:rPr>
      </w:pPr>
    </w:p>
    <w:p w:rsidR="006F0EAA" w:rsidRDefault="000D4015">
      <w:pPr>
        <w:widowControl w:val="0"/>
        <w:numPr>
          <w:ilvl w:val="0"/>
          <w:numId w:val="1"/>
        </w:numPr>
        <w:overflowPunct w:val="0"/>
        <w:autoSpaceDE w:val="0"/>
        <w:autoSpaceDN w:val="0"/>
        <w:adjustRightInd w:val="0"/>
        <w:spacing w:after="0" w:line="240" w:lineRule="auto"/>
        <w:jc w:val="both"/>
        <w:rPr>
          <w:rFonts w:ascii="Wingdings" w:hAnsi="Wingdings" w:cs="Wingdings"/>
          <w:sz w:val="42"/>
          <w:szCs w:val="42"/>
          <w:vertAlign w:val="superscript"/>
        </w:rPr>
      </w:pPr>
      <w:r>
        <w:rPr>
          <w:rFonts w:ascii="Calibri" w:hAnsi="Calibri" w:cs="Calibri"/>
          <w:sz w:val="21"/>
          <w:szCs w:val="21"/>
        </w:rPr>
        <w:t xml:space="preserve">Ability to work efficiently under pressure, meet deadlines; adapt to a fast paced and multicultural environment. </w:t>
      </w:r>
    </w:p>
    <w:p w:rsidR="006F0EAA" w:rsidRDefault="006F0EAA">
      <w:pPr>
        <w:widowControl w:val="0"/>
        <w:autoSpaceDE w:val="0"/>
        <w:autoSpaceDN w:val="0"/>
        <w:adjustRightInd w:val="0"/>
        <w:spacing w:after="0" w:line="22" w:lineRule="exact"/>
        <w:rPr>
          <w:rFonts w:ascii="Wingdings" w:hAnsi="Wingdings" w:cs="Wingdings"/>
          <w:sz w:val="42"/>
          <w:szCs w:val="42"/>
          <w:vertAlign w:val="superscript"/>
        </w:rPr>
      </w:pPr>
    </w:p>
    <w:p w:rsidR="006F0EAA" w:rsidRDefault="000D4015">
      <w:pPr>
        <w:widowControl w:val="0"/>
        <w:numPr>
          <w:ilvl w:val="0"/>
          <w:numId w:val="1"/>
        </w:numPr>
        <w:overflowPunct w:val="0"/>
        <w:autoSpaceDE w:val="0"/>
        <w:autoSpaceDN w:val="0"/>
        <w:adjustRightInd w:val="0"/>
        <w:spacing w:after="0" w:line="181" w:lineRule="auto"/>
        <w:jc w:val="both"/>
        <w:rPr>
          <w:rFonts w:ascii="Wingdings" w:hAnsi="Wingdings" w:cs="Wingdings"/>
          <w:sz w:val="32"/>
          <w:szCs w:val="32"/>
          <w:vertAlign w:val="superscript"/>
        </w:rPr>
      </w:pPr>
      <w:r>
        <w:rPr>
          <w:rFonts w:ascii="Calibri" w:hAnsi="Calibri" w:cs="Calibri"/>
          <w:sz w:val="18"/>
          <w:szCs w:val="18"/>
        </w:rPr>
        <w:t xml:space="preserve">Having Overseas Experience in U.A.E, Saudi Arabia </w:t>
      </w:r>
    </w:p>
    <w:p w:rsidR="006F0EAA" w:rsidRDefault="006F0EAA">
      <w:pPr>
        <w:widowControl w:val="0"/>
        <w:autoSpaceDE w:val="0"/>
        <w:autoSpaceDN w:val="0"/>
        <w:adjustRightInd w:val="0"/>
        <w:spacing w:after="0" w:line="50" w:lineRule="exact"/>
        <w:rPr>
          <w:rFonts w:ascii="Wingdings" w:hAnsi="Wingdings" w:cs="Wingdings"/>
          <w:sz w:val="32"/>
          <w:szCs w:val="32"/>
          <w:vertAlign w:val="superscript"/>
        </w:rPr>
      </w:pPr>
    </w:p>
    <w:p w:rsidR="006F0EAA" w:rsidRDefault="000D4015">
      <w:pPr>
        <w:widowControl w:val="0"/>
        <w:numPr>
          <w:ilvl w:val="0"/>
          <w:numId w:val="1"/>
        </w:numPr>
        <w:overflowPunct w:val="0"/>
        <w:autoSpaceDE w:val="0"/>
        <w:autoSpaceDN w:val="0"/>
        <w:adjustRightInd w:val="0"/>
        <w:spacing w:after="0" w:line="182" w:lineRule="auto"/>
        <w:jc w:val="both"/>
        <w:rPr>
          <w:rFonts w:ascii="Wingdings" w:hAnsi="Wingdings" w:cs="Wingdings"/>
          <w:sz w:val="26"/>
          <w:szCs w:val="26"/>
          <w:vertAlign w:val="superscript"/>
        </w:rPr>
      </w:pPr>
      <w:r>
        <w:rPr>
          <w:rFonts w:ascii="Calibri" w:hAnsi="Calibri" w:cs="Calibri"/>
          <w:sz w:val="16"/>
          <w:szCs w:val="16"/>
        </w:rPr>
        <w:t xml:space="preserve">Successful Onsite Transition of General Accounting process from UK, Norway </w:t>
      </w:r>
    </w:p>
    <w:p w:rsidR="006F0EAA" w:rsidRDefault="006F0EAA">
      <w:pPr>
        <w:widowControl w:val="0"/>
        <w:autoSpaceDE w:val="0"/>
        <w:autoSpaceDN w:val="0"/>
        <w:adjustRightInd w:val="0"/>
        <w:spacing w:after="0" w:line="49" w:lineRule="exact"/>
        <w:rPr>
          <w:rFonts w:ascii="Wingdings" w:hAnsi="Wingdings" w:cs="Wingdings"/>
          <w:sz w:val="26"/>
          <w:szCs w:val="26"/>
          <w:vertAlign w:val="superscript"/>
        </w:rPr>
      </w:pPr>
    </w:p>
    <w:p w:rsidR="006F0EAA" w:rsidRDefault="000D4015">
      <w:pPr>
        <w:widowControl w:val="0"/>
        <w:overflowPunct w:val="0"/>
        <w:autoSpaceDE w:val="0"/>
        <w:autoSpaceDN w:val="0"/>
        <w:adjustRightInd w:val="0"/>
        <w:spacing w:after="0" w:line="196" w:lineRule="auto"/>
        <w:ind w:left="720"/>
        <w:jc w:val="both"/>
        <w:rPr>
          <w:rFonts w:ascii="Wingdings" w:hAnsi="Wingdings" w:cs="Wingdings"/>
          <w:sz w:val="26"/>
          <w:szCs w:val="26"/>
          <w:vertAlign w:val="superscript"/>
        </w:rPr>
      </w:pPr>
      <w:r>
        <w:rPr>
          <w:rFonts w:ascii="Calibri" w:hAnsi="Calibri" w:cs="Calibri"/>
        </w:rPr>
        <w:t xml:space="preserve">&amp; Remote transitions from US &amp; Asian Region’s. </w:t>
      </w:r>
    </w:p>
    <w:p w:rsidR="006F0EAA" w:rsidRDefault="006F0EAA">
      <w:pPr>
        <w:widowControl w:val="0"/>
        <w:autoSpaceDE w:val="0"/>
        <w:autoSpaceDN w:val="0"/>
        <w:adjustRightInd w:val="0"/>
        <w:spacing w:after="0" w:line="269"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Last Work Experience:</w:t>
      </w:r>
    </w:p>
    <w:p w:rsidR="006F0EAA" w:rsidRDefault="006F0EAA">
      <w:pPr>
        <w:widowControl w:val="0"/>
        <w:autoSpaceDE w:val="0"/>
        <w:autoSpaceDN w:val="0"/>
        <w:adjustRightInd w:val="0"/>
        <w:spacing w:after="0" w:line="225"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Mar’ 2013 till Date 10</w:t>
      </w:r>
      <w:r>
        <w:rPr>
          <w:rFonts w:ascii="Calibri" w:hAnsi="Calibri" w:cs="Calibri"/>
          <w:b/>
          <w:bCs/>
          <w:sz w:val="27"/>
          <w:szCs w:val="27"/>
          <w:vertAlign w:val="superscript"/>
        </w:rPr>
        <w:t>th</w:t>
      </w:r>
      <w:r>
        <w:rPr>
          <w:rFonts w:ascii="Calibri" w:hAnsi="Calibri" w:cs="Calibri"/>
          <w:b/>
          <w:bCs/>
        </w:rPr>
        <w:t xml:space="preserve"> Oct 2014.</w:t>
      </w:r>
    </w:p>
    <w:p w:rsidR="006F0EAA" w:rsidRDefault="006F0EAA">
      <w:pPr>
        <w:widowControl w:val="0"/>
        <w:autoSpaceDE w:val="0"/>
        <w:autoSpaceDN w:val="0"/>
        <w:adjustRightInd w:val="0"/>
        <w:spacing w:after="0" w:line="212"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Worked as a </w:t>
      </w:r>
      <w:r>
        <w:rPr>
          <w:rFonts w:ascii="Calibri" w:hAnsi="Calibri" w:cs="Calibri"/>
          <w:b/>
          <w:bCs/>
        </w:rPr>
        <w:t>Financial Analyst</w:t>
      </w:r>
      <w:r>
        <w:rPr>
          <w:rFonts w:ascii="Calibri" w:hAnsi="Calibri" w:cs="Calibri"/>
        </w:rPr>
        <w:t xml:space="preserve"> </w:t>
      </w:r>
    </w:p>
    <w:p w:rsidR="006F0EAA" w:rsidRDefault="006F0EAA">
      <w:pPr>
        <w:widowControl w:val="0"/>
        <w:autoSpaceDE w:val="0"/>
        <w:autoSpaceDN w:val="0"/>
        <w:adjustRightInd w:val="0"/>
        <w:spacing w:after="0" w:line="269"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Previously worked with the Organization’s</w:t>
      </w:r>
    </w:p>
    <w:p w:rsidR="006F0EAA" w:rsidRDefault="006F0EAA">
      <w:pPr>
        <w:widowControl w:val="0"/>
        <w:autoSpaceDE w:val="0"/>
        <w:autoSpaceDN w:val="0"/>
        <w:adjustRightInd w:val="0"/>
        <w:spacing w:after="0" w:line="269"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Sr. Executive –Accounts</w:t>
      </w: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Executive - Accounts</w:t>
      </w: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Financial Associate</w:t>
      </w:r>
    </w:p>
    <w:p w:rsidR="006F0EAA" w:rsidRDefault="000D4015">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rPr>
        <w:t>Senior Process Associate (Accounts)</w:t>
      </w: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Income Auditor</w:t>
      </w:r>
    </w:p>
    <w:p w:rsidR="006F0EAA" w:rsidRDefault="006F0EAA">
      <w:pPr>
        <w:widowControl w:val="0"/>
        <w:autoSpaceDE w:val="0"/>
        <w:autoSpaceDN w:val="0"/>
        <w:adjustRightInd w:val="0"/>
        <w:spacing w:after="0" w:line="270"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Roles and Responsibilities in Finance and Accounts</w:t>
      </w:r>
    </w:p>
    <w:p w:rsidR="006F0EAA" w:rsidRDefault="006F0EAA">
      <w:pPr>
        <w:widowControl w:val="0"/>
        <w:autoSpaceDE w:val="0"/>
        <w:autoSpaceDN w:val="0"/>
        <w:adjustRightInd w:val="0"/>
        <w:spacing w:after="0" w:line="270"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General Ledger:</w:t>
      </w:r>
    </w:p>
    <w:p w:rsidR="006F0EAA" w:rsidRDefault="006F0EAA">
      <w:pPr>
        <w:widowControl w:val="0"/>
        <w:autoSpaceDE w:val="0"/>
        <w:autoSpaceDN w:val="0"/>
        <w:adjustRightInd w:val="0"/>
        <w:spacing w:after="0" w:line="58" w:lineRule="exact"/>
        <w:rPr>
          <w:rFonts w:ascii="Times New Roman" w:hAnsi="Times New Roman" w:cs="Times New Roman"/>
          <w:sz w:val="24"/>
          <w:szCs w:val="24"/>
        </w:rPr>
      </w:pPr>
    </w:p>
    <w:p w:rsidR="006F0EAA" w:rsidRDefault="000D4015">
      <w:pPr>
        <w:widowControl w:val="0"/>
        <w:numPr>
          <w:ilvl w:val="0"/>
          <w:numId w:val="2"/>
        </w:numPr>
        <w:overflowPunct w:val="0"/>
        <w:autoSpaceDE w:val="0"/>
        <w:autoSpaceDN w:val="0"/>
        <w:adjustRightInd w:val="0"/>
        <w:spacing w:after="0" w:line="239" w:lineRule="auto"/>
        <w:jc w:val="both"/>
        <w:rPr>
          <w:rFonts w:ascii="Wingdings" w:hAnsi="Wingdings" w:cs="Wingdings"/>
          <w:sz w:val="40"/>
          <w:szCs w:val="40"/>
          <w:vertAlign w:val="superscript"/>
        </w:rPr>
      </w:pPr>
      <w:r>
        <w:rPr>
          <w:rFonts w:ascii="Arial" w:hAnsi="Arial" w:cs="Arial"/>
          <w:sz w:val="20"/>
          <w:szCs w:val="20"/>
        </w:rPr>
        <w:t xml:space="preserve">Preparing Journal entries and posting as per client’s specifications. </w:t>
      </w:r>
    </w:p>
    <w:p w:rsidR="006F0EAA" w:rsidRDefault="006F0EAA">
      <w:pPr>
        <w:widowControl w:val="0"/>
        <w:autoSpaceDE w:val="0"/>
        <w:autoSpaceDN w:val="0"/>
        <w:adjustRightInd w:val="0"/>
        <w:spacing w:after="0" w:line="18" w:lineRule="exact"/>
        <w:rPr>
          <w:rFonts w:ascii="Wingdings" w:hAnsi="Wingdings" w:cs="Wingdings"/>
          <w:sz w:val="40"/>
          <w:szCs w:val="40"/>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Review of adequacy of accruals made for payables and other charges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Performing all regular, month-end and year-end activities (monthly </w:t>
      </w:r>
      <w:proofErr w:type="gramStart"/>
      <w:r>
        <w:rPr>
          <w:rFonts w:ascii="Arial" w:hAnsi="Arial" w:cs="Arial"/>
          <w:sz w:val="15"/>
          <w:szCs w:val="15"/>
        </w:rPr>
        <w:t>journals,</w:t>
      </w:r>
      <w:proofErr w:type="gramEnd"/>
      <w:r>
        <w:rPr>
          <w:rFonts w:ascii="Arial" w:hAnsi="Arial" w:cs="Arial"/>
          <w:sz w:val="15"/>
          <w:szCs w:val="15"/>
        </w:rPr>
        <w:t xml:space="preserve"> cross charges reporting etc.).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Balance Sheet account Reconciliations and clearing of open-items.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Doing Variance Analysis for Accounts schedule by client.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Reviewing the reconciliation prepared by team members.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Ensuring that performance service metrics are met and in time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Preparing dash board report for various activities and sent to client.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lastRenderedPageBreak/>
        <w:t xml:space="preserve">Responding to queries, resolving issues in the daily business activities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Seeking advice and escalating issues which are beyond scope of work.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2"/>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Regular updating of Desktop Procedures if there are any changes. </w:t>
      </w: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r w:rsidRPr="006F0EAA">
        <w:rPr>
          <w:noProof/>
        </w:rPr>
        <w:pict>
          <v:line id="_x0000_s1029" style="position:absolute;z-index:-251655168" from="-1.4pt,19.25pt" to="514.5pt,19.25pt" o:allowincell="f" strokeweight=".25397mm"/>
        </w:pict>
      </w:r>
      <w:r w:rsidRPr="006F0EAA">
        <w:rPr>
          <w:noProof/>
        </w:rPr>
        <w:pict>
          <v:line id="_x0000_s1030" style="position:absolute;z-index:-251654144" from="-1.4pt,17.8pt" to="514.5pt,17.8pt" o:allowincell="f" strokeweight=".25397mm"/>
        </w:pict>
      </w:r>
    </w:p>
    <w:p w:rsidR="006F0EAA" w:rsidRDefault="006F0EAA">
      <w:pPr>
        <w:widowControl w:val="0"/>
        <w:autoSpaceDE w:val="0"/>
        <w:autoSpaceDN w:val="0"/>
        <w:adjustRightInd w:val="0"/>
        <w:spacing w:after="0" w:line="298" w:lineRule="exact"/>
        <w:rPr>
          <w:rFonts w:ascii="Times New Roman" w:hAnsi="Times New Roman" w:cs="Times New Roman"/>
          <w:sz w:val="24"/>
          <w:szCs w:val="24"/>
        </w:rPr>
      </w:pPr>
    </w:p>
    <w:p w:rsidR="006F0EAA" w:rsidRDefault="000D4015">
      <w:pPr>
        <w:widowControl w:val="0"/>
        <w:numPr>
          <w:ilvl w:val="0"/>
          <w:numId w:val="3"/>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Arial" w:hAnsi="Arial" w:cs="Arial"/>
          <w:sz w:val="20"/>
          <w:szCs w:val="20"/>
        </w:rPr>
        <w:t xml:space="preserve">Co-operation with manager &amp; process champions to improve processes &amp; deliver higher quality service. </w:t>
      </w:r>
    </w:p>
    <w:p w:rsidR="006F0EAA" w:rsidRDefault="006F0EAA">
      <w:pPr>
        <w:widowControl w:val="0"/>
        <w:autoSpaceDE w:val="0"/>
        <w:autoSpaceDN w:val="0"/>
        <w:adjustRightInd w:val="0"/>
        <w:spacing w:after="0" w:line="225"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Accounts Payable:</w:t>
      </w:r>
    </w:p>
    <w:p w:rsidR="006F0EAA" w:rsidRDefault="006F0EAA">
      <w:pPr>
        <w:widowControl w:val="0"/>
        <w:autoSpaceDE w:val="0"/>
        <w:autoSpaceDN w:val="0"/>
        <w:adjustRightInd w:val="0"/>
        <w:spacing w:after="0" w:line="317" w:lineRule="exact"/>
        <w:rPr>
          <w:rFonts w:ascii="Times New Roman" w:hAnsi="Times New Roman" w:cs="Times New Roman"/>
          <w:sz w:val="24"/>
          <w:szCs w:val="24"/>
        </w:rPr>
      </w:pPr>
    </w:p>
    <w:p w:rsidR="006F0EAA" w:rsidRDefault="000D4015">
      <w:pPr>
        <w:widowControl w:val="0"/>
        <w:numPr>
          <w:ilvl w:val="0"/>
          <w:numId w:val="4"/>
        </w:numPr>
        <w:overflowPunct w:val="0"/>
        <w:autoSpaceDE w:val="0"/>
        <w:autoSpaceDN w:val="0"/>
        <w:adjustRightInd w:val="0"/>
        <w:spacing w:after="0" w:line="240" w:lineRule="auto"/>
        <w:ind w:right="160"/>
        <w:jc w:val="both"/>
        <w:rPr>
          <w:rFonts w:ascii="Wingdings" w:hAnsi="Wingdings" w:cs="Wingdings"/>
          <w:sz w:val="32"/>
          <w:szCs w:val="32"/>
          <w:vertAlign w:val="superscript"/>
        </w:rPr>
      </w:pPr>
      <w:r>
        <w:rPr>
          <w:rFonts w:ascii="Arial" w:hAnsi="Arial" w:cs="Arial"/>
          <w:sz w:val="17"/>
          <w:szCs w:val="17"/>
        </w:rPr>
        <w:t xml:space="preserve">Receive and verify invoices and requisitions for goods and services &amp; Collection of IR ,PO and for making the payment </w:t>
      </w:r>
    </w:p>
    <w:p w:rsidR="006F0EAA" w:rsidRDefault="006F0EAA">
      <w:pPr>
        <w:widowControl w:val="0"/>
        <w:autoSpaceDE w:val="0"/>
        <w:autoSpaceDN w:val="0"/>
        <w:adjustRightInd w:val="0"/>
        <w:spacing w:after="0" w:line="60" w:lineRule="exact"/>
        <w:rPr>
          <w:rFonts w:ascii="Wingdings" w:hAnsi="Wingdings" w:cs="Wingdings"/>
          <w:sz w:val="32"/>
          <w:szCs w:val="32"/>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7"/>
          <w:szCs w:val="27"/>
          <w:vertAlign w:val="superscript"/>
        </w:rPr>
      </w:pPr>
      <w:r>
        <w:rPr>
          <w:rFonts w:ascii="Arial" w:hAnsi="Arial" w:cs="Arial"/>
          <w:sz w:val="15"/>
          <w:szCs w:val="15"/>
        </w:rPr>
        <w:t xml:space="preserve">Processing Payments for all the Suppliers and Preparing LC Documents for submission in the bank. </w:t>
      </w:r>
    </w:p>
    <w:p w:rsidR="006F0EAA" w:rsidRDefault="006F0EAA">
      <w:pPr>
        <w:widowControl w:val="0"/>
        <w:autoSpaceDE w:val="0"/>
        <w:autoSpaceDN w:val="0"/>
        <w:adjustRightInd w:val="0"/>
        <w:spacing w:after="0" w:line="17" w:lineRule="exact"/>
        <w:rPr>
          <w:rFonts w:ascii="Wingdings" w:hAnsi="Wingdings" w:cs="Wingdings"/>
          <w:sz w:val="27"/>
          <w:szCs w:val="27"/>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Posting Journal entries for Bank charges, LC Charges other charges related to the bank.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Prepare manual </w:t>
      </w:r>
      <w:proofErr w:type="spellStart"/>
      <w:r>
        <w:rPr>
          <w:rFonts w:ascii="Arial" w:hAnsi="Arial" w:cs="Arial"/>
          <w:sz w:val="15"/>
          <w:szCs w:val="15"/>
        </w:rPr>
        <w:t>cheques</w:t>
      </w:r>
      <w:proofErr w:type="spellEnd"/>
      <w:r>
        <w:rPr>
          <w:rFonts w:ascii="Arial" w:hAnsi="Arial" w:cs="Arial"/>
          <w:sz w:val="15"/>
          <w:szCs w:val="15"/>
        </w:rPr>
        <w:t xml:space="preserve"> as and when required and preparing the ageing report.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Preparing Bank Reconciliation Statement on a monthly basis and posting the reconciling entries.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Handling queries of Suppliers and Customers on a daily basis </w:t>
      </w:r>
    </w:p>
    <w:p w:rsidR="006F0EAA" w:rsidRDefault="006F0EAA">
      <w:pPr>
        <w:widowControl w:val="0"/>
        <w:autoSpaceDE w:val="0"/>
        <w:autoSpaceDN w:val="0"/>
        <w:adjustRightInd w:val="0"/>
        <w:spacing w:after="0" w:line="18" w:lineRule="exact"/>
        <w:rPr>
          <w:rFonts w:ascii="Wingdings" w:hAnsi="Wingdings" w:cs="Wingdings"/>
          <w:sz w:val="25"/>
          <w:szCs w:val="25"/>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Reconciling the Supplier statement and the Customer statements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4"/>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Processing Payroll for all the employees on a monthly basis. </w:t>
      </w:r>
    </w:p>
    <w:p w:rsidR="006F0EAA" w:rsidRDefault="006F0EAA">
      <w:pPr>
        <w:widowControl w:val="0"/>
        <w:autoSpaceDE w:val="0"/>
        <w:autoSpaceDN w:val="0"/>
        <w:adjustRightInd w:val="0"/>
        <w:spacing w:after="0" w:line="265"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Accounts Receivable &amp; Income Auditing:</w:t>
      </w:r>
    </w:p>
    <w:p w:rsidR="006F0EAA" w:rsidRDefault="006F0EAA">
      <w:pPr>
        <w:widowControl w:val="0"/>
        <w:autoSpaceDE w:val="0"/>
        <w:autoSpaceDN w:val="0"/>
        <w:adjustRightInd w:val="0"/>
        <w:spacing w:after="0" w:line="65"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ind w:left="360"/>
        <w:rPr>
          <w:rFonts w:ascii="Times New Roman" w:hAnsi="Times New Roman" w:cs="Times New Roman"/>
          <w:sz w:val="24"/>
          <w:szCs w:val="24"/>
        </w:rPr>
      </w:pPr>
      <w:r>
        <w:rPr>
          <w:rFonts w:ascii="Wingdings" w:hAnsi="Wingdings" w:cs="Wingdings"/>
          <w:sz w:val="39"/>
          <w:szCs w:val="39"/>
          <w:vertAlign w:val="superscript"/>
        </w:rPr>
        <w:t></w:t>
      </w:r>
      <w:r>
        <w:rPr>
          <w:rFonts w:ascii="Arial" w:hAnsi="Arial" w:cs="Arial"/>
          <w:sz w:val="20"/>
          <w:szCs w:val="20"/>
        </w:rPr>
        <w:t xml:space="preserve"> Verify the night audit report with Fidelio and make final revenue report for the   Management.</w:t>
      </w:r>
    </w:p>
    <w:p w:rsidR="006F0EAA" w:rsidRDefault="000D4015">
      <w:pPr>
        <w:widowControl w:val="0"/>
        <w:numPr>
          <w:ilvl w:val="0"/>
          <w:numId w:val="5"/>
        </w:numPr>
        <w:overflowPunct w:val="0"/>
        <w:autoSpaceDE w:val="0"/>
        <w:autoSpaceDN w:val="0"/>
        <w:adjustRightInd w:val="0"/>
        <w:spacing w:after="0" w:line="183" w:lineRule="auto"/>
        <w:jc w:val="both"/>
        <w:rPr>
          <w:rFonts w:ascii="Wingdings" w:hAnsi="Wingdings" w:cs="Wingdings"/>
          <w:sz w:val="26"/>
          <w:szCs w:val="26"/>
          <w:vertAlign w:val="superscript"/>
        </w:rPr>
      </w:pPr>
      <w:r>
        <w:rPr>
          <w:rFonts w:ascii="Arial" w:hAnsi="Arial" w:cs="Arial"/>
          <w:sz w:val="15"/>
          <w:szCs w:val="15"/>
        </w:rPr>
        <w:t xml:space="preserve">Check the outlet checks and officers' checks with F &amp; B sales summery. </w:t>
      </w:r>
    </w:p>
    <w:p w:rsidR="006F0EAA" w:rsidRDefault="006F0EAA">
      <w:pPr>
        <w:widowControl w:val="0"/>
        <w:autoSpaceDE w:val="0"/>
        <w:autoSpaceDN w:val="0"/>
        <w:adjustRightInd w:val="0"/>
        <w:spacing w:after="0" w:line="17" w:lineRule="exact"/>
        <w:rPr>
          <w:rFonts w:ascii="Wingdings" w:hAnsi="Wingdings" w:cs="Wingdings"/>
          <w:sz w:val="26"/>
          <w:szCs w:val="26"/>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Check the paid outs, miscellaneous, discount vouchers and apartment control sheets with Fidelio.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Keep the records in proper order for financial controller and external auditor’s verification.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Updating the register where previous </w:t>
      </w:r>
      <w:proofErr w:type="spellStart"/>
      <w:r>
        <w:rPr>
          <w:rFonts w:ascii="Arial" w:hAnsi="Arial" w:cs="Arial"/>
          <w:sz w:val="15"/>
          <w:szCs w:val="15"/>
        </w:rPr>
        <w:t>days’s</w:t>
      </w:r>
      <w:proofErr w:type="spellEnd"/>
      <w:r>
        <w:rPr>
          <w:rFonts w:ascii="Arial" w:hAnsi="Arial" w:cs="Arial"/>
          <w:sz w:val="15"/>
          <w:szCs w:val="15"/>
        </w:rPr>
        <w:t xml:space="preserve"> </w:t>
      </w:r>
      <w:proofErr w:type="spellStart"/>
      <w:r>
        <w:rPr>
          <w:rFonts w:ascii="Arial" w:hAnsi="Arial" w:cs="Arial"/>
          <w:sz w:val="15"/>
          <w:szCs w:val="15"/>
        </w:rPr>
        <w:t>cheques</w:t>
      </w:r>
      <w:proofErr w:type="spellEnd"/>
      <w:r>
        <w:rPr>
          <w:rFonts w:ascii="Arial" w:hAnsi="Arial" w:cs="Arial"/>
          <w:sz w:val="15"/>
          <w:szCs w:val="15"/>
        </w:rPr>
        <w:t xml:space="preserve"> will be entered &amp; preparing the bank </w:t>
      </w:r>
      <w:proofErr w:type="spellStart"/>
      <w:r>
        <w:rPr>
          <w:rFonts w:ascii="Arial" w:hAnsi="Arial" w:cs="Arial"/>
          <w:sz w:val="15"/>
          <w:szCs w:val="15"/>
        </w:rPr>
        <w:t>challans</w:t>
      </w:r>
      <w:proofErr w:type="spellEnd"/>
      <w:r>
        <w:rPr>
          <w:rFonts w:ascii="Arial" w:hAnsi="Arial" w:cs="Arial"/>
          <w:sz w:val="15"/>
          <w:szCs w:val="15"/>
        </w:rPr>
        <w:t xml:space="preserve"> </w:t>
      </w:r>
    </w:p>
    <w:p w:rsidR="006F0EAA" w:rsidRDefault="006F0EAA">
      <w:pPr>
        <w:widowControl w:val="0"/>
        <w:autoSpaceDE w:val="0"/>
        <w:autoSpaceDN w:val="0"/>
        <w:adjustRightInd w:val="0"/>
        <w:spacing w:after="0" w:line="45"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0" w:lineRule="auto"/>
        <w:rPr>
          <w:rFonts w:ascii="Wingdings" w:hAnsi="Wingdings" w:cs="Wingdings"/>
          <w:sz w:val="38"/>
          <w:szCs w:val="38"/>
          <w:vertAlign w:val="superscript"/>
        </w:rPr>
      </w:pPr>
      <w:r>
        <w:rPr>
          <w:rFonts w:ascii="Arial" w:hAnsi="Arial" w:cs="Arial"/>
          <w:sz w:val="19"/>
          <w:szCs w:val="19"/>
        </w:rPr>
        <w:t xml:space="preserve">Handling the Account Receivable and verify the Account Receivable Vouchers and Previous day’s bill to be checked for the availability of billing letter from the company, Travel agent Voucher, supporting food bills, and the amount of the bill. </w:t>
      </w:r>
    </w:p>
    <w:p w:rsidR="006F0EAA" w:rsidRDefault="006F0EAA">
      <w:pPr>
        <w:widowControl w:val="0"/>
        <w:autoSpaceDE w:val="0"/>
        <w:autoSpaceDN w:val="0"/>
        <w:adjustRightInd w:val="0"/>
        <w:spacing w:after="0" w:line="2" w:lineRule="exact"/>
        <w:rPr>
          <w:rFonts w:ascii="Wingdings" w:hAnsi="Wingdings" w:cs="Wingdings"/>
          <w:sz w:val="38"/>
          <w:szCs w:val="38"/>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7"/>
          <w:szCs w:val="27"/>
          <w:vertAlign w:val="superscript"/>
        </w:rPr>
      </w:pPr>
      <w:r>
        <w:rPr>
          <w:rFonts w:ascii="Arial" w:hAnsi="Arial" w:cs="Arial"/>
          <w:sz w:val="15"/>
          <w:szCs w:val="15"/>
        </w:rPr>
        <w:t xml:space="preserve">Check the Credit Report &amp; the Credit Invoicing </w:t>
      </w:r>
    </w:p>
    <w:p w:rsidR="006F0EAA" w:rsidRDefault="006F0EAA">
      <w:pPr>
        <w:widowControl w:val="0"/>
        <w:autoSpaceDE w:val="0"/>
        <w:autoSpaceDN w:val="0"/>
        <w:adjustRightInd w:val="0"/>
        <w:spacing w:after="0" w:line="17" w:lineRule="exact"/>
        <w:rPr>
          <w:rFonts w:ascii="Wingdings" w:hAnsi="Wingdings" w:cs="Wingdings"/>
          <w:sz w:val="27"/>
          <w:szCs w:val="27"/>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Sending reminders to parties &amp; collect the payment on time.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Making receipts for the payment received from the parties.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Reconciles accounts with customers to resolve any disputes or discrepancies.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Preparing month end inventory for the main store &amp; other outlets &amp; preparing the valuation reports.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Checking all staff time cards and making the payrolls with the pay slips. </w:t>
      </w:r>
    </w:p>
    <w:p w:rsidR="006F0EAA" w:rsidRDefault="006F0EAA">
      <w:pPr>
        <w:widowControl w:val="0"/>
        <w:autoSpaceDE w:val="0"/>
        <w:autoSpaceDN w:val="0"/>
        <w:adjustRightInd w:val="0"/>
        <w:spacing w:after="0" w:line="17"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Preparing Daily Cashier Summary Report and submit to the Management. </w:t>
      </w:r>
    </w:p>
    <w:p w:rsidR="006F0EAA" w:rsidRDefault="006F0EAA">
      <w:pPr>
        <w:widowControl w:val="0"/>
        <w:autoSpaceDE w:val="0"/>
        <w:autoSpaceDN w:val="0"/>
        <w:adjustRightInd w:val="0"/>
        <w:spacing w:after="0" w:line="45" w:lineRule="exact"/>
        <w:rPr>
          <w:rFonts w:ascii="Wingdings" w:hAnsi="Wingdings" w:cs="Wingdings"/>
          <w:sz w:val="25"/>
          <w:szCs w:val="25"/>
          <w:vertAlign w:val="superscript"/>
        </w:rPr>
      </w:pPr>
    </w:p>
    <w:p w:rsidR="006F0EAA" w:rsidRDefault="000D4015">
      <w:pPr>
        <w:widowControl w:val="0"/>
        <w:numPr>
          <w:ilvl w:val="0"/>
          <w:numId w:val="5"/>
        </w:numPr>
        <w:overflowPunct w:val="0"/>
        <w:autoSpaceDE w:val="0"/>
        <w:autoSpaceDN w:val="0"/>
        <w:adjustRightInd w:val="0"/>
        <w:spacing w:after="0" w:line="240" w:lineRule="auto"/>
        <w:ind w:right="760"/>
        <w:jc w:val="both"/>
        <w:rPr>
          <w:rFonts w:ascii="Wingdings" w:hAnsi="Wingdings" w:cs="Wingdings"/>
          <w:sz w:val="32"/>
          <w:szCs w:val="32"/>
          <w:vertAlign w:val="superscript"/>
        </w:rPr>
      </w:pPr>
      <w:r>
        <w:rPr>
          <w:rFonts w:ascii="Arial" w:hAnsi="Arial" w:cs="Arial"/>
          <w:sz w:val="17"/>
          <w:szCs w:val="17"/>
        </w:rPr>
        <w:t xml:space="preserve">Preparing Incentive’s for Front Office Receptionist’s and preparing Sales Commission for the Sales Executive’s. </w:t>
      </w:r>
    </w:p>
    <w:p w:rsidR="006F0EAA" w:rsidRDefault="006F0EAA">
      <w:pPr>
        <w:widowControl w:val="0"/>
        <w:autoSpaceDE w:val="0"/>
        <w:autoSpaceDN w:val="0"/>
        <w:adjustRightInd w:val="0"/>
        <w:spacing w:after="0" w:line="103" w:lineRule="exact"/>
        <w:rPr>
          <w:rFonts w:ascii="Wingdings" w:hAnsi="Wingdings" w:cs="Wingdings"/>
          <w:sz w:val="32"/>
          <w:szCs w:val="32"/>
          <w:vertAlign w:val="superscript"/>
        </w:rPr>
      </w:pPr>
    </w:p>
    <w:p w:rsidR="006F0EAA" w:rsidRDefault="000D4015">
      <w:pPr>
        <w:widowControl w:val="0"/>
        <w:numPr>
          <w:ilvl w:val="0"/>
          <w:numId w:val="5"/>
        </w:numPr>
        <w:overflowPunct w:val="0"/>
        <w:autoSpaceDE w:val="0"/>
        <w:autoSpaceDN w:val="0"/>
        <w:adjustRightInd w:val="0"/>
        <w:spacing w:after="0" w:line="240" w:lineRule="auto"/>
        <w:ind w:right="440"/>
        <w:jc w:val="both"/>
        <w:rPr>
          <w:rFonts w:ascii="Wingdings" w:hAnsi="Wingdings" w:cs="Wingdings"/>
          <w:sz w:val="32"/>
          <w:szCs w:val="32"/>
          <w:vertAlign w:val="superscript"/>
        </w:rPr>
      </w:pPr>
      <w:r>
        <w:rPr>
          <w:rFonts w:ascii="Arial" w:hAnsi="Arial" w:cs="Arial"/>
          <w:sz w:val="17"/>
          <w:szCs w:val="17"/>
        </w:rPr>
        <w:t xml:space="preserve">Handling Petty Cash Expense of the Hotel &amp; Preparing Petty Cash Summary Report and submit to the Management. </w:t>
      </w:r>
    </w:p>
    <w:p w:rsidR="006F0EAA" w:rsidRDefault="006F0EAA">
      <w:pPr>
        <w:widowControl w:val="0"/>
        <w:autoSpaceDE w:val="0"/>
        <w:autoSpaceDN w:val="0"/>
        <w:adjustRightInd w:val="0"/>
        <w:spacing w:after="0" w:line="60" w:lineRule="exact"/>
        <w:rPr>
          <w:rFonts w:ascii="Wingdings" w:hAnsi="Wingdings" w:cs="Wingdings"/>
          <w:sz w:val="32"/>
          <w:szCs w:val="32"/>
          <w:vertAlign w:val="superscript"/>
        </w:rPr>
      </w:pPr>
    </w:p>
    <w:p w:rsidR="006F0EAA" w:rsidRDefault="000D4015">
      <w:pPr>
        <w:widowControl w:val="0"/>
        <w:numPr>
          <w:ilvl w:val="0"/>
          <w:numId w:val="5"/>
        </w:numPr>
        <w:overflowPunct w:val="0"/>
        <w:autoSpaceDE w:val="0"/>
        <w:autoSpaceDN w:val="0"/>
        <w:adjustRightInd w:val="0"/>
        <w:spacing w:after="0" w:line="184" w:lineRule="auto"/>
        <w:jc w:val="both"/>
        <w:rPr>
          <w:rFonts w:ascii="Wingdings" w:hAnsi="Wingdings" w:cs="Wingdings"/>
          <w:sz w:val="27"/>
          <w:szCs w:val="27"/>
          <w:vertAlign w:val="superscript"/>
        </w:rPr>
      </w:pPr>
      <w:r>
        <w:rPr>
          <w:rFonts w:ascii="Arial" w:hAnsi="Arial" w:cs="Arial"/>
          <w:sz w:val="15"/>
          <w:szCs w:val="15"/>
        </w:rPr>
        <w:t xml:space="preserve">Checking the Laundry Bills &amp; Laundry Statement and preparing Guest Laundry Report. </w:t>
      </w:r>
    </w:p>
    <w:p w:rsidR="006F0EAA" w:rsidRDefault="006F0EAA">
      <w:pPr>
        <w:widowControl w:val="0"/>
        <w:autoSpaceDE w:val="0"/>
        <w:autoSpaceDN w:val="0"/>
        <w:adjustRightInd w:val="0"/>
        <w:spacing w:after="0" w:line="267"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Intercompany Receivables and Payables:</w:t>
      </w:r>
    </w:p>
    <w:p w:rsidR="006F0EAA" w:rsidRDefault="006F0EAA">
      <w:pPr>
        <w:widowControl w:val="0"/>
        <w:autoSpaceDE w:val="0"/>
        <w:autoSpaceDN w:val="0"/>
        <w:adjustRightInd w:val="0"/>
        <w:spacing w:after="0" w:line="57" w:lineRule="exact"/>
        <w:rPr>
          <w:rFonts w:ascii="Times New Roman" w:hAnsi="Times New Roman" w:cs="Times New Roman"/>
          <w:sz w:val="24"/>
          <w:szCs w:val="24"/>
        </w:rPr>
      </w:pPr>
    </w:p>
    <w:p w:rsidR="006F0EAA" w:rsidRDefault="000D4015">
      <w:pPr>
        <w:widowControl w:val="0"/>
        <w:numPr>
          <w:ilvl w:val="0"/>
          <w:numId w:val="6"/>
        </w:numPr>
        <w:overflowPunct w:val="0"/>
        <w:autoSpaceDE w:val="0"/>
        <w:autoSpaceDN w:val="0"/>
        <w:adjustRightInd w:val="0"/>
        <w:spacing w:after="0" w:line="239" w:lineRule="auto"/>
        <w:jc w:val="both"/>
        <w:rPr>
          <w:rFonts w:ascii="Wingdings" w:hAnsi="Wingdings" w:cs="Wingdings"/>
          <w:sz w:val="40"/>
          <w:szCs w:val="40"/>
          <w:vertAlign w:val="superscript"/>
        </w:rPr>
      </w:pPr>
      <w:r>
        <w:rPr>
          <w:rFonts w:ascii="Arial" w:hAnsi="Arial" w:cs="Arial"/>
          <w:sz w:val="20"/>
          <w:szCs w:val="20"/>
        </w:rPr>
        <w:t xml:space="preserve">In-charge of Inter-company for Nordics region. </w:t>
      </w:r>
    </w:p>
    <w:p w:rsidR="006F0EAA" w:rsidRDefault="006F0EAA">
      <w:pPr>
        <w:widowControl w:val="0"/>
        <w:autoSpaceDE w:val="0"/>
        <w:autoSpaceDN w:val="0"/>
        <w:adjustRightInd w:val="0"/>
        <w:spacing w:after="0" w:line="47" w:lineRule="exact"/>
        <w:rPr>
          <w:rFonts w:ascii="Wingdings" w:hAnsi="Wingdings" w:cs="Wingdings"/>
          <w:sz w:val="40"/>
          <w:szCs w:val="40"/>
          <w:vertAlign w:val="superscript"/>
        </w:rPr>
      </w:pPr>
    </w:p>
    <w:p w:rsidR="006F0EAA" w:rsidRDefault="000D4015">
      <w:pPr>
        <w:widowControl w:val="0"/>
        <w:numPr>
          <w:ilvl w:val="0"/>
          <w:numId w:val="6"/>
        </w:numPr>
        <w:overflowPunct w:val="0"/>
        <w:autoSpaceDE w:val="0"/>
        <w:autoSpaceDN w:val="0"/>
        <w:adjustRightInd w:val="0"/>
        <w:spacing w:after="0" w:line="181" w:lineRule="auto"/>
        <w:ind w:right="60"/>
        <w:jc w:val="both"/>
        <w:rPr>
          <w:rFonts w:ascii="Wingdings" w:hAnsi="Wingdings" w:cs="Wingdings"/>
          <w:sz w:val="32"/>
          <w:szCs w:val="32"/>
          <w:vertAlign w:val="superscript"/>
        </w:rPr>
      </w:pPr>
      <w:r>
        <w:rPr>
          <w:rFonts w:ascii="Arial" w:hAnsi="Arial" w:cs="Arial"/>
          <w:sz w:val="17"/>
          <w:szCs w:val="17"/>
        </w:rPr>
        <w:t xml:space="preserve">Preparing Intercompany Charges Allocation for various </w:t>
      </w:r>
      <w:proofErr w:type="gramStart"/>
      <w:r>
        <w:rPr>
          <w:rFonts w:ascii="Arial" w:hAnsi="Arial" w:cs="Arial"/>
          <w:sz w:val="17"/>
          <w:szCs w:val="17"/>
        </w:rPr>
        <w:t>region</w:t>
      </w:r>
      <w:proofErr w:type="gramEnd"/>
      <w:r>
        <w:rPr>
          <w:rFonts w:ascii="Arial" w:hAnsi="Arial" w:cs="Arial"/>
          <w:sz w:val="17"/>
          <w:szCs w:val="17"/>
        </w:rPr>
        <w:t xml:space="preserve"> and raising invoice’s to the client and follow-up with various Inter-companies for resolution of inter-company differences/issues. </w:t>
      </w:r>
    </w:p>
    <w:p w:rsidR="006F0EAA" w:rsidRDefault="000D4015">
      <w:pPr>
        <w:widowControl w:val="0"/>
        <w:numPr>
          <w:ilvl w:val="0"/>
          <w:numId w:val="6"/>
        </w:numPr>
        <w:overflowPunct w:val="0"/>
        <w:autoSpaceDE w:val="0"/>
        <w:autoSpaceDN w:val="0"/>
        <w:adjustRightInd w:val="0"/>
        <w:spacing w:after="0" w:line="184" w:lineRule="auto"/>
        <w:jc w:val="both"/>
        <w:rPr>
          <w:rFonts w:ascii="Wingdings" w:hAnsi="Wingdings" w:cs="Wingdings"/>
          <w:sz w:val="27"/>
          <w:szCs w:val="27"/>
          <w:vertAlign w:val="superscript"/>
        </w:rPr>
      </w:pPr>
      <w:r>
        <w:rPr>
          <w:rFonts w:ascii="Arial" w:hAnsi="Arial" w:cs="Arial"/>
          <w:sz w:val="15"/>
          <w:szCs w:val="15"/>
        </w:rPr>
        <w:t xml:space="preserve">Handling Inter-company reconciliations </w:t>
      </w:r>
    </w:p>
    <w:p w:rsidR="006F0EAA" w:rsidRDefault="006F0EAA">
      <w:pPr>
        <w:widowControl w:val="0"/>
        <w:autoSpaceDE w:val="0"/>
        <w:autoSpaceDN w:val="0"/>
        <w:adjustRightInd w:val="0"/>
        <w:spacing w:after="0" w:line="17" w:lineRule="exact"/>
        <w:rPr>
          <w:rFonts w:ascii="Wingdings" w:hAnsi="Wingdings" w:cs="Wingdings"/>
          <w:sz w:val="27"/>
          <w:szCs w:val="27"/>
          <w:vertAlign w:val="superscript"/>
        </w:rPr>
      </w:pPr>
    </w:p>
    <w:p w:rsidR="006F0EAA" w:rsidRDefault="000D4015">
      <w:pPr>
        <w:widowControl w:val="0"/>
        <w:numPr>
          <w:ilvl w:val="0"/>
          <w:numId w:val="6"/>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Responding to queries, resolving issues in the daily business activities.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6"/>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Seeking advice and escalating issues which are beyond scope of work. </w:t>
      </w: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259" w:lineRule="exact"/>
        <w:rPr>
          <w:rFonts w:ascii="Times New Roman" w:hAnsi="Times New Roman" w:cs="Times New Roman"/>
          <w:sz w:val="24"/>
          <w:szCs w:val="24"/>
        </w:rPr>
      </w:pPr>
    </w:p>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Reporting:</w:t>
      </w:r>
    </w:p>
    <w:p w:rsidR="006F0EAA" w:rsidRDefault="006F0EAA">
      <w:pPr>
        <w:widowControl w:val="0"/>
        <w:autoSpaceDE w:val="0"/>
        <w:autoSpaceDN w:val="0"/>
        <w:adjustRightInd w:val="0"/>
        <w:spacing w:after="0" w:line="58" w:lineRule="exact"/>
        <w:rPr>
          <w:rFonts w:ascii="Times New Roman" w:hAnsi="Times New Roman" w:cs="Times New Roman"/>
          <w:sz w:val="24"/>
          <w:szCs w:val="24"/>
        </w:rPr>
      </w:pPr>
    </w:p>
    <w:p w:rsidR="006F0EAA" w:rsidRDefault="000D4015">
      <w:pPr>
        <w:widowControl w:val="0"/>
        <w:numPr>
          <w:ilvl w:val="0"/>
          <w:numId w:val="7"/>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Arial" w:hAnsi="Arial" w:cs="Arial"/>
          <w:sz w:val="20"/>
          <w:szCs w:val="20"/>
        </w:rPr>
        <w:t xml:space="preserve">Reporting as per the schedules of the Client (Line of Business and </w:t>
      </w:r>
      <w:proofErr w:type="spellStart"/>
      <w:r>
        <w:rPr>
          <w:rFonts w:ascii="Arial" w:hAnsi="Arial" w:cs="Arial"/>
          <w:sz w:val="20"/>
          <w:szCs w:val="20"/>
        </w:rPr>
        <w:t>Essbase</w:t>
      </w:r>
      <w:proofErr w:type="spellEnd"/>
      <w:r>
        <w:rPr>
          <w:rFonts w:ascii="Arial" w:hAnsi="Arial" w:cs="Arial"/>
          <w:sz w:val="20"/>
          <w:szCs w:val="20"/>
        </w:rPr>
        <w:t xml:space="preserve"> Reporting). </w:t>
      </w:r>
    </w:p>
    <w:p w:rsidR="006F0EAA" w:rsidRDefault="006F0EAA">
      <w:pPr>
        <w:widowControl w:val="0"/>
        <w:autoSpaceDE w:val="0"/>
        <w:autoSpaceDN w:val="0"/>
        <w:adjustRightInd w:val="0"/>
        <w:spacing w:after="0" w:line="16" w:lineRule="exact"/>
        <w:rPr>
          <w:rFonts w:ascii="Wingdings" w:hAnsi="Wingdings" w:cs="Wingdings"/>
          <w:sz w:val="40"/>
          <w:szCs w:val="40"/>
          <w:vertAlign w:val="superscript"/>
        </w:rPr>
      </w:pPr>
    </w:p>
    <w:p w:rsidR="006F0EAA" w:rsidRDefault="000D4015">
      <w:pPr>
        <w:widowControl w:val="0"/>
        <w:numPr>
          <w:ilvl w:val="0"/>
          <w:numId w:val="7"/>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Managing and updating GL Master Data and Hierarchy Data’s. </w:t>
      </w:r>
    </w:p>
    <w:p w:rsidR="006F0EAA" w:rsidRDefault="006F0EAA">
      <w:pPr>
        <w:widowControl w:val="0"/>
        <w:autoSpaceDE w:val="0"/>
        <w:autoSpaceDN w:val="0"/>
        <w:adjustRightInd w:val="0"/>
        <w:spacing w:after="0" w:line="15" w:lineRule="exact"/>
        <w:rPr>
          <w:rFonts w:ascii="Wingdings" w:hAnsi="Wingdings" w:cs="Wingdings"/>
          <w:sz w:val="25"/>
          <w:szCs w:val="25"/>
          <w:vertAlign w:val="superscript"/>
        </w:rPr>
      </w:pPr>
    </w:p>
    <w:p w:rsidR="006F0EAA" w:rsidRDefault="000D4015">
      <w:pPr>
        <w:widowControl w:val="0"/>
        <w:numPr>
          <w:ilvl w:val="0"/>
          <w:numId w:val="7"/>
        </w:numPr>
        <w:overflowPunct w:val="0"/>
        <w:autoSpaceDE w:val="0"/>
        <w:autoSpaceDN w:val="0"/>
        <w:adjustRightInd w:val="0"/>
        <w:spacing w:after="0" w:line="184" w:lineRule="auto"/>
        <w:jc w:val="both"/>
        <w:rPr>
          <w:rFonts w:ascii="Wingdings" w:hAnsi="Wingdings" w:cs="Wingdings"/>
          <w:sz w:val="25"/>
          <w:szCs w:val="25"/>
          <w:vertAlign w:val="superscript"/>
        </w:rPr>
      </w:pPr>
      <w:r>
        <w:rPr>
          <w:rFonts w:ascii="Arial" w:hAnsi="Arial" w:cs="Arial"/>
          <w:sz w:val="15"/>
          <w:szCs w:val="15"/>
        </w:rPr>
        <w:t xml:space="preserve">Preparing the Reports which </w:t>
      </w:r>
      <w:proofErr w:type="gramStart"/>
      <w:r>
        <w:rPr>
          <w:rFonts w:ascii="Arial" w:hAnsi="Arial" w:cs="Arial"/>
          <w:sz w:val="15"/>
          <w:szCs w:val="15"/>
        </w:rPr>
        <w:t>pertains</w:t>
      </w:r>
      <w:proofErr w:type="gramEnd"/>
      <w:r>
        <w:rPr>
          <w:rFonts w:ascii="Arial" w:hAnsi="Arial" w:cs="Arial"/>
          <w:sz w:val="15"/>
          <w:szCs w:val="15"/>
        </w:rPr>
        <w:t xml:space="preserve"> to Business Requirement. </w:t>
      </w:r>
    </w:p>
    <w:p w:rsidR="006F0EAA" w:rsidRDefault="006F0EAA">
      <w:pPr>
        <w:widowControl w:val="0"/>
        <w:autoSpaceDE w:val="0"/>
        <w:autoSpaceDN w:val="0"/>
        <w:adjustRightInd w:val="0"/>
        <w:spacing w:after="0" w:line="240" w:lineRule="auto"/>
        <w:rPr>
          <w:rFonts w:ascii="Times New Roman" w:hAnsi="Times New Roman" w:cs="Times New Roman"/>
          <w:sz w:val="24"/>
          <w:szCs w:val="24"/>
        </w:rPr>
        <w:sectPr w:rsidR="006F0EAA">
          <w:pgSz w:w="12240" w:h="15840"/>
          <w:pgMar w:top="709" w:right="780" w:bottom="604" w:left="1260" w:header="720" w:footer="720" w:gutter="0"/>
          <w:cols w:space="720" w:equalWidth="0">
            <w:col w:w="10200"/>
          </w:cols>
          <w:noEndnote/>
        </w:sectPr>
      </w:pPr>
    </w:p>
    <w:p w:rsidR="006F0EAA" w:rsidRDefault="006F0EAA">
      <w:pPr>
        <w:widowControl w:val="0"/>
        <w:autoSpaceDE w:val="0"/>
        <w:autoSpaceDN w:val="0"/>
        <w:adjustRightInd w:val="0"/>
        <w:spacing w:after="0" w:line="298" w:lineRule="exact"/>
        <w:rPr>
          <w:rFonts w:ascii="Times New Roman" w:hAnsi="Times New Roman" w:cs="Times New Roman"/>
          <w:sz w:val="24"/>
          <w:szCs w:val="24"/>
        </w:rPr>
      </w:pPr>
      <w:bookmarkStart w:id="1" w:name="page3"/>
      <w:bookmarkEnd w:id="1"/>
    </w:p>
    <w:p w:rsidR="006F0EAA" w:rsidRDefault="000D4015">
      <w:pPr>
        <w:widowControl w:val="0"/>
        <w:numPr>
          <w:ilvl w:val="0"/>
          <w:numId w:val="8"/>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Arial" w:hAnsi="Arial" w:cs="Arial"/>
          <w:sz w:val="20"/>
          <w:szCs w:val="20"/>
        </w:rPr>
        <w:t xml:space="preserve">Preparation of SLA Matrix reports for various activities. </w:t>
      </w:r>
    </w:p>
    <w:p w:rsidR="006F0EAA" w:rsidRDefault="006F0EAA">
      <w:pPr>
        <w:widowControl w:val="0"/>
        <w:autoSpaceDE w:val="0"/>
        <w:autoSpaceDN w:val="0"/>
        <w:adjustRightInd w:val="0"/>
        <w:spacing w:after="0" w:line="264"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Educational Details</w:t>
      </w:r>
    </w:p>
    <w:p w:rsidR="006F0EAA" w:rsidRDefault="006F0EAA">
      <w:pPr>
        <w:widowControl w:val="0"/>
        <w:autoSpaceDE w:val="0"/>
        <w:autoSpaceDN w:val="0"/>
        <w:adjustRightInd w:val="0"/>
        <w:spacing w:after="0" w:line="50" w:lineRule="exact"/>
        <w:rPr>
          <w:rFonts w:ascii="Times New Roman" w:hAnsi="Times New Roman" w:cs="Times New Roman"/>
          <w:sz w:val="24"/>
          <w:szCs w:val="24"/>
        </w:rPr>
      </w:pPr>
    </w:p>
    <w:p w:rsidR="006F0EAA" w:rsidRDefault="000D4015">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Wingdings" w:hAnsi="Wingdings" w:cs="Wingdings"/>
          <w:sz w:val="44"/>
          <w:szCs w:val="44"/>
          <w:vertAlign w:val="superscript"/>
        </w:rPr>
      </w:pPr>
      <w:r>
        <w:rPr>
          <w:rFonts w:ascii="Calibri" w:hAnsi="Calibri" w:cs="Calibri"/>
          <w:b/>
          <w:bCs/>
        </w:rPr>
        <w:t xml:space="preserve">Master of Commerce </w:t>
      </w:r>
    </w:p>
    <w:p w:rsidR="006F0EAA" w:rsidRDefault="006F0EAA">
      <w:pPr>
        <w:widowControl w:val="0"/>
        <w:autoSpaceDE w:val="0"/>
        <w:autoSpaceDN w:val="0"/>
        <w:adjustRightInd w:val="0"/>
        <w:spacing w:after="0" w:line="49" w:lineRule="exact"/>
        <w:rPr>
          <w:rFonts w:ascii="Wingdings" w:hAnsi="Wingdings" w:cs="Wingdings"/>
          <w:sz w:val="44"/>
          <w:szCs w:val="44"/>
          <w:vertAlign w:val="superscript"/>
        </w:rPr>
      </w:pPr>
    </w:p>
    <w:p w:rsidR="006F0EAA" w:rsidRDefault="000D4015">
      <w:pPr>
        <w:widowControl w:val="0"/>
        <w:numPr>
          <w:ilvl w:val="0"/>
          <w:numId w:val="9"/>
        </w:numPr>
        <w:tabs>
          <w:tab w:val="clear" w:pos="720"/>
          <w:tab w:val="num" w:pos="360"/>
        </w:tabs>
        <w:overflowPunct w:val="0"/>
        <w:autoSpaceDE w:val="0"/>
        <w:autoSpaceDN w:val="0"/>
        <w:adjustRightInd w:val="0"/>
        <w:spacing w:after="0" w:line="182" w:lineRule="auto"/>
        <w:ind w:left="360"/>
        <w:jc w:val="both"/>
        <w:rPr>
          <w:rFonts w:ascii="Wingdings" w:hAnsi="Wingdings" w:cs="Wingdings"/>
          <w:sz w:val="26"/>
          <w:szCs w:val="26"/>
          <w:vertAlign w:val="superscript"/>
        </w:rPr>
      </w:pPr>
      <w:r>
        <w:rPr>
          <w:rFonts w:ascii="Calibri" w:hAnsi="Calibri" w:cs="Calibri"/>
          <w:b/>
          <w:bCs/>
          <w:sz w:val="16"/>
          <w:szCs w:val="16"/>
        </w:rPr>
        <w:t xml:space="preserve">Master of Business Administration </w:t>
      </w: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339" w:lineRule="exact"/>
        <w:rPr>
          <w:rFonts w:ascii="Times New Roman" w:hAnsi="Times New Roman" w:cs="Times New Roman"/>
          <w:sz w:val="24"/>
          <w:szCs w:val="24"/>
        </w:rPr>
      </w:pPr>
    </w:p>
    <w:p w:rsidR="006F0EAA" w:rsidRDefault="000D4015">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IT and Other Skills</w:t>
      </w:r>
    </w:p>
    <w:p w:rsidR="006F0EAA" w:rsidRDefault="006F0EAA">
      <w:pPr>
        <w:widowControl w:val="0"/>
        <w:autoSpaceDE w:val="0"/>
        <w:autoSpaceDN w:val="0"/>
        <w:adjustRightInd w:val="0"/>
        <w:spacing w:after="0" w:line="59" w:lineRule="exact"/>
        <w:rPr>
          <w:rFonts w:ascii="Times New Roman" w:hAnsi="Times New Roman" w:cs="Times New Roman"/>
          <w:sz w:val="24"/>
          <w:szCs w:val="24"/>
        </w:rPr>
      </w:pPr>
    </w:p>
    <w:p w:rsidR="006F0EAA" w:rsidRDefault="000D4015">
      <w:pPr>
        <w:widowControl w:val="0"/>
        <w:numPr>
          <w:ilvl w:val="0"/>
          <w:numId w:val="10"/>
        </w:numPr>
        <w:tabs>
          <w:tab w:val="clear" w:pos="720"/>
          <w:tab w:val="num" w:pos="420"/>
        </w:tabs>
        <w:overflowPunct w:val="0"/>
        <w:autoSpaceDE w:val="0"/>
        <w:autoSpaceDN w:val="0"/>
        <w:adjustRightInd w:val="0"/>
        <w:spacing w:after="0" w:line="240" w:lineRule="auto"/>
        <w:ind w:left="420" w:hanging="420"/>
        <w:jc w:val="both"/>
        <w:rPr>
          <w:rFonts w:ascii="Wingdings" w:hAnsi="Wingdings" w:cs="Wingdings"/>
          <w:sz w:val="44"/>
          <w:szCs w:val="44"/>
          <w:vertAlign w:val="superscript"/>
        </w:rPr>
      </w:pPr>
      <w:r>
        <w:rPr>
          <w:rFonts w:ascii="Calibri" w:hAnsi="Calibri" w:cs="Calibri"/>
        </w:rPr>
        <w:t xml:space="preserve">SAP, Oracle, </w:t>
      </w:r>
      <w:proofErr w:type="spellStart"/>
      <w:r>
        <w:rPr>
          <w:rFonts w:ascii="Book Antiqua" w:hAnsi="Book Antiqua" w:cs="Book Antiqua"/>
        </w:rPr>
        <w:t>Fidelio,</w:t>
      </w:r>
      <w:r>
        <w:rPr>
          <w:rFonts w:ascii="Calibri" w:hAnsi="Calibri" w:cs="Calibri"/>
        </w:rPr>
        <w:t>Tally</w:t>
      </w:r>
      <w:proofErr w:type="spellEnd"/>
      <w:r>
        <w:rPr>
          <w:rFonts w:ascii="Calibri" w:hAnsi="Calibri" w:cs="Calibri"/>
        </w:rPr>
        <w:t xml:space="preserve"> </w:t>
      </w:r>
    </w:p>
    <w:p w:rsidR="006F0EAA" w:rsidRDefault="006F0EAA">
      <w:pPr>
        <w:widowControl w:val="0"/>
        <w:autoSpaceDE w:val="0"/>
        <w:autoSpaceDN w:val="0"/>
        <w:adjustRightInd w:val="0"/>
        <w:spacing w:after="0" w:line="43" w:lineRule="exact"/>
        <w:rPr>
          <w:rFonts w:ascii="Wingdings" w:hAnsi="Wingdings" w:cs="Wingdings"/>
          <w:sz w:val="44"/>
          <w:szCs w:val="44"/>
          <w:vertAlign w:val="superscript"/>
        </w:rPr>
      </w:pPr>
    </w:p>
    <w:p w:rsidR="006F0EAA" w:rsidRDefault="000D4015">
      <w:pPr>
        <w:widowControl w:val="0"/>
        <w:numPr>
          <w:ilvl w:val="0"/>
          <w:numId w:val="10"/>
        </w:numPr>
        <w:tabs>
          <w:tab w:val="clear" w:pos="720"/>
          <w:tab w:val="num" w:pos="360"/>
        </w:tabs>
        <w:overflowPunct w:val="0"/>
        <w:autoSpaceDE w:val="0"/>
        <w:autoSpaceDN w:val="0"/>
        <w:adjustRightInd w:val="0"/>
        <w:spacing w:after="0" w:line="182" w:lineRule="auto"/>
        <w:ind w:left="360"/>
        <w:jc w:val="both"/>
        <w:rPr>
          <w:rFonts w:ascii="Wingdings" w:hAnsi="Wingdings" w:cs="Wingdings"/>
          <w:sz w:val="26"/>
          <w:szCs w:val="26"/>
          <w:vertAlign w:val="superscript"/>
        </w:rPr>
      </w:pPr>
      <w:r>
        <w:rPr>
          <w:rFonts w:ascii="Calibri" w:hAnsi="Calibri" w:cs="Calibri"/>
          <w:sz w:val="16"/>
          <w:szCs w:val="16"/>
        </w:rPr>
        <w:t xml:space="preserve">Proficient in working with MS Office Applications </w:t>
      </w:r>
    </w:p>
    <w:p w:rsidR="006F0EAA" w:rsidRDefault="006F0EAA">
      <w:pPr>
        <w:widowControl w:val="0"/>
        <w:autoSpaceDE w:val="0"/>
        <w:autoSpaceDN w:val="0"/>
        <w:adjustRightInd w:val="0"/>
        <w:spacing w:after="0" w:line="49" w:lineRule="exact"/>
        <w:rPr>
          <w:rFonts w:ascii="Wingdings" w:hAnsi="Wingdings" w:cs="Wingdings"/>
          <w:sz w:val="26"/>
          <w:szCs w:val="26"/>
          <w:vertAlign w:val="superscript"/>
        </w:rPr>
      </w:pPr>
    </w:p>
    <w:p w:rsidR="006F0EAA" w:rsidRDefault="000D4015">
      <w:pPr>
        <w:widowControl w:val="0"/>
        <w:numPr>
          <w:ilvl w:val="0"/>
          <w:numId w:val="10"/>
        </w:numPr>
        <w:tabs>
          <w:tab w:val="clear" w:pos="720"/>
          <w:tab w:val="num" w:pos="360"/>
        </w:tabs>
        <w:overflowPunct w:val="0"/>
        <w:autoSpaceDE w:val="0"/>
        <w:autoSpaceDN w:val="0"/>
        <w:adjustRightInd w:val="0"/>
        <w:spacing w:after="0" w:line="182" w:lineRule="auto"/>
        <w:ind w:left="360"/>
        <w:jc w:val="both"/>
        <w:rPr>
          <w:rFonts w:ascii="Wingdings" w:hAnsi="Wingdings" w:cs="Wingdings"/>
          <w:sz w:val="26"/>
          <w:szCs w:val="26"/>
          <w:vertAlign w:val="superscript"/>
        </w:rPr>
      </w:pPr>
      <w:r>
        <w:rPr>
          <w:rFonts w:ascii="Calibri" w:hAnsi="Calibri" w:cs="Calibri"/>
          <w:sz w:val="16"/>
          <w:szCs w:val="16"/>
        </w:rPr>
        <w:t xml:space="preserve">Excellent financial, interpersonal, analytical and organizational skills </w:t>
      </w:r>
    </w:p>
    <w:p w:rsidR="006F0EAA" w:rsidRDefault="006F0EAA">
      <w:pPr>
        <w:widowControl w:val="0"/>
        <w:autoSpaceDE w:val="0"/>
        <w:autoSpaceDN w:val="0"/>
        <w:adjustRightInd w:val="0"/>
        <w:spacing w:after="0" w:line="49" w:lineRule="exact"/>
        <w:rPr>
          <w:rFonts w:ascii="Wingdings" w:hAnsi="Wingdings" w:cs="Wingdings"/>
          <w:sz w:val="26"/>
          <w:szCs w:val="26"/>
          <w:vertAlign w:val="superscript"/>
        </w:rPr>
      </w:pPr>
    </w:p>
    <w:p w:rsidR="006F0EAA" w:rsidRDefault="000D4015">
      <w:pPr>
        <w:widowControl w:val="0"/>
        <w:numPr>
          <w:ilvl w:val="0"/>
          <w:numId w:val="10"/>
        </w:numPr>
        <w:tabs>
          <w:tab w:val="clear" w:pos="720"/>
          <w:tab w:val="num" w:pos="360"/>
        </w:tabs>
        <w:overflowPunct w:val="0"/>
        <w:autoSpaceDE w:val="0"/>
        <w:autoSpaceDN w:val="0"/>
        <w:adjustRightInd w:val="0"/>
        <w:spacing w:after="0" w:line="182" w:lineRule="auto"/>
        <w:ind w:left="360"/>
        <w:jc w:val="both"/>
        <w:rPr>
          <w:rFonts w:ascii="Wingdings" w:hAnsi="Wingdings" w:cs="Wingdings"/>
          <w:sz w:val="26"/>
          <w:szCs w:val="26"/>
          <w:vertAlign w:val="superscript"/>
        </w:rPr>
      </w:pPr>
      <w:r>
        <w:rPr>
          <w:rFonts w:ascii="Calibri" w:hAnsi="Calibri" w:cs="Calibri"/>
          <w:sz w:val="16"/>
          <w:szCs w:val="16"/>
        </w:rPr>
        <w:t xml:space="preserve">Typewriting - English Higher Grade </w:t>
      </w: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3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20"/>
        <w:gridCol w:w="840"/>
        <w:gridCol w:w="2200"/>
      </w:tblGrid>
      <w:tr w:rsidR="006F0EAA">
        <w:trPr>
          <w:trHeight w:val="269"/>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Personal Details</w:t>
            </w:r>
          </w:p>
        </w:tc>
        <w:tc>
          <w:tcPr>
            <w:tcW w:w="84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rPr>
                <w:rFonts w:ascii="Times New Roman" w:hAnsi="Times New Roman" w:cs="Times New Roman"/>
                <w:sz w:val="23"/>
                <w:szCs w:val="23"/>
              </w:rPr>
            </w:pPr>
          </w:p>
        </w:tc>
      </w:tr>
      <w:tr w:rsidR="006F0EAA">
        <w:trPr>
          <w:trHeight w:val="582"/>
        </w:trPr>
        <w:tc>
          <w:tcPr>
            <w:tcW w:w="2620" w:type="dxa"/>
            <w:tcBorders>
              <w:top w:val="nil"/>
              <w:left w:val="nil"/>
              <w:bottom w:val="nil"/>
              <w:right w:val="nil"/>
            </w:tcBorders>
            <w:vAlign w:val="bottom"/>
          </w:tcPr>
          <w:p w:rsidR="006F0EAA" w:rsidRDefault="006F0EAA">
            <w:pPr>
              <w:widowControl w:val="0"/>
              <w:autoSpaceDE w:val="0"/>
              <w:autoSpaceDN w:val="0"/>
              <w:adjustRightInd w:val="0"/>
              <w:spacing w:after="0" w:line="535" w:lineRule="exact"/>
              <w:rPr>
                <w:rFonts w:ascii="Times New Roman" w:hAnsi="Times New Roman" w:cs="Times New Roman"/>
                <w:sz w:val="24"/>
                <w:szCs w:val="24"/>
              </w:rPr>
            </w:pPr>
          </w:p>
        </w:tc>
        <w:tc>
          <w:tcPr>
            <w:tcW w:w="84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660"/>
              <w:rPr>
                <w:rFonts w:ascii="Times New Roman" w:hAnsi="Times New Roman" w:cs="Times New Roman"/>
                <w:sz w:val="24"/>
                <w:szCs w:val="24"/>
              </w:rPr>
            </w:pPr>
          </w:p>
        </w:tc>
        <w:tc>
          <w:tcPr>
            <w:tcW w:w="22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140"/>
              <w:rPr>
                <w:rFonts w:ascii="Times New Roman" w:hAnsi="Times New Roman" w:cs="Times New Roman"/>
                <w:sz w:val="24"/>
                <w:szCs w:val="24"/>
              </w:rPr>
            </w:pPr>
          </w:p>
        </w:tc>
      </w:tr>
      <w:tr w:rsidR="006F0EAA">
        <w:trPr>
          <w:trHeight w:val="266"/>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266" w:lineRule="exact"/>
              <w:rPr>
                <w:rFonts w:ascii="Times New Roman" w:hAnsi="Times New Roman" w:cs="Times New Roman"/>
                <w:sz w:val="24"/>
                <w:szCs w:val="24"/>
              </w:rPr>
            </w:pPr>
            <w:r>
              <w:rPr>
                <w:rFonts w:ascii="Wingdings" w:hAnsi="Wingdings" w:cs="Wingdings"/>
                <w:sz w:val="29"/>
                <w:szCs w:val="29"/>
                <w:vertAlign w:val="superscript"/>
              </w:rPr>
              <w:t></w:t>
            </w:r>
            <w:r>
              <w:rPr>
                <w:rFonts w:ascii="Calibri" w:hAnsi="Calibri" w:cs="Calibri"/>
                <w:sz w:val="17"/>
                <w:szCs w:val="17"/>
              </w:rPr>
              <w:t xml:space="preserve"> Nationality</w:t>
            </w:r>
          </w:p>
        </w:tc>
        <w:tc>
          <w:tcPr>
            <w:tcW w:w="84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660"/>
              <w:rPr>
                <w:rFonts w:ascii="Times New Roman" w:hAnsi="Times New Roman" w:cs="Times New Roman"/>
                <w:sz w:val="24"/>
                <w:szCs w:val="24"/>
              </w:rPr>
            </w:pPr>
            <w:r>
              <w:rPr>
                <w:rFonts w:ascii="Calibri" w:hAnsi="Calibri" w:cs="Calibri"/>
              </w:rPr>
              <w:t>:</w:t>
            </w:r>
          </w:p>
        </w:tc>
        <w:tc>
          <w:tcPr>
            <w:tcW w:w="220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180"/>
              <w:rPr>
                <w:rFonts w:ascii="Times New Roman" w:hAnsi="Times New Roman" w:cs="Times New Roman"/>
                <w:sz w:val="24"/>
                <w:szCs w:val="24"/>
              </w:rPr>
            </w:pPr>
            <w:r>
              <w:rPr>
                <w:rFonts w:ascii="Calibri" w:hAnsi="Calibri" w:cs="Calibri"/>
              </w:rPr>
              <w:t>Indian</w:t>
            </w:r>
          </w:p>
        </w:tc>
      </w:tr>
      <w:tr w:rsidR="006F0EAA">
        <w:trPr>
          <w:trHeight w:val="269"/>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268" w:lineRule="exact"/>
              <w:rPr>
                <w:rFonts w:ascii="Times New Roman" w:hAnsi="Times New Roman" w:cs="Times New Roman"/>
                <w:sz w:val="24"/>
                <w:szCs w:val="24"/>
              </w:rPr>
            </w:pPr>
            <w:r>
              <w:rPr>
                <w:rFonts w:ascii="Wingdings" w:hAnsi="Wingdings" w:cs="Wingdings"/>
                <w:sz w:val="29"/>
                <w:szCs w:val="29"/>
                <w:vertAlign w:val="superscript"/>
              </w:rPr>
              <w:t></w:t>
            </w:r>
            <w:r>
              <w:rPr>
                <w:rFonts w:ascii="Calibri" w:hAnsi="Calibri" w:cs="Calibri"/>
                <w:sz w:val="17"/>
                <w:szCs w:val="17"/>
              </w:rPr>
              <w:t xml:space="preserve"> Sex</w:t>
            </w:r>
          </w:p>
        </w:tc>
        <w:tc>
          <w:tcPr>
            <w:tcW w:w="84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660"/>
              <w:rPr>
                <w:rFonts w:ascii="Times New Roman" w:hAnsi="Times New Roman" w:cs="Times New Roman"/>
                <w:sz w:val="24"/>
                <w:szCs w:val="24"/>
              </w:rPr>
            </w:pPr>
            <w:r>
              <w:rPr>
                <w:rFonts w:ascii="Calibri" w:hAnsi="Calibri" w:cs="Calibri"/>
              </w:rPr>
              <w:t>:</w:t>
            </w:r>
          </w:p>
        </w:tc>
        <w:tc>
          <w:tcPr>
            <w:tcW w:w="220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140"/>
              <w:rPr>
                <w:rFonts w:ascii="Times New Roman" w:hAnsi="Times New Roman" w:cs="Times New Roman"/>
                <w:sz w:val="24"/>
                <w:szCs w:val="24"/>
              </w:rPr>
            </w:pPr>
            <w:r>
              <w:rPr>
                <w:rFonts w:ascii="Calibri" w:hAnsi="Calibri" w:cs="Calibri"/>
              </w:rPr>
              <w:t>Male</w:t>
            </w:r>
          </w:p>
        </w:tc>
      </w:tr>
      <w:tr w:rsidR="006F0EAA">
        <w:trPr>
          <w:trHeight w:val="269"/>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268" w:lineRule="exact"/>
              <w:rPr>
                <w:rFonts w:ascii="Times New Roman" w:hAnsi="Times New Roman" w:cs="Times New Roman"/>
                <w:sz w:val="24"/>
                <w:szCs w:val="24"/>
              </w:rPr>
            </w:pPr>
            <w:r>
              <w:rPr>
                <w:rFonts w:ascii="Wingdings" w:hAnsi="Wingdings" w:cs="Wingdings"/>
                <w:sz w:val="29"/>
                <w:szCs w:val="29"/>
                <w:vertAlign w:val="superscript"/>
              </w:rPr>
              <w:t></w:t>
            </w:r>
            <w:r>
              <w:rPr>
                <w:rFonts w:ascii="Calibri" w:hAnsi="Calibri" w:cs="Calibri"/>
                <w:sz w:val="17"/>
                <w:szCs w:val="17"/>
              </w:rPr>
              <w:t xml:space="preserve"> Date of Birth</w:t>
            </w:r>
          </w:p>
        </w:tc>
        <w:tc>
          <w:tcPr>
            <w:tcW w:w="3040" w:type="dxa"/>
            <w:gridSpan w:val="2"/>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660"/>
              <w:rPr>
                <w:rFonts w:ascii="Times New Roman" w:hAnsi="Times New Roman" w:cs="Times New Roman"/>
                <w:sz w:val="24"/>
                <w:szCs w:val="24"/>
              </w:rPr>
            </w:pPr>
            <w:r>
              <w:rPr>
                <w:rFonts w:ascii="Calibri" w:hAnsi="Calibri" w:cs="Calibri"/>
              </w:rPr>
              <w:t>:   03-01-1981</w:t>
            </w:r>
          </w:p>
        </w:tc>
      </w:tr>
      <w:tr w:rsidR="006F0EAA">
        <w:trPr>
          <w:trHeight w:val="269"/>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268" w:lineRule="exact"/>
              <w:rPr>
                <w:rFonts w:ascii="Times New Roman" w:hAnsi="Times New Roman" w:cs="Times New Roman"/>
                <w:sz w:val="24"/>
                <w:szCs w:val="24"/>
              </w:rPr>
            </w:pPr>
            <w:r>
              <w:rPr>
                <w:rFonts w:ascii="Wingdings" w:hAnsi="Wingdings" w:cs="Wingdings"/>
                <w:sz w:val="29"/>
                <w:szCs w:val="29"/>
                <w:vertAlign w:val="superscript"/>
              </w:rPr>
              <w:t></w:t>
            </w:r>
            <w:r>
              <w:rPr>
                <w:rFonts w:ascii="Calibri" w:hAnsi="Calibri" w:cs="Calibri"/>
                <w:sz w:val="17"/>
                <w:szCs w:val="17"/>
              </w:rPr>
              <w:t xml:space="preserve"> Marital Status</w:t>
            </w:r>
          </w:p>
        </w:tc>
        <w:tc>
          <w:tcPr>
            <w:tcW w:w="84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660"/>
              <w:rPr>
                <w:rFonts w:ascii="Times New Roman" w:hAnsi="Times New Roman" w:cs="Times New Roman"/>
                <w:sz w:val="24"/>
                <w:szCs w:val="24"/>
              </w:rPr>
            </w:pPr>
            <w:r>
              <w:rPr>
                <w:rFonts w:ascii="Calibri" w:hAnsi="Calibri" w:cs="Calibri"/>
              </w:rPr>
              <w:t>:</w:t>
            </w:r>
          </w:p>
        </w:tc>
        <w:tc>
          <w:tcPr>
            <w:tcW w:w="2200" w:type="dxa"/>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140"/>
              <w:rPr>
                <w:rFonts w:ascii="Times New Roman" w:hAnsi="Times New Roman" w:cs="Times New Roman"/>
                <w:sz w:val="24"/>
                <w:szCs w:val="24"/>
              </w:rPr>
            </w:pPr>
            <w:r>
              <w:rPr>
                <w:rFonts w:ascii="Calibri" w:hAnsi="Calibri" w:cs="Calibri"/>
              </w:rPr>
              <w:t>Married</w:t>
            </w:r>
          </w:p>
        </w:tc>
      </w:tr>
      <w:tr w:rsidR="006F0EAA">
        <w:trPr>
          <w:trHeight w:val="424"/>
        </w:trPr>
        <w:tc>
          <w:tcPr>
            <w:tcW w:w="2620" w:type="dxa"/>
            <w:tcBorders>
              <w:top w:val="nil"/>
              <w:left w:val="nil"/>
              <w:bottom w:val="nil"/>
              <w:right w:val="nil"/>
            </w:tcBorders>
            <w:vAlign w:val="bottom"/>
          </w:tcPr>
          <w:p w:rsidR="006F0EAA" w:rsidRDefault="000D4015">
            <w:pPr>
              <w:widowControl w:val="0"/>
              <w:autoSpaceDE w:val="0"/>
              <w:autoSpaceDN w:val="0"/>
              <w:adjustRightInd w:val="0"/>
              <w:spacing w:after="0" w:line="423" w:lineRule="exact"/>
              <w:rPr>
                <w:rFonts w:ascii="Times New Roman" w:hAnsi="Times New Roman" w:cs="Times New Roman"/>
                <w:sz w:val="24"/>
                <w:szCs w:val="24"/>
              </w:rPr>
            </w:pPr>
            <w:r>
              <w:rPr>
                <w:rFonts w:ascii="Wingdings" w:hAnsi="Wingdings" w:cs="Wingdings"/>
                <w:sz w:val="44"/>
                <w:szCs w:val="44"/>
                <w:vertAlign w:val="superscript"/>
              </w:rPr>
              <w:t></w:t>
            </w:r>
            <w:r>
              <w:rPr>
                <w:rFonts w:ascii="Calibri" w:hAnsi="Calibri" w:cs="Calibri"/>
              </w:rPr>
              <w:t xml:space="preserve"> Languages known</w:t>
            </w:r>
          </w:p>
        </w:tc>
        <w:tc>
          <w:tcPr>
            <w:tcW w:w="3040" w:type="dxa"/>
            <w:gridSpan w:val="2"/>
            <w:tcBorders>
              <w:top w:val="nil"/>
              <w:left w:val="nil"/>
              <w:bottom w:val="nil"/>
              <w:right w:val="nil"/>
            </w:tcBorders>
            <w:vAlign w:val="bottom"/>
          </w:tcPr>
          <w:p w:rsidR="006F0EAA" w:rsidRDefault="000D4015">
            <w:pPr>
              <w:widowControl w:val="0"/>
              <w:autoSpaceDE w:val="0"/>
              <w:autoSpaceDN w:val="0"/>
              <w:adjustRightInd w:val="0"/>
              <w:spacing w:after="0" w:line="224" w:lineRule="exact"/>
              <w:ind w:left="660"/>
              <w:rPr>
                <w:rFonts w:ascii="Times New Roman" w:hAnsi="Times New Roman" w:cs="Times New Roman"/>
                <w:sz w:val="24"/>
                <w:szCs w:val="24"/>
              </w:rPr>
            </w:pPr>
            <w:r>
              <w:rPr>
                <w:rFonts w:ascii="Calibri" w:hAnsi="Calibri" w:cs="Calibri"/>
              </w:rPr>
              <w:t>:   English, Tamil &amp; Hindi</w:t>
            </w:r>
          </w:p>
        </w:tc>
      </w:tr>
    </w:tbl>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200" w:lineRule="exact"/>
        <w:rPr>
          <w:rFonts w:ascii="Times New Roman" w:hAnsi="Times New Roman" w:cs="Times New Roman"/>
          <w:sz w:val="24"/>
          <w:szCs w:val="24"/>
        </w:rPr>
      </w:pPr>
    </w:p>
    <w:p w:rsidR="006F0EAA" w:rsidRDefault="006F0EAA">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00"/>
        <w:gridCol w:w="2400"/>
        <w:gridCol w:w="1900"/>
      </w:tblGrid>
      <w:tr w:rsidR="006F0EAA">
        <w:trPr>
          <w:trHeight w:val="269"/>
        </w:trPr>
        <w:tc>
          <w:tcPr>
            <w:tcW w:w="2900" w:type="dxa"/>
            <w:gridSpan w:val="2"/>
            <w:tcBorders>
              <w:top w:val="nil"/>
              <w:left w:val="nil"/>
              <w:bottom w:val="nil"/>
              <w:right w:val="nil"/>
            </w:tcBorders>
            <w:vAlign w:val="bottom"/>
          </w:tcPr>
          <w:p w:rsidR="006F0EAA" w:rsidRDefault="006F0EAA">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rPr>
                <w:rFonts w:ascii="Times New Roman" w:hAnsi="Times New Roman" w:cs="Times New Roman"/>
                <w:sz w:val="23"/>
                <w:szCs w:val="23"/>
              </w:rPr>
            </w:pPr>
          </w:p>
        </w:tc>
      </w:tr>
      <w:tr w:rsidR="006F0EAA">
        <w:trPr>
          <w:trHeight w:val="538"/>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32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900"/>
              <w:rPr>
                <w:rFonts w:ascii="Times New Roman" w:hAnsi="Times New Roman" w:cs="Times New Roman"/>
                <w:sz w:val="24"/>
                <w:szCs w:val="24"/>
              </w:rPr>
            </w:pPr>
          </w:p>
        </w:tc>
      </w:tr>
      <w:tr w:rsidR="006F0EAA">
        <w:trPr>
          <w:trHeight w:val="266"/>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68"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66" w:lineRule="exact"/>
              <w:ind w:left="32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66" w:lineRule="exact"/>
              <w:ind w:left="900"/>
              <w:rPr>
                <w:rFonts w:ascii="Times New Roman" w:hAnsi="Times New Roman" w:cs="Times New Roman"/>
                <w:sz w:val="24"/>
                <w:szCs w:val="24"/>
              </w:rPr>
            </w:pPr>
          </w:p>
        </w:tc>
      </w:tr>
      <w:tr w:rsidR="006F0EAA">
        <w:trPr>
          <w:trHeight w:val="269"/>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70"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67" w:lineRule="exact"/>
              <w:ind w:left="30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67" w:lineRule="exact"/>
              <w:ind w:left="900"/>
              <w:rPr>
                <w:rFonts w:ascii="Times New Roman" w:hAnsi="Times New Roman" w:cs="Times New Roman"/>
                <w:sz w:val="24"/>
                <w:szCs w:val="24"/>
              </w:rPr>
            </w:pPr>
          </w:p>
        </w:tc>
      </w:tr>
      <w:tr w:rsidR="006F0EAA">
        <w:trPr>
          <w:trHeight w:val="269"/>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70"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67" w:lineRule="exact"/>
              <w:ind w:left="30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67" w:lineRule="exact"/>
              <w:ind w:left="900"/>
              <w:rPr>
                <w:rFonts w:ascii="Times New Roman" w:hAnsi="Times New Roman" w:cs="Times New Roman"/>
                <w:sz w:val="24"/>
                <w:szCs w:val="24"/>
              </w:rPr>
            </w:pPr>
          </w:p>
        </w:tc>
      </w:tr>
      <w:tr w:rsidR="006F0EAA">
        <w:trPr>
          <w:trHeight w:val="269"/>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70"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32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900"/>
              <w:rPr>
                <w:rFonts w:ascii="Times New Roman" w:hAnsi="Times New Roman" w:cs="Times New Roman"/>
                <w:sz w:val="24"/>
                <w:szCs w:val="24"/>
              </w:rPr>
            </w:pPr>
          </w:p>
        </w:tc>
      </w:tr>
      <w:tr w:rsidR="006F0EAA">
        <w:trPr>
          <w:trHeight w:val="269"/>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70"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30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860"/>
              <w:rPr>
                <w:rFonts w:ascii="Times New Roman" w:hAnsi="Times New Roman" w:cs="Times New Roman"/>
                <w:sz w:val="24"/>
                <w:szCs w:val="24"/>
              </w:rPr>
            </w:pPr>
          </w:p>
        </w:tc>
      </w:tr>
      <w:tr w:rsidR="006F0EAA">
        <w:trPr>
          <w:trHeight w:val="269"/>
        </w:trPr>
        <w:tc>
          <w:tcPr>
            <w:tcW w:w="500" w:type="dxa"/>
            <w:tcBorders>
              <w:top w:val="nil"/>
              <w:left w:val="nil"/>
              <w:bottom w:val="nil"/>
              <w:right w:val="nil"/>
            </w:tcBorders>
            <w:vAlign w:val="bottom"/>
          </w:tcPr>
          <w:p w:rsidR="006F0EAA" w:rsidRDefault="006F0EAA">
            <w:pPr>
              <w:widowControl w:val="0"/>
              <w:autoSpaceDE w:val="0"/>
              <w:autoSpaceDN w:val="0"/>
              <w:adjustRightInd w:val="0"/>
              <w:spacing w:after="0" w:line="171" w:lineRule="exact"/>
              <w:rPr>
                <w:rFonts w:ascii="Times New Roman" w:hAnsi="Times New Roman" w:cs="Times New Roman"/>
                <w:sz w:val="24"/>
                <w:szCs w:val="24"/>
              </w:rPr>
            </w:pPr>
          </w:p>
        </w:tc>
        <w:tc>
          <w:tcPr>
            <w:tcW w:w="24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300"/>
              <w:rPr>
                <w:rFonts w:ascii="Times New Roman" w:hAnsi="Times New Roman" w:cs="Times New Roman"/>
                <w:sz w:val="24"/>
                <w:szCs w:val="24"/>
              </w:rPr>
            </w:pPr>
          </w:p>
        </w:tc>
        <w:tc>
          <w:tcPr>
            <w:tcW w:w="1900" w:type="dxa"/>
            <w:tcBorders>
              <w:top w:val="nil"/>
              <w:left w:val="nil"/>
              <w:bottom w:val="nil"/>
              <w:right w:val="nil"/>
            </w:tcBorders>
            <w:vAlign w:val="bottom"/>
          </w:tcPr>
          <w:p w:rsidR="006F0EAA" w:rsidRDefault="006F0EAA">
            <w:pPr>
              <w:widowControl w:val="0"/>
              <w:autoSpaceDE w:val="0"/>
              <w:autoSpaceDN w:val="0"/>
              <w:adjustRightInd w:val="0"/>
              <w:spacing w:after="0" w:line="240" w:lineRule="auto"/>
              <w:ind w:left="860"/>
              <w:rPr>
                <w:rFonts w:ascii="Times New Roman" w:hAnsi="Times New Roman" w:cs="Times New Roman"/>
                <w:sz w:val="24"/>
                <w:szCs w:val="24"/>
              </w:rPr>
            </w:pPr>
          </w:p>
        </w:tc>
      </w:tr>
    </w:tbl>
    <w:p w:rsidR="000D4015" w:rsidRDefault="000D4015">
      <w:pPr>
        <w:widowControl w:val="0"/>
        <w:autoSpaceDE w:val="0"/>
        <w:autoSpaceDN w:val="0"/>
        <w:adjustRightInd w:val="0"/>
        <w:spacing w:after="0" w:line="1" w:lineRule="exact"/>
        <w:rPr>
          <w:rFonts w:ascii="Times New Roman" w:hAnsi="Times New Roman" w:cs="Times New Roman"/>
          <w:sz w:val="24"/>
          <w:szCs w:val="24"/>
        </w:rPr>
      </w:pPr>
    </w:p>
    <w:sectPr w:rsidR="000D4015" w:rsidSect="006F0EAA">
      <w:pgSz w:w="12240" w:h="15840"/>
      <w:pgMar w:top="709" w:right="4560" w:bottom="1440" w:left="1260" w:header="720" w:footer="720" w:gutter="0"/>
      <w:cols w:space="720" w:equalWidth="0">
        <w:col w:w="64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271FB"/>
    <w:rsid w:val="000D4015"/>
    <w:rsid w:val="00146B58"/>
    <w:rsid w:val="006271FB"/>
    <w:rsid w:val="006F0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3</cp:revision>
  <dcterms:created xsi:type="dcterms:W3CDTF">2014-12-09T12:13:00Z</dcterms:created>
  <dcterms:modified xsi:type="dcterms:W3CDTF">2014-12-09T12:16:00Z</dcterms:modified>
</cp:coreProperties>
</file>