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99" w:rsidRDefault="004C6899" w:rsidP="004C6899">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4C6899">
        <w:t xml:space="preserve"> </w:t>
      </w:r>
      <w:r w:rsidRPr="004C6899">
        <w:rPr>
          <w:rFonts w:ascii="Tahoma" w:hAnsi="Tahoma" w:cs="Tahoma"/>
          <w:b/>
          <w:bCs/>
          <w:color w:val="000000"/>
          <w:sz w:val="18"/>
          <w:szCs w:val="18"/>
          <w:lang w:val="en-IN" w:eastAsia="en-IN"/>
        </w:rPr>
        <w:t>1334592</w:t>
      </w:r>
    </w:p>
    <w:p w:rsidR="004C6899" w:rsidRDefault="004C6899" w:rsidP="004C6899">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4C6899" w:rsidRDefault="004C6899" w:rsidP="004C6899">
      <w:pPr>
        <w:autoSpaceDE w:val="0"/>
        <w:autoSpaceDN w:val="0"/>
        <w:adjustRightInd w:val="0"/>
        <w:rPr>
          <w:rFonts w:ascii="Tahoma" w:hAnsi="Tahoma" w:cs="Tahoma"/>
          <w:bCs/>
          <w:color w:val="000000"/>
          <w:sz w:val="18"/>
          <w:szCs w:val="18"/>
        </w:rPr>
      </w:pPr>
    </w:p>
    <w:p w:rsidR="004C6899" w:rsidRDefault="004C6899" w:rsidP="004C6899">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4C6899" w:rsidRDefault="004C6899" w:rsidP="004C6899">
      <w:pPr>
        <w:autoSpaceDE w:val="0"/>
        <w:autoSpaceDN w:val="0"/>
        <w:adjustRightInd w:val="0"/>
        <w:rPr>
          <w:rFonts w:ascii="Tahoma" w:hAnsi="Tahoma" w:cs="Tahoma"/>
          <w:bCs/>
          <w:color w:val="000000"/>
          <w:sz w:val="18"/>
          <w:szCs w:val="18"/>
        </w:rPr>
      </w:pPr>
      <w:hyperlink r:id="rId8"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DD4436" w:rsidRDefault="00DD4436" w:rsidP="00923161">
      <w:pPr>
        <w:jc w:val="both"/>
      </w:pPr>
    </w:p>
    <w:p w:rsidR="00412EB8" w:rsidRDefault="00412EB8" w:rsidP="00923161">
      <w:pPr>
        <w:jc w:val="both"/>
      </w:pPr>
    </w:p>
    <w:p w:rsidR="004751EA" w:rsidRDefault="004751EA" w:rsidP="00923161">
      <w:pPr>
        <w:jc w:val="both"/>
      </w:pPr>
    </w:p>
    <w:p w:rsidR="00412EB8" w:rsidRDefault="00412EB8" w:rsidP="00923161">
      <w:pPr>
        <w:jc w:val="both"/>
        <w:rPr>
          <w:b/>
          <w:sz w:val="28"/>
          <w:szCs w:val="28"/>
          <w:u w:val="single"/>
        </w:rPr>
      </w:pPr>
      <w:r w:rsidRPr="00412EB8">
        <w:rPr>
          <w:b/>
          <w:sz w:val="28"/>
          <w:szCs w:val="28"/>
          <w:u w:val="single"/>
        </w:rPr>
        <w:t>CAREER OBJECTIVE</w:t>
      </w:r>
    </w:p>
    <w:p w:rsidR="00412EB8" w:rsidRDefault="00412EB8" w:rsidP="00923161">
      <w:pPr>
        <w:jc w:val="both"/>
        <w:rPr>
          <w:b/>
          <w:sz w:val="28"/>
          <w:szCs w:val="28"/>
          <w:u w:val="single"/>
        </w:rPr>
      </w:pPr>
    </w:p>
    <w:p w:rsidR="00412EB8" w:rsidRDefault="00412EB8" w:rsidP="00923161">
      <w:pPr>
        <w:tabs>
          <w:tab w:val="left" w:pos="10800"/>
        </w:tabs>
        <w:ind w:right="360"/>
        <w:jc w:val="both"/>
        <w:rPr>
          <w:rFonts w:eastAsia="SimSun"/>
          <w:sz w:val="28"/>
          <w:szCs w:val="28"/>
        </w:rPr>
      </w:pPr>
      <w:r w:rsidRPr="00402993">
        <w:rPr>
          <w:rFonts w:eastAsia="SimSun"/>
        </w:rPr>
        <w:t>To work with a reputed firm to gain relevant experience and expertise to enable myself to deliver the company with what it expects from me and at the same time to achieve the pinnacles of my goals by utilizing my talent. Always ready to take responsibilities and work diligently as a part of a team or on a determined self-initiative</w:t>
      </w:r>
      <w:r w:rsidRPr="00C36BA8">
        <w:rPr>
          <w:rFonts w:eastAsia="SimSun"/>
          <w:sz w:val="28"/>
          <w:szCs w:val="28"/>
        </w:rPr>
        <w:t>.</w:t>
      </w:r>
    </w:p>
    <w:p w:rsidR="004751EA" w:rsidRPr="00C36BA8" w:rsidRDefault="004751EA" w:rsidP="00923161">
      <w:pPr>
        <w:tabs>
          <w:tab w:val="left" w:pos="10800"/>
        </w:tabs>
        <w:ind w:right="360"/>
        <w:jc w:val="both"/>
        <w:rPr>
          <w:rFonts w:eastAsia="SimSun"/>
          <w:sz w:val="28"/>
          <w:szCs w:val="28"/>
        </w:rPr>
      </w:pPr>
    </w:p>
    <w:p w:rsidR="00412EB8" w:rsidRPr="00C36BA8" w:rsidRDefault="00412EB8" w:rsidP="00923161">
      <w:pPr>
        <w:tabs>
          <w:tab w:val="left" w:pos="10800"/>
        </w:tabs>
        <w:ind w:right="360"/>
        <w:jc w:val="both"/>
        <w:rPr>
          <w:rFonts w:eastAsia="SimSun"/>
        </w:rPr>
      </w:pPr>
    </w:p>
    <w:p w:rsidR="00412EB8" w:rsidRPr="00EB575F" w:rsidRDefault="00412EB8" w:rsidP="00923161">
      <w:pPr>
        <w:widowControl w:val="0"/>
        <w:overflowPunct w:val="0"/>
        <w:autoSpaceDE w:val="0"/>
        <w:autoSpaceDN w:val="0"/>
        <w:adjustRightInd w:val="0"/>
        <w:spacing w:line="262" w:lineRule="auto"/>
        <w:ind w:right="100"/>
        <w:jc w:val="both"/>
        <w:rPr>
          <w:b/>
          <w:bCs/>
          <w:sz w:val="28"/>
          <w:szCs w:val="28"/>
        </w:rPr>
      </w:pPr>
      <w:r w:rsidRPr="00EB575F">
        <w:rPr>
          <w:b/>
          <w:bCs/>
          <w:sz w:val="28"/>
          <w:szCs w:val="28"/>
          <w:u w:val="single"/>
        </w:rPr>
        <w:t xml:space="preserve">SYNOPSIS                                                         </w:t>
      </w:r>
    </w:p>
    <w:p w:rsidR="00412EB8" w:rsidRPr="003372EC" w:rsidRDefault="00412EB8" w:rsidP="00923161">
      <w:pPr>
        <w:widowControl w:val="0"/>
        <w:overflowPunct w:val="0"/>
        <w:autoSpaceDE w:val="0"/>
        <w:autoSpaceDN w:val="0"/>
        <w:adjustRightInd w:val="0"/>
        <w:spacing w:line="262" w:lineRule="auto"/>
        <w:ind w:right="100"/>
        <w:jc w:val="both"/>
        <w:rPr>
          <w:b/>
          <w:bCs/>
          <w:u w:val="single"/>
        </w:rPr>
      </w:pPr>
    </w:p>
    <w:p w:rsidR="00412EB8" w:rsidRPr="003372EC" w:rsidRDefault="00412EB8" w:rsidP="00923161">
      <w:pPr>
        <w:widowControl w:val="0"/>
        <w:overflowPunct w:val="0"/>
        <w:autoSpaceDE w:val="0"/>
        <w:autoSpaceDN w:val="0"/>
        <w:adjustRightInd w:val="0"/>
        <w:spacing w:line="262" w:lineRule="auto"/>
        <w:ind w:right="100"/>
        <w:jc w:val="both"/>
      </w:pPr>
      <w:r w:rsidRPr="003372EC">
        <w:t>Almost 1 years of work experience in oil &amp; gas construction/fabrication based companies.</w:t>
      </w:r>
      <w:r w:rsidRPr="003372EC">
        <w:rPr>
          <w:b/>
          <w:bCs/>
        </w:rPr>
        <w:t xml:space="preserve"> </w:t>
      </w:r>
      <w:proofErr w:type="gramStart"/>
      <w:r w:rsidRPr="003372EC">
        <w:t xml:space="preserve">Experienced in Quality control, Quality assurance, Welding inspection, </w:t>
      </w:r>
      <w:proofErr w:type="spellStart"/>
      <w:r w:rsidRPr="003372EC">
        <w:t>Non destructive</w:t>
      </w:r>
      <w:proofErr w:type="spellEnd"/>
      <w:r w:rsidRPr="003372EC">
        <w:t xml:space="preserve"> tests, Planning, Execution, Fabrication &amp; Erection of interconnecting piping, and supporting Plant Commissioning team for streamlining the execution of the project.</w:t>
      </w:r>
      <w:proofErr w:type="gramEnd"/>
      <w:r w:rsidRPr="003372EC">
        <w:t xml:space="preserve"> Possess strong management and communication skills.</w:t>
      </w:r>
    </w:p>
    <w:p w:rsidR="00412EB8" w:rsidRPr="003372EC" w:rsidRDefault="00412EB8" w:rsidP="00923161">
      <w:pPr>
        <w:widowControl w:val="0"/>
        <w:autoSpaceDE w:val="0"/>
        <w:autoSpaceDN w:val="0"/>
        <w:adjustRightInd w:val="0"/>
        <w:spacing w:line="216" w:lineRule="exact"/>
        <w:jc w:val="both"/>
      </w:pPr>
    </w:p>
    <w:p w:rsidR="00412EB8" w:rsidRDefault="00212A68" w:rsidP="00923161">
      <w:pPr>
        <w:widowControl w:val="0"/>
        <w:autoSpaceDE w:val="0"/>
        <w:autoSpaceDN w:val="0"/>
        <w:adjustRightInd w:val="0"/>
        <w:spacing w:line="239" w:lineRule="auto"/>
        <w:jc w:val="both"/>
        <w:rPr>
          <w:rFonts w:ascii="Calibri" w:hAnsi="Calibri" w:cs="Calibri"/>
        </w:rPr>
      </w:pPr>
      <w:r w:rsidRPr="00212A68">
        <w:rPr>
          <w:b/>
          <w:bCs/>
          <w:sz w:val="22"/>
          <w:szCs w:val="22"/>
          <w:u w:val="single"/>
        </w:rPr>
        <w:t>QUALIFICATION</w:t>
      </w:r>
      <w:r w:rsidRPr="003372EC">
        <w:rPr>
          <w:b/>
          <w:bCs/>
        </w:rPr>
        <w:t>:</w:t>
      </w:r>
      <w:r>
        <w:rPr>
          <w:b/>
          <w:bCs/>
        </w:rPr>
        <w:t xml:space="preserve"> </w:t>
      </w:r>
      <w:r>
        <w:t>B-</w:t>
      </w:r>
      <w:r w:rsidR="00412EB8" w:rsidRPr="003372EC">
        <w:t>Tech. in Mechanical Engineering</w:t>
      </w:r>
      <w:r w:rsidR="00412EB8">
        <w:rPr>
          <w:rFonts w:ascii="Calibri" w:hAnsi="Calibri" w:cs="Calibri"/>
        </w:rPr>
        <w:t>.</w:t>
      </w:r>
    </w:p>
    <w:p w:rsidR="004751EA" w:rsidRDefault="004751EA" w:rsidP="00923161">
      <w:pPr>
        <w:widowControl w:val="0"/>
        <w:autoSpaceDE w:val="0"/>
        <w:autoSpaceDN w:val="0"/>
        <w:adjustRightInd w:val="0"/>
        <w:spacing w:line="239" w:lineRule="auto"/>
        <w:jc w:val="both"/>
        <w:rPr>
          <w:rFonts w:ascii="Calibri" w:hAnsi="Calibri" w:cs="Calibri"/>
        </w:rPr>
      </w:pPr>
    </w:p>
    <w:p w:rsidR="00EB575F" w:rsidRDefault="00EB575F" w:rsidP="00923161">
      <w:pPr>
        <w:widowControl w:val="0"/>
        <w:autoSpaceDE w:val="0"/>
        <w:autoSpaceDN w:val="0"/>
        <w:adjustRightInd w:val="0"/>
        <w:spacing w:line="239" w:lineRule="auto"/>
        <w:jc w:val="both"/>
        <w:rPr>
          <w:rFonts w:ascii="Calibri" w:hAnsi="Calibri" w:cs="Calibri"/>
        </w:rPr>
      </w:pPr>
    </w:p>
    <w:p w:rsidR="00EB575F" w:rsidRPr="00EB575F" w:rsidRDefault="00EB575F" w:rsidP="00923161">
      <w:pPr>
        <w:widowControl w:val="0"/>
        <w:overflowPunct w:val="0"/>
        <w:autoSpaceDE w:val="0"/>
        <w:autoSpaceDN w:val="0"/>
        <w:adjustRightInd w:val="0"/>
        <w:spacing w:line="236" w:lineRule="auto"/>
        <w:ind w:right="100"/>
        <w:jc w:val="both"/>
        <w:rPr>
          <w:b/>
          <w:bCs/>
          <w:sz w:val="28"/>
          <w:szCs w:val="28"/>
          <w:u w:val="single"/>
        </w:rPr>
      </w:pPr>
      <w:r w:rsidRPr="00EB575F">
        <w:rPr>
          <w:b/>
          <w:bCs/>
          <w:sz w:val="28"/>
          <w:szCs w:val="28"/>
          <w:u w:val="single"/>
        </w:rPr>
        <w:t>AREAS OF EXPERTISE</w:t>
      </w:r>
    </w:p>
    <w:p w:rsidR="00EB575F" w:rsidRDefault="00EB575F" w:rsidP="00923161">
      <w:pPr>
        <w:widowControl w:val="0"/>
        <w:overflowPunct w:val="0"/>
        <w:autoSpaceDE w:val="0"/>
        <w:autoSpaceDN w:val="0"/>
        <w:adjustRightInd w:val="0"/>
        <w:spacing w:line="236" w:lineRule="auto"/>
        <w:ind w:left="120" w:right="100"/>
        <w:jc w:val="both"/>
        <w:rPr>
          <w:rFonts w:ascii="Calibri" w:hAnsi="Calibri" w:cs="Calibri"/>
          <w:b/>
          <w:bCs/>
          <w:u w:val="single"/>
        </w:rPr>
      </w:pPr>
    </w:p>
    <w:p w:rsidR="00EB575F" w:rsidRDefault="00EB575F" w:rsidP="00923161">
      <w:pPr>
        <w:widowControl w:val="0"/>
        <w:overflowPunct w:val="0"/>
        <w:autoSpaceDE w:val="0"/>
        <w:autoSpaceDN w:val="0"/>
        <w:adjustRightInd w:val="0"/>
        <w:spacing w:line="236" w:lineRule="auto"/>
        <w:ind w:right="100"/>
        <w:jc w:val="both"/>
      </w:pPr>
      <w:r w:rsidRPr="00EB575F">
        <w:t>Project Planning &amp; Execution, Quality Control and Quality Assurance, NDT LEVEL 2 Project Estimation,</w:t>
      </w:r>
      <w:r w:rsidRPr="00EB575F">
        <w:rPr>
          <w:b/>
          <w:bCs/>
        </w:rPr>
        <w:t xml:space="preserve"> </w:t>
      </w:r>
      <w:r w:rsidRPr="00EB575F">
        <w:t>Piping Isometric Drawing Preparation, Welding inspection &amp; Execution of NACE, IBR, LTCS pipelines.</w:t>
      </w:r>
    </w:p>
    <w:p w:rsidR="004751EA" w:rsidRPr="00EB575F" w:rsidRDefault="004751EA" w:rsidP="00923161">
      <w:pPr>
        <w:widowControl w:val="0"/>
        <w:overflowPunct w:val="0"/>
        <w:autoSpaceDE w:val="0"/>
        <w:autoSpaceDN w:val="0"/>
        <w:adjustRightInd w:val="0"/>
        <w:spacing w:line="236" w:lineRule="auto"/>
        <w:ind w:right="100"/>
        <w:jc w:val="both"/>
        <w:rPr>
          <w:sz w:val="22"/>
          <w:szCs w:val="22"/>
        </w:rPr>
      </w:pPr>
    </w:p>
    <w:p w:rsidR="00EB575F" w:rsidRDefault="00EB575F" w:rsidP="00923161">
      <w:pPr>
        <w:widowControl w:val="0"/>
        <w:autoSpaceDE w:val="0"/>
        <w:autoSpaceDN w:val="0"/>
        <w:adjustRightInd w:val="0"/>
        <w:spacing w:line="239" w:lineRule="auto"/>
        <w:jc w:val="both"/>
      </w:pPr>
    </w:p>
    <w:p w:rsidR="00EB575F" w:rsidRPr="00EB575F" w:rsidRDefault="00EB575F" w:rsidP="00923161">
      <w:pPr>
        <w:widowControl w:val="0"/>
        <w:autoSpaceDE w:val="0"/>
        <w:autoSpaceDN w:val="0"/>
        <w:adjustRightInd w:val="0"/>
        <w:jc w:val="both"/>
        <w:rPr>
          <w:sz w:val="28"/>
          <w:szCs w:val="28"/>
        </w:rPr>
      </w:pPr>
      <w:r w:rsidRPr="00EB575F">
        <w:rPr>
          <w:b/>
          <w:bCs/>
          <w:sz w:val="28"/>
          <w:szCs w:val="28"/>
          <w:u w:val="single"/>
        </w:rPr>
        <w:t>PROFESSIONAL EXPERIENCE</w:t>
      </w:r>
    </w:p>
    <w:p w:rsidR="00EB575F" w:rsidRPr="00EB575F" w:rsidRDefault="00EB575F" w:rsidP="00923161">
      <w:pPr>
        <w:widowControl w:val="0"/>
        <w:autoSpaceDE w:val="0"/>
        <w:autoSpaceDN w:val="0"/>
        <w:adjustRightInd w:val="0"/>
        <w:spacing w:line="318" w:lineRule="exact"/>
        <w:jc w:val="both"/>
      </w:pPr>
    </w:p>
    <w:p w:rsidR="00EB575F" w:rsidRPr="00EB575F" w:rsidRDefault="00EB575F" w:rsidP="00923161">
      <w:pPr>
        <w:widowControl w:val="0"/>
        <w:overflowPunct w:val="0"/>
        <w:autoSpaceDE w:val="0"/>
        <w:autoSpaceDN w:val="0"/>
        <w:adjustRightInd w:val="0"/>
        <w:spacing w:line="218" w:lineRule="auto"/>
        <w:ind w:right="100"/>
        <w:jc w:val="both"/>
        <w:rPr>
          <w:color w:val="000000" w:themeColor="text1"/>
        </w:rPr>
      </w:pPr>
      <w:r w:rsidRPr="00E8571B">
        <w:rPr>
          <w:b/>
          <w:u w:val="single"/>
        </w:rPr>
        <w:t>RBM</w:t>
      </w:r>
      <w:r w:rsidRPr="00E8571B">
        <w:rPr>
          <w:u w:val="single"/>
        </w:rPr>
        <w:t xml:space="preserve"> </w:t>
      </w:r>
      <w:r w:rsidRPr="00E8571B">
        <w:rPr>
          <w:b/>
          <w:u w:val="single"/>
        </w:rPr>
        <w:t>INFRACON PVT LTD</w:t>
      </w:r>
      <w:r>
        <w:t xml:space="preserve"> </w:t>
      </w:r>
      <w:r w:rsidRPr="00EB575F">
        <w:t xml:space="preserve"> </w:t>
      </w:r>
      <w:r w:rsidRPr="00EB575F">
        <w:rPr>
          <w:color w:val="000000" w:themeColor="text1"/>
        </w:rPr>
        <w:t xml:space="preserve">-  </w:t>
      </w:r>
      <w:r>
        <w:rPr>
          <w:color w:val="000000" w:themeColor="text1"/>
          <w:shd w:val="clear" w:color="auto" w:fill="F3F3F3"/>
        </w:rPr>
        <w:t>RBM</w:t>
      </w:r>
      <w:r w:rsidRPr="00EB575F">
        <w:rPr>
          <w:color w:val="000000" w:themeColor="text1"/>
          <w:shd w:val="clear" w:color="auto" w:fill="F3F3F3"/>
        </w:rPr>
        <w:t xml:space="preserve"> </w:t>
      </w:r>
      <w:r>
        <w:rPr>
          <w:color w:val="000000" w:themeColor="text1"/>
          <w:shd w:val="clear" w:color="auto" w:fill="F3F3F3"/>
        </w:rPr>
        <w:t>carved out its name in the Mechanical</w:t>
      </w:r>
      <w:r w:rsidRPr="00EB575F">
        <w:rPr>
          <w:color w:val="000000" w:themeColor="text1"/>
          <w:shd w:val="clear" w:color="auto" w:fill="F3F3F3"/>
        </w:rPr>
        <w:t xml:space="preserve"> Construction, after diversification and gradually made its presence felt in all major sectors of construction, both Industrial and Infrastructure, throughout India.</w:t>
      </w:r>
    </w:p>
    <w:p w:rsidR="00EB575F" w:rsidRPr="00EB575F" w:rsidRDefault="00EB575F" w:rsidP="00923161">
      <w:pPr>
        <w:widowControl w:val="0"/>
        <w:autoSpaceDE w:val="0"/>
        <w:autoSpaceDN w:val="0"/>
        <w:adjustRightInd w:val="0"/>
        <w:spacing w:line="319" w:lineRule="exact"/>
        <w:jc w:val="both"/>
      </w:pPr>
    </w:p>
    <w:p w:rsidR="00EB575F" w:rsidRPr="00EB575F" w:rsidRDefault="00EB575F" w:rsidP="00923161">
      <w:pPr>
        <w:widowControl w:val="0"/>
        <w:overflowPunct w:val="0"/>
        <w:autoSpaceDE w:val="0"/>
        <w:autoSpaceDN w:val="0"/>
        <w:adjustRightInd w:val="0"/>
        <w:spacing w:line="218" w:lineRule="auto"/>
        <w:ind w:right="100"/>
        <w:jc w:val="both"/>
      </w:pPr>
      <w:r w:rsidRPr="004751EA">
        <w:rPr>
          <w:b/>
        </w:rPr>
        <w:t>November 2013 to December 2014</w:t>
      </w:r>
      <w:r w:rsidRPr="00EB575F">
        <w:t xml:space="preserve"> – </w:t>
      </w:r>
      <w:r w:rsidRPr="004751EA">
        <w:rPr>
          <w:b/>
          <w:sz w:val="26"/>
          <w:szCs w:val="26"/>
        </w:rPr>
        <w:t>QA/QC Engineer</w:t>
      </w:r>
      <w:r w:rsidRPr="00EB575F">
        <w:t>-Mechanical</w:t>
      </w:r>
      <w:r>
        <w:t xml:space="preserve"> in </w:t>
      </w:r>
      <w:r w:rsidRPr="004751EA">
        <w:rPr>
          <w:b/>
        </w:rPr>
        <w:t xml:space="preserve">RBM </w:t>
      </w:r>
      <w:proofErr w:type="spellStart"/>
      <w:r w:rsidRPr="004751EA">
        <w:rPr>
          <w:b/>
        </w:rPr>
        <w:t>Infracon</w:t>
      </w:r>
      <w:proofErr w:type="spellEnd"/>
      <w:r w:rsidRPr="004751EA">
        <w:rPr>
          <w:b/>
        </w:rPr>
        <w:t xml:space="preserve"> </w:t>
      </w:r>
      <w:proofErr w:type="spellStart"/>
      <w:r w:rsidRPr="004751EA">
        <w:rPr>
          <w:b/>
        </w:rPr>
        <w:t>Pvt</w:t>
      </w:r>
      <w:proofErr w:type="spellEnd"/>
      <w:r>
        <w:t xml:space="preserve"> </w:t>
      </w:r>
      <w:r w:rsidRPr="004751EA">
        <w:rPr>
          <w:b/>
        </w:rPr>
        <w:t>Ltd</w:t>
      </w:r>
      <w:r w:rsidRPr="00EB575F">
        <w:t xml:space="preserve"> for </w:t>
      </w:r>
      <w:r w:rsidR="004751EA" w:rsidRPr="004751EA">
        <w:rPr>
          <w:b/>
          <w:sz w:val="26"/>
          <w:szCs w:val="26"/>
          <w:u w:val="single"/>
        </w:rPr>
        <w:t>RELIANCE PETROLEUM LIMITED</w:t>
      </w:r>
      <w:r w:rsidR="004751EA" w:rsidRPr="00EB575F">
        <w:t xml:space="preserve"> </w:t>
      </w:r>
      <w:r w:rsidRPr="00EB575F">
        <w:t>for J3 Construction Project, Jamnagar, Gujarat, India.</w:t>
      </w:r>
    </w:p>
    <w:p w:rsidR="00EB575F" w:rsidRDefault="00EB575F" w:rsidP="00923161">
      <w:pPr>
        <w:widowControl w:val="0"/>
        <w:autoSpaceDE w:val="0"/>
        <w:autoSpaceDN w:val="0"/>
        <w:adjustRightInd w:val="0"/>
        <w:spacing w:line="239" w:lineRule="auto"/>
        <w:jc w:val="both"/>
      </w:pPr>
    </w:p>
    <w:p w:rsidR="004751EA" w:rsidRPr="00EB575F" w:rsidRDefault="004751EA" w:rsidP="00923161">
      <w:pPr>
        <w:widowControl w:val="0"/>
        <w:autoSpaceDE w:val="0"/>
        <w:autoSpaceDN w:val="0"/>
        <w:adjustRightInd w:val="0"/>
        <w:spacing w:line="239" w:lineRule="auto"/>
        <w:jc w:val="both"/>
      </w:pPr>
    </w:p>
    <w:p w:rsidR="004C6899" w:rsidRDefault="004C6899" w:rsidP="00923161">
      <w:pPr>
        <w:jc w:val="both"/>
        <w:rPr>
          <w:b/>
          <w:bCs/>
          <w:sz w:val="28"/>
          <w:szCs w:val="28"/>
          <w:u w:val="single"/>
        </w:rPr>
      </w:pPr>
    </w:p>
    <w:p w:rsidR="00F315BE" w:rsidRDefault="00F315BE" w:rsidP="00923161">
      <w:pPr>
        <w:jc w:val="both"/>
        <w:rPr>
          <w:b/>
          <w:bCs/>
          <w:sz w:val="28"/>
          <w:szCs w:val="28"/>
          <w:u w:val="single"/>
        </w:rPr>
      </w:pPr>
      <w:r w:rsidRPr="00F315BE">
        <w:rPr>
          <w:b/>
          <w:bCs/>
          <w:sz w:val="28"/>
          <w:szCs w:val="28"/>
          <w:u w:val="single"/>
        </w:rPr>
        <w:lastRenderedPageBreak/>
        <w:t>EDUCATION</w:t>
      </w:r>
      <w:r>
        <w:rPr>
          <w:b/>
          <w:bCs/>
          <w:sz w:val="28"/>
          <w:szCs w:val="28"/>
          <w:u w:val="single"/>
        </w:rPr>
        <w:t>AL QUALIFICATION</w:t>
      </w:r>
    </w:p>
    <w:p w:rsidR="009A7ADB" w:rsidRPr="00F315BE" w:rsidRDefault="009A7ADB" w:rsidP="00923161">
      <w:pPr>
        <w:jc w:val="both"/>
        <w:rPr>
          <w:sz w:val="28"/>
          <w:szCs w:val="28"/>
          <w:cs/>
          <w:lang w:bidi="ml-IN"/>
        </w:rPr>
      </w:pPr>
    </w:p>
    <w:p w:rsidR="00F315BE" w:rsidRPr="00C36BA8" w:rsidRDefault="00F315BE" w:rsidP="00923161">
      <w:pPr>
        <w:jc w:val="both"/>
        <w:rPr>
          <w:b/>
          <w:sz w:val="28"/>
          <w:szCs w:val="28"/>
        </w:rPr>
      </w:pPr>
    </w:p>
    <w:tbl>
      <w:tblPr>
        <w:tblW w:w="0" w:type="auto"/>
        <w:jc w:val="center"/>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92"/>
        <w:gridCol w:w="3005"/>
        <w:gridCol w:w="1639"/>
        <w:gridCol w:w="1771"/>
      </w:tblGrid>
      <w:tr w:rsidR="00F315BE" w:rsidRPr="00C36BA8" w:rsidTr="007E47C5">
        <w:trPr>
          <w:trHeight w:val="260"/>
          <w:jc w:val="center"/>
        </w:trPr>
        <w:tc>
          <w:tcPr>
            <w:tcW w:w="2459" w:type="dxa"/>
            <w:shd w:val="clear" w:color="auto" w:fill="auto"/>
            <w:vAlign w:val="center"/>
          </w:tcPr>
          <w:p w:rsidR="00F315BE" w:rsidRPr="00C36BA8" w:rsidRDefault="00F315BE" w:rsidP="00923161">
            <w:pPr>
              <w:jc w:val="both"/>
              <w:rPr>
                <w:b/>
                <w:sz w:val="28"/>
                <w:szCs w:val="28"/>
              </w:rPr>
            </w:pPr>
            <w:r w:rsidRPr="00C36BA8">
              <w:rPr>
                <w:b/>
                <w:sz w:val="28"/>
                <w:szCs w:val="28"/>
              </w:rPr>
              <w:t>Course (Stream)/Examination</w:t>
            </w:r>
          </w:p>
        </w:tc>
        <w:tc>
          <w:tcPr>
            <w:tcW w:w="3005" w:type="dxa"/>
            <w:shd w:val="clear" w:color="auto" w:fill="auto"/>
            <w:vAlign w:val="center"/>
          </w:tcPr>
          <w:p w:rsidR="00F315BE" w:rsidRPr="00C36BA8" w:rsidRDefault="00F315BE" w:rsidP="00923161">
            <w:pPr>
              <w:jc w:val="both"/>
              <w:rPr>
                <w:b/>
                <w:sz w:val="28"/>
                <w:szCs w:val="28"/>
              </w:rPr>
            </w:pPr>
            <w:r w:rsidRPr="00C36BA8">
              <w:rPr>
                <w:b/>
                <w:sz w:val="28"/>
                <w:szCs w:val="28"/>
              </w:rPr>
              <w:t>Institution/University</w:t>
            </w:r>
          </w:p>
        </w:tc>
        <w:tc>
          <w:tcPr>
            <w:tcW w:w="1639" w:type="dxa"/>
            <w:shd w:val="clear" w:color="auto" w:fill="auto"/>
            <w:vAlign w:val="center"/>
          </w:tcPr>
          <w:p w:rsidR="00F315BE" w:rsidRPr="00C36BA8" w:rsidRDefault="00F315BE" w:rsidP="00923161">
            <w:pPr>
              <w:jc w:val="both"/>
              <w:rPr>
                <w:b/>
                <w:sz w:val="28"/>
                <w:szCs w:val="28"/>
              </w:rPr>
            </w:pPr>
            <w:r w:rsidRPr="00C36BA8">
              <w:rPr>
                <w:b/>
                <w:sz w:val="28"/>
                <w:szCs w:val="28"/>
              </w:rPr>
              <w:t>Month/ Year of Passing</w:t>
            </w:r>
          </w:p>
        </w:tc>
        <w:tc>
          <w:tcPr>
            <w:tcW w:w="1593" w:type="dxa"/>
            <w:shd w:val="clear" w:color="auto" w:fill="auto"/>
            <w:vAlign w:val="center"/>
          </w:tcPr>
          <w:p w:rsidR="00F315BE" w:rsidRPr="00C36BA8" w:rsidRDefault="00F315BE" w:rsidP="00923161">
            <w:pPr>
              <w:jc w:val="both"/>
              <w:rPr>
                <w:b/>
                <w:iCs/>
                <w:sz w:val="28"/>
                <w:szCs w:val="28"/>
              </w:rPr>
            </w:pPr>
            <w:r w:rsidRPr="00C36BA8">
              <w:rPr>
                <w:b/>
                <w:iCs/>
                <w:sz w:val="28"/>
                <w:szCs w:val="28"/>
              </w:rPr>
              <w:t>Performance</w:t>
            </w:r>
          </w:p>
        </w:tc>
      </w:tr>
      <w:tr w:rsidR="00F315BE" w:rsidRPr="00C36BA8" w:rsidTr="007E47C5">
        <w:trPr>
          <w:trHeight w:val="491"/>
          <w:jc w:val="center"/>
        </w:trPr>
        <w:tc>
          <w:tcPr>
            <w:tcW w:w="2459" w:type="dxa"/>
            <w:shd w:val="clear" w:color="auto" w:fill="auto"/>
            <w:vAlign w:val="center"/>
          </w:tcPr>
          <w:p w:rsidR="00F315BE" w:rsidRPr="00402993" w:rsidRDefault="00F315BE" w:rsidP="00923161">
            <w:pPr>
              <w:jc w:val="both"/>
            </w:pPr>
            <w:r w:rsidRPr="00402993">
              <w:t xml:space="preserve"> B.TECH</w:t>
            </w:r>
          </w:p>
          <w:p w:rsidR="00F315BE" w:rsidRPr="00402993" w:rsidRDefault="00F315BE" w:rsidP="00923161">
            <w:pPr>
              <w:jc w:val="both"/>
            </w:pPr>
            <w:r w:rsidRPr="00402993">
              <w:t>(MECHANICAL ENGINEERING)</w:t>
            </w:r>
          </w:p>
        </w:tc>
        <w:tc>
          <w:tcPr>
            <w:tcW w:w="3005" w:type="dxa"/>
            <w:shd w:val="clear" w:color="auto" w:fill="auto"/>
            <w:vAlign w:val="center"/>
          </w:tcPr>
          <w:p w:rsidR="00F315BE" w:rsidRPr="00402993" w:rsidRDefault="00F315BE" w:rsidP="00923161">
            <w:pPr>
              <w:jc w:val="both"/>
            </w:pPr>
            <w:proofErr w:type="spellStart"/>
            <w:r w:rsidRPr="00402993">
              <w:t>Saintgits</w:t>
            </w:r>
            <w:proofErr w:type="spellEnd"/>
            <w:r w:rsidRPr="00402993">
              <w:t xml:space="preserve"> College Of Engineering ,Kerala , India(Mahatma  Gandhi University)</w:t>
            </w:r>
          </w:p>
        </w:tc>
        <w:tc>
          <w:tcPr>
            <w:tcW w:w="1639" w:type="dxa"/>
            <w:shd w:val="clear" w:color="auto" w:fill="auto"/>
            <w:vAlign w:val="center"/>
          </w:tcPr>
          <w:p w:rsidR="00F315BE" w:rsidRPr="00402993" w:rsidRDefault="00F315BE" w:rsidP="00923161">
            <w:pPr>
              <w:jc w:val="both"/>
            </w:pPr>
            <w:r w:rsidRPr="00402993">
              <w:t>2013</w:t>
            </w:r>
          </w:p>
        </w:tc>
        <w:tc>
          <w:tcPr>
            <w:tcW w:w="1593" w:type="dxa"/>
            <w:shd w:val="clear" w:color="auto" w:fill="auto"/>
            <w:vAlign w:val="center"/>
          </w:tcPr>
          <w:p w:rsidR="00F315BE" w:rsidRPr="00402993" w:rsidRDefault="00F315BE" w:rsidP="00923161">
            <w:pPr>
              <w:jc w:val="both"/>
              <w:rPr>
                <w:iCs/>
              </w:rPr>
            </w:pPr>
            <w:r w:rsidRPr="00402993">
              <w:rPr>
                <w:iCs/>
              </w:rPr>
              <w:t>6</w:t>
            </w:r>
            <w:r>
              <w:rPr>
                <w:iCs/>
              </w:rPr>
              <w:t>6</w:t>
            </w:r>
            <w:r w:rsidRPr="00402993">
              <w:rPr>
                <w:iCs/>
              </w:rPr>
              <w:t>%</w:t>
            </w:r>
          </w:p>
        </w:tc>
      </w:tr>
      <w:tr w:rsidR="00F315BE" w:rsidRPr="00C36BA8" w:rsidTr="007E47C5">
        <w:trPr>
          <w:trHeight w:val="491"/>
          <w:jc w:val="center"/>
        </w:trPr>
        <w:tc>
          <w:tcPr>
            <w:tcW w:w="2459" w:type="dxa"/>
            <w:shd w:val="clear" w:color="auto" w:fill="auto"/>
            <w:vAlign w:val="center"/>
          </w:tcPr>
          <w:p w:rsidR="00F315BE" w:rsidRPr="00402993" w:rsidRDefault="00F315BE" w:rsidP="00923161">
            <w:pPr>
              <w:jc w:val="both"/>
            </w:pPr>
            <w:r w:rsidRPr="00402993">
              <w:t>CLASS XII</w:t>
            </w:r>
          </w:p>
          <w:p w:rsidR="00F315BE" w:rsidRPr="00402993" w:rsidRDefault="00F315BE" w:rsidP="00923161">
            <w:pPr>
              <w:jc w:val="both"/>
            </w:pPr>
            <w:r w:rsidRPr="00402993">
              <w:t>(STATE BOARD)</w:t>
            </w:r>
          </w:p>
        </w:tc>
        <w:tc>
          <w:tcPr>
            <w:tcW w:w="3005" w:type="dxa"/>
            <w:shd w:val="clear" w:color="auto" w:fill="auto"/>
            <w:vAlign w:val="center"/>
          </w:tcPr>
          <w:p w:rsidR="00F315BE" w:rsidRPr="00402993" w:rsidRDefault="00F315BE" w:rsidP="00923161">
            <w:pPr>
              <w:jc w:val="both"/>
            </w:pPr>
            <w:r w:rsidRPr="00402993">
              <w:t xml:space="preserve">Mar </w:t>
            </w:r>
            <w:proofErr w:type="spellStart"/>
            <w:r w:rsidRPr="00402993">
              <w:t>Gregorious</w:t>
            </w:r>
            <w:proofErr w:type="spellEnd"/>
            <w:r w:rsidRPr="00402993">
              <w:t xml:space="preserve"> English Medium Higher Secondary </w:t>
            </w:r>
            <w:proofErr w:type="spellStart"/>
            <w:r w:rsidRPr="00402993">
              <w:t>School,Kerala,India</w:t>
            </w:r>
            <w:proofErr w:type="spellEnd"/>
          </w:p>
        </w:tc>
        <w:tc>
          <w:tcPr>
            <w:tcW w:w="1639" w:type="dxa"/>
            <w:shd w:val="clear" w:color="auto" w:fill="auto"/>
            <w:vAlign w:val="center"/>
          </w:tcPr>
          <w:p w:rsidR="00F315BE" w:rsidRPr="00402993" w:rsidRDefault="00F315BE" w:rsidP="00923161">
            <w:pPr>
              <w:jc w:val="both"/>
            </w:pPr>
            <w:r w:rsidRPr="00402993">
              <w:t>2009</w:t>
            </w:r>
          </w:p>
        </w:tc>
        <w:tc>
          <w:tcPr>
            <w:tcW w:w="1593" w:type="dxa"/>
            <w:shd w:val="clear" w:color="auto" w:fill="auto"/>
            <w:vAlign w:val="center"/>
          </w:tcPr>
          <w:p w:rsidR="00F315BE" w:rsidRPr="00402993" w:rsidRDefault="00F315BE" w:rsidP="00923161">
            <w:pPr>
              <w:jc w:val="both"/>
              <w:rPr>
                <w:iCs/>
              </w:rPr>
            </w:pPr>
            <w:r w:rsidRPr="00402993">
              <w:rPr>
                <w:iCs/>
              </w:rPr>
              <w:t>87%</w:t>
            </w:r>
          </w:p>
        </w:tc>
      </w:tr>
      <w:tr w:rsidR="00F315BE" w:rsidRPr="00C36BA8" w:rsidTr="007E47C5">
        <w:trPr>
          <w:trHeight w:val="663"/>
          <w:jc w:val="center"/>
        </w:trPr>
        <w:tc>
          <w:tcPr>
            <w:tcW w:w="2459" w:type="dxa"/>
            <w:shd w:val="clear" w:color="auto" w:fill="auto"/>
            <w:vAlign w:val="center"/>
          </w:tcPr>
          <w:p w:rsidR="00F315BE" w:rsidRPr="00402993" w:rsidRDefault="00F315BE" w:rsidP="00923161">
            <w:pPr>
              <w:jc w:val="both"/>
            </w:pPr>
            <w:r w:rsidRPr="00402993">
              <w:t>CLASS X</w:t>
            </w:r>
          </w:p>
          <w:p w:rsidR="00F315BE" w:rsidRPr="00402993" w:rsidRDefault="00F315BE" w:rsidP="00923161">
            <w:pPr>
              <w:jc w:val="both"/>
            </w:pPr>
            <w:r w:rsidRPr="00402993">
              <w:t>(STATE BOARD)</w:t>
            </w:r>
          </w:p>
        </w:tc>
        <w:tc>
          <w:tcPr>
            <w:tcW w:w="3005" w:type="dxa"/>
            <w:shd w:val="clear" w:color="auto" w:fill="auto"/>
            <w:vAlign w:val="center"/>
          </w:tcPr>
          <w:p w:rsidR="00F315BE" w:rsidRPr="00402993" w:rsidRDefault="00F315BE" w:rsidP="00923161">
            <w:pPr>
              <w:jc w:val="both"/>
            </w:pPr>
            <w:r w:rsidRPr="00402993">
              <w:t xml:space="preserve">Mar </w:t>
            </w:r>
            <w:proofErr w:type="spellStart"/>
            <w:r w:rsidRPr="00402993">
              <w:t>Gregorious</w:t>
            </w:r>
            <w:proofErr w:type="spellEnd"/>
            <w:r w:rsidRPr="00402993">
              <w:t xml:space="preserve"> English Medium Higher Secondary </w:t>
            </w:r>
            <w:proofErr w:type="spellStart"/>
            <w:r w:rsidRPr="00402993">
              <w:t>School,Kerala,India</w:t>
            </w:r>
            <w:proofErr w:type="spellEnd"/>
          </w:p>
        </w:tc>
        <w:tc>
          <w:tcPr>
            <w:tcW w:w="1639" w:type="dxa"/>
            <w:shd w:val="clear" w:color="auto" w:fill="auto"/>
          </w:tcPr>
          <w:p w:rsidR="00F315BE" w:rsidRPr="00402993" w:rsidRDefault="00F315BE" w:rsidP="00923161">
            <w:pPr>
              <w:jc w:val="both"/>
            </w:pPr>
          </w:p>
          <w:p w:rsidR="00F315BE" w:rsidRPr="00402993" w:rsidRDefault="00F315BE" w:rsidP="00923161">
            <w:pPr>
              <w:jc w:val="both"/>
            </w:pPr>
          </w:p>
          <w:p w:rsidR="00F315BE" w:rsidRPr="00402993" w:rsidRDefault="00F315BE" w:rsidP="00923161">
            <w:pPr>
              <w:jc w:val="both"/>
            </w:pPr>
            <w:r w:rsidRPr="00402993">
              <w:t>2007</w:t>
            </w:r>
          </w:p>
        </w:tc>
        <w:tc>
          <w:tcPr>
            <w:tcW w:w="1593" w:type="dxa"/>
            <w:shd w:val="clear" w:color="auto" w:fill="auto"/>
          </w:tcPr>
          <w:p w:rsidR="00F315BE" w:rsidRPr="00402993" w:rsidRDefault="00F315BE" w:rsidP="00923161">
            <w:pPr>
              <w:jc w:val="both"/>
              <w:rPr>
                <w:iCs/>
              </w:rPr>
            </w:pPr>
          </w:p>
          <w:p w:rsidR="00F315BE" w:rsidRPr="00402993" w:rsidRDefault="00F315BE" w:rsidP="00923161">
            <w:pPr>
              <w:jc w:val="both"/>
              <w:rPr>
                <w:iCs/>
              </w:rPr>
            </w:pPr>
          </w:p>
          <w:p w:rsidR="00F315BE" w:rsidRPr="00402993" w:rsidRDefault="00F315BE" w:rsidP="00923161">
            <w:pPr>
              <w:jc w:val="both"/>
              <w:rPr>
                <w:iCs/>
              </w:rPr>
            </w:pPr>
            <w:r w:rsidRPr="00402993">
              <w:rPr>
                <w:iCs/>
              </w:rPr>
              <w:t>84%</w:t>
            </w:r>
          </w:p>
        </w:tc>
      </w:tr>
    </w:tbl>
    <w:p w:rsidR="00412EB8" w:rsidRDefault="00412EB8" w:rsidP="00923161">
      <w:pPr>
        <w:jc w:val="both"/>
        <w:rPr>
          <w:u w:val="single"/>
        </w:rPr>
      </w:pPr>
    </w:p>
    <w:p w:rsidR="00F315BE" w:rsidRDefault="00F315BE" w:rsidP="00923161">
      <w:pPr>
        <w:jc w:val="both"/>
        <w:rPr>
          <w:u w:val="single"/>
        </w:rPr>
      </w:pPr>
    </w:p>
    <w:p w:rsidR="00F315BE" w:rsidRDefault="00F315BE" w:rsidP="00923161">
      <w:pPr>
        <w:jc w:val="both"/>
        <w:rPr>
          <w:u w:val="single"/>
        </w:rPr>
      </w:pPr>
    </w:p>
    <w:p w:rsidR="00F315BE" w:rsidRDefault="00193B20" w:rsidP="00923161">
      <w:pPr>
        <w:jc w:val="both"/>
        <w:rPr>
          <w:b/>
          <w:sz w:val="28"/>
          <w:szCs w:val="28"/>
          <w:u w:val="single"/>
        </w:rPr>
      </w:pPr>
      <w:r>
        <w:rPr>
          <w:b/>
          <w:sz w:val="28"/>
          <w:szCs w:val="28"/>
          <w:u w:val="single"/>
        </w:rPr>
        <w:t>SPECIALIZ</w:t>
      </w:r>
      <w:r w:rsidR="00F315BE" w:rsidRPr="00F315BE">
        <w:rPr>
          <w:b/>
          <w:sz w:val="28"/>
          <w:szCs w:val="28"/>
          <w:u w:val="single"/>
        </w:rPr>
        <w:t>ATION</w:t>
      </w:r>
    </w:p>
    <w:p w:rsidR="00F315BE" w:rsidRDefault="00F315BE" w:rsidP="00923161">
      <w:pPr>
        <w:jc w:val="both"/>
        <w:rPr>
          <w:b/>
          <w:sz w:val="28"/>
          <w:szCs w:val="28"/>
          <w:u w:val="single"/>
        </w:rPr>
      </w:pPr>
    </w:p>
    <w:p w:rsidR="00F315BE" w:rsidRPr="00402993" w:rsidRDefault="00193B20" w:rsidP="00923161">
      <w:pPr>
        <w:ind w:left="3600" w:hanging="3600"/>
        <w:jc w:val="both"/>
        <w:rPr>
          <w:cs/>
          <w:lang w:bidi="ml-IN"/>
        </w:rPr>
      </w:pPr>
      <w:r>
        <w:rPr>
          <w:b/>
          <w:lang w:bidi="ml-IN"/>
        </w:rPr>
        <w:t xml:space="preserve">                                                            </w:t>
      </w:r>
      <w:r w:rsidR="00F315BE" w:rsidRPr="00402993">
        <w:rPr>
          <w:b/>
          <w:lang w:bidi="ml-IN"/>
        </w:rPr>
        <w:t>Certificate in</w:t>
      </w:r>
      <w:r w:rsidR="00F315BE" w:rsidRPr="00402993">
        <w:rPr>
          <w:cs/>
          <w:lang w:bidi="ml-IN"/>
        </w:rPr>
        <w:t xml:space="preserve"> </w:t>
      </w:r>
      <w:r w:rsidR="00F315BE" w:rsidRPr="00402993">
        <w:rPr>
          <w:lang w:bidi="ml-IN"/>
        </w:rPr>
        <w:t>Post</w:t>
      </w:r>
      <w:r w:rsidR="00F315BE" w:rsidRPr="00402993">
        <w:rPr>
          <w:cs/>
          <w:lang w:bidi="ml-IN"/>
        </w:rPr>
        <w:t xml:space="preserve"> </w:t>
      </w:r>
      <w:r w:rsidR="00F315BE" w:rsidRPr="00402993">
        <w:rPr>
          <w:lang w:bidi="ml-IN"/>
        </w:rPr>
        <w:t>Engineering</w:t>
      </w:r>
      <w:r w:rsidR="00F315BE" w:rsidRPr="00402993">
        <w:rPr>
          <w:cs/>
          <w:lang w:bidi="ml-IN"/>
        </w:rPr>
        <w:t xml:space="preserve"> </w:t>
      </w:r>
      <w:r w:rsidR="00F315BE" w:rsidRPr="00402993">
        <w:rPr>
          <w:lang w:bidi="ml-IN"/>
        </w:rPr>
        <w:t>Specialization Course of</w:t>
      </w:r>
      <w:r w:rsidR="00F315BE" w:rsidRPr="00402993">
        <w:rPr>
          <w:cs/>
          <w:lang w:bidi="ml-IN"/>
        </w:rPr>
        <w:t xml:space="preserve"> </w:t>
      </w:r>
      <w:r w:rsidR="00F315BE" w:rsidRPr="00402993">
        <w:rPr>
          <w:b/>
          <w:lang w:bidi="ml-IN"/>
        </w:rPr>
        <w:t>Oil Field Engineering</w:t>
      </w:r>
      <w:r w:rsidR="00F315BE" w:rsidRPr="00402993">
        <w:rPr>
          <w:b/>
          <w:cs/>
          <w:lang w:bidi="ml-IN"/>
        </w:rPr>
        <w:t xml:space="preserve"> </w:t>
      </w:r>
      <w:r w:rsidR="00F315BE" w:rsidRPr="00402993">
        <w:rPr>
          <w:b/>
          <w:lang w:bidi="ml-IN"/>
        </w:rPr>
        <w:t>&amp;</w:t>
      </w:r>
      <w:r w:rsidR="00F315BE" w:rsidRPr="00402993">
        <w:rPr>
          <w:b/>
          <w:cs/>
          <w:lang w:bidi="ml-IN"/>
        </w:rPr>
        <w:t xml:space="preserve"> </w:t>
      </w:r>
      <w:r w:rsidR="00F315BE" w:rsidRPr="00402993">
        <w:rPr>
          <w:b/>
          <w:lang w:bidi="ml-IN"/>
        </w:rPr>
        <w:t>Quality</w:t>
      </w:r>
      <w:r w:rsidR="00F315BE" w:rsidRPr="00402993">
        <w:rPr>
          <w:b/>
          <w:cs/>
          <w:lang w:bidi="ml-IN"/>
        </w:rPr>
        <w:t xml:space="preserve"> </w:t>
      </w:r>
      <w:r w:rsidR="00F315BE" w:rsidRPr="00402993">
        <w:rPr>
          <w:b/>
          <w:lang w:bidi="ml-IN"/>
        </w:rPr>
        <w:t>Control</w:t>
      </w:r>
      <w:r w:rsidR="00F315BE" w:rsidRPr="00402993">
        <w:rPr>
          <w:cs/>
          <w:lang w:bidi="ml-IN"/>
        </w:rPr>
        <w:t xml:space="preserve"> </w:t>
      </w:r>
      <w:proofErr w:type="gramStart"/>
      <w:r w:rsidR="00F315BE" w:rsidRPr="00402993">
        <w:rPr>
          <w:lang w:bidi="ml-IN"/>
        </w:rPr>
        <w:t>From</w:t>
      </w:r>
      <w:proofErr w:type="gramEnd"/>
      <w:r w:rsidR="00F315BE" w:rsidRPr="00402993">
        <w:rPr>
          <w:lang w:bidi="ml-IN"/>
        </w:rPr>
        <w:t xml:space="preserve"> </w:t>
      </w:r>
      <w:proofErr w:type="spellStart"/>
      <w:r w:rsidR="00F315BE" w:rsidRPr="00402993">
        <w:rPr>
          <w:lang w:bidi="ml-IN"/>
        </w:rPr>
        <w:t>Induscan</w:t>
      </w:r>
      <w:proofErr w:type="spellEnd"/>
      <w:r w:rsidR="00F315BE" w:rsidRPr="00402993">
        <w:rPr>
          <w:lang w:bidi="ml-IN"/>
        </w:rPr>
        <w:t xml:space="preserve"> Petroleum Institute </w:t>
      </w:r>
      <w:proofErr w:type="spellStart"/>
      <w:r w:rsidR="00F315BE" w:rsidRPr="00402993">
        <w:rPr>
          <w:lang w:bidi="ml-IN"/>
        </w:rPr>
        <w:t>Nilambur</w:t>
      </w:r>
      <w:proofErr w:type="spellEnd"/>
      <w:r w:rsidR="00F315BE" w:rsidRPr="00402993">
        <w:rPr>
          <w:lang w:bidi="ml-IN"/>
        </w:rPr>
        <w:t>, Kerala with the</w:t>
      </w:r>
      <w:r w:rsidR="00F315BE" w:rsidRPr="00402993">
        <w:rPr>
          <w:cs/>
          <w:lang w:bidi="ml-IN"/>
        </w:rPr>
        <w:t xml:space="preserve"> </w:t>
      </w:r>
      <w:r w:rsidR="00F315BE" w:rsidRPr="00402993">
        <w:rPr>
          <w:lang w:bidi="ml-IN"/>
        </w:rPr>
        <w:t>following subjects.</w:t>
      </w:r>
    </w:p>
    <w:p w:rsidR="00F315BE" w:rsidRPr="00402993" w:rsidRDefault="00F315BE" w:rsidP="00923161">
      <w:pPr>
        <w:ind w:left="3600" w:hanging="3600"/>
        <w:jc w:val="both"/>
        <w:rPr>
          <w:cs/>
          <w:lang w:bidi="ml-IN"/>
        </w:rPr>
      </w:pPr>
      <w:r w:rsidRPr="00402993">
        <w:rPr>
          <w:cs/>
          <w:lang w:bidi="ml-IN"/>
        </w:rPr>
        <w:tab/>
      </w:r>
    </w:p>
    <w:p w:rsidR="00F315BE" w:rsidRPr="00402993" w:rsidRDefault="00F315BE" w:rsidP="00923161">
      <w:pPr>
        <w:ind w:left="3600" w:hanging="3600"/>
        <w:jc w:val="both"/>
        <w:rPr>
          <w:cs/>
          <w:lang w:bidi="ml-IN"/>
        </w:rPr>
      </w:pPr>
      <w:r w:rsidRPr="00402993">
        <w:rPr>
          <w:cs/>
          <w:lang w:bidi="ml-IN"/>
        </w:rPr>
        <w:tab/>
      </w:r>
      <w:r w:rsidRPr="00402993">
        <w:rPr>
          <w:lang w:bidi="ml-IN"/>
        </w:rPr>
        <w:t>Construction</w:t>
      </w:r>
      <w:r w:rsidRPr="00402993">
        <w:rPr>
          <w:cs/>
          <w:lang w:bidi="ml-IN"/>
        </w:rPr>
        <w:t xml:space="preserve"> </w:t>
      </w:r>
      <w:r w:rsidRPr="00402993">
        <w:rPr>
          <w:lang w:bidi="ml-IN"/>
        </w:rPr>
        <w:t>Drawings such as P&amp;ID, Piping Isometrics, Equipment, Structural, GAD.</w:t>
      </w:r>
    </w:p>
    <w:p w:rsidR="00F315BE" w:rsidRPr="00402993" w:rsidRDefault="00F315BE" w:rsidP="00923161">
      <w:pPr>
        <w:ind w:left="3600" w:hanging="3600"/>
        <w:jc w:val="both"/>
        <w:rPr>
          <w:cs/>
          <w:lang w:bidi="ml-IN"/>
        </w:rPr>
      </w:pPr>
      <w:r w:rsidRPr="00402993">
        <w:rPr>
          <w:cs/>
          <w:lang w:bidi="ml-IN"/>
        </w:rPr>
        <w:tab/>
      </w:r>
    </w:p>
    <w:p w:rsidR="00F315BE" w:rsidRPr="00402993" w:rsidRDefault="00F315BE" w:rsidP="00923161">
      <w:pPr>
        <w:ind w:left="3600" w:hanging="3600"/>
        <w:jc w:val="both"/>
        <w:rPr>
          <w:cs/>
          <w:lang w:bidi="ml-IN"/>
        </w:rPr>
      </w:pPr>
      <w:r w:rsidRPr="00402993">
        <w:rPr>
          <w:cs/>
          <w:lang w:bidi="ml-IN"/>
        </w:rPr>
        <w:tab/>
      </w:r>
      <w:r w:rsidRPr="00402993">
        <w:rPr>
          <w:lang w:bidi="ml-IN"/>
        </w:rPr>
        <w:t>Familiar</w:t>
      </w:r>
      <w:r w:rsidRPr="00402993">
        <w:rPr>
          <w:cs/>
          <w:lang w:bidi="ml-IN"/>
        </w:rPr>
        <w:t xml:space="preserve"> </w:t>
      </w:r>
      <w:r w:rsidRPr="00402993">
        <w:rPr>
          <w:lang w:bidi="ml-IN"/>
        </w:rPr>
        <w:t>with Material Inspection, dimensional check and documentation as per</w:t>
      </w:r>
      <w:r w:rsidRPr="00402993">
        <w:rPr>
          <w:cs/>
          <w:lang w:bidi="ml-IN"/>
        </w:rPr>
        <w:t xml:space="preserve"> </w:t>
      </w:r>
      <w:r w:rsidRPr="00402993">
        <w:rPr>
          <w:lang w:bidi="ml-IN"/>
        </w:rPr>
        <w:t xml:space="preserve">Construction Materials Standards such as ASTM / ASME SA </w:t>
      </w:r>
      <w:r w:rsidRPr="00402993">
        <w:rPr>
          <w:cs/>
          <w:lang w:bidi="ml-IN"/>
        </w:rPr>
        <w:t>106</w:t>
      </w:r>
      <w:r w:rsidRPr="00402993">
        <w:rPr>
          <w:lang w:bidi="ml-IN"/>
        </w:rPr>
        <w:t xml:space="preserve">, SA </w:t>
      </w:r>
      <w:r w:rsidRPr="00402993">
        <w:rPr>
          <w:cs/>
          <w:lang w:bidi="ml-IN"/>
        </w:rPr>
        <w:t>515</w:t>
      </w:r>
      <w:r w:rsidRPr="00402993">
        <w:rPr>
          <w:lang w:bidi="ml-IN"/>
        </w:rPr>
        <w:t xml:space="preserve">, SA </w:t>
      </w:r>
      <w:r w:rsidRPr="00402993">
        <w:rPr>
          <w:cs/>
          <w:lang w:bidi="ml-IN"/>
        </w:rPr>
        <w:t>516</w:t>
      </w:r>
      <w:r w:rsidRPr="00402993">
        <w:rPr>
          <w:lang w:bidi="ml-IN"/>
        </w:rPr>
        <w:t>, SA</w:t>
      </w:r>
      <w:r w:rsidRPr="00402993">
        <w:rPr>
          <w:cs/>
          <w:lang w:bidi="ml-IN"/>
        </w:rPr>
        <w:t xml:space="preserve"> 105</w:t>
      </w:r>
      <w:r w:rsidRPr="00402993">
        <w:rPr>
          <w:lang w:bidi="ml-IN"/>
        </w:rPr>
        <w:t xml:space="preserve">, SA </w:t>
      </w:r>
      <w:r w:rsidRPr="00402993">
        <w:rPr>
          <w:cs/>
          <w:lang w:bidi="ml-IN"/>
        </w:rPr>
        <w:t>312</w:t>
      </w:r>
      <w:r w:rsidRPr="00402993">
        <w:rPr>
          <w:lang w:bidi="ml-IN"/>
        </w:rPr>
        <w:t xml:space="preserve">, SA </w:t>
      </w:r>
      <w:r w:rsidRPr="00402993">
        <w:rPr>
          <w:cs/>
          <w:lang w:bidi="ml-IN"/>
        </w:rPr>
        <w:t>240</w:t>
      </w:r>
      <w:r w:rsidRPr="00402993">
        <w:rPr>
          <w:lang w:bidi="ml-IN"/>
        </w:rPr>
        <w:t xml:space="preserve">, SA </w:t>
      </w:r>
      <w:r w:rsidRPr="00402993">
        <w:rPr>
          <w:cs/>
          <w:lang w:bidi="ml-IN"/>
        </w:rPr>
        <w:t xml:space="preserve">234 </w:t>
      </w:r>
      <w:proofErr w:type="spellStart"/>
      <w:r w:rsidRPr="00402993">
        <w:rPr>
          <w:lang w:bidi="ml-IN"/>
        </w:rPr>
        <w:t>etc</w:t>
      </w:r>
      <w:proofErr w:type="spellEnd"/>
      <w:r w:rsidRPr="00402993">
        <w:rPr>
          <w:lang w:bidi="ml-IN"/>
        </w:rPr>
        <w:t xml:space="preserve"> and with ANSI standards of B </w:t>
      </w:r>
      <w:r w:rsidRPr="00402993">
        <w:rPr>
          <w:cs/>
          <w:lang w:bidi="ml-IN"/>
        </w:rPr>
        <w:t>36.10</w:t>
      </w:r>
      <w:r w:rsidRPr="00402993">
        <w:rPr>
          <w:lang w:bidi="ml-IN"/>
        </w:rPr>
        <w:t>, B</w:t>
      </w:r>
      <w:r w:rsidRPr="00402993">
        <w:rPr>
          <w:cs/>
          <w:lang w:bidi="ml-IN"/>
        </w:rPr>
        <w:t>16.5</w:t>
      </w:r>
      <w:r w:rsidRPr="00402993">
        <w:rPr>
          <w:lang w:bidi="ml-IN"/>
        </w:rPr>
        <w:t>, B</w:t>
      </w:r>
      <w:r w:rsidRPr="00402993">
        <w:rPr>
          <w:cs/>
          <w:lang w:bidi="ml-IN"/>
        </w:rPr>
        <w:t xml:space="preserve"> 16.9 </w:t>
      </w:r>
      <w:r w:rsidRPr="00402993">
        <w:rPr>
          <w:lang w:bidi="ml-IN"/>
        </w:rPr>
        <w:t>etc.</w:t>
      </w:r>
    </w:p>
    <w:p w:rsidR="00F315BE" w:rsidRPr="00402993" w:rsidRDefault="00F315BE" w:rsidP="00923161">
      <w:pPr>
        <w:ind w:left="3600" w:hanging="3600"/>
        <w:jc w:val="both"/>
        <w:rPr>
          <w:cs/>
          <w:lang w:bidi="ml-IN"/>
        </w:rPr>
      </w:pPr>
      <w:r w:rsidRPr="00402993">
        <w:rPr>
          <w:cs/>
          <w:lang w:bidi="ml-IN"/>
        </w:rPr>
        <w:tab/>
      </w:r>
    </w:p>
    <w:p w:rsidR="00F315BE" w:rsidRDefault="00F315BE" w:rsidP="00923161">
      <w:pPr>
        <w:ind w:left="3600" w:hanging="3600"/>
        <w:jc w:val="both"/>
        <w:rPr>
          <w:cs/>
          <w:lang w:bidi="ml-IN"/>
        </w:rPr>
      </w:pPr>
      <w:r w:rsidRPr="00402993">
        <w:rPr>
          <w:cs/>
          <w:lang w:bidi="ml-IN"/>
        </w:rPr>
        <w:tab/>
      </w:r>
      <w:proofErr w:type="gramStart"/>
      <w:r w:rsidRPr="00402993">
        <w:rPr>
          <w:lang w:bidi="ml-IN"/>
        </w:rPr>
        <w:t>Thorough</w:t>
      </w:r>
      <w:r w:rsidRPr="00402993">
        <w:rPr>
          <w:cs/>
          <w:lang w:bidi="ml-IN"/>
        </w:rPr>
        <w:t xml:space="preserve"> </w:t>
      </w:r>
      <w:r w:rsidRPr="00402993">
        <w:rPr>
          <w:lang w:bidi="ml-IN"/>
        </w:rPr>
        <w:t xml:space="preserve">knowledge in Welding Standards of ASME Section IX and API </w:t>
      </w:r>
      <w:r w:rsidRPr="00402993">
        <w:rPr>
          <w:cs/>
          <w:lang w:bidi="ml-IN"/>
        </w:rPr>
        <w:t>1104.</w:t>
      </w:r>
      <w:proofErr w:type="gramEnd"/>
      <w:r w:rsidRPr="00402993">
        <w:rPr>
          <w:cs/>
          <w:lang w:bidi="ml-IN"/>
        </w:rPr>
        <w:t xml:space="preserve">  </w:t>
      </w:r>
      <w:r w:rsidRPr="00402993">
        <w:rPr>
          <w:lang w:bidi="ml-IN"/>
        </w:rPr>
        <w:t>Familiar with Welding Procedure</w:t>
      </w:r>
      <w:r w:rsidRPr="00402993">
        <w:rPr>
          <w:cs/>
          <w:lang w:bidi="ml-IN"/>
        </w:rPr>
        <w:t xml:space="preserve"> </w:t>
      </w:r>
      <w:r w:rsidRPr="00402993">
        <w:rPr>
          <w:lang w:bidi="ml-IN"/>
        </w:rPr>
        <w:t xml:space="preserve">Qualification, Welder Qualification, </w:t>
      </w:r>
      <w:proofErr w:type="gramStart"/>
      <w:r w:rsidRPr="00402993">
        <w:rPr>
          <w:lang w:bidi="ml-IN"/>
        </w:rPr>
        <w:t>P</w:t>
      </w:r>
      <w:proofErr w:type="gramEnd"/>
      <w:r w:rsidRPr="00402993">
        <w:rPr>
          <w:lang w:bidi="ml-IN"/>
        </w:rPr>
        <w:t xml:space="preserve"> numbers, Selection of Electrodes, Weld Visual</w:t>
      </w:r>
      <w:r w:rsidRPr="00402993">
        <w:rPr>
          <w:cs/>
          <w:lang w:bidi="ml-IN"/>
        </w:rPr>
        <w:t xml:space="preserve"> </w:t>
      </w:r>
      <w:r w:rsidRPr="00402993">
        <w:rPr>
          <w:lang w:bidi="ml-IN"/>
        </w:rPr>
        <w:t>Inspection etc.</w:t>
      </w:r>
    </w:p>
    <w:p w:rsidR="00F315BE" w:rsidRPr="00402993" w:rsidRDefault="00F315BE" w:rsidP="00923161">
      <w:pPr>
        <w:ind w:left="3600" w:hanging="3600"/>
        <w:jc w:val="both"/>
        <w:rPr>
          <w:cs/>
          <w:lang w:bidi="ml-IN"/>
        </w:rPr>
      </w:pPr>
    </w:p>
    <w:p w:rsidR="00F315BE" w:rsidRPr="00402993" w:rsidRDefault="00F315BE" w:rsidP="00923161">
      <w:pPr>
        <w:ind w:left="3600" w:hanging="3600"/>
        <w:jc w:val="both"/>
        <w:rPr>
          <w:cs/>
          <w:lang w:bidi="ml-IN"/>
        </w:rPr>
      </w:pPr>
      <w:r w:rsidRPr="00402993">
        <w:rPr>
          <w:cs/>
          <w:lang w:bidi="ml-IN"/>
        </w:rPr>
        <w:tab/>
      </w:r>
      <w:r w:rsidRPr="00402993">
        <w:rPr>
          <w:lang w:bidi="ml-IN"/>
        </w:rPr>
        <w:t>Good</w:t>
      </w:r>
      <w:r w:rsidRPr="00402993">
        <w:rPr>
          <w:cs/>
          <w:lang w:bidi="ml-IN"/>
        </w:rPr>
        <w:t xml:space="preserve"> </w:t>
      </w:r>
      <w:r w:rsidRPr="00402993">
        <w:rPr>
          <w:lang w:bidi="ml-IN"/>
        </w:rPr>
        <w:t>knowledge in Radiographic Interpretation of weld joints, Ultrasonic Inspection,</w:t>
      </w:r>
      <w:r w:rsidRPr="00402993">
        <w:rPr>
          <w:cs/>
          <w:lang w:bidi="ml-IN"/>
        </w:rPr>
        <w:t xml:space="preserve"> </w:t>
      </w:r>
      <w:r w:rsidRPr="00402993">
        <w:rPr>
          <w:lang w:bidi="ml-IN"/>
        </w:rPr>
        <w:t>Magnetic Particle Inspection and Penetrant Test, Reporting and Documentation.</w:t>
      </w:r>
    </w:p>
    <w:p w:rsidR="00F315BE" w:rsidRPr="00402993" w:rsidRDefault="00F315BE" w:rsidP="00923161">
      <w:pPr>
        <w:ind w:left="3600" w:hanging="3600"/>
        <w:jc w:val="both"/>
        <w:rPr>
          <w:cs/>
          <w:lang w:bidi="ml-IN"/>
        </w:rPr>
      </w:pPr>
      <w:r w:rsidRPr="00402993">
        <w:rPr>
          <w:cs/>
          <w:lang w:bidi="ml-IN"/>
        </w:rPr>
        <w:tab/>
        <w:t xml:space="preserve"> </w:t>
      </w:r>
    </w:p>
    <w:p w:rsidR="009A7ADB" w:rsidRDefault="009A7ADB" w:rsidP="00923161">
      <w:pPr>
        <w:widowControl w:val="0"/>
        <w:autoSpaceDE w:val="0"/>
        <w:autoSpaceDN w:val="0"/>
        <w:adjustRightInd w:val="0"/>
        <w:spacing w:line="239" w:lineRule="auto"/>
        <w:jc w:val="both"/>
        <w:rPr>
          <w:sz w:val="28"/>
          <w:szCs w:val="28"/>
          <w:u w:val="single"/>
        </w:rPr>
      </w:pPr>
    </w:p>
    <w:p w:rsidR="004766BE" w:rsidRPr="004766BE" w:rsidRDefault="003D3E43" w:rsidP="00923161">
      <w:pPr>
        <w:widowControl w:val="0"/>
        <w:autoSpaceDE w:val="0"/>
        <w:autoSpaceDN w:val="0"/>
        <w:adjustRightInd w:val="0"/>
        <w:spacing w:line="239" w:lineRule="auto"/>
        <w:jc w:val="both"/>
        <w:rPr>
          <w:b/>
          <w:bCs/>
          <w:u w:val="single"/>
        </w:rPr>
      </w:pPr>
      <w:r>
        <w:rPr>
          <w:noProof/>
        </w:rPr>
        <w:lastRenderedPageBreak/>
        <w:pict>
          <v:line id="_x0000_s1039" style="position:absolute;left:0;text-align:left;z-index:-251654144;mso-position-horizontal-relative:page;mso-position-vertical-relative:page" from="28.5pt,-3pt" to="575.9pt,-3pt" o:allowincell="f" strokeweight=".16931mm">
            <w10:wrap anchorx="page" anchory="page"/>
          </v:line>
        </w:pict>
      </w:r>
      <w:r>
        <w:rPr>
          <w:noProof/>
        </w:rPr>
        <w:pict>
          <v:line id="_x0000_s1040" style="position:absolute;left:0;text-align:left;z-index:-251653120;mso-position-horizontal-relative:page;mso-position-vertical-relative:page" from="-33.55pt,24.2pt" to="-33.55pt,818.2pt" o:allowincell="f" strokeweight=".16931mm">
            <w10:wrap anchorx="page" anchory="page"/>
          </v:line>
        </w:pict>
      </w:r>
      <w:r>
        <w:rPr>
          <w:noProof/>
        </w:rPr>
        <w:pict>
          <v:line id="_x0000_s1041" style="position:absolute;left:0;text-align:left;z-index:-251652096;mso-position-horizontal-relative:page;mso-position-vertical-relative:page" from="630.75pt,24.2pt" to="630.75pt,818.2pt" o:allowincell="f" strokeweight=".16931mm">
            <w10:wrap anchorx="page" anchory="page"/>
          </v:line>
        </w:pict>
      </w:r>
      <w:r w:rsidR="007C4910" w:rsidRPr="007C4910">
        <w:rPr>
          <w:b/>
          <w:bCs/>
          <w:u w:val="single"/>
        </w:rPr>
        <w:t>DETAILED PROFESSIONAL EXPERIENCE:</w:t>
      </w:r>
    </w:p>
    <w:p w:rsidR="007C4910" w:rsidRPr="007C4910" w:rsidRDefault="007C4910" w:rsidP="00923161">
      <w:pPr>
        <w:widowControl w:val="0"/>
        <w:autoSpaceDE w:val="0"/>
        <w:autoSpaceDN w:val="0"/>
        <w:adjustRightInd w:val="0"/>
        <w:spacing w:line="239" w:lineRule="auto"/>
        <w:jc w:val="both"/>
      </w:pPr>
      <w:r w:rsidRPr="007C4910">
        <w:rPr>
          <w:b/>
          <w:bCs/>
          <w:u w:val="single"/>
        </w:rPr>
        <w:t xml:space="preserve">AT </w:t>
      </w:r>
      <w:r w:rsidR="004766BE">
        <w:rPr>
          <w:b/>
          <w:bCs/>
          <w:u w:val="single"/>
        </w:rPr>
        <w:t>RBM INFRACON PVT LTD:</w:t>
      </w:r>
    </w:p>
    <w:p w:rsidR="007C4910" w:rsidRPr="007C4910" w:rsidRDefault="007C4910" w:rsidP="00923161">
      <w:pPr>
        <w:widowControl w:val="0"/>
        <w:autoSpaceDE w:val="0"/>
        <w:autoSpaceDN w:val="0"/>
        <w:adjustRightInd w:val="0"/>
        <w:spacing w:line="268" w:lineRule="exact"/>
        <w:jc w:val="both"/>
      </w:pPr>
    </w:p>
    <w:p w:rsidR="007C4910" w:rsidRPr="007C4910" w:rsidRDefault="007C4910" w:rsidP="00923161">
      <w:pPr>
        <w:widowControl w:val="0"/>
        <w:autoSpaceDE w:val="0"/>
        <w:autoSpaceDN w:val="0"/>
        <w:adjustRightInd w:val="0"/>
        <w:spacing w:line="239" w:lineRule="auto"/>
        <w:jc w:val="both"/>
      </w:pPr>
      <w:r w:rsidRPr="007C4910">
        <w:rPr>
          <w:color w:val="245CA3"/>
        </w:rPr>
        <w:t>Project – Construction of new project named J3 at Reliance Pet</w:t>
      </w:r>
      <w:r w:rsidR="009A7ADB">
        <w:rPr>
          <w:color w:val="245CA3"/>
        </w:rPr>
        <w:t>roleum Ltd. (Nov 2013 – Dec 2014</w:t>
      </w:r>
      <w:r w:rsidRPr="007C4910">
        <w:rPr>
          <w:color w:val="245CA3"/>
        </w:rPr>
        <w:t>)</w:t>
      </w:r>
    </w:p>
    <w:p w:rsidR="007C4910" w:rsidRPr="007C4910" w:rsidRDefault="007C4910" w:rsidP="00923161">
      <w:pPr>
        <w:widowControl w:val="0"/>
        <w:autoSpaceDE w:val="0"/>
        <w:autoSpaceDN w:val="0"/>
        <w:adjustRightInd w:val="0"/>
        <w:spacing w:line="343" w:lineRule="exact"/>
        <w:jc w:val="both"/>
      </w:pPr>
    </w:p>
    <w:p w:rsidR="007C4910" w:rsidRPr="007C4910" w:rsidRDefault="007C4910" w:rsidP="00923161">
      <w:pPr>
        <w:widowControl w:val="0"/>
        <w:numPr>
          <w:ilvl w:val="0"/>
          <w:numId w:val="1"/>
        </w:numPr>
        <w:overflowPunct w:val="0"/>
        <w:autoSpaceDE w:val="0"/>
        <w:autoSpaceDN w:val="0"/>
        <w:adjustRightInd w:val="0"/>
        <w:spacing w:line="316" w:lineRule="auto"/>
        <w:ind w:right="400" w:hanging="362"/>
        <w:jc w:val="both"/>
      </w:pPr>
      <w:r w:rsidRPr="007C4910">
        <w:t xml:space="preserve">Worked as </w:t>
      </w:r>
      <w:r w:rsidRPr="007C4910">
        <w:rPr>
          <w:b/>
          <w:bCs/>
        </w:rPr>
        <w:t>QA/QC Mechanical Engineer</w:t>
      </w:r>
      <w:r w:rsidRPr="007C4910">
        <w:t xml:space="preserve"> and was the QA/QC Site Engineer for three </w:t>
      </w:r>
      <w:proofErr w:type="spellStart"/>
      <w:r w:rsidRPr="007C4910">
        <w:t>sub contractors</w:t>
      </w:r>
      <w:proofErr w:type="spellEnd"/>
      <w:r w:rsidRPr="007C4910">
        <w:t xml:space="preserve"> </w:t>
      </w:r>
      <w:proofErr w:type="gramStart"/>
      <w:r w:rsidRPr="007C4910">
        <w:t>for three different racks/area</w:t>
      </w:r>
      <w:proofErr w:type="gramEnd"/>
      <w:r w:rsidRPr="007C4910">
        <w:t xml:space="preserve">. </w:t>
      </w:r>
    </w:p>
    <w:p w:rsidR="007C4910" w:rsidRPr="007C4910" w:rsidRDefault="007C4910" w:rsidP="00923161">
      <w:pPr>
        <w:widowControl w:val="0"/>
        <w:autoSpaceDE w:val="0"/>
        <w:autoSpaceDN w:val="0"/>
        <w:adjustRightInd w:val="0"/>
        <w:spacing w:line="50" w:lineRule="exact"/>
        <w:jc w:val="both"/>
      </w:pPr>
    </w:p>
    <w:p w:rsidR="007C4910" w:rsidRPr="007C4910" w:rsidRDefault="007C4910" w:rsidP="00923161">
      <w:pPr>
        <w:widowControl w:val="0"/>
        <w:numPr>
          <w:ilvl w:val="0"/>
          <w:numId w:val="1"/>
        </w:numPr>
        <w:overflowPunct w:val="0"/>
        <w:autoSpaceDE w:val="0"/>
        <w:autoSpaceDN w:val="0"/>
        <w:adjustRightInd w:val="0"/>
        <w:spacing w:line="239" w:lineRule="auto"/>
        <w:ind w:hanging="362"/>
        <w:jc w:val="both"/>
      </w:pPr>
      <w:r w:rsidRPr="007C4910">
        <w:t xml:space="preserve">Scope of Work: </w:t>
      </w:r>
    </w:p>
    <w:p w:rsidR="007C4910" w:rsidRPr="007C4910" w:rsidRDefault="007C4910" w:rsidP="00923161">
      <w:pPr>
        <w:widowControl w:val="0"/>
        <w:autoSpaceDE w:val="0"/>
        <w:autoSpaceDN w:val="0"/>
        <w:adjustRightInd w:val="0"/>
        <w:spacing w:line="136" w:lineRule="exact"/>
        <w:jc w:val="both"/>
      </w:pPr>
    </w:p>
    <w:p w:rsidR="007C4910" w:rsidRPr="007C4910" w:rsidRDefault="007C4910" w:rsidP="00923161">
      <w:pPr>
        <w:widowControl w:val="0"/>
        <w:numPr>
          <w:ilvl w:val="1"/>
          <w:numId w:val="1"/>
        </w:numPr>
        <w:tabs>
          <w:tab w:val="clear" w:pos="1440"/>
          <w:tab w:val="num" w:pos="1080"/>
        </w:tabs>
        <w:overflowPunct w:val="0"/>
        <w:autoSpaceDE w:val="0"/>
        <w:autoSpaceDN w:val="0"/>
        <w:adjustRightInd w:val="0"/>
        <w:ind w:left="1080" w:hanging="362"/>
        <w:jc w:val="both"/>
      </w:pPr>
      <w:r w:rsidRPr="007C4910">
        <w:t xml:space="preserve">Fabrication (18108 ID) </w:t>
      </w:r>
    </w:p>
    <w:p w:rsidR="007C4910" w:rsidRPr="007C4910" w:rsidRDefault="007C4910" w:rsidP="00923161">
      <w:pPr>
        <w:widowControl w:val="0"/>
        <w:autoSpaceDE w:val="0"/>
        <w:autoSpaceDN w:val="0"/>
        <w:adjustRightInd w:val="0"/>
        <w:spacing w:line="134" w:lineRule="exact"/>
        <w:jc w:val="both"/>
      </w:pPr>
    </w:p>
    <w:p w:rsidR="007C4910" w:rsidRPr="007C4910" w:rsidRDefault="007C4910" w:rsidP="00923161">
      <w:pPr>
        <w:widowControl w:val="0"/>
        <w:numPr>
          <w:ilvl w:val="1"/>
          <w:numId w:val="1"/>
        </w:numPr>
        <w:tabs>
          <w:tab w:val="clear" w:pos="1440"/>
          <w:tab w:val="num" w:pos="1080"/>
        </w:tabs>
        <w:overflowPunct w:val="0"/>
        <w:autoSpaceDE w:val="0"/>
        <w:autoSpaceDN w:val="0"/>
        <w:adjustRightInd w:val="0"/>
        <w:ind w:left="1080" w:hanging="362"/>
        <w:jc w:val="both"/>
      </w:pPr>
      <w:r w:rsidRPr="007C4910">
        <w:t xml:space="preserve">Field weld (11073 ID) </w:t>
      </w:r>
    </w:p>
    <w:p w:rsidR="007C4910" w:rsidRPr="007C4910" w:rsidRDefault="007C4910" w:rsidP="00923161">
      <w:pPr>
        <w:widowControl w:val="0"/>
        <w:autoSpaceDE w:val="0"/>
        <w:autoSpaceDN w:val="0"/>
        <w:adjustRightInd w:val="0"/>
        <w:spacing w:line="135" w:lineRule="exact"/>
        <w:jc w:val="both"/>
      </w:pPr>
    </w:p>
    <w:p w:rsidR="007C4910" w:rsidRPr="007C4910" w:rsidRDefault="007C4910" w:rsidP="00923161">
      <w:pPr>
        <w:widowControl w:val="0"/>
        <w:numPr>
          <w:ilvl w:val="1"/>
          <w:numId w:val="1"/>
        </w:numPr>
        <w:tabs>
          <w:tab w:val="clear" w:pos="1440"/>
          <w:tab w:val="num" w:pos="1080"/>
        </w:tabs>
        <w:overflowPunct w:val="0"/>
        <w:autoSpaceDE w:val="0"/>
        <w:autoSpaceDN w:val="0"/>
        <w:adjustRightInd w:val="0"/>
        <w:ind w:left="1080" w:hanging="362"/>
        <w:jc w:val="both"/>
      </w:pPr>
      <w:r w:rsidRPr="007C4910">
        <w:t xml:space="preserve">Erection (42343 IM) </w:t>
      </w:r>
    </w:p>
    <w:p w:rsidR="007C4910" w:rsidRPr="007C4910" w:rsidRDefault="007C4910" w:rsidP="00923161">
      <w:pPr>
        <w:widowControl w:val="0"/>
        <w:autoSpaceDE w:val="0"/>
        <w:autoSpaceDN w:val="0"/>
        <w:adjustRightInd w:val="0"/>
        <w:spacing w:line="134" w:lineRule="exact"/>
        <w:jc w:val="both"/>
      </w:pPr>
    </w:p>
    <w:p w:rsidR="007C4910" w:rsidRPr="007C4910" w:rsidRDefault="007C4910" w:rsidP="00923161">
      <w:pPr>
        <w:widowControl w:val="0"/>
        <w:numPr>
          <w:ilvl w:val="1"/>
          <w:numId w:val="1"/>
        </w:numPr>
        <w:tabs>
          <w:tab w:val="clear" w:pos="1440"/>
          <w:tab w:val="num" w:pos="1080"/>
        </w:tabs>
        <w:overflowPunct w:val="0"/>
        <w:autoSpaceDE w:val="0"/>
        <w:autoSpaceDN w:val="0"/>
        <w:adjustRightInd w:val="0"/>
        <w:ind w:left="1080" w:hanging="362"/>
        <w:jc w:val="both"/>
      </w:pPr>
      <w:r w:rsidRPr="007C4910">
        <w:t xml:space="preserve">Spool testing </w:t>
      </w:r>
    </w:p>
    <w:p w:rsidR="007C4910" w:rsidRPr="007C4910" w:rsidRDefault="007C4910" w:rsidP="00923161">
      <w:pPr>
        <w:widowControl w:val="0"/>
        <w:autoSpaceDE w:val="0"/>
        <w:autoSpaceDN w:val="0"/>
        <w:adjustRightInd w:val="0"/>
        <w:spacing w:line="132" w:lineRule="exact"/>
        <w:jc w:val="both"/>
      </w:pPr>
    </w:p>
    <w:p w:rsidR="007C4910" w:rsidRPr="007C4910" w:rsidRDefault="007C4910" w:rsidP="00923161">
      <w:pPr>
        <w:widowControl w:val="0"/>
        <w:numPr>
          <w:ilvl w:val="1"/>
          <w:numId w:val="1"/>
        </w:numPr>
        <w:tabs>
          <w:tab w:val="clear" w:pos="1440"/>
          <w:tab w:val="num" w:pos="1080"/>
        </w:tabs>
        <w:overflowPunct w:val="0"/>
        <w:autoSpaceDE w:val="0"/>
        <w:autoSpaceDN w:val="0"/>
        <w:adjustRightInd w:val="0"/>
        <w:ind w:left="1080" w:hanging="362"/>
        <w:jc w:val="both"/>
      </w:pPr>
      <w:r w:rsidRPr="007C4910">
        <w:t xml:space="preserve">Mechanical clearance, hydro testing &amp; certification of 145 test packs. </w:t>
      </w:r>
    </w:p>
    <w:p w:rsidR="007C4910" w:rsidRPr="007C4910" w:rsidRDefault="007C4910" w:rsidP="00923161">
      <w:pPr>
        <w:widowControl w:val="0"/>
        <w:autoSpaceDE w:val="0"/>
        <w:autoSpaceDN w:val="0"/>
        <w:adjustRightInd w:val="0"/>
        <w:spacing w:line="200" w:lineRule="exact"/>
        <w:jc w:val="both"/>
      </w:pPr>
    </w:p>
    <w:p w:rsidR="007C4910" w:rsidRPr="007C4910" w:rsidRDefault="007C4910" w:rsidP="00923161">
      <w:pPr>
        <w:widowControl w:val="0"/>
        <w:autoSpaceDE w:val="0"/>
        <w:autoSpaceDN w:val="0"/>
        <w:adjustRightInd w:val="0"/>
        <w:spacing w:line="200" w:lineRule="exact"/>
        <w:jc w:val="both"/>
      </w:pPr>
    </w:p>
    <w:p w:rsidR="007C4910" w:rsidRPr="007C4910" w:rsidRDefault="007C4910" w:rsidP="00923161">
      <w:pPr>
        <w:widowControl w:val="0"/>
        <w:autoSpaceDE w:val="0"/>
        <w:autoSpaceDN w:val="0"/>
        <w:adjustRightInd w:val="0"/>
        <w:spacing w:line="207" w:lineRule="exact"/>
        <w:jc w:val="both"/>
      </w:pPr>
    </w:p>
    <w:p w:rsidR="007C4910" w:rsidRPr="007C4910" w:rsidRDefault="007C4910" w:rsidP="00923161">
      <w:pPr>
        <w:widowControl w:val="0"/>
        <w:autoSpaceDE w:val="0"/>
        <w:autoSpaceDN w:val="0"/>
        <w:adjustRightInd w:val="0"/>
        <w:jc w:val="both"/>
      </w:pPr>
      <w:r w:rsidRPr="007C4910">
        <w:rPr>
          <w:b/>
          <w:bCs/>
          <w:u w:val="single"/>
        </w:rPr>
        <w:t>KEY RESPONSIBILITIES:</w:t>
      </w:r>
    </w:p>
    <w:p w:rsidR="007C4910" w:rsidRPr="007C4910" w:rsidRDefault="007C4910" w:rsidP="00923161">
      <w:pPr>
        <w:widowControl w:val="0"/>
        <w:autoSpaceDE w:val="0"/>
        <w:autoSpaceDN w:val="0"/>
        <w:adjustRightInd w:val="0"/>
        <w:spacing w:line="270" w:lineRule="exact"/>
        <w:jc w:val="both"/>
      </w:pPr>
    </w:p>
    <w:p w:rsidR="007C4910" w:rsidRPr="007C4910" w:rsidRDefault="007C4910" w:rsidP="00923161">
      <w:pPr>
        <w:widowControl w:val="0"/>
        <w:numPr>
          <w:ilvl w:val="0"/>
          <w:numId w:val="2"/>
        </w:numPr>
        <w:tabs>
          <w:tab w:val="clear" w:pos="720"/>
          <w:tab w:val="num" w:pos="1080"/>
        </w:tabs>
        <w:overflowPunct w:val="0"/>
        <w:autoSpaceDE w:val="0"/>
        <w:autoSpaceDN w:val="0"/>
        <w:adjustRightInd w:val="0"/>
        <w:ind w:left="1080" w:hanging="362"/>
        <w:jc w:val="both"/>
      </w:pPr>
      <w:r w:rsidRPr="007C4910">
        <w:t>Planning and Execution of AG &amp; UG Piping Job in all units (3 Nos.).</w:t>
      </w:r>
    </w:p>
    <w:p w:rsidR="007C4910" w:rsidRPr="007C4910" w:rsidRDefault="007C4910" w:rsidP="00923161">
      <w:pPr>
        <w:widowControl w:val="0"/>
        <w:autoSpaceDE w:val="0"/>
        <w:autoSpaceDN w:val="0"/>
        <w:adjustRightInd w:val="0"/>
        <w:spacing w:line="99" w:lineRule="exact"/>
        <w:jc w:val="both"/>
      </w:pPr>
    </w:p>
    <w:p w:rsidR="007C4910" w:rsidRPr="007C4910" w:rsidRDefault="007C4910" w:rsidP="00923161">
      <w:pPr>
        <w:widowControl w:val="0"/>
        <w:numPr>
          <w:ilvl w:val="0"/>
          <w:numId w:val="2"/>
        </w:numPr>
        <w:tabs>
          <w:tab w:val="clear" w:pos="720"/>
          <w:tab w:val="num" w:pos="1080"/>
        </w:tabs>
        <w:overflowPunct w:val="0"/>
        <w:autoSpaceDE w:val="0"/>
        <w:autoSpaceDN w:val="0"/>
        <w:adjustRightInd w:val="0"/>
        <w:spacing w:line="231" w:lineRule="auto"/>
        <w:ind w:left="1080" w:hanging="362"/>
        <w:jc w:val="both"/>
      </w:pPr>
      <w:r w:rsidRPr="007C4910">
        <w:t xml:space="preserve">Preparing monthly work execution plan as per monthly project plan to make construction activities streamlined to meet project completion date. </w:t>
      </w:r>
    </w:p>
    <w:p w:rsidR="007C4910" w:rsidRPr="007C4910" w:rsidRDefault="007C4910" w:rsidP="00923161">
      <w:pPr>
        <w:widowControl w:val="0"/>
        <w:autoSpaceDE w:val="0"/>
        <w:autoSpaceDN w:val="0"/>
        <w:adjustRightInd w:val="0"/>
        <w:spacing w:line="102" w:lineRule="exact"/>
        <w:jc w:val="both"/>
      </w:pPr>
    </w:p>
    <w:p w:rsidR="007C4910" w:rsidRPr="007C4910" w:rsidRDefault="007C4910" w:rsidP="00923161">
      <w:pPr>
        <w:widowControl w:val="0"/>
        <w:numPr>
          <w:ilvl w:val="0"/>
          <w:numId w:val="2"/>
        </w:numPr>
        <w:tabs>
          <w:tab w:val="clear" w:pos="720"/>
          <w:tab w:val="num" w:pos="1080"/>
        </w:tabs>
        <w:overflowPunct w:val="0"/>
        <w:autoSpaceDE w:val="0"/>
        <w:autoSpaceDN w:val="0"/>
        <w:adjustRightInd w:val="0"/>
        <w:spacing w:line="230" w:lineRule="auto"/>
        <w:ind w:left="1080" w:right="440" w:hanging="362"/>
        <w:jc w:val="both"/>
      </w:pPr>
      <w:r w:rsidRPr="007C4910">
        <w:t xml:space="preserve">Complete Coordination with Client (Reliance) in matters related to AG &amp; UG piping. </w:t>
      </w:r>
    </w:p>
    <w:p w:rsidR="007C4910" w:rsidRPr="007C4910" w:rsidRDefault="007C4910" w:rsidP="00923161">
      <w:pPr>
        <w:widowControl w:val="0"/>
        <w:overflowPunct w:val="0"/>
        <w:autoSpaceDE w:val="0"/>
        <w:autoSpaceDN w:val="0"/>
        <w:adjustRightInd w:val="0"/>
        <w:spacing w:line="230" w:lineRule="auto"/>
        <w:ind w:right="440"/>
        <w:jc w:val="both"/>
      </w:pPr>
    </w:p>
    <w:p w:rsidR="007C4910" w:rsidRPr="007C4910" w:rsidRDefault="007C4910" w:rsidP="00923161">
      <w:pPr>
        <w:widowControl w:val="0"/>
        <w:numPr>
          <w:ilvl w:val="0"/>
          <w:numId w:val="2"/>
        </w:numPr>
        <w:tabs>
          <w:tab w:val="clear" w:pos="720"/>
          <w:tab w:val="num" w:pos="1080"/>
        </w:tabs>
        <w:overflowPunct w:val="0"/>
        <w:autoSpaceDE w:val="0"/>
        <w:autoSpaceDN w:val="0"/>
        <w:adjustRightInd w:val="0"/>
        <w:spacing w:line="230" w:lineRule="auto"/>
        <w:ind w:left="1080" w:right="440" w:hanging="362"/>
        <w:jc w:val="both"/>
      </w:pPr>
      <w:r w:rsidRPr="007C4910">
        <w:t>Conduct visual inspection of all welding jobs carried in my site.</w:t>
      </w:r>
    </w:p>
    <w:p w:rsidR="007C4910" w:rsidRPr="007C4910" w:rsidRDefault="007C4910" w:rsidP="00923161">
      <w:pPr>
        <w:widowControl w:val="0"/>
        <w:overflowPunct w:val="0"/>
        <w:autoSpaceDE w:val="0"/>
        <w:autoSpaceDN w:val="0"/>
        <w:adjustRightInd w:val="0"/>
        <w:spacing w:line="230" w:lineRule="auto"/>
        <w:ind w:right="440"/>
        <w:jc w:val="both"/>
      </w:pPr>
    </w:p>
    <w:p w:rsidR="007C4910" w:rsidRPr="007C4910" w:rsidRDefault="007C4910" w:rsidP="00923161">
      <w:pPr>
        <w:widowControl w:val="0"/>
        <w:numPr>
          <w:ilvl w:val="0"/>
          <w:numId w:val="3"/>
        </w:numPr>
        <w:tabs>
          <w:tab w:val="clear" w:pos="720"/>
        </w:tabs>
        <w:overflowPunct w:val="0"/>
        <w:autoSpaceDE w:val="0"/>
        <w:autoSpaceDN w:val="0"/>
        <w:adjustRightInd w:val="0"/>
        <w:spacing w:line="213" w:lineRule="auto"/>
        <w:ind w:left="1080" w:right="160" w:hanging="362"/>
        <w:jc w:val="both"/>
      </w:pPr>
      <w:r w:rsidRPr="007C4910">
        <w:t xml:space="preserve">Preparation of document package associated with each project. (Including Quality Control Plan, WPS, </w:t>
      </w:r>
      <w:proofErr w:type="gramStart"/>
      <w:r w:rsidRPr="007C4910">
        <w:t>PQR</w:t>
      </w:r>
      <w:proofErr w:type="gramEnd"/>
      <w:r w:rsidRPr="007C4910">
        <w:t xml:space="preserve"> &amp; NDT reports). </w:t>
      </w:r>
    </w:p>
    <w:p w:rsidR="007C4910" w:rsidRPr="007C4910" w:rsidRDefault="007C4910" w:rsidP="00923161">
      <w:pPr>
        <w:widowControl w:val="0"/>
        <w:overflowPunct w:val="0"/>
        <w:autoSpaceDE w:val="0"/>
        <w:autoSpaceDN w:val="0"/>
        <w:adjustRightInd w:val="0"/>
        <w:spacing w:line="213" w:lineRule="auto"/>
        <w:ind w:left="1080" w:right="160"/>
        <w:jc w:val="both"/>
      </w:pPr>
    </w:p>
    <w:p w:rsidR="007C4910" w:rsidRPr="007C4910" w:rsidRDefault="007C4910" w:rsidP="00923161">
      <w:pPr>
        <w:widowControl w:val="0"/>
        <w:numPr>
          <w:ilvl w:val="0"/>
          <w:numId w:val="3"/>
        </w:numPr>
        <w:tabs>
          <w:tab w:val="clear" w:pos="720"/>
        </w:tabs>
        <w:overflowPunct w:val="0"/>
        <w:autoSpaceDE w:val="0"/>
        <w:autoSpaceDN w:val="0"/>
        <w:adjustRightInd w:val="0"/>
        <w:spacing w:line="213" w:lineRule="auto"/>
        <w:ind w:left="1080" w:right="160" w:hanging="362"/>
        <w:jc w:val="both"/>
      </w:pPr>
      <w:r w:rsidRPr="007C4910">
        <w:t xml:space="preserve">Also visualize NDT methods like PT, MT, UT, </w:t>
      </w:r>
      <w:proofErr w:type="gramStart"/>
      <w:r w:rsidRPr="007C4910">
        <w:t>RT</w:t>
      </w:r>
      <w:proofErr w:type="gramEnd"/>
      <w:r w:rsidRPr="007C4910">
        <w:t>.</w:t>
      </w:r>
    </w:p>
    <w:p w:rsidR="007C4910" w:rsidRPr="007C4910" w:rsidRDefault="007C4910" w:rsidP="00923161">
      <w:pPr>
        <w:widowControl w:val="0"/>
        <w:overflowPunct w:val="0"/>
        <w:autoSpaceDE w:val="0"/>
        <w:autoSpaceDN w:val="0"/>
        <w:adjustRightInd w:val="0"/>
        <w:spacing w:line="213" w:lineRule="auto"/>
        <w:ind w:left="1080" w:right="160"/>
        <w:jc w:val="both"/>
      </w:pPr>
    </w:p>
    <w:p w:rsidR="007C4910" w:rsidRPr="007C4910" w:rsidRDefault="007C4910" w:rsidP="00923161">
      <w:pPr>
        <w:widowControl w:val="0"/>
        <w:numPr>
          <w:ilvl w:val="0"/>
          <w:numId w:val="3"/>
        </w:numPr>
        <w:tabs>
          <w:tab w:val="clear" w:pos="720"/>
        </w:tabs>
        <w:overflowPunct w:val="0"/>
        <w:autoSpaceDE w:val="0"/>
        <w:autoSpaceDN w:val="0"/>
        <w:adjustRightInd w:val="0"/>
        <w:spacing w:line="231" w:lineRule="auto"/>
        <w:ind w:left="1080" w:right="20" w:hanging="362"/>
        <w:jc w:val="both"/>
      </w:pPr>
      <w:r w:rsidRPr="007C4910">
        <w:t xml:space="preserve">Project coordinator for various Engineering projects &amp; controlled all activities happening in the fabrication shop. </w:t>
      </w:r>
    </w:p>
    <w:p w:rsidR="007C4910" w:rsidRPr="007C4910" w:rsidRDefault="007C4910" w:rsidP="00923161">
      <w:pPr>
        <w:widowControl w:val="0"/>
        <w:overflowPunct w:val="0"/>
        <w:autoSpaceDE w:val="0"/>
        <w:autoSpaceDN w:val="0"/>
        <w:adjustRightInd w:val="0"/>
        <w:spacing w:line="231" w:lineRule="auto"/>
        <w:ind w:right="20"/>
        <w:jc w:val="both"/>
      </w:pPr>
    </w:p>
    <w:p w:rsidR="007C4910" w:rsidRPr="007C4910" w:rsidRDefault="007C4910" w:rsidP="00923161">
      <w:pPr>
        <w:widowControl w:val="0"/>
        <w:numPr>
          <w:ilvl w:val="0"/>
          <w:numId w:val="3"/>
        </w:numPr>
        <w:tabs>
          <w:tab w:val="clear" w:pos="720"/>
        </w:tabs>
        <w:overflowPunct w:val="0"/>
        <w:autoSpaceDE w:val="0"/>
        <w:autoSpaceDN w:val="0"/>
        <w:adjustRightInd w:val="0"/>
        <w:spacing w:line="231" w:lineRule="auto"/>
        <w:ind w:left="1080" w:right="20" w:hanging="362"/>
        <w:jc w:val="both"/>
      </w:pPr>
      <w:r w:rsidRPr="007C4910">
        <w:t>Giving tool box talk to all supervisors and workers related to quality and safety.</w:t>
      </w:r>
    </w:p>
    <w:p w:rsidR="007C4910" w:rsidRPr="007C4910" w:rsidRDefault="007C4910" w:rsidP="00923161">
      <w:pPr>
        <w:widowControl w:val="0"/>
        <w:autoSpaceDE w:val="0"/>
        <w:autoSpaceDN w:val="0"/>
        <w:adjustRightInd w:val="0"/>
        <w:spacing w:line="134" w:lineRule="exact"/>
        <w:jc w:val="both"/>
      </w:pPr>
    </w:p>
    <w:p w:rsidR="007C4910" w:rsidRPr="007C4910" w:rsidRDefault="007C4910" w:rsidP="00923161">
      <w:pPr>
        <w:widowControl w:val="0"/>
        <w:numPr>
          <w:ilvl w:val="0"/>
          <w:numId w:val="2"/>
        </w:numPr>
        <w:tabs>
          <w:tab w:val="clear" w:pos="720"/>
          <w:tab w:val="num" w:pos="1080"/>
        </w:tabs>
        <w:overflowPunct w:val="0"/>
        <w:autoSpaceDE w:val="0"/>
        <w:autoSpaceDN w:val="0"/>
        <w:adjustRightInd w:val="0"/>
        <w:ind w:left="1080" w:hanging="362"/>
        <w:jc w:val="both"/>
      </w:pPr>
      <w:r w:rsidRPr="007C4910">
        <w:t xml:space="preserve">Preparation of bill of materials (BOM) as per customer specifications. </w:t>
      </w:r>
    </w:p>
    <w:p w:rsidR="007C4910" w:rsidRPr="007C4910" w:rsidRDefault="007C4910" w:rsidP="00923161">
      <w:pPr>
        <w:widowControl w:val="0"/>
        <w:autoSpaceDE w:val="0"/>
        <w:autoSpaceDN w:val="0"/>
        <w:adjustRightInd w:val="0"/>
        <w:spacing w:line="134" w:lineRule="exact"/>
        <w:jc w:val="both"/>
      </w:pPr>
    </w:p>
    <w:p w:rsidR="007C4910" w:rsidRPr="007C4910" w:rsidRDefault="007C4910" w:rsidP="00923161">
      <w:pPr>
        <w:widowControl w:val="0"/>
        <w:numPr>
          <w:ilvl w:val="0"/>
          <w:numId w:val="2"/>
        </w:numPr>
        <w:tabs>
          <w:tab w:val="clear" w:pos="720"/>
          <w:tab w:val="num" w:pos="1080"/>
        </w:tabs>
        <w:overflowPunct w:val="0"/>
        <w:autoSpaceDE w:val="0"/>
        <w:autoSpaceDN w:val="0"/>
        <w:adjustRightInd w:val="0"/>
        <w:spacing w:line="239" w:lineRule="auto"/>
        <w:ind w:left="1080" w:hanging="362"/>
        <w:jc w:val="both"/>
      </w:pPr>
      <w:r w:rsidRPr="007C4910">
        <w:t xml:space="preserve">Procurement of materials as per BOM from various suppliers. </w:t>
      </w:r>
    </w:p>
    <w:p w:rsidR="007C4910" w:rsidRPr="007C4910" w:rsidRDefault="007C4910" w:rsidP="00923161">
      <w:pPr>
        <w:widowControl w:val="0"/>
        <w:autoSpaceDE w:val="0"/>
        <w:autoSpaceDN w:val="0"/>
        <w:adjustRightInd w:val="0"/>
        <w:spacing w:line="133" w:lineRule="exact"/>
        <w:jc w:val="both"/>
      </w:pPr>
    </w:p>
    <w:p w:rsidR="007C4910" w:rsidRPr="007C4910" w:rsidRDefault="007C4910" w:rsidP="00923161">
      <w:pPr>
        <w:widowControl w:val="0"/>
        <w:numPr>
          <w:ilvl w:val="0"/>
          <w:numId w:val="2"/>
        </w:numPr>
        <w:tabs>
          <w:tab w:val="clear" w:pos="720"/>
          <w:tab w:val="num" w:pos="1080"/>
        </w:tabs>
        <w:overflowPunct w:val="0"/>
        <w:autoSpaceDE w:val="0"/>
        <w:autoSpaceDN w:val="0"/>
        <w:adjustRightInd w:val="0"/>
        <w:spacing w:line="239" w:lineRule="auto"/>
        <w:ind w:left="1080" w:hanging="362"/>
        <w:jc w:val="both"/>
      </w:pPr>
      <w:r w:rsidRPr="007C4910">
        <w:t xml:space="preserve">Preparation of As-Built drawings &amp; getting certification from client. </w:t>
      </w:r>
    </w:p>
    <w:p w:rsidR="007C4910" w:rsidRPr="007C4910" w:rsidRDefault="007C4910" w:rsidP="00923161">
      <w:pPr>
        <w:widowControl w:val="0"/>
        <w:autoSpaceDE w:val="0"/>
        <w:autoSpaceDN w:val="0"/>
        <w:adjustRightInd w:val="0"/>
        <w:spacing w:line="136" w:lineRule="exact"/>
        <w:jc w:val="both"/>
      </w:pPr>
    </w:p>
    <w:p w:rsidR="007C4910" w:rsidRPr="007C4910" w:rsidRDefault="007C4910" w:rsidP="00923161">
      <w:pPr>
        <w:widowControl w:val="0"/>
        <w:numPr>
          <w:ilvl w:val="0"/>
          <w:numId w:val="2"/>
        </w:numPr>
        <w:tabs>
          <w:tab w:val="clear" w:pos="720"/>
          <w:tab w:val="num" w:pos="1080"/>
        </w:tabs>
        <w:overflowPunct w:val="0"/>
        <w:autoSpaceDE w:val="0"/>
        <w:autoSpaceDN w:val="0"/>
        <w:adjustRightInd w:val="0"/>
        <w:spacing w:line="239" w:lineRule="auto"/>
        <w:ind w:left="1080" w:hanging="362"/>
        <w:jc w:val="both"/>
      </w:pPr>
      <w:r w:rsidRPr="007C4910">
        <w:t xml:space="preserve">Coordination with quality department for NDT testing &amp; clearance. </w:t>
      </w:r>
    </w:p>
    <w:p w:rsidR="007C4910" w:rsidRPr="007C4910" w:rsidRDefault="007C4910" w:rsidP="00923161">
      <w:pPr>
        <w:widowControl w:val="0"/>
        <w:autoSpaceDE w:val="0"/>
        <w:autoSpaceDN w:val="0"/>
        <w:adjustRightInd w:val="0"/>
        <w:spacing w:line="136" w:lineRule="exact"/>
        <w:jc w:val="both"/>
      </w:pPr>
    </w:p>
    <w:p w:rsidR="007C4910" w:rsidRPr="007C4910" w:rsidRDefault="003D3E43" w:rsidP="00923161">
      <w:pPr>
        <w:widowControl w:val="0"/>
        <w:numPr>
          <w:ilvl w:val="0"/>
          <w:numId w:val="2"/>
        </w:numPr>
        <w:tabs>
          <w:tab w:val="clear" w:pos="720"/>
          <w:tab w:val="num" w:pos="1080"/>
        </w:tabs>
        <w:overflowPunct w:val="0"/>
        <w:autoSpaceDE w:val="0"/>
        <w:autoSpaceDN w:val="0"/>
        <w:adjustRightInd w:val="0"/>
        <w:spacing w:line="239" w:lineRule="auto"/>
        <w:ind w:left="1080" w:hanging="362"/>
        <w:jc w:val="both"/>
      </w:pPr>
      <w:r>
        <w:rPr>
          <w:noProof/>
        </w:rPr>
        <w:pict>
          <v:shapetype id="_x0000_t32" coordsize="21600,21600" o:spt="32" o:oned="t" path="m,l21600,21600e" filled="f">
            <v:path arrowok="t" fillok="f" o:connecttype="none"/>
            <o:lock v:ext="edit" shapetype="t"/>
          </v:shapetype>
          <v:shape id="_x0000_s1042" type="#_x0000_t32" style="position:absolute;left:0;text-align:left;margin-left:-59.25pt;margin-top:92pt;width:547pt;height:0;z-index:251665408" o:connectortype="straight"/>
        </w:pict>
      </w:r>
      <w:r w:rsidR="007C4910" w:rsidRPr="007C4910">
        <w:t xml:space="preserve">Pneumatic &amp; hydrostatic Pressure Testing of UG pipelines. </w:t>
      </w:r>
    </w:p>
    <w:p w:rsidR="00C348A0" w:rsidRPr="00023DF2" w:rsidRDefault="00C348A0" w:rsidP="00923161">
      <w:pPr>
        <w:widowControl w:val="0"/>
        <w:autoSpaceDE w:val="0"/>
        <w:autoSpaceDN w:val="0"/>
        <w:adjustRightInd w:val="0"/>
        <w:jc w:val="both"/>
        <w:rPr>
          <w:sz w:val="28"/>
          <w:szCs w:val="28"/>
        </w:rPr>
      </w:pPr>
      <w:r w:rsidRPr="00023DF2">
        <w:rPr>
          <w:b/>
          <w:bCs/>
          <w:sz w:val="28"/>
          <w:szCs w:val="28"/>
          <w:u w:val="single"/>
        </w:rPr>
        <w:lastRenderedPageBreak/>
        <w:t>TECHNICAL EXPERTISE</w:t>
      </w:r>
    </w:p>
    <w:p w:rsidR="00C348A0" w:rsidRDefault="00C348A0" w:rsidP="00923161">
      <w:pPr>
        <w:widowControl w:val="0"/>
        <w:autoSpaceDE w:val="0"/>
        <w:autoSpaceDN w:val="0"/>
        <w:adjustRightInd w:val="0"/>
        <w:spacing w:line="269" w:lineRule="exact"/>
        <w:ind w:firstLine="720"/>
        <w:jc w:val="both"/>
      </w:pPr>
    </w:p>
    <w:p w:rsidR="00C348A0" w:rsidRPr="00023DF2" w:rsidRDefault="00C348A0" w:rsidP="00923161">
      <w:pPr>
        <w:widowControl w:val="0"/>
        <w:numPr>
          <w:ilvl w:val="0"/>
          <w:numId w:val="4"/>
        </w:numPr>
        <w:tabs>
          <w:tab w:val="clear" w:pos="720"/>
        </w:tabs>
        <w:overflowPunct w:val="0"/>
        <w:autoSpaceDE w:val="0"/>
        <w:autoSpaceDN w:val="0"/>
        <w:adjustRightInd w:val="0"/>
        <w:ind w:left="1080" w:hanging="362"/>
        <w:jc w:val="both"/>
      </w:pPr>
      <w:r w:rsidRPr="00023DF2">
        <w:t>Pipe &amp; Fittings (</w:t>
      </w:r>
      <w:r w:rsidRPr="00023DF2">
        <w:rPr>
          <w:b/>
          <w:bCs/>
        </w:rPr>
        <w:t>CS, SS &amp; GI</w:t>
      </w:r>
      <w:r w:rsidRPr="00023DF2">
        <w:t xml:space="preserve">) – Material Specifications, Standards &amp; Schedules. </w:t>
      </w:r>
    </w:p>
    <w:p w:rsidR="00C348A0" w:rsidRPr="00023DF2" w:rsidRDefault="00C348A0" w:rsidP="00923161">
      <w:pPr>
        <w:widowControl w:val="0"/>
        <w:numPr>
          <w:ilvl w:val="0"/>
          <w:numId w:val="4"/>
        </w:numPr>
        <w:tabs>
          <w:tab w:val="clear" w:pos="720"/>
        </w:tabs>
        <w:overflowPunct w:val="0"/>
        <w:autoSpaceDE w:val="0"/>
        <w:autoSpaceDN w:val="0"/>
        <w:adjustRightInd w:val="0"/>
        <w:ind w:left="1080" w:hanging="362"/>
        <w:jc w:val="both"/>
      </w:pPr>
      <w:r w:rsidRPr="00023DF2">
        <w:t xml:space="preserve">P&amp;ID, Isometric Drawings &amp; Layouts. </w:t>
      </w:r>
    </w:p>
    <w:p w:rsidR="00C348A0" w:rsidRPr="00023DF2" w:rsidRDefault="00C348A0" w:rsidP="00923161">
      <w:pPr>
        <w:widowControl w:val="0"/>
        <w:numPr>
          <w:ilvl w:val="0"/>
          <w:numId w:val="4"/>
        </w:numPr>
        <w:tabs>
          <w:tab w:val="clear" w:pos="720"/>
        </w:tabs>
        <w:overflowPunct w:val="0"/>
        <w:autoSpaceDE w:val="0"/>
        <w:autoSpaceDN w:val="0"/>
        <w:adjustRightInd w:val="0"/>
        <w:spacing w:line="238" w:lineRule="auto"/>
        <w:ind w:left="1080" w:hanging="362"/>
        <w:jc w:val="both"/>
      </w:pPr>
      <w:r w:rsidRPr="00023DF2">
        <w:t xml:space="preserve">Inspection Test Plan &amp; Job Procedure for Piping. </w:t>
      </w:r>
    </w:p>
    <w:p w:rsidR="00C348A0" w:rsidRPr="00023DF2" w:rsidRDefault="00C348A0" w:rsidP="00923161">
      <w:pPr>
        <w:widowControl w:val="0"/>
        <w:autoSpaceDE w:val="0"/>
        <w:autoSpaceDN w:val="0"/>
        <w:adjustRightInd w:val="0"/>
        <w:spacing w:line="1" w:lineRule="exact"/>
        <w:jc w:val="both"/>
      </w:pPr>
    </w:p>
    <w:p w:rsidR="00C348A0" w:rsidRPr="00023DF2" w:rsidRDefault="00C348A0" w:rsidP="00923161">
      <w:pPr>
        <w:widowControl w:val="0"/>
        <w:numPr>
          <w:ilvl w:val="0"/>
          <w:numId w:val="4"/>
        </w:numPr>
        <w:tabs>
          <w:tab w:val="clear" w:pos="720"/>
        </w:tabs>
        <w:overflowPunct w:val="0"/>
        <w:autoSpaceDE w:val="0"/>
        <w:autoSpaceDN w:val="0"/>
        <w:adjustRightInd w:val="0"/>
        <w:ind w:left="1080" w:hanging="362"/>
        <w:jc w:val="both"/>
      </w:pPr>
      <w:r w:rsidRPr="00023DF2">
        <w:t xml:space="preserve">Hydraulics &amp; Pneumatics. </w:t>
      </w:r>
    </w:p>
    <w:p w:rsidR="00C348A0" w:rsidRDefault="00C348A0" w:rsidP="00923161">
      <w:pPr>
        <w:widowControl w:val="0"/>
        <w:numPr>
          <w:ilvl w:val="0"/>
          <w:numId w:val="4"/>
        </w:numPr>
        <w:tabs>
          <w:tab w:val="clear" w:pos="720"/>
          <w:tab w:val="num" w:pos="1080"/>
        </w:tabs>
        <w:overflowPunct w:val="0"/>
        <w:autoSpaceDE w:val="0"/>
        <w:autoSpaceDN w:val="0"/>
        <w:adjustRightInd w:val="0"/>
        <w:ind w:left="1080" w:hanging="362"/>
        <w:jc w:val="both"/>
      </w:pPr>
      <w:r w:rsidRPr="00023DF2">
        <w:t>NDT LEVEL 2</w:t>
      </w:r>
    </w:p>
    <w:p w:rsidR="00023DF2" w:rsidRPr="00023DF2" w:rsidRDefault="00023DF2" w:rsidP="00923161">
      <w:pPr>
        <w:widowControl w:val="0"/>
        <w:overflowPunct w:val="0"/>
        <w:autoSpaceDE w:val="0"/>
        <w:autoSpaceDN w:val="0"/>
        <w:adjustRightInd w:val="0"/>
        <w:ind w:left="1080"/>
        <w:jc w:val="both"/>
      </w:pPr>
    </w:p>
    <w:p w:rsidR="00023DF2" w:rsidRDefault="00023DF2" w:rsidP="00923161">
      <w:pPr>
        <w:pStyle w:val="ListParagraph"/>
        <w:jc w:val="both"/>
        <w:rPr>
          <w:u w:val="single"/>
        </w:rPr>
      </w:pPr>
    </w:p>
    <w:p w:rsidR="00023DF2" w:rsidRDefault="00023DF2" w:rsidP="00923161">
      <w:pPr>
        <w:widowControl w:val="0"/>
        <w:autoSpaceDE w:val="0"/>
        <w:autoSpaceDN w:val="0"/>
        <w:adjustRightInd w:val="0"/>
        <w:spacing w:line="239" w:lineRule="auto"/>
        <w:jc w:val="both"/>
      </w:pPr>
      <w:r w:rsidRPr="00023DF2">
        <w:rPr>
          <w:b/>
          <w:bCs/>
          <w:sz w:val="28"/>
          <w:szCs w:val="28"/>
          <w:u w:val="single"/>
        </w:rPr>
        <w:t>ACADEMIC PROJECT</w:t>
      </w:r>
    </w:p>
    <w:p w:rsidR="00023DF2" w:rsidRDefault="00023DF2" w:rsidP="00923161">
      <w:pPr>
        <w:widowControl w:val="0"/>
        <w:autoSpaceDE w:val="0"/>
        <w:autoSpaceDN w:val="0"/>
        <w:adjustRightInd w:val="0"/>
        <w:spacing w:line="268" w:lineRule="exact"/>
        <w:jc w:val="both"/>
      </w:pPr>
    </w:p>
    <w:p w:rsidR="00023DF2" w:rsidRPr="00023DF2" w:rsidRDefault="00023DF2" w:rsidP="00923161">
      <w:pPr>
        <w:widowControl w:val="0"/>
        <w:numPr>
          <w:ilvl w:val="0"/>
          <w:numId w:val="6"/>
        </w:numPr>
        <w:overflowPunct w:val="0"/>
        <w:autoSpaceDE w:val="0"/>
        <w:autoSpaceDN w:val="0"/>
        <w:adjustRightInd w:val="0"/>
        <w:jc w:val="both"/>
      </w:pPr>
      <w:r w:rsidRPr="00023DF2">
        <w:rPr>
          <w:b/>
          <w:bCs/>
        </w:rPr>
        <w:t xml:space="preserve">Name of the project: </w:t>
      </w:r>
      <w:r w:rsidRPr="00023DF2">
        <w:t>Design and Fabrication of Bladeless Wind Power Harnessing System.</w:t>
      </w:r>
    </w:p>
    <w:p w:rsidR="00023DF2" w:rsidRPr="00023DF2" w:rsidRDefault="00023DF2" w:rsidP="00923161">
      <w:pPr>
        <w:widowControl w:val="0"/>
        <w:autoSpaceDE w:val="0"/>
        <w:autoSpaceDN w:val="0"/>
        <w:adjustRightInd w:val="0"/>
        <w:spacing w:line="61" w:lineRule="exact"/>
        <w:jc w:val="both"/>
      </w:pPr>
    </w:p>
    <w:p w:rsidR="00023DF2" w:rsidRPr="00023DF2" w:rsidRDefault="00023DF2" w:rsidP="00923161">
      <w:pPr>
        <w:widowControl w:val="0"/>
        <w:numPr>
          <w:ilvl w:val="0"/>
          <w:numId w:val="6"/>
        </w:numPr>
        <w:overflowPunct w:val="0"/>
        <w:autoSpaceDE w:val="0"/>
        <w:autoSpaceDN w:val="0"/>
        <w:adjustRightInd w:val="0"/>
        <w:spacing w:line="213" w:lineRule="auto"/>
        <w:ind w:right="20"/>
        <w:jc w:val="both"/>
      </w:pPr>
      <w:r w:rsidRPr="00023DF2">
        <w:rPr>
          <w:b/>
          <w:bCs/>
        </w:rPr>
        <w:t xml:space="preserve">Description: </w:t>
      </w:r>
      <w:r w:rsidRPr="00023DF2">
        <w:rPr>
          <w:bCs/>
        </w:rPr>
        <w:t>In our project we make use of zero blade technology. Here the wind strikes on a concave shaped disc which is pivoted at the center. As air impinges it will trace a back and forth motion. This motion is transmitted to the mechanical component – the rack and pinion which drives a dc dynamo.</w:t>
      </w:r>
    </w:p>
    <w:p w:rsidR="00193B20" w:rsidRDefault="00193B20" w:rsidP="00923161">
      <w:pPr>
        <w:jc w:val="both"/>
      </w:pPr>
    </w:p>
    <w:p w:rsidR="00023DF2" w:rsidRDefault="00023DF2" w:rsidP="00923161">
      <w:pPr>
        <w:jc w:val="both"/>
      </w:pPr>
    </w:p>
    <w:p w:rsidR="00023DF2" w:rsidRDefault="00023DF2" w:rsidP="00923161">
      <w:pPr>
        <w:widowControl w:val="0"/>
        <w:autoSpaceDE w:val="0"/>
        <w:autoSpaceDN w:val="0"/>
        <w:adjustRightInd w:val="0"/>
        <w:jc w:val="both"/>
      </w:pPr>
      <w:r w:rsidRPr="00023DF2">
        <w:rPr>
          <w:b/>
          <w:bCs/>
          <w:sz w:val="28"/>
          <w:szCs w:val="28"/>
          <w:u w:val="single"/>
        </w:rPr>
        <w:t>SOFTWARE PACKAGES KNOWN</w:t>
      </w:r>
    </w:p>
    <w:p w:rsidR="00023DF2" w:rsidRDefault="00023DF2" w:rsidP="00923161">
      <w:pPr>
        <w:widowControl w:val="0"/>
        <w:autoSpaceDE w:val="0"/>
        <w:autoSpaceDN w:val="0"/>
        <w:adjustRightInd w:val="0"/>
        <w:spacing w:line="238" w:lineRule="exact"/>
        <w:jc w:val="both"/>
      </w:pPr>
    </w:p>
    <w:p w:rsidR="00023DF2" w:rsidRPr="00023DF2" w:rsidRDefault="00023DF2" w:rsidP="00923161">
      <w:pPr>
        <w:widowControl w:val="0"/>
        <w:numPr>
          <w:ilvl w:val="0"/>
          <w:numId w:val="8"/>
        </w:numPr>
        <w:overflowPunct w:val="0"/>
        <w:autoSpaceDE w:val="0"/>
        <w:autoSpaceDN w:val="0"/>
        <w:adjustRightInd w:val="0"/>
        <w:spacing w:line="239" w:lineRule="auto"/>
        <w:jc w:val="both"/>
      </w:pPr>
      <w:r w:rsidRPr="00023DF2">
        <w:t xml:space="preserve">Good knowledge in C programming. </w:t>
      </w:r>
    </w:p>
    <w:p w:rsidR="00023DF2" w:rsidRPr="00023DF2" w:rsidRDefault="00023DF2" w:rsidP="00923161">
      <w:pPr>
        <w:widowControl w:val="0"/>
        <w:autoSpaceDE w:val="0"/>
        <w:autoSpaceDN w:val="0"/>
        <w:adjustRightInd w:val="0"/>
        <w:spacing w:line="1" w:lineRule="exact"/>
        <w:jc w:val="both"/>
      </w:pPr>
    </w:p>
    <w:p w:rsidR="00023DF2" w:rsidRPr="00023DF2" w:rsidRDefault="00023DF2" w:rsidP="00923161">
      <w:pPr>
        <w:widowControl w:val="0"/>
        <w:numPr>
          <w:ilvl w:val="0"/>
          <w:numId w:val="8"/>
        </w:numPr>
        <w:overflowPunct w:val="0"/>
        <w:autoSpaceDE w:val="0"/>
        <w:autoSpaceDN w:val="0"/>
        <w:adjustRightInd w:val="0"/>
        <w:spacing w:line="239" w:lineRule="auto"/>
        <w:jc w:val="both"/>
      </w:pPr>
      <w:r w:rsidRPr="00023DF2">
        <w:t xml:space="preserve">Proficient with Microsoft Excel, Word and Intermediate skills in Power-point. </w:t>
      </w:r>
    </w:p>
    <w:p w:rsidR="00023DF2" w:rsidRDefault="00023DF2" w:rsidP="00923161">
      <w:pPr>
        <w:jc w:val="both"/>
      </w:pPr>
    </w:p>
    <w:p w:rsidR="00023DF2" w:rsidRDefault="00023DF2" w:rsidP="00923161">
      <w:pPr>
        <w:jc w:val="both"/>
      </w:pPr>
    </w:p>
    <w:p w:rsidR="00184E57" w:rsidRDefault="00023DF2" w:rsidP="00923161">
      <w:pPr>
        <w:jc w:val="both"/>
        <w:rPr>
          <w:b/>
          <w:bCs/>
          <w:sz w:val="28"/>
          <w:szCs w:val="28"/>
          <w:u w:val="single"/>
        </w:rPr>
      </w:pPr>
      <w:r w:rsidRPr="00023DF2">
        <w:rPr>
          <w:b/>
          <w:bCs/>
          <w:sz w:val="28"/>
          <w:szCs w:val="28"/>
          <w:u w:val="single"/>
        </w:rPr>
        <w:t>PERSONAL INFORMATION</w:t>
      </w:r>
    </w:p>
    <w:p w:rsidR="00023DF2" w:rsidRDefault="00023DF2" w:rsidP="00923161">
      <w:pPr>
        <w:jc w:val="both"/>
        <w:rPr>
          <w:b/>
          <w:bCs/>
          <w:sz w:val="28"/>
          <w:szCs w:val="28"/>
          <w:u w:val="single"/>
        </w:rPr>
      </w:pPr>
    </w:p>
    <w:p w:rsidR="00023DF2" w:rsidRPr="00B648B2" w:rsidRDefault="00023DF2" w:rsidP="00923161">
      <w:pPr>
        <w:jc w:val="both"/>
        <w:rPr>
          <w:rFonts w:cstheme="minorHAnsi"/>
        </w:rPr>
      </w:pPr>
      <w:r w:rsidRPr="00B648B2">
        <w:rPr>
          <w:rFonts w:cstheme="minorHAnsi"/>
        </w:rPr>
        <w:t>Gender</w:t>
      </w:r>
      <w:r w:rsidRPr="00B648B2">
        <w:rPr>
          <w:rFonts w:cstheme="minorHAnsi"/>
        </w:rPr>
        <w:tab/>
      </w:r>
      <w:r w:rsidRPr="00B648B2">
        <w:rPr>
          <w:rFonts w:cstheme="minorHAnsi"/>
        </w:rPr>
        <w:tab/>
        <w:t xml:space="preserve">    : Male</w:t>
      </w:r>
    </w:p>
    <w:p w:rsidR="00023DF2" w:rsidRPr="00B648B2" w:rsidRDefault="00023DF2" w:rsidP="00923161">
      <w:pPr>
        <w:jc w:val="both"/>
        <w:rPr>
          <w:rFonts w:cstheme="minorHAnsi"/>
          <w:color w:val="000000"/>
        </w:rPr>
      </w:pPr>
      <w:r w:rsidRPr="00B648B2">
        <w:rPr>
          <w:rFonts w:cstheme="minorHAnsi"/>
          <w:color w:val="000000"/>
        </w:rPr>
        <w:t>Date of Birth</w:t>
      </w:r>
      <w:r w:rsidRPr="00B648B2">
        <w:rPr>
          <w:rFonts w:cstheme="minorHAnsi"/>
          <w:b/>
          <w:color w:val="000000"/>
        </w:rPr>
        <w:t xml:space="preserve"> </w:t>
      </w:r>
      <w:r w:rsidRPr="00B648B2">
        <w:rPr>
          <w:rFonts w:cstheme="minorHAnsi"/>
          <w:b/>
          <w:color w:val="000000"/>
        </w:rPr>
        <w:tab/>
        <w:t xml:space="preserve">    </w:t>
      </w:r>
      <w:r w:rsidRPr="00B648B2">
        <w:rPr>
          <w:rFonts w:cstheme="minorHAnsi"/>
          <w:color w:val="000000"/>
        </w:rPr>
        <w:t>: 02/08/1991</w:t>
      </w:r>
    </w:p>
    <w:p w:rsidR="00023DF2" w:rsidRPr="00B648B2" w:rsidRDefault="00023DF2" w:rsidP="00923161">
      <w:pPr>
        <w:jc w:val="both"/>
        <w:rPr>
          <w:rFonts w:cstheme="minorHAnsi"/>
          <w:color w:val="000000"/>
        </w:rPr>
      </w:pPr>
      <w:r w:rsidRPr="00B648B2">
        <w:rPr>
          <w:rFonts w:cstheme="minorHAnsi"/>
          <w:color w:val="000000"/>
        </w:rPr>
        <w:t>Nationality</w:t>
      </w:r>
      <w:r w:rsidRPr="00B648B2">
        <w:rPr>
          <w:rFonts w:cstheme="minorHAnsi"/>
          <w:b/>
          <w:color w:val="000000"/>
        </w:rPr>
        <w:t xml:space="preserve">       </w:t>
      </w:r>
      <w:r w:rsidR="00184E57">
        <w:rPr>
          <w:rFonts w:cstheme="minorHAnsi"/>
          <w:b/>
          <w:color w:val="000000"/>
        </w:rPr>
        <w:t xml:space="preserve">  </w:t>
      </w:r>
      <w:r w:rsidRPr="00B648B2">
        <w:rPr>
          <w:rFonts w:cstheme="minorHAnsi"/>
          <w:b/>
          <w:color w:val="000000"/>
        </w:rPr>
        <w:t xml:space="preserve"> </w:t>
      </w:r>
      <w:r w:rsidRPr="00B648B2">
        <w:rPr>
          <w:rFonts w:cstheme="minorHAnsi"/>
          <w:color w:val="000000"/>
        </w:rPr>
        <w:t>: Indian</w:t>
      </w:r>
    </w:p>
    <w:p w:rsidR="00023DF2" w:rsidRPr="00B648B2" w:rsidRDefault="00023DF2" w:rsidP="00923161">
      <w:pPr>
        <w:jc w:val="both"/>
        <w:rPr>
          <w:rFonts w:cstheme="minorHAnsi"/>
          <w:color w:val="000000"/>
        </w:rPr>
      </w:pPr>
      <w:r w:rsidRPr="00B648B2">
        <w:rPr>
          <w:rFonts w:cstheme="minorHAnsi"/>
          <w:color w:val="000000"/>
        </w:rPr>
        <w:t>Marital Status</w:t>
      </w:r>
      <w:r w:rsidRPr="00B648B2">
        <w:rPr>
          <w:rFonts w:cstheme="minorHAnsi"/>
          <w:color w:val="000000"/>
        </w:rPr>
        <w:tab/>
        <w:t xml:space="preserve">    : Single</w:t>
      </w:r>
    </w:p>
    <w:p w:rsidR="00023DF2" w:rsidRPr="00B648B2" w:rsidRDefault="00023DF2" w:rsidP="00923161">
      <w:pPr>
        <w:jc w:val="both"/>
        <w:rPr>
          <w:rFonts w:cstheme="minorHAnsi"/>
        </w:rPr>
      </w:pPr>
      <w:r w:rsidRPr="00B648B2">
        <w:rPr>
          <w:rFonts w:cstheme="minorHAnsi"/>
          <w:color w:val="000000"/>
        </w:rPr>
        <w:t>Languages           : English, Hindi, Tamil, and Malayalam</w:t>
      </w:r>
      <w:bookmarkStart w:id="0" w:name="_GoBack"/>
      <w:bookmarkEnd w:id="0"/>
    </w:p>
    <w:sectPr w:rsidR="00023DF2" w:rsidRPr="00B648B2" w:rsidSect="00DD44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43" w:rsidRDefault="003D3E43" w:rsidP="005C4FD1">
      <w:r>
        <w:separator/>
      </w:r>
    </w:p>
  </w:endnote>
  <w:endnote w:type="continuationSeparator" w:id="0">
    <w:p w:rsidR="003D3E43" w:rsidRDefault="003D3E43" w:rsidP="005C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43" w:rsidRDefault="003D3E43" w:rsidP="005C4FD1">
      <w:r>
        <w:separator/>
      </w:r>
    </w:p>
  </w:footnote>
  <w:footnote w:type="continuationSeparator" w:id="0">
    <w:p w:rsidR="003D3E43" w:rsidRDefault="003D3E43" w:rsidP="005C4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369C833E"/>
    <w:lvl w:ilvl="0" w:tplc="000018BE">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BE869ED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649"/>
    <w:multiLevelType w:val="hybridMultilevel"/>
    <w:tmpl w:val="E7A0AB2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AE1"/>
    <w:multiLevelType w:val="hybridMultilevel"/>
    <w:tmpl w:val="F6863B4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4615700"/>
    <w:multiLevelType w:val="hybridMultilevel"/>
    <w:tmpl w:val="E3D4C05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C134AFC"/>
    <w:multiLevelType w:val="hybridMultilevel"/>
    <w:tmpl w:val="D5A6EDF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7145"/>
    <w:rsid w:val="00016573"/>
    <w:rsid w:val="00023DF2"/>
    <w:rsid w:val="00184E57"/>
    <w:rsid w:val="00193B20"/>
    <w:rsid w:val="00212A68"/>
    <w:rsid w:val="00374E63"/>
    <w:rsid w:val="00382112"/>
    <w:rsid w:val="003A65E0"/>
    <w:rsid w:val="003D3E43"/>
    <w:rsid w:val="00412EB8"/>
    <w:rsid w:val="004751EA"/>
    <w:rsid w:val="004766BE"/>
    <w:rsid w:val="004C6899"/>
    <w:rsid w:val="00567F47"/>
    <w:rsid w:val="005C4FD1"/>
    <w:rsid w:val="007234E0"/>
    <w:rsid w:val="007C4910"/>
    <w:rsid w:val="00923161"/>
    <w:rsid w:val="009A7ADB"/>
    <w:rsid w:val="00C348A0"/>
    <w:rsid w:val="00CB7145"/>
    <w:rsid w:val="00DD4436"/>
    <w:rsid w:val="00EB575F"/>
    <w:rsid w:val="00F3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style="mso-position-horizontal-relative:page;mso-position-vertical-relative:page" o:allowincell="f">
      <v:stroke weight=".16931mm"/>
    </o:shapedefaults>
    <o:shapelayout v:ext="edit">
      <o:idmap v:ext="edit" data="1"/>
      <o:rules v:ext="edit">
        <o:r id="V:Rule1"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6BE"/>
    <w:pPr>
      <w:ind w:left="720"/>
      <w:contextualSpacing/>
    </w:pPr>
  </w:style>
  <w:style w:type="paragraph" w:styleId="BalloonText">
    <w:name w:val="Balloon Text"/>
    <w:basedOn w:val="Normal"/>
    <w:link w:val="BalloonTextChar"/>
    <w:uiPriority w:val="99"/>
    <w:semiHidden/>
    <w:unhideWhenUsed/>
    <w:rsid w:val="00374E63"/>
    <w:rPr>
      <w:rFonts w:ascii="Tahoma" w:hAnsi="Tahoma" w:cs="Tahoma"/>
      <w:sz w:val="16"/>
      <w:szCs w:val="16"/>
    </w:rPr>
  </w:style>
  <w:style w:type="character" w:customStyle="1" w:styleId="BalloonTextChar">
    <w:name w:val="Balloon Text Char"/>
    <w:basedOn w:val="DefaultParagraphFont"/>
    <w:link w:val="BalloonText"/>
    <w:uiPriority w:val="99"/>
    <w:semiHidden/>
    <w:rsid w:val="00374E63"/>
    <w:rPr>
      <w:rFonts w:ascii="Tahoma" w:eastAsia="Times New Roman" w:hAnsi="Tahoma" w:cs="Tahoma"/>
      <w:sz w:val="16"/>
      <w:szCs w:val="16"/>
    </w:rPr>
  </w:style>
  <w:style w:type="paragraph" w:styleId="Header">
    <w:name w:val="header"/>
    <w:basedOn w:val="Normal"/>
    <w:link w:val="HeaderChar"/>
    <w:uiPriority w:val="99"/>
    <w:semiHidden/>
    <w:unhideWhenUsed/>
    <w:rsid w:val="005C4FD1"/>
    <w:pPr>
      <w:tabs>
        <w:tab w:val="center" w:pos="4680"/>
        <w:tab w:val="right" w:pos="9360"/>
      </w:tabs>
    </w:pPr>
  </w:style>
  <w:style w:type="character" w:customStyle="1" w:styleId="HeaderChar">
    <w:name w:val="Header Char"/>
    <w:basedOn w:val="DefaultParagraphFont"/>
    <w:link w:val="Header"/>
    <w:uiPriority w:val="99"/>
    <w:semiHidden/>
    <w:rsid w:val="005C4FD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C4FD1"/>
    <w:pPr>
      <w:tabs>
        <w:tab w:val="center" w:pos="4680"/>
        <w:tab w:val="right" w:pos="9360"/>
      </w:tabs>
    </w:pPr>
  </w:style>
  <w:style w:type="character" w:customStyle="1" w:styleId="FooterChar">
    <w:name w:val="Footer Char"/>
    <w:basedOn w:val="DefaultParagraphFont"/>
    <w:link w:val="Footer"/>
    <w:uiPriority w:val="99"/>
    <w:semiHidden/>
    <w:rsid w:val="005C4FD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68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73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Shijo</dc:creator>
  <cp:lastModifiedBy>Visitor_pc</cp:lastModifiedBy>
  <cp:revision>18</cp:revision>
  <dcterms:created xsi:type="dcterms:W3CDTF">2015-02-28T07:02:00Z</dcterms:created>
  <dcterms:modified xsi:type="dcterms:W3CDTF">2015-07-30T07:47:00Z</dcterms:modified>
</cp:coreProperties>
</file>