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2" w:tblpY="19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7920"/>
      </w:tblGrid>
      <w:tr w:rsidR="00DA6D86" w:rsidTr="006C2BE1">
        <w:trPr>
          <w:trHeight w:val="9890"/>
        </w:trPr>
        <w:tc>
          <w:tcPr>
            <w:tcW w:w="35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A6D86" w:rsidRDefault="00362D97" w:rsidP="00122C51">
            <w:pPr>
              <w:spacing w:before="240"/>
              <w:jc w:val="center"/>
              <w:rPr>
                <w:rFonts w:ascii="Calibri" w:hAnsi="Calibri"/>
                <w:b/>
                <w:shadow/>
                <w:spacing w:val="20"/>
                <w:sz w:val="48"/>
                <w:szCs w:val="48"/>
              </w:rPr>
            </w:pPr>
            <w:r>
              <w:rPr>
                <w:rFonts w:ascii="Calibri" w:hAnsi="Calibri"/>
                <w:b/>
                <w:shadow/>
                <w:noProof/>
                <w:spacing w:val="20"/>
                <w:sz w:val="48"/>
                <w:szCs w:val="48"/>
              </w:rPr>
              <w:drawing>
                <wp:anchor distT="0" distB="0" distL="114300" distR="114300" simplePos="0" relativeHeight="251665408" behindDoc="0" locked="0" layoutInCell="1" allowOverlap="1">
                  <wp:simplePos x="0" y="0"/>
                  <wp:positionH relativeFrom="column">
                    <wp:posOffset>113030</wp:posOffset>
                  </wp:positionH>
                  <wp:positionV relativeFrom="paragraph">
                    <wp:posOffset>97791</wp:posOffset>
                  </wp:positionV>
                  <wp:extent cx="1419225" cy="1485900"/>
                  <wp:effectExtent l="133350" t="76200" r="104775" b="76200"/>
                  <wp:wrapNone/>
                  <wp:docPr id="3" name="Picture 0" descr="L8064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064s1.jpg"/>
                          <pic:cNvPicPr/>
                        </pic:nvPicPr>
                        <pic:blipFill>
                          <a:blip r:embed="rId8" cstate="print"/>
                          <a:stretch>
                            <a:fillRect/>
                          </a:stretch>
                        </pic:blipFill>
                        <pic:spPr>
                          <a:xfrm>
                            <a:off x="0" y="0"/>
                            <a:ext cx="14192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A6D86" w:rsidRPr="00DA6D86" w:rsidRDefault="00DA6D86" w:rsidP="00122C51">
            <w:pPr>
              <w:rPr>
                <w:rFonts w:ascii="Calibri" w:hAnsi="Calibri"/>
                <w:sz w:val="48"/>
                <w:szCs w:val="48"/>
              </w:rPr>
            </w:pPr>
          </w:p>
          <w:p w:rsidR="00DA6D86" w:rsidRDefault="00DA6D86" w:rsidP="00122C51">
            <w:pPr>
              <w:rPr>
                <w:rFonts w:ascii="Calibri" w:hAnsi="Calibri"/>
                <w:sz w:val="48"/>
                <w:szCs w:val="48"/>
              </w:rPr>
            </w:pPr>
          </w:p>
          <w:p w:rsidR="001D7D40" w:rsidRPr="001D7D40" w:rsidRDefault="001D7D40" w:rsidP="001D7D40">
            <w:pPr>
              <w:spacing w:after="0"/>
              <w:rPr>
                <w:rFonts w:cstheme="minorHAnsi"/>
                <w:b/>
              </w:rPr>
            </w:pPr>
            <w:r w:rsidRPr="001D7D40">
              <w:rPr>
                <w:rFonts w:cstheme="minorHAnsi"/>
                <w:b/>
              </w:rPr>
              <w:t xml:space="preserve">Gulfjobseeker CV No: </w:t>
            </w:r>
            <w:r w:rsidR="000E0D17" w:rsidRPr="000E0D17">
              <w:rPr>
                <w:rFonts w:cstheme="minorHAnsi"/>
                <w:b/>
              </w:rPr>
              <w:t>1339938</w:t>
            </w:r>
          </w:p>
          <w:p w:rsidR="001D7D40" w:rsidRPr="001D7D40" w:rsidRDefault="001D7D40" w:rsidP="001D7D40">
            <w:pPr>
              <w:spacing w:after="0"/>
              <w:rPr>
                <w:rFonts w:cstheme="minorHAnsi"/>
                <w:b/>
              </w:rPr>
            </w:pPr>
            <w:r w:rsidRPr="001D7D40">
              <w:rPr>
                <w:rFonts w:cstheme="minorHAnsi"/>
                <w:b/>
              </w:rPr>
              <w:t>To interview this candidate call:  971505905010</w:t>
            </w:r>
          </w:p>
          <w:p w:rsidR="00282109" w:rsidRDefault="001D7D40" w:rsidP="001D7D40">
            <w:pPr>
              <w:spacing w:after="0"/>
              <w:rPr>
                <w:rFonts w:cstheme="minorHAnsi"/>
                <w:b/>
              </w:rPr>
            </w:pPr>
            <w:r w:rsidRPr="001D7D40">
              <w:rPr>
                <w:rFonts w:cstheme="minorHAnsi"/>
                <w:b/>
              </w:rPr>
              <w:t xml:space="preserve">Or email us back filled up Vacancy </w:t>
            </w:r>
            <w:proofErr w:type="spellStart"/>
            <w:r w:rsidRPr="001D7D40">
              <w:rPr>
                <w:rFonts w:cstheme="minorHAnsi"/>
                <w:b/>
              </w:rPr>
              <w:t>Form</w:t>
            </w:r>
            <w:r>
              <w:rPr>
                <w:rFonts w:cstheme="minorHAnsi"/>
                <w:b/>
              </w:rPr>
              <w:t>:</w:t>
            </w:r>
            <w:r w:rsidRPr="001D7D40">
              <w:rPr>
                <w:rFonts w:cstheme="minorHAnsi"/>
                <w:b/>
              </w:rPr>
              <w:t>http</w:t>
            </w:r>
            <w:proofErr w:type="spellEnd"/>
            <w:r w:rsidRPr="001D7D40">
              <w:rPr>
                <w:rFonts w:cstheme="minorHAnsi"/>
                <w:b/>
              </w:rPr>
              <w:t xml:space="preserve">://www.gulfjobseeker.com/Free_Job_Posting_Form.doc </w:t>
            </w:r>
          </w:p>
          <w:p w:rsidR="001D7D40" w:rsidRPr="001D7D40" w:rsidRDefault="001D7D40" w:rsidP="001D7D40">
            <w:pPr>
              <w:spacing w:after="0"/>
              <w:rPr>
                <w:rFonts w:cstheme="minorHAnsi"/>
                <w:b/>
              </w:rPr>
            </w:pPr>
          </w:p>
          <w:p w:rsidR="00120CC1" w:rsidRDefault="00120CC1" w:rsidP="006C2BE1">
            <w:pPr>
              <w:suppressAutoHyphens/>
              <w:autoSpaceDE w:val="0"/>
              <w:spacing w:after="0" w:line="360" w:lineRule="auto"/>
              <w:rPr>
                <w:rFonts w:ascii="Calibri" w:hAnsi="Calibri" w:cs="Calibri"/>
              </w:rPr>
            </w:pPr>
          </w:p>
          <w:p w:rsidR="00120CC1" w:rsidRPr="00120CC1" w:rsidRDefault="002A64BF" w:rsidP="00122C51">
            <w:pPr>
              <w:suppressAutoHyphens/>
              <w:autoSpaceDE w:val="0"/>
              <w:spacing w:after="0" w:line="360" w:lineRule="auto"/>
              <w:jc w:val="center"/>
              <w:rPr>
                <w:b/>
                <w:bCs/>
                <w:color w:val="000000" w:themeColor="text1"/>
                <w:spacing w:val="20"/>
                <w:sz w:val="28"/>
                <w:szCs w:val="28"/>
              </w:rPr>
            </w:pPr>
            <w:r>
              <w:rPr>
                <w:b/>
                <w:bCs/>
                <w:color w:val="000000" w:themeColor="text1"/>
                <w:spacing w:val="20"/>
                <w:sz w:val="28"/>
                <w:szCs w:val="28"/>
              </w:rPr>
              <w:t>Suitable Jobs</w:t>
            </w:r>
          </w:p>
          <w:p w:rsidR="00317229" w:rsidRDefault="00A674AF"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Network Engineer</w:t>
            </w:r>
          </w:p>
          <w:p w:rsidR="00A674AF" w:rsidRDefault="00586F56"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 xml:space="preserve">System </w:t>
            </w:r>
            <w:r w:rsidR="00A674AF">
              <w:rPr>
                <w:rFonts w:ascii="Calibri" w:hAnsi="Calibri" w:cs="Calibri"/>
              </w:rPr>
              <w:t>Administrator</w:t>
            </w:r>
          </w:p>
          <w:p w:rsidR="00A674AF" w:rsidRDefault="00A674AF"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IT Administrator</w:t>
            </w:r>
          </w:p>
          <w:p w:rsidR="00A674AF" w:rsidRDefault="00A674AF"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Desktop Support Engineer</w:t>
            </w:r>
          </w:p>
          <w:p w:rsidR="00A674AF" w:rsidRDefault="00DC6A0E"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Helpdesk IT Support Executive</w:t>
            </w:r>
          </w:p>
          <w:p w:rsidR="00A674AF" w:rsidRDefault="00A674AF"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Cisco Engineer</w:t>
            </w:r>
          </w:p>
          <w:p w:rsidR="00A674AF" w:rsidRDefault="00A674AF"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Technical Customer Support</w:t>
            </w:r>
          </w:p>
          <w:p w:rsidR="00A674AF" w:rsidRDefault="00A674AF" w:rsidP="00122C51">
            <w:pPr>
              <w:numPr>
                <w:ilvl w:val="0"/>
                <w:numId w:val="2"/>
              </w:numPr>
              <w:suppressAutoHyphens/>
              <w:autoSpaceDE w:val="0"/>
              <w:spacing w:after="0" w:line="360" w:lineRule="auto"/>
              <w:ind w:left="280" w:hanging="280"/>
              <w:rPr>
                <w:rFonts w:ascii="Calibri" w:hAnsi="Calibri" w:cs="Calibri"/>
              </w:rPr>
            </w:pPr>
            <w:r>
              <w:rPr>
                <w:rFonts w:ascii="Calibri" w:hAnsi="Calibri" w:cs="Calibri"/>
              </w:rPr>
              <w:t>IT Service Desk Agent</w:t>
            </w:r>
          </w:p>
          <w:p w:rsidR="00A674AF" w:rsidRPr="006C2BE1" w:rsidRDefault="00A674AF" w:rsidP="006C2BE1">
            <w:pPr>
              <w:numPr>
                <w:ilvl w:val="0"/>
                <w:numId w:val="2"/>
              </w:numPr>
              <w:suppressAutoHyphens/>
              <w:autoSpaceDE w:val="0"/>
              <w:spacing w:after="0" w:line="360" w:lineRule="auto"/>
              <w:ind w:left="280" w:hanging="280"/>
              <w:rPr>
                <w:rFonts w:ascii="Calibri" w:hAnsi="Calibri" w:cs="Calibri"/>
              </w:rPr>
            </w:pPr>
            <w:r>
              <w:rPr>
                <w:rFonts w:ascii="Calibri" w:hAnsi="Calibri" w:cs="Calibri"/>
              </w:rPr>
              <w:t>Hardware Engineer</w:t>
            </w:r>
          </w:p>
          <w:p w:rsidR="006C2BE1" w:rsidRDefault="006C2BE1" w:rsidP="00122C51">
            <w:pPr>
              <w:spacing w:after="0" w:line="60" w:lineRule="atLeast"/>
              <w:jc w:val="center"/>
              <w:rPr>
                <w:b/>
                <w:bCs/>
                <w:spacing w:val="20"/>
                <w:sz w:val="28"/>
                <w:szCs w:val="28"/>
              </w:rPr>
            </w:pPr>
          </w:p>
          <w:p w:rsidR="006C2BE1" w:rsidRDefault="006C2BE1" w:rsidP="00122C51">
            <w:pPr>
              <w:spacing w:after="0" w:line="60" w:lineRule="atLeast"/>
              <w:jc w:val="center"/>
              <w:rPr>
                <w:b/>
                <w:bCs/>
                <w:spacing w:val="20"/>
                <w:sz w:val="28"/>
                <w:szCs w:val="28"/>
              </w:rPr>
            </w:pPr>
          </w:p>
          <w:p w:rsidR="00317229" w:rsidRDefault="00317229" w:rsidP="00122C51">
            <w:pPr>
              <w:spacing w:after="0" w:line="60" w:lineRule="atLeast"/>
              <w:jc w:val="center"/>
              <w:rPr>
                <w:rFonts w:ascii="Calibri" w:hAnsi="Calibri" w:cs="Calibri"/>
                <w:b/>
              </w:rPr>
            </w:pPr>
            <w:r>
              <w:rPr>
                <w:b/>
                <w:bCs/>
                <w:spacing w:val="20"/>
                <w:sz w:val="28"/>
                <w:szCs w:val="28"/>
              </w:rPr>
              <w:t>Technical Skills</w:t>
            </w:r>
          </w:p>
          <w:p w:rsidR="00317229" w:rsidRDefault="00317229" w:rsidP="00122C51">
            <w:pPr>
              <w:spacing w:after="0" w:line="60" w:lineRule="atLeast"/>
              <w:rPr>
                <w:rFonts w:ascii="Calibri" w:hAnsi="Calibri" w:cs="Calibri"/>
                <w:b/>
              </w:rPr>
            </w:pPr>
          </w:p>
          <w:p w:rsidR="0061777B" w:rsidRPr="006C2BE1" w:rsidRDefault="008B29BC" w:rsidP="006C2BE1">
            <w:pPr>
              <w:spacing w:after="0" w:line="60" w:lineRule="atLeast"/>
              <w:rPr>
                <w:rFonts w:cstheme="minorHAnsi"/>
                <w:bCs/>
              </w:rPr>
            </w:pPr>
            <w:r w:rsidRPr="00E8708A">
              <w:rPr>
                <w:rFonts w:ascii="Calibri" w:hAnsi="Calibri" w:cs="Calibri"/>
                <w:b/>
              </w:rPr>
              <w:t xml:space="preserve">Certifications:  </w:t>
            </w:r>
            <w:r w:rsidRPr="00E8708A">
              <w:rPr>
                <w:rFonts w:ascii="Calibri" w:hAnsi="Calibri" w:cs="Calibri"/>
                <w:bCs/>
              </w:rPr>
              <w:t>CCNA (CSCO12496471),</w:t>
            </w:r>
            <w:r w:rsidRPr="00E8708A">
              <w:rPr>
                <w:rFonts w:ascii="Calibri" w:hAnsi="Calibri" w:cs="Calibri"/>
                <w:b/>
              </w:rPr>
              <w:t xml:space="preserve"> </w:t>
            </w:r>
            <w:r w:rsidRPr="00E8708A">
              <w:rPr>
                <w:rFonts w:ascii="Calibri" w:hAnsi="Calibri" w:cs="Calibri"/>
                <w:bCs/>
              </w:rPr>
              <w:t>MCTS (D434-1968)</w:t>
            </w:r>
            <w:r w:rsidRPr="00E8708A">
              <w:rPr>
                <w:rFonts w:cstheme="minorHAnsi"/>
                <w:bCs/>
              </w:rPr>
              <w:tab/>
            </w:r>
          </w:p>
          <w:p w:rsidR="008B29BC" w:rsidRPr="008B29BC" w:rsidRDefault="008B29BC" w:rsidP="00122C51">
            <w:pPr>
              <w:spacing w:line="60" w:lineRule="atLeast"/>
              <w:rPr>
                <w:rFonts w:cstheme="minorHAnsi"/>
                <w:bCs/>
              </w:rPr>
            </w:pPr>
            <w:r w:rsidRPr="00E8708A">
              <w:rPr>
                <w:rFonts w:ascii="Calibri" w:hAnsi="Calibri" w:cs="Calibri"/>
                <w:b/>
                <w:bCs/>
              </w:rPr>
              <w:t xml:space="preserve">Courses:   </w:t>
            </w:r>
            <w:r w:rsidRPr="00E8708A">
              <w:rPr>
                <w:rFonts w:ascii="Calibri" w:hAnsi="Calibri" w:cs="Calibri"/>
                <w:bCs/>
              </w:rPr>
              <w:t xml:space="preserve">MCTS, </w:t>
            </w:r>
            <w:proofErr w:type="spellStart"/>
            <w:r w:rsidRPr="00E8708A">
              <w:rPr>
                <w:rFonts w:ascii="Calibri" w:hAnsi="Calibri" w:cs="Calibri"/>
                <w:bCs/>
              </w:rPr>
              <w:t>Redhat</w:t>
            </w:r>
            <w:proofErr w:type="spellEnd"/>
            <w:r w:rsidRPr="00E8708A">
              <w:rPr>
                <w:rFonts w:ascii="Calibri" w:hAnsi="Calibri" w:cs="Calibri"/>
                <w:bCs/>
              </w:rPr>
              <w:t xml:space="preserve"> Linux, CCNA(R/S) and CCNP(R/S)</w:t>
            </w:r>
          </w:p>
          <w:p w:rsidR="008B29BC" w:rsidRPr="008B29BC" w:rsidRDefault="008B29BC" w:rsidP="00122C51">
            <w:pPr>
              <w:rPr>
                <w:rFonts w:cstheme="minorHAnsi"/>
              </w:rPr>
            </w:pPr>
            <w:r w:rsidRPr="00CB08C7">
              <w:rPr>
                <w:rFonts w:ascii="Calibri" w:hAnsi="Calibri" w:cs="Calibri"/>
                <w:b/>
              </w:rPr>
              <w:t xml:space="preserve">Hardware:   </w:t>
            </w:r>
            <w:r w:rsidRPr="00CB08C7">
              <w:rPr>
                <w:rFonts w:ascii="Calibri" w:hAnsi="Calibri" w:cs="Calibri"/>
              </w:rPr>
              <w:t>Desktop, Laptops, Servers, Switches, and Routers</w:t>
            </w:r>
            <w:r w:rsidRPr="00CB08C7">
              <w:rPr>
                <w:rFonts w:cstheme="minorHAnsi"/>
                <w:b/>
              </w:rPr>
              <w:tab/>
            </w:r>
          </w:p>
          <w:p w:rsidR="008B29BC" w:rsidRDefault="008B29BC" w:rsidP="00122C51">
            <w:pPr>
              <w:rPr>
                <w:rFonts w:ascii="Calibri" w:hAnsi="Calibri" w:cs="Calibri"/>
              </w:rPr>
            </w:pPr>
            <w:r w:rsidRPr="00CB08C7">
              <w:rPr>
                <w:rFonts w:ascii="Calibri" w:hAnsi="Calibri" w:cs="Calibri"/>
                <w:b/>
              </w:rPr>
              <w:t xml:space="preserve">Operating Systems: </w:t>
            </w:r>
            <w:r w:rsidRPr="00CB08C7">
              <w:rPr>
                <w:rFonts w:ascii="Calibri" w:hAnsi="Calibri" w:cs="Calibri"/>
              </w:rPr>
              <w:t>Windows XP, Vista and 7, Server 2003 and 2008.</w:t>
            </w:r>
          </w:p>
          <w:p w:rsidR="006C2BE1" w:rsidRDefault="006C2BE1" w:rsidP="00122C51">
            <w:pPr>
              <w:rPr>
                <w:rFonts w:ascii="Calibri" w:hAnsi="Calibri" w:cs="Calibri"/>
              </w:rPr>
            </w:pPr>
          </w:p>
          <w:p w:rsidR="006C2BE1" w:rsidRDefault="006C2BE1" w:rsidP="00122C51">
            <w:pPr>
              <w:rPr>
                <w:rFonts w:ascii="Calibri" w:hAnsi="Calibri" w:cs="Calibri"/>
              </w:rPr>
            </w:pPr>
          </w:p>
          <w:p w:rsidR="006C2BE1" w:rsidRDefault="006C2BE1" w:rsidP="00122C51">
            <w:pPr>
              <w:rPr>
                <w:rFonts w:ascii="Calibri" w:hAnsi="Calibri" w:cs="Calibri"/>
              </w:rPr>
            </w:pPr>
          </w:p>
          <w:p w:rsidR="006C2BE1" w:rsidRDefault="006C2BE1" w:rsidP="00122C51">
            <w:pPr>
              <w:rPr>
                <w:rFonts w:ascii="Calibri" w:hAnsi="Calibri" w:cs="Calibri"/>
              </w:rPr>
            </w:pPr>
          </w:p>
          <w:p w:rsidR="006C2BE1" w:rsidRPr="008B29BC" w:rsidRDefault="006C2BE1" w:rsidP="00122C51">
            <w:pPr>
              <w:rPr>
                <w:rFonts w:ascii="Calibri" w:hAnsi="Calibri" w:cs="Calibri"/>
              </w:rPr>
            </w:pPr>
          </w:p>
          <w:p w:rsidR="008B29BC" w:rsidRPr="008B29BC" w:rsidRDefault="008B29BC" w:rsidP="00122C51">
            <w:pPr>
              <w:rPr>
                <w:rFonts w:cstheme="minorHAnsi"/>
                <w:b/>
                <w:sz w:val="24"/>
                <w:szCs w:val="24"/>
              </w:rPr>
            </w:pPr>
            <w:r w:rsidRPr="00316B14">
              <w:rPr>
                <w:rFonts w:cstheme="minorHAnsi"/>
                <w:b/>
                <w:sz w:val="24"/>
                <w:szCs w:val="24"/>
              </w:rPr>
              <w:t>Network Administration</w:t>
            </w:r>
            <w:r w:rsidRPr="00316B14">
              <w:rPr>
                <w:rFonts w:ascii="Calibri" w:hAnsi="Calibri" w:cs="Calibri"/>
                <w:b/>
                <w:sz w:val="24"/>
                <w:szCs w:val="24"/>
              </w:rPr>
              <w:t xml:space="preserve">:     </w:t>
            </w:r>
          </w:p>
          <w:p w:rsidR="008B29BC" w:rsidRPr="00CB08C7" w:rsidRDefault="008B29BC" w:rsidP="00122C51">
            <w:pPr>
              <w:rPr>
                <w:rFonts w:cstheme="minorHAnsi"/>
              </w:rPr>
            </w:pPr>
            <w:proofErr w:type="spellStart"/>
            <w:r w:rsidRPr="00CB08C7">
              <w:rPr>
                <w:rFonts w:cstheme="minorHAnsi"/>
              </w:rPr>
              <w:t>Subnetting</w:t>
            </w:r>
            <w:proofErr w:type="spellEnd"/>
            <w:r w:rsidRPr="00CB08C7">
              <w:rPr>
                <w:rFonts w:cstheme="minorHAnsi"/>
              </w:rPr>
              <w:t>, OSI Reference Model, configuration of Routers, Routing, RIP, EIGRP, OSPF,BGP, ACL, NAT, Switching, VLAN, Trucking, Spanning Tree Protocol, IPV6, Backup, Restore and Password Reverting, First Hop redundancy protocols, WAN Technologies,  Summarization, Redistribution, Routers filtering, Inter VLAN Routing, RSTP…….Etc.</w:t>
            </w:r>
          </w:p>
          <w:p w:rsidR="006C2BE1" w:rsidRDefault="006C2BE1" w:rsidP="00122C51">
            <w:pPr>
              <w:pStyle w:val="Heading1"/>
              <w:jc w:val="left"/>
              <w:rPr>
                <w:rFonts w:asciiTheme="minorHAnsi" w:hAnsiTheme="minorHAnsi" w:cstheme="minorHAnsi"/>
                <w:szCs w:val="24"/>
              </w:rPr>
            </w:pPr>
          </w:p>
          <w:p w:rsidR="006C2BE1" w:rsidRDefault="006C2BE1" w:rsidP="00122C51">
            <w:pPr>
              <w:pStyle w:val="Heading1"/>
              <w:jc w:val="left"/>
              <w:rPr>
                <w:rFonts w:asciiTheme="minorHAnsi" w:hAnsiTheme="minorHAnsi" w:cstheme="minorHAnsi"/>
                <w:szCs w:val="24"/>
              </w:rPr>
            </w:pPr>
          </w:p>
          <w:p w:rsidR="008B29BC" w:rsidRDefault="008B29BC" w:rsidP="00122C51">
            <w:pPr>
              <w:pStyle w:val="Heading1"/>
              <w:jc w:val="left"/>
              <w:rPr>
                <w:rFonts w:asciiTheme="minorHAnsi" w:hAnsiTheme="minorHAnsi" w:cstheme="minorHAnsi"/>
                <w:szCs w:val="24"/>
              </w:rPr>
            </w:pPr>
            <w:r w:rsidRPr="00316B14">
              <w:rPr>
                <w:rFonts w:asciiTheme="minorHAnsi" w:hAnsiTheme="minorHAnsi" w:cstheme="minorHAnsi"/>
                <w:szCs w:val="24"/>
              </w:rPr>
              <w:t>System Administration:</w:t>
            </w:r>
          </w:p>
          <w:p w:rsidR="00850BF1" w:rsidRPr="00850BF1" w:rsidRDefault="00850BF1" w:rsidP="00122C51">
            <w:pPr>
              <w:spacing w:after="0"/>
              <w:ind w:firstLine="720"/>
            </w:pPr>
          </w:p>
          <w:p w:rsidR="00E66DD9" w:rsidRPr="006C2BE1" w:rsidRDefault="008B29BC" w:rsidP="006C2BE1">
            <w:pPr>
              <w:spacing w:after="0"/>
              <w:rPr>
                <w:rFonts w:cstheme="minorHAnsi"/>
              </w:rPr>
            </w:pPr>
            <w:r w:rsidRPr="00CB08C7">
              <w:rPr>
                <w:rFonts w:cstheme="minorHAnsi"/>
              </w:rPr>
              <w:t>Active Directory, DC, ADC, users, group, OU, Group Policy Permissions, User Profiles, Home Folder, Disk Quotas, Backup &amp; Recovery, Printers Sharing, File Sharing, Software Deployment, Scripts, Folder Redirection, DNS, RODC, DHCP, IIS, FTP, WDS, NAT, VPN, Virtualization, Software Deployment,   LVM, SWAP, Package Management, YUM Server, Proxy Server, Samba Server, and Tin Clients Computers …Etc.</w:t>
            </w:r>
          </w:p>
          <w:p w:rsidR="00317229" w:rsidRDefault="00317229" w:rsidP="00122C51">
            <w:pPr>
              <w:spacing w:after="0"/>
              <w:rPr>
                <w:rFonts w:ascii="Calibri" w:hAnsi="Calibri" w:cs="Calibri"/>
              </w:rPr>
            </w:pPr>
          </w:p>
          <w:p w:rsidR="006C2BE1" w:rsidRDefault="006C2BE1" w:rsidP="00122C51">
            <w:pPr>
              <w:jc w:val="center"/>
              <w:rPr>
                <w:b/>
                <w:bCs/>
                <w:spacing w:val="20"/>
                <w:sz w:val="28"/>
                <w:szCs w:val="28"/>
              </w:rPr>
            </w:pPr>
          </w:p>
          <w:p w:rsidR="006C2BE1" w:rsidRDefault="006C2BE1" w:rsidP="00122C51">
            <w:pPr>
              <w:jc w:val="center"/>
              <w:rPr>
                <w:b/>
                <w:bCs/>
                <w:spacing w:val="20"/>
                <w:sz w:val="28"/>
                <w:szCs w:val="28"/>
              </w:rPr>
            </w:pPr>
          </w:p>
          <w:p w:rsidR="006C2BE1" w:rsidRDefault="006C2BE1" w:rsidP="00122C51">
            <w:pPr>
              <w:jc w:val="center"/>
              <w:rPr>
                <w:b/>
                <w:bCs/>
                <w:spacing w:val="20"/>
                <w:sz w:val="28"/>
                <w:szCs w:val="28"/>
              </w:rPr>
            </w:pPr>
          </w:p>
          <w:p w:rsidR="006C2BE1" w:rsidRDefault="006C2BE1" w:rsidP="00122C51">
            <w:pPr>
              <w:jc w:val="center"/>
              <w:rPr>
                <w:b/>
                <w:bCs/>
                <w:spacing w:val="20"/>
                <w:sz w:val="28"/>
                <w:szCs w:val="28"/>
              </w:rPr>
            </w:pPr>
          </w:p>
          <w:p w:rsidR="006C2BE1" w:rsidRDefault="006C2BE1" w:rsidP="00122C51">
            <w:pPr>
              <w:jc w:val="center"/>
              <w:rPr>
                <w:b/>
                <w:bCs/>
                <w:spacing w:val="20"/>
                <w:sz w:val="28"/>
                <w:szCs w:val="28"/>
              </w:rPr>
            </w:pPr>
          </w:p>
          <w:p w:rsidR="006C2BE1" w:rsidRDefault="006C2BE1" w:rsidP="00122C51">
            <w:pPr>
              <w:jc w:val="center"/>
              <w:rPr>
                <w:b/>
                <w:bCs/>
                <w:spacing w:val="20"/>
                <w:sz w:val="28"/>
                <w:szCs w:val="28"/>
              </w:rPr>
            </w:pPr>
          </w:p>
          <w:p w:rsidR="006C2BE1" w:rsidRDefault="006C2BE1" w:rsidP="00122C51">
            <w:pPr>
              <w:jc w:val="center"/>
              <w:rPr>
                <w:b/>
                <w:bCs/>
                <w:spacing w:val="20"/>
                <w:sz w:val="28"/>
                <w:szCs w:val="28"/>
              </w:rPr>
            </w:pPr>
          </w:p>
          <w:p w:rsidR="00317229" w:rsidRDefault="00317229" w:rsidP="00122C51">
            <w:pPr>
              <w:jc w:val="center"/>
              <w:rPr>
                <w:rFonts w:ascii="Calibri" w:hAnsi="Calibri" w:cs="Calibri"/>
              </w:rPr>
            </w:pPr>
            <w:r>
              <w:rPr>
                <w:b/>
                <w:bCs/>
                <w:spacing w:val="20"/>
                <w:sz w:val="28"/>
                <w:szCs w:val="28"/>
              </w:rPr>
              <w:t>Achievements</w:t>
            </w:r>
          </w:p>
          <w:p w:rsidR="00A674AF" w:rsidRPr="006C2BE1" w:rsidRDefault="008B29BC" w:rsidP="006C2BE1">
            <w:pPr>
              <w:rPr>
                <w:rFonts w:cstheme="minorHAnsi"/>
              </w:rPr>
            </w:pPr>
            <w:r w:rsidRPr="00E8708A">
              <w:rPr>
                <w:rFonts w:ascii="Calibri" w:hAnsi="Calibri" w:cs="Calibri"/>
              </w:rPr>
              <w:t>Has been awarded as “</w:t>
            </w:r>
            <w:r w:rsidRPr="00E8708A">
              <w:rPr>
                <w:rFonts w:ascii="Calibri" w:hAnsi="Calibri" w:cs="Calibri"/>
                <w:b/>
              </w:rPr>
              <w:t>Best Performer</w:t>
            </w:r>
            <w:r w:rsidRPr="00E8708A">
              <w:rPr>
                <w:rFonts w:ascii="Calibri" w:hAnsi="Calibri" w:cs="Calibri"/>
              </w:rPr>
              <w:t>” for 6 months quarter in my team.</w:t>
            </w:r>
          </w:p>
          <w:p w:rsidR="00A674AF" w:rsidRPr="00855C7A" w:rsidRDefault="00A674AF" w:rsidP="00122C51">
            <w:pPr>
              <w:suppressAutoHyphens/>
              <w:autoSpaceDE w:val="0"/>
              <w:spacing w:after="0" w:line="360" w:lineRule="auto"/>
              <w:jc w:val="center"/>
              <w:rPr>
                <w:rFonts w:ascii="Calibri" w:hAnsi="Calibri" w:cs="Calibri"/>
                <w:color w:val="000000" w:themeColor="text1"/>
              </w:rPr>
            </w:pPr>
            <w:r w:rsidRPr="00855C7A">
              <w:rPr>
                <w:b/>
                <w:bCs/>
                <w:color w:val="000000" w:themeColor="text1"/>
                <w:spacing w:val="20"/>
                <w:sz w:val="28"/>
                <w:szCs w:val="28"/>
              </w:rPr>
              <w:t>Professional Skills</w:t>
            </w:r>
          </w:p>
          <w:p w:rsidR="00A674AF" w:rsidRPr="00E8708A" w:rsidRDefault="00A674AF" w:rsidP="00122C51">
            <w:pPr>
              <w:numPr>
                <w:ilvl w:val="0"/>
                <w:numId w:val="2"/>
              </w:numPr>
              <w:suppressAutoHyphens/>
              <w:autoSpaceDE w:val="0"/>
              <w:spacing w:after="0" w:line="360" w:lineRule="auto"/>
              <w:ind w:left="280" w:hanging="280"/>
              <w:rPr>
                <w:rFonts w:ascii="Calibri" w:hAnsi="Calibri" w:cs="Calibri"/>
              </w:rPr>
            </w:pPr>
            <w:r w:rsidRPr="00E8708A">
              <w:rPr>
                <w:rFonts w:ascii="Calibri" w:hAnsi="Calibri" w:cs="Calibri"/>
              </w:rPr>
              <w:t xml:space="preserve">Excellent </w:t>
            </w:r>
            <w:r>
              <w:rPr>
                <w:rFonts w:ascii="Calibri" w:hAnsi="Calibri" w:cs="Calibri"/>
              </w:rPr>
              <w:t xml:space="preserve">communication skills </w:t>
            </w:r>
            <w:r w:rsidRPr="00E8708A">
              <w:rPr>
                <w:rFonts w:ascii="Calibri" w:hAnsi="Calibri" w:cs="Calibri"/>
              </w:rPr>
              <w:t>with good interpersonal skills.</w:t>
            </w:r>
          </w:p>
          <w:p w:rsidR="00A674AF" w:rsidRPr="00E8708A" w:rsidRDefault="00A674AF" w:rsidP="00122C51">
            <w:pPr>
              <w:numPr>
                <w:ilvl w:val="0"/>
                <w:numId w:val="2"/>
              </w:numPr>
              <w:suppressAutoHyphens/>
              <w:autoSpaceDE w:val="0"/>
              <w:spacing w:after="0" w:line="360" w:lineRule="auto"/>
              <w:ind w:left="280" w:hanging="270"/>
              <w:rPr>
                <w:rFonts w:ascii="Calibri" w:hAnsi="Calibri" w:cs="Calibri"/>
              </w:rPr>
            </w:pPr>
            <w:r w:rsidRPr="00E8708A">
              <w:rPr>
                <w:rFonts w:ascii="Calibri" w:hAnsi="Calibri" w:cs="Calibri"/>
              </w:rPr>
              <w:t>Good Team player &amp; adjustable to any situation.</w:t>
            </w:r>
          </w:p>
          <w:p w:rsidR="00A674AF" w:rsidRPr="00E8708A" w:rsidRDefault="00A674AF" w:rsidP="00122C51">
            <w:pPr>
              <w:numPr>
                <w:ilvl w:val="0"/>
                <w:numId w:val="2"/>
              </w:numPr>
              <w:suppressAutoHyphens/>
              <w:autoSpaceDE w:val="0"/>
              <w:spacing w:after="0" w:line="360" w:lineRule="auto"/>
              <w:ind w:left="280" w:hanging="270"/>
              <w:rPr>
                <w:rFonts w:ascii="Calibri" w:hAnsi="Calibri" w:cs="Calibri"/>
              </w:rPr>
            </w:pPr>
            <w:r w:rsidRPr="00E8708A">
              <w:rPr>
                <w:rFonts w:ascii="Calibri" w:hAnsi="Calibri" w:cs="Calibri"/>
              </w:rPr>
              <w:t>Quick Learner</w:t>
            </w:r>
          </w:p>
          <w:p w:rsidR="008B29BC" w:rsidRPr="006C2BE1" w:rsidRDefault="00A674AF" w:rsidP="00122C51">
            <w:pPr>
              <w:numPr>
                <w:ilvl w:val="0"/>
                <w:numId w:val="2"/>
              </w:numPr>
              <w:suppressAutoHyphens/>
              <w:autoSpaceDE w:val="0"/>
              <w:spacing w:after="0" w:line="360" w:lineRule="auto"/>
              <w:ind w:left="280" w:hanging="270"/>
              <w:rPr>
                <w:rFonts w:cstheme="minorHAnsi"/>
              </w:rPr>
            </w:pPr>
            <w:r w:rsidRPr="00E8708A">
              <w:rPr>
                <w:rFonts w:ascii="Calibri" w:hAnsi="Calibri" w:cs="Calibri"/>
              </w:rPr>
              <w:t xml:space="preserve">Self </w:t>
            </w:r>
            <w:proofErr w:type="spellStart"/>
            <w:r w:rsidRPr="00E8708A">
              <w:rPr>
                <w:rFonts w:ascii="Calibri" w:hAnsi="Calibri" w:cs="Calibri"/>
              </w:rPr>
              <w:t>Starte</w:t>
            </w:r>
            <w:proofErr w:type="spellEnd"/>
          </w:p>
          <w:p w:rsidR="00E66DD9" w:rsidRPr="00317229" w:rsidRDefault="00317229" w:rsidP="00122C51">
            <w:pPr>
              <w:jc w:val="center"/>
              <w:rPr>
                <w:rFonts w:cstheme="minorHAnsi"/>
                <w:b/>
              </w:rPr>
            </w:pPr>
            <w:r w:rsidRPr="00317229">
              <w:rPr>
                <w:b/>
                <w:bCs/>
                <w:spacing w:val="20"/>
                <w:sz w:val="28"/>
                <w:szCs w:val="28"/>
              </w:rPr>
              <w:t>Languages</w:t>
            </w:r>
          </w:p>
          <w:p w:rsidR="008B29BC" w:rsidRPr="00E8708A" w:rsidRDefault="008B29BC" w:rsidP="00122C51">
            <w:pPr>
              <w:numPr>
                <w:ilvl w:val="0"/>
                <w:numId w:val="2"/>
              </w:numPr>
              <w:suppressAutoHyphens/>
              <w:autoSpaceDE w:val="0"/>
              <w:spacing w:after="0" w:line="360" w:lineRule="auto"/>
              <w:ind w:left="280" w:hanging="270"/>
              <w:rPr>
                <w:rFonts w:cstheme="minorHAnsi"/>
              </w:rPr>
            </w:pPr>
            <w:r w:rsidRPr="00E8708A">
              <w:rPr>
                <w:rFonts w:cstheme="minorHAnsi"/>
              </w:rPr>
              <w:t>English</w:t>
            </w:r>
          </w:p>
          <w:p w:rsidR="008B29BC" w:rsidRPr="00E8708A" w:rsidRDefault="008B29BC" w:rsidP="00122C51">
            <w:pPr>
              <w:numPr>
                <w:ilvl w:val="0"/>
                <w:numId w:val="2"/>
              </w:numPr>
              <w:suppressAutoHyphens/>
              <w:autoSpaceDE w:val="0"/>
              <w:spacing w:after="0" w:line="360" w:lineRule="auto"/>
              <w:ind w:left="280" w:hanging="270"/>
              <w:rPr>
                <w:rFonts w:cstheme="minorHAnsi"/>
              </w:rPr>
            </w:pPr>
            <w:r>
              <w:rPr>
                <w:rFonts w:cstheme="minorHAnsi"/>
              </w:rPr>
              <w:t>Urdu</w:t>
            </w:r>
          </w:p>
          <w:p w:rsidR="008B29BC" w:rsidRDefault="008B29BC" w:rsidP="00122C51">
            <w:pPr>
              <w:numPr>
                <w:ilvl w:val="0"/>
                <w:numId w:val="2"/>
              </w:numPr>
              <w:suppressAutoHyphens/>
              <w:autoSpaceDE w:val="0"/>
              <w:spacing w:after="0" w:line="360" w:lineRule="auto"/>
              <w:ind w:left="280" w:hanging="270"/>
              <w:rPr>
                <w:rFonts w:cstheme="minorHAnsi"/>
              </w:rPr>
            </w:pPr>
            <w:r>
              <w:rPr>
                <w:rFonts w:cstheme="minorHAnsi"/>
              </w:rPr>
              <w:t>Telugu</w:t>
            </w:r>
          </w:p>
          <w:p w:rsidR="008B29BC" w:rsidRDefault="008B29BC" w:rsidP="00122C51">
            <w:pPr>
              <w:numPr>
                <w:ilvl w:val="0"/>
                <w:numId w:val="2"/>
              </w:numPr>
              <w:suppressAutoHyphens/>
              <w:autoSpaceDE w:val="0"/>
              <w:spacing w:after="0" w:line="360" w:lineRule="auto"/>
              <w:ind w:left="280" w:hanging="270"/>
              <w:rPr>
                <w:rFonts w:cstheme="minorHAnsi"/>
              </w:rPr>
            </w:pPr>
            <w:r>
              <w:rPr>
                <w:rFonts w:cstheme="minorHAnsi"/>
              </w:rPr>
              <w:t>Hindi</w:t>
            </w:r>
          </w:p>
          <w:p w:rsidR="008B29BC" w:rsidRPr="00DA6D86" w:rsidRDefault="008B29BC" w:rsidP="00122C51">
            <w:pPr>
              <w:tabs>
                <w:tab w:val="left" w:pos="2235"/>
              </w:tabs>
              <w:spacing w:after="0"/>
              <w:rPr>
                <w:rFonts w:ascii="Calibri" w:hAnsi="Calibri"/>
                <w:sz w:val="48"/>
                <w:szCs w:val="48"/>
              </w:rPr>
            </w:pPr>
          </w:p>
        </w:tc>
        <w:tc>
          <w:tcPr>
            <w:tcW w:w="7920" w:type="dxa"/>
            <w:tcBorders>
              <w:top w:val="nil"/>
              <w:left w:val="single" w:sz="4" w:space="0" w:color="auto"/>
              <w:bottom w:val="nil"/>
              <w:right w:val="nil"/>
            </w:tcBorders>
          </w:tcPr>
          <w:p w:rsidR="00362D97" w:rsidRPr="00DA6D86" w:rsidRDefault="00E66DD9" w:rsidP="00122C51">
            <w:pPr>
              <w:jc w:val="center"/>
              <w:rPr>
                <w:rFonts w:ascii="Calibri" w:hAnsi="Calibri"/>
                <w:b/>
                <w:shadow/>
                <w:spacing w:val="20"/>
                <w:sz w:val="52"/>
                <w:u w:val="double"/>
              </w:rPr>
            </w:pPr>
            <w:r>
              <w:rPr>
                <w:rFonts w:ascii="Calibri" w:hAnsi="Calibri"/>
                <w:b/>
                <w:shadow/>
                <w:noProof/>
                <w:spacing w:val="20"/>
                <w:sz w:val="52"/>
                <w:u w:val="double"/>
              </w:rPr>
              <w:lastRenderedPageBreak/>
              <w:drawing>
                <wp:anchor distT="0" distB="0" distL="114300" distR="114300" simplePos="0" relativeHeight="251660288" behindDoc="1" locked="0" layoutInCell="1" allowOverlap="1">
                  <wp:simplePos x="0" y="0"/>
                  <wp:positionH relativeFrom="column">
                    <wp:posOffset>2722245</wp:posOffset>
                  </wp:positionH>
                  <wp:positionV relativeFrom="paragraph">
                    <wp:posOffset>574040</wp:posOffset>
                  </wp:positionV>
                  <wp:extent cx="1704975" cy="1152525"/>
                  <wp:effectExtent l="19050" t="0" r="9525" b="0"/>
                  <wp:wrapNone/>
                  <wp:docPr id="4" name="Picture 7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dex"/>
                          <pic:cNvPicPr>
                            <a:picLocks noChangeAspect="1" noChangeArrowheads="1"/>
                          </pic:cNvPicPr>
                        </pic:nvPicPr>
                        <pic:blipFill>
                          <a:blip r:embed="rId9" cstate="print"/>
                          <a:srcRect/>
                          <a:stretch>
                            <a:fillRect/>
                          </a:stretch>
                        </pic:blipFill>
                        <pic:spPr bwMode="auto">
                          <a:xfrm>
                            <a:off x="0" y="0"/>
                            <a:ext cx="1704975" cy="1152525"/>
                          </a:xfrm>
                          <a:prstGeom prst="rect">
                            <a:avLst/>
                          </a:prstGeom>
                          <a:noFill/>
                          <a:ln w="9525">
                            <a:noFill/>
                            <a:miter lim="800000"/>
                            <a:headEnd/>
                            <a:tailEnd/>
                          </a:ln>
                        </pic:spPr>
                      </pic:pic>
                    </a:graphicData>
                  </a:graphic>
                </wp:anchor>
              </w:drawing>
            </w:r>
            <w:r w:rsidR="008B29BC">
              <w:rPr>
                <w:rFonts w:ascii="Calibri" w:hAnsi="Calibri"/>
                <w:b/>
                <w:shadow/>
                <w:noProof/>
                <w:spacing w:val="20"/>
                <w:sz w:val="52"/>
                <w:u w:val="double"/>
              </w:rPr>
              <w:drawing>
                <wp:anchor distT="0" distB="0" distL="114300" distR="114300" simplePos="0" relativeHeight="251659264" behindDoc="1" locked="0" layoutInCell="1" allowOverlap="1">
                  <wp:simplePos x="0" y="0"/>
                  <wp:positionH relativeFrom="column">
                    <wp:posOffset>1045845</wp:posOffset>
                  </wp:positionH>
                  <wp:positionV relativeFrom="paragraph">
                    <wp:posOffset>774065</wp:posOffset>
                  </wp:positionV>
                  <wp:extent cx="1609725" cy="866775"/>
                  <wp:effectExtent l="19050" t="0" r="9525" b="0"/>
                  <wp:wrapNone/>
                  <wp:docPr id="5" name="Picture 70"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dex"/>
                          <pic:cNvPicPr>
                            <a:picLocks noChangeAspect="1" noChangeArrowheads="1"/>
                          </pic:cNvPicPr>
                        </pic:nvPicPr>
                        <pic:blipFill>
                          <a:blip r:embed="rId10" cstate="print"/>
                          <a:srcRect/>
                          <a:stretch>
                            <a:fillRect/>
                          </a:stretch>
                        </pic:blipFill>
                        <pic:spPr bwMode="auto">
                          <a:xfrm>
                            <a:off x="0" y="0"/>
                            <a:ext cx="1609725" cy="866775"/>
                          </a:xfrm>
                          <a:prstGeom prst="rect">
                            <a:avLst/>
                          </a:prstGeom>
                          <a:noFill/>
                          <a:ln w="9525">
                            <a:noFill/>
                            <a:miter lim="800000"/>
                            <a:headEnd/>
                            <a:tailEnd/>
                          </a:ln>
                        </pic:spPr>
                      </pic:pic>
                    </a:graphicData>
                  </a:graphic>
                </wp:anchor>
              </w:drawing>
            </w:r>
            <w:r w:rsidR="00362D97" w:rsidRPr="00DA6D86">
              <w:rPr>
                <w:rFonts w:ascii="Calibri" w:hAnsi="Calibri"/>
                <w:b/>
                <w:shadow/>
                <w:spacing w:val="20"/>
                <w:sz w:val="52"/>
                <w:u w:val="double"/>
              </w:rPr>
              <w:t>CURRICULAM VITAE</w:t>
            </w:r>
          </w:p>
          <w:p w:rsidR="00362D97" w:rsidRDefault="00362D97" w:rsidP="00122C51">
            <w:pPr>
              <w:spacing w:after="0"/>
              <w:rPr>
                <w:rFonts w:ascii="Calibri" w:hAnsi="Calibri"/>
                <w:b/>
                <w:shadow/>
                <w:spacing w:val="20"/>
                <w:sz w:val="52"/>
              </w:rPr>
            </w:pPr>
          </w:p>
          <w:p w:rsidR="00DA6D86" w:rsidRDefault="00DA6D86" w:rsidP="00122C51">
            <w:pPr>
              <w:rPr>
                <w:rFonts w:ascii="Calibri" w:hAnsi="Calibri"/>
                <w:sz w:val="24"/>
                <w:szCs w:val="24"/>
              </w:rPr>
            </w:pPr>
          </w:p>
          <w:p w:rsidR="00362D97" w:rsidRPr="00D84279" w:rsidRDefault="00362D97" w:rsidP="00122C51">
            <w:pPr>
              <w:pBdr>
                <w:bottom w:val="single" w:sz="6" w:space="1" w:color="auto"/>
              </w:pBdr>
              <w:rPr>
                <w:b/>
                <w:spacing w:val="20"/>
                <w:sz w:val="28"/>
                <w:szCs w:val="28"/>
              </w:rPr>
            </w:pPr>
            <w:r w:rsidRPr="00D84279">
              <w:rPr>
                <w:b/>
                <w:spacing w:val="20"/>
                <w:sz w:val="28"/>
                <w:szCs w:val="28"/>
              </w:rPr>
              <w:t>SUMMERY</w:t>
            </w:r>
          </w:p>
          <w:p w:rsidR="00362D97" w:rsidRPr="00D84279" w:rsidRDefault="00362D97" w:rsidP="00122C51">
            <w:pPr>
              <w:rPr>
                <w:b/>
                <w:sz w:val="24"/>
                <w:szCs w:val="24"/>
              </w:rPr>
            </w:pPr>
            <w:r w:rsidRPr="00D84279">
              <w:rPr>
                <w:b/>
                <w:sz w:val="24"/>
                <w:szCs w:val="24"/>
              </w:rPr>
              <w:t xml:space="preserve">A Professional with </w:t>
            </w:r>
            <w:r w:rsidRPr="00D84279">
              <w:rPr>
                <w:b/>
                <w:bCs/>
                <w:sz w:val="24"/>
                <w:szCs w:val="24"/>
              </w:rPr>
              <w:t>Five years</w:t>
            </w:r>
            <w:r w:rsidRPr="00D84279">
              <w:rPr>
                <w:b/>
                <w:sz w:val="24"/>
                <w:szCs w:val="24"/>
              </w:rPr>
              <w:t xml:space="preserve"> of IT experience as System &amp; Network administration.</w:t>
            </w:r>
          </w:p>
          <w:p w:rsidR="00362D97" w:rsidRDefault="00362D97" w:rsidP="00122C51">
            <w:pPr>
              <w:spacing w:after="0" w:line="240" w:lineRule="auto"/>
              <w:rPr>
                <w:sz w:val="24"/>
                <w:szCs w:val="24"/>
              </w:rPr>
            </w:pPr>
            <w:r w:rsidRPr="00D84279">
              <w:rPr>
                <w:sz w:val="24"/>
                <w:szCs w:val="24"/>
              </w:rPr>
              <w:t>I possess excellent analytical and problem solving skills with the ability to troubleshoot, diagnose and resolve issues as they arise. I pay close attention to details and I have the ability to prioritize and multi-task in order to meet tight deadlines. I have the skills and experience your company is searching for and I can become a valuable asset to your business.</w:t>
            </w:r>
          </w:p>
          <w:p w:rsidR="00362D97" w:rsidRPr="00D84279" w:rsidRDefault="00E87DF3" w:rsidP="00122C51">
            <w:pPr>
              <w:tabs>
                <w:tab w:val="left" w:pos="1290"/>
              </w:tabs>
              <w:spacing w:after="0" w:line="240" w:lineRule="auto"/>
              <w:rPr>
                <w:sz w:val="24"/>
                <w:szCs w:val="24"/>
              </w:rPr>
            </w:pPr>
            <w:r>
              <w:rPr>
                <w:sz w:val="24"/>
                <w:szCs w:val="24"/>
              </w:rPr>
              <w:tab/>
            </w:r>
          </w:p>
          <w:p w:rsidR="00362D97" w:rsidRPr="00464BA1" w:rsidRDefault="00362D97" w:rsidP="00122C51">
            <w:pPr>
              <w:pBdr>
                <w:bottom w:val="single" w:sz="6" w:space="1" w:color="auto"/>
              </w:pBdr>
              <w:spacing w:after="0"/>
              <w:rPr>
                <w:b/>
                <w:spacing w:val="20"/>
                <w:sz w:val="28"/>
                <w:szCs w:val="28"/>
              </w:rPr>
            </w:pPr>
            <w:r>
              <w:rPr>
                <w:b/>
                <w:spacing w:val="20"/>
                <w:sz w:val="28"/>
                <w:szCs w:val="28"/>
              </w:rPr>
              <w:t>EDUCATION QUALIFICATION</w:t>
            </w:r>
          </w:p>
          <w:p w:rsidR="00464BA1" w:rsidRDefault="00464BA1" w:rsidP="00122C51">
            <w:pPr>
              <w:pStyle w:val="NormalComplexBold"/>
              <w:spacing w:before="0"/>
              <w:rPr>
                <w:szCs w:val="24"/>
              </w:rPr>
            </w:pPr>
          </w:p>
          <w:p w:rsidR="00362D97" w:rsidRDefault="00362D97" w:rsidP="00122C51">
            <w:pPr>
              <w:pStyle w:val="NormalComplexBold"/>
              <w:spacing w:before="0"/>
              <w:rPr>
                <w:szCs w:val="24"/>
              </w:rPr>
            </w:pPr>
            <w:r w:rsidRPr="00D84279">
              <w:rPr>
                <w:szCs w:val="24"/>
              </w:rPr>
              <w:t xml:space="preserve">B.Sc. (Computer Science) Graduate from </w:t>
            </w:r>
            <w:proofErr w:type="spellStart"/>
            <w:r w:rsidRPr="00D84279">
              <w:rPr>
                <w:szCs w:val="24"/>
              </w:rPr>
              <w:t>Osmania</w:t>
            </w:r>
            <w:proofErr w:type="spellEnd"/>
            <w:r w:rsidRPr="00D84279">
              <w:rPr>
                <w:szCs w:val="24"/>
              </w:rPr>
              <w:t xml:space="preserve"> University, Hyderabad, India.</w:t>
            </w:r>
          </w:p>
          <w:p w:rsidR="00362D97" w:rsidRPr="00D84279" w:rsidRDefault="00362D97" w:rsidP="00122C51">
            <w:pPr>
              <w:pStyle w:val="NormalComplexBold"/>
              <w:spacing w:before="0"/>
              <w:ind w:firstLine="720"/>
              <w:rPr>
                <w:szCs w:val="24"/>
              </w:rPr>
            </w:pPr>
          </w:p>
          <w:p w:rsidR="00A92F59" w:rsidRPr="00A92F59" w:rsidRDefault="00362D97" w:rsidP="00122C51">
            <w:pPr>
              <w:pBdr>
                <w:bottom w:val="single" w:sz="6" w:space="1" w:color="auto"/>
              </w:pBdr>
              <w:tabs>
                <w:tab w:val="left" w:pos="2505"/>
                <w:tab w:val="left" w:pos="3075"/>
                <w:tab w:val="left" w:pos="3630"/>
              </w:tabs>
              <w:rPr>
                <w:sz w:val="28"/>
                <w:szCs w:val="28"/>
              </w:rPr>
            </w:pPr>
            <w:r>
              <w:rPr>
                <w:b/>
                <w:spacing w:val="20"/>
                <w:sz w:val="28"/>
                <w:szCs w:val="28"/>
              </w:rPr>
              <w:t>EXPERIENCE</w:t>
            </w:r>
            <w:r w:rsidR="00A92F59">
              <w:rPr>
                <w:b/>
                <w:spacing w:val="20"/>
                <w:sz w:val="28"/>
                <w:szCs w:val="28"/>
              </w:rPr>
              <w:tab/>
            </w:r>
            <w:r w:rsidR="00282109">
              <w:rPr>
                <w:b/>
                <w:spacing w:val="20"/>
                <w:sz w:val="28"/>
                <w:szCs w:val="28"/>
              </w:rPr>
              <w:tab/>
            </w:r>
          </w:p>
          <w:p w:rsidR="00282109" w:rsidRDefault="00317229" w:rsidP="00122C51">
            <w:pPr>
              <w:spacing w:after="0"/>
              <w:jc w:val="both"/>
              <w:rPr>
                <w:rFonts w:cstheme="minorHAnsi"/>
                <w:b/>
                <w:color w:val="0070C0"/>
                <w:sz w:val="24"/>
                <w:szCs w:val="24"/>
              </w:rPr>
            </w:pPr>
            <w:r>
              <w:rPr>
                <w:rFonts w:cstheme="minorHAnsi"/>
                <w:b/>
                <w:color w:val="0070C0"/>
                <w:sz w:val="24"/>
                <w:szCs w:val="24"/>
              </w:rPr>
              <w:t>Organization 1</w:t>
            </w:r>
          </w:p>
          <w:p w:rsidR="00DA6D86" w:rsidRPr="005C75D6" w:rsidRDefault="00DA6D86" w:rsidP="00122C51">
            <w:pPr>
              <w:spacing w:after="0"/>
              <w:jc w:val="both"/>
              <w:rPr>
                <w:rFonts w:cstheme="minorHAnsi"/>
                <w:b/>
                <w:color w:val="0070C0"/>
                <w:sz w:val="24"/>
                <w:szCs w:val="24"/>
              </w:rPr>
            </w:pPr>
            <w:r w:rsidRPr="005C75D6">
              <w:rPr>
                <w:rFonts w:cstheme="minorHAnsi"/>
                <w:b/>
                <w:color w:val="0070C0"/>
                <w:sz w:val="24"/>
                <w:szCs w:val="24"/>
              </w:rPr>
              <w:t xml:space="preserve">Name of Company: </w:t>
            </w:r>
            <w:r w:rsidRPr="005C75D6">
              <w:rPr>
                <w:rFonts w:cstheme="minorHAnsi"/>
                <w:b/>
                <w:sz w:val="24"/>
                <w:szCs w:val="24"/>
              </w:rPr>
              <w:t>Aegis Ltd</w:t>
            </w:r>
          </w:p>
          <w:p w:rsidR="00DA6D86" w:rsidRPr="005C75D6" w:rsidRDefault="00DA6D86" w:rsidP="00122C51">
            <w:pPr>
              <w:spacing w:after="0"/>
              <w:jc w:val="both"/>
              <w:rPr>
                <w:rFonts w:cstheme="minorHAnsi"/>
                <w:b/>
                <w:color w:val="0070C0"/>
                <w:sz w:val="24"/>
                <w:szCs w:val="24"/>
              </w:rPr>
            </w:pPr>
            <w:r w:rsidRPr="005C75D6">
              <w:rPr>
                <w:rFonts w:cstheme="minorHAnsi"/>
                <w:b/>
                <w:color w:val="0070C0"/>
                <w:sz w:val="24"/>
                <w:szCs w:val="24"/>
              </w:rPr>
              <w:t xml:space="preserve">Designation: </w:t>
            </w:r>
            <w:r w:rsidR="00DE49F8">
              <w:rPr>
                <w:rFonts w:cstheme="minorHAnsi"/>
                <w:b/>
                <w:sz w:val="24"/>
                <w:szCs w:val="24"/>
              </w:rPr>
              <w:t>Desktop Support Engineer\</w:t>
            </w:r>
            <w:r w:rsidR="004472AD">
              <w:rPr>
                <w:rFonts w:cstheme="minorHAnsi"/>
                <w:b/>
                <w:sz w:val="24"/>
                <w:szCs w:val="24"/>
              </w:rPr>
              <w:t>Network Administrator</w:t>
            </w:r>
          </w:p>
          <w:p w:rsidR="00362D97" w:rsidRPr="007D2C3D" w:rsidRDefault="00197969" w:rsidP="00122C51">
            <w:pPr>
              <w:spacing w:after="0" w:line="266" w:lineRule="auto"/>
              <w:rPr>
                <w:rFonts w:cstheme="minorHAnsi"/>
                <w:b/>
                <w:sz w:val="24"/>
                <w:szCs w:val="24"/>
              </w:rPr>
            </w:pPr>
            <w:r>
              <w:rPr>
                <w:rFonts w:cstheme="minorHAnsi"/>
                <w:b/>
                <w:noProof/>
                <w:color w:val="0070C0"/>
                <w:sz w:val="24"/>
                <w:szCs w:val="24"/>
              </w:rPr>
              <w:drawing>
                <wp:anchor distT="0" distB="0" distL="114300" distR="114300" simplePos="0" relativeHeight="251664384" behindDoc="0" locked="0" layoutInCell="1" allowOverlap="1">
                  <wp:simplePos x="0" y="0"/>
                  <wp:positionH relativeFrom="column">
                    <wp:posOffset>3074670</wp:posOffset>
                  </wp:positionH>
                  <wp:positionV relativeFrom="paragraph">
                    <wp:posOffset>86360</wp:posOffset>
                  </wp:positionV>
                  <wp:extent cx="1666875" cy="781050"/>
                  <wp:effectExtent l="19050" t="0" r="9525" b="0"/>
                  <wp:wrapNone/>
                  <wp:docPr id="7"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stretch>
                            <a:fillRect/>
                          </a:stretch>
                        </pic:blipFill>
                        <pic:spPr>
                          <a:xfrm>
                            <a:off x="0" y="0"/>
                            <a:ext cx="1666875" cy="781050"/>
                          </a:xfrm>
                          <a:prstGeom prst="rect">
                            <a:avLst/>
                          </a:prstGeom>
                        </pic:spPr>
                      </pic:pic>
                    </a:graphicData>
                  </a:graphic>
                </wp:anchor>
              </w:drawing>
            </w:r>
            <w:r w:rsidR="00282109">
              <w:rPr>
                <w:rFonts w:cstheme="minorHAnsi"/>
                <w:b/>
                <w:color w:val="0070C0"/>
                <w:sz w:val="24"/>
                <w:szCs w:val="24"/>
              </w:rPr>
              <w:t>Duration:</w:t>
            </w:r>
            <w:r w:rsidR="00317229">
              <w:rPr>
                <w:rFonts w:cstheme="minorHAnsi"/>
                <w:b/>
                <w:color w:val="0070C0"/>
                <w:sz w:val="24"/>
                <w:szCs w:val="24"/>
              </w:rPr>
              <w:t xml:space="preserve"> </w:t>
            </w:r>
            <w:r w:rsidR="00317229" w:rsidRPr="00317229">
              <w:rPr>
                <w:rFonts w:cstheme="minorHAnsi"/>
                <w:b/>
                <w:sz w:val="24"/>
                <w:szCs w:val="24"/>
              </w:rPr>
              <w:t xml:space="preserve">March 2012 – </w:t>
            </w:r>
            <w:r w:rsidR="007D2C3D">
              <w:rPr>
                <w:rFonts w:cstheme="minorHAnsi"/>
                <w:b/>
                <w:sz w:val="24"/>
                <w:szCs w:val="24"/>
              </w:rPr>
              <w:t>October</w:t>
            </w:r>
            <w:r w:rsidR="00B76A99">
              <w:rPr>
                <w:rFonts w:cstheme="minorHAnsi"/>
                <w:b/>
                <w:sz w:val="24"/>
                <w:szCs w:val="24"/>
              </w:rPr>
              <w:t xml:space="preserve"> 2014</w:t>
            </w:r>
          </w:p>
          <w:p w:rsidR="00317229" w:rsidRDefault="00C16564" w:rsidP="00122C51">
            <w:pPr>
              <w:tabs>
                <w:tab w:val="left" w:pos="1395"/>
                <w:tab w:val="left" w:pos="1830"/>
              </w:tabs>
              <w:spacing w:after="0" w:line="266" w:lineRule="auto"/>
              <w:rPr>
                <w:b/>
                <w:sz w:val="24"/>
                <w:szCs w:val="24"/>
              </w:rPr>
            </w:pPr>
            <w:r>
              <w:rPr>
                <w:b/>
                <w:sz w:val="24"/>
                <w:szCs w:val="24"/>
              </w:rPr>
              <w:tab/>
            </w:r>
            <w:r w:rsidR="007E0306">
              <w:rPr>
                <w:b/>
                <w:sz w:val="24"/>
                <w:szCs w:val="24"/>
              </w:rPr>
              <w:tab/>
            </w:r>
          </w:p>
          <w:p w:rsidR="00362D97" w:rsidRDefault="00362D97" w:rsidP="00122C51">
            <w:pPr>
              <w:spacing w:line="360" w:lineRule="auto"/>
              <w:jc w:val="both"/>
              <w:rPr>
                <w:b/>
                <w:sz w:val="24"/>
                <w:szCs w:val="24"/>
              </w:rPr>
            </w:pPr>
            <w:r w:rsidRPr="00BE29D4">
              <w:rPr>
                <w:b/>
                <w:sz w:val="24"/>
                <w:szCs w:val="24"/>
              </w:rPr>
              <w:t>Job Responsibilities:</w:t>
            </w:r>
          </w:p>
          <w:p w:rsidR="00362D97" w:rsidRDefault="00362D97" w:rsidP="00122C51">
            <w:pPr>
              <w:pStyle w:val="BodyText"/>
              <w:numPr>
                <w:ilvl w:val="0"/>
                <w:numId w:val="1"/>
              </w:numPr>
              <w:autoSpaceDE w:val="0"/>
              <w:autoSpaceDN w:val="0"/>
              <w:spacing w:after="80" w:line="220" w:lineRule="atLeast"/>
              <w:rPr>
                <w:rFonts w:cs="Calibri"/>
              </w:rPr>
            </w:pPr>
            <w:r w:rsidRPr="00FC6204">
              <w:rPr>
                <w:rFonts w:cs="Calibri"/>
              </w:rPr>
              <w:t>Ex</w:t>
            </w:r>
            <w:r>
              <w:rPr>
                <w:rFonts w:cs="Calibri"/>
              </w:rPr>
              <w:t xml:space="preserve">perience in Configuring &amp; Monitoring of Cisco routers and switches and </w:t>
            </w:r>
            <w:r w:rsidRPr="00130E49">
              <w:rPr>
                <w:rFonts w:cs="Calibri"/>
              </w:rPr>
              <w:t>performing troubleshooting tasks for connectivit</w:t>
            </w:r>
            <w:r>
              <w:rPr>
                <w:rFonts w:cs="Calibri"/>
              </w:rPr>
              <w:t>y.</w:t>
            </w:r>
          </w:p>
          <w:p w:rsidR="00362D97" w:rsidRDefault="00362D97" w:rsidP="00122C51">
            <w:pPr>
              <w:pStyle w:val="BodyText"/>
              <w:numPr>
                <w:ilvl w:val="0"/>
                <w:numId w:val="1"/>
              </w:numPr>
              <w:autoSpaceDE w:val="0"/>
              <w:autoSpaceDN w:val="0"/>
              <w:spacing w:after="80" w:line="220" w:lineRule="atLeast"/>
              <w:rPr>
                <w:rFonts w:cs="Calibri"/>
              </w:rPr>
            </w:pPr>
            <w:r w:rsidRPr="00651211">
              <w:rPr>
                <w:rFonts w:cs="Calibri"/>
              </w:rPr>
              <w:t>Responsible for Monitoring WAN links status &amp; their Bandwidth Utilization, co-coordinating with ISP’s &amp;</w:t>
            </w:r>
            <w:r>
              <w:rPr>
                <w:rFonts w:cs="Calibri"/>
              </w:rPr>
              <w:t xml:space="preserve"> client tech SPOC </w:t>
            </w:r>
            <w:r w:rsidRPr="00651211">
              <w:rPr>
                <w:rFonts w:cs="Calibri"/>
              </w:rPr>
              <w:t>in case of any WAN Link disconnect or down or fluctuation.</w:t>
            </w:r>
          </w:p>
          <w:p w:rsidR="00362D97" w:rsidRDefault="00362D97" w:rsidP="00122C51">
            <w:pPr>
              <w:pStyle w:val="BodyText"/>
              <w:numPr>
                <w:ilvl w:val="0"/>
                <w:numId w:val="1"/>
              </w:numPr>
              <w:autoSpaceDE w:val="0"/>
              <w:autoSpaceDN w:val="0"/>
              <w:spacing w:after="80" w:line="220" w:lineRule="atLeast"/>
              <w:rPr>
                <w:rFonts w:cs="Calibri"/>
              </w:rPr>
            </w:pPr>
            <w:r w:rsidRPr="00130E49">
              <w:rPr>
                <w:rFonts w:cs="Calibri"/>
              </w:rPr>
              <w:t xml:space="preserve">Advanced Router/Switch knowledge such as managing </w:t>
            </w:r>
            <w:r>
              <w:rPr>
                <w:rFonts w:cs="Calibri"/>
              </w:rPr>
              <w:t>and configuring route maps</w:t>
            </w:r>
            <w:r w:rsidRPr="00130E49">
              <w:rPr>
                <w:rFonts w:cs="Calibri"/>
              </w:rPr>
              <w:t>, creating and configuring VLANS, and writing Access Control Lists for security purposes</w:t>
            </w:r>
          </w:p>
          <w:p w:rsidR="00EA760F" w:rsidRDefault="00EA760F" w:rsidP="00122C51">
            <w:pPr>
              <w:pStyle w:val="BodyText"/>
              <w:numPr>
                <w:ilvl w:val="0"/>
                <w:numId w:val="1"/>
              </w:numPr>
              <w:autoSpaceDE w:val="0"/>
              <w:autoSpaceDN w:val="0"/>
              <w:spacing w:after="80" w:line="220" w:lineRule="atLeast"/>
              <w:rPr>
                <w:rFonts w:cs="Calibri"/>
              </w:rPr>
            </w:pPr>
            <w:r>
              <w:rPr>
                <w:rFonts w:cs="Calibri"/>
              </w:rPr>
              <w:t>Knowledge on implementing Security firewalls, configuring VPN.</w:t>
            </w:r>
          </w:p>
          <w:p w:rsidR="00EA760F" w:rsidRPr="00B91F4C" w:rsidRDefault="00EA760F" w:rsidP="00122C51">
            <w:pPr>
              <w:pStyle w:val="BodyText"/>
              <w:numPr>
                <w:ilvl w:val="0"/>
                <w:numId w:val="1"/>
              </w:numPr>
              <w:autoSpaceDE w:val="0"/>
              <w:autoSpaceDN w:val="0"/>
              <w:spacing w:after="80" w:line="220" w:lineRule="atLeast"/>
              <w:rPr>
                <w:rFonts w:cs="Calibri"/>
              </w:rPr>
            </w:pPr>
            <w:r>
              <w:rPr>
                <w:rFonts w:cs="Calibri"/>
              </w:rPr>
              <w:t>Hands on experience on IP VOIP telephony, Avaya &amp; Cisco IP Telephony.</w:t>
            </w:r>
          </w:p>
          <w:p w:rsidR="00362D97" w:rsidRPr="00130E49" w:rsidRDefault="00362D97" w:rsidP="00122C51">
            <w:pPr>
              <w:pStyle w:val="BodyText"/>
              <w:numPr>
                <w:ilvl w:val="0"/>
                <w:numId w:val="1"/>
              </w:numPr>
              <w:autoSpaceDE w:val="0"/>
              <w:autoSpaceDN w:val="0"/>
              <w:spacing w:after="80" w:line="220" w:lineRule="atLeast"/>
              <w:rPr>
                <w:rFonts w:cs="Calibri"/>
              </w:rPr>
            </w:pPr>
            <w:r w:rsidRPr="00130E49">
              <w:rPr>
                <w:rFonts w:cs="Calibri"/>
              </w:rPr>
              <w:t>Ability to design hierarchical network structures and assign sub networks over various departments</w:t>
            </w:r>
            <w:r>
              <w:rPr>
                <w:rFonts w:cs="Calibri"/>
              </w:rPr>
              <w:t>.</w:t>
            </w:r>
          </w:p>
          <w:p w:rsidR="00362D97" w:rsidRDefault="00362D97" w:rsidP="00122C51">
            <w:pPr>
              <w:pStyle w:val="BodyText"/>
              <w:numPr>
                <w:ilvl w:val="0"/>
                <w:numId w:val="1"/>
              </w:numPr>
              <w:autoSpaceDE w:val="0"/>
              <w:autoSpaceDN w:val="0"/>
              <w:spacing w:after="80" w:line="220" w:lineRule="atLeast"/>
              <w:rPr>
                <w:rFonts w:cs="Calibri"/>
              </w:rPr>
            </w:pPr>
            <w:r w:rsidRPr="00130E49">
              <w:rPr>
                <w:rFonts w:cs="Calibri"/>
              </w:rPr>
              <w:t>Knowledge and experience using Routed Protocols: TCP/IP and Routing Protocols: RIP, OSPF, EIGRP, and BGP</w:t>
            </w:r>
            <w:r>
              <w:rPr>
                <w:rFonts w:cs="Calibri"/>
              </w:rPr>
              <w:t>.</w:t>
            </w:r>
          </w:p>
          <w:p w:rsidR="00362D97" w:rsidRPr="00651211" w:rsidRDefault="00362D97" w:rsidP="00122C51">
            <w:pPr>
              <w:pStyle w:val="BodyText"/>
              <w:numPr>
                <w:ilvl w:val="0"/>
                <w:numId w:val="1"/>
              </w:numPr>
              <w:autoSpaceDE w:val="0"/>
              <w:autoSpaceDN w:val="0"/>
              <w:spacing w:after="80" w:line="220" w:lineRule="atLeast"/>
              <w:rPr>
                <w:rFonts w:cs="Calibri"/>
              </w:rPr>
            </w:pPr>
            <w:r w:rsidRPr="00651211">
              <w:rPr>
                <w:rFonts w:cs="Calibri"/>
              </w:rPr>
              <w:lastRenderedPageBreak/>
              <w:t>Configured, Implemented &amp; Troubleshoot Cisco 2950/2960 Cisco Switches &amp; Cisco 1700,2600,3845,3825 Routers.</w:t>
            </w:r>
          </w:p>
          <w:p w:rsidR="00362D97" w:rsidRPr="00651211" w:rsidRDefault="00362D97" w:rsidP="00122C51">
            <w:pPr>
              <w:pStyle w:val="BodyText"/>
              <w:numPr>
                <w:ilvl w:val="0"/>
                <w:numId w:val="1"/>
              </w:numPr>
              <w:autoSpaceDE w:val="0"/>
              <w:autoSpaceDN w:val="0"/>
              <w:spacing w:after="80" w:line="220" w:lineRule="atLeast"/>
              <w:rPr>
                <w:rFonts w:cs="Calibri"/>
              </w:rPr>
            </w:pPr>
            <w:r w:rsidRPr="00651211">
              <w:rPr>
                <w:rFonts w:cs="Calibri"/>
              </w:rPr>
              <w:t>Create &amp; Configured &amp; Managed VLAN Database in Cisco 2950, 2960 &amp; 3750 Switches as per the Process requirement.</w:t>
            </w:r>
          </w:p>
          <w:p w:rsidR="00362D97" w:rsidRPr="00651211" w:rsidRDefault="00362D97" w:rsidP="00122C51">
            <w:pPr>
              <w:pStyle w:val="BodyText"/>
              <w:numPr>
                <w:ilvl w:val="0"/>
                <w:numId w:val="1"/>
              </w:numPr>
              <w:autoSpaceDE w:val="0"/>
              <w:autoSpaceDN w:val="0"/>
              <w:spacing w:after="80" w:line="220" w:lineRule="atLeast"/>
              <w:rPr>
                <w:rFonts w:cs="Calibri"/>
              </w:rPr>
            </w:pPr>
            <w:r w:rsidRPr="00651211">
              <w:rPr>
                <w:rFonts w:cs="Calibri"/>
              </w:rPr>
              <w:t>Configured routers interfaces &amp; IP routing protocols as per the client &amp; ISP requirement.</w:t>
            </w:r>
          </w:p>
          <w:p w:rsidR="00362D97" w:rsidRPr="00651211" w:rsidRDefault="00362D97" w:rsidP="00122C51">
            <w:pPr>
              <w:pStyle w:val="BodyText"/>
              <w:numPr>
                <w:ilvl w:val="0"/>
                <w:numId w:val="1"/>
              </w:numPr>
              <w:autoSpaceDE w:val="0"/>
              <w:autoSpaceDN w:val="0"/>
              <w:spacing w:after="80" w:line="220" w:lineRule="atLeast"/>
              <w:rPr>
                <w:rFonts w:cs="Calibri"/>
              </w:rPr>
            </w:pPr>
            <w:r w:rsidRPr="00651211">
              <w:rPr>
                <w:rFonts w:cs="Calibri"/>
              </w:rPr>
              <w:t>Troubleshooting involves LAN and WAN Connectivity.</w:t>
            </w:r>
          </w:p>
          <w:p w:rsidR="00362D97" w:rsidRPr="00651211" w:rsidRDefault="00362D97" w:rsidP="00122C51">
            <w:pPr>
              <w:pStyle w:val="BodyText"/>
              <w:numPr>
                <w:ilvl w:val="0"/>
                <w:numId w:val="1"/>
              </w:numPr>
              <w:autoSpaceDE w:val="0"/>
              <w:autoSpaceDN w:val="0"/>
              <w:spacing w:after="80" w:line="220" w:lineRule="atLeast"/>
              <w:rPr>
                <w:rFonts w:cs="Calibri"/>
              </w:rPr>
            </w:pPr>
            <w:r w:rsidRPr="00651211">
              <w:rPr>
                <w:rFonts w:cs="Calibri"/>
              </w:rPr>
              <w:t>Maintenance, Monitoring &amp; Trouble shooting of LAN which consists of more than 1200 Systems connected on network.</w:t>
            </w:r>
          </w:p>
          <w:p w:rsidR="00362D97" w:rsidRPr="004D2AA1" w:rsidRDefault="00362D97" w:rsidP="00122C51">
            <w:pPr>
              <w:pStyle w:val="BodyText"/>
              <w:numPr>
                <w:ilvl w:val="0"/>
                <w:numId w:val="1"/>
              </w:numPr>
              <w:autoSpaceDE w:val="0"/>
              <w:autoSpaceDN w:val="0"/>
              <w:spacing w:after="80" w:line="220" w:lineRule="atLeast"/>
              <w:rPr>
                <w:rFonts w:cs="Calibri"/>
              </w:rPr>
            </w:pPr>
            <w:r w:rsidRPr="004D2AA1">
              <w:rPr>
                <w:rFonts w:cs="Calibri"/>
              </w:rPr>
              <w:t>Responsible for maintaining active directory services &amp; managing and implementing group polices as per the client requirement.</w:t>
            </w:r>
          </w:p>
          <w:p w:rsidR="00362D97" w:rsidRPr="00B91F4C" w:rsidRDefault="00362D97" w:rsidP="00122C51">
            <w:pPr>
              <w:pStyle w:val="BodyText"/>
              <w:numPr>
                <w:ilvl w:val="0"/>
                <w:numId w:val="1"/>
              </w:numPr>
              <w:autoSpaceDE w:val="0"/>
              <w:autoSpaceDN w:val="0"/>
              <w:spacing w:after="80" w:line="220" w:lineRule="atLeast"/>
              <w:rPr>
                <w:rFonts w:cs="Calibri"/>
              </w:rPr>
            </w:pPr>
            <w:r w:rsidRPr="004D2AA1">
              <w:rPr>
                <w:rFonts w:cs="Calibri"/>
              </w:rPr>
              <w:t>Maintaining file, print and DHCP servers and providing necessary shares and controlling access rights.</w:t>
            </w:r>
          </w:p>
          <w:p w:rsidR="00362D97" w:rsidRDefault="00362D97" w:rsidP="00122C51">
            <w:pPr>
              <w:pStyle w:val="BodyText"/>
              <w:numPr>
                <w:ilvl w:val="0"/>
                <w:numId w:val="1"/>
              </w:numPr>
              <w:autoSpaceDE w:val="0"/>
              <w:autoSpaceDN w:val="0"/>
              <w:spacing w:after="80" w:line="220" w:lineRule="atLeast"/>
              <w:rPr>
                <w:rFonts w:cs="Calibri"/>
              </w:rPr>
            </w:pPr>
            <w:r w:rsidRPr="00130E49">
              <w:rPr>
                <w:rFonts w:cs="Calibri"/>
              </w:rPr>
              <w:t>Wrote a script to shutdown nearby 1000 system</w:t>
            </w:r>
            <w:r>
              <w:rPr>
                <w:rFonts w:cs="Calibri"/>
              </w:rPr>
              <w:t>s</w:t>
            </w:r>
            <w:r w:rsidRPr="00130E49">
              <w:rPr>
                <w:rFonts w:cs="Calibri"/>
              </w:rPr>
              <w:t xml:space="preserve"> at schedule time</w:t>
            </w:r>
            <w:r>
              <w:rPr>
                <w:rFonts w:cs="Calibri"/>
              </w:rPr>
              <w:t>.</w:t>
            </w:r>
          </w:p>
          <w:p w:rsidR="00362D97" w:rsidRDefault="00362D97" w:rsidP="00122C51">
            <w:pPr>
              <w:pStyle w:val="BodyText"/>
              <w:numPr>
                <w:ilvl w:val="0"/>
                <w:numId w:val="1"/>
              </w:numPr>
              <w:autoSpaceDE w:val="0"/>
              <w:autoSpaceDN w:val="0"/>
              <w:spacing w:after="80" w:line="220" w:lineRule="atLeast"/>
              <w:rPr>
                <w:rFonts w:cs="Calibri"/>
              </w:rPr>
            </w:pPr>
            <w:proofErr w:type="gramStart"/>
            <w:r>
              <w:rPr>
                <w:rFonts w:cs="Calibri"/>
              </w:rPr>
              <w:t>Migrated</w:t>
            </w:r>
            <w:proofErr w:type="gramEnd"/>
            <w:r w:rsidRPr="00130E49">
              <w:rPr>
                <w:rFonts w:cs="Calibri"/>
              </w:rPr>
              <w:t xml:space="preserve"> the entire beam</w:t>
            </w:r>
            <w:r>
              <w:rPr>
                <w:rFonts w:cs="Calibri"/>
              </w:rPr>
              <w:t xml:space="preserve"> telecom</w:t>
            </w:r>
            <w:r w:rsidRPr="00130E49">
              <w:rPr>
                <w:rFonts w:cs="Calibri"/>
              </w:rPr>
              <w:t xml:space="preserve"> process from workgroup environment to domain model</w:t>
            </w:r>
            <w:r>
              <w:rPr>
                <w:rFonts w:cs="Calibri"/>
              </w:rPr>
              <w:t>.</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Maintained checklists of daily IT operations like daily backup and Antivirus Updates.</w:t>
            </w:r>
          </w:p>
          <w:p w:rsidR="00362D97" w:rsidRPr="008B29BC" w:rsidRDefault="00362D97" w:rsidP="00122C51">
            <w:pPr>
              <w:pStyle w:val="BodyText"/>
              <w:numPr>
                <w:ilvl w:val="0"/>
                <w:numId w:val="1"/>
              </w:numPr>
              <w:autoSpaceDE w:val="0"/>
              <w:autoSpaceDN w:val="0"/>
              <w:spacing w:after="80" w:line="220" w:lineRule="atLeast"/>
              <w:rPr>
                <w:rFonts w:cs="Calibri"/>
              </w:rPr>
            </w:pPr>
            <w:r w:rsidRPr="008B29BC">
              <w:rPr>
                <w:rFonts w:cs="Calibri"/>
              </w:rPr>
              <w:t>Experienced using administrative tools in Windows 2003, 2008 Server and Workstation to create and manage users and groups, and assigning rights/permissions.</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Checking the daily alarms and errors of Desktop, Servers, troubleshooting the alarms and errors according to process.</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 xml:space="preserve"> Configuring FTP servers for external clients &amp; extending access.</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 xml:space="preserve">Co-ordination with vendors for all Servers &amp; Desktop AMC’s with in EOD. </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Coordination with telecom team for solving voice related issues e.g. call drops and voice quality problem.</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Active participant in projects Undertaken by the organization.</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Responsible for providing Desktop Support as well &amp; solutions to the technical requirements of the client’s right from the sys</w:t>
            </w:r>
            <w:r>
              <w:rPr>
                <w:rFonts w:cs="Calibri"/>
              </w:rPr>
              <w:t>tem level to network.</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Responsible for providing remote support when ever required for any other Location / Br</w:t>
            </w:r>
            <w:r>
              <w:rPr>
                <w:rFonts w:cs="Calibri"/>
              </w:rPr>
              <w:t>aches with Team Viewer</w:t>
            </w:r>
            <w:r w:rsidRPr="00FC6204">
              <w:rPr>
                <w:rFonts w:cs="Calibri"/>
              </w:rPr>
              <w:t xml:space="preserve"> &amp; VNC.</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Responsible for PC related, and Voice related Call center activities.</w:t>
            </w:r>
          </w:p>
          <w:p w:rsidR="00362D97" w:rsidRPr="00FC6204" w:rsidRDefault="00362D97" w:rsidP="00122C51">
            <w:pPr>
              <w:pStyle w:val="BodyText"/>
              <w:numPr>
                <w:ilvl w:val="0"/>
                <w:numId w:val="1"/>
              </w:numPr>
              <w:autoSpaceDE w:val="0"/>
              <w:autoSpaceDN w:val="0"/>
              <w:spacing w:after="80" w:line="220" w:lineRule="atLeast"/>
              <w:rPr>
                <w:rFonts w:cs="Calibri"/>
              </w:rPr>
            </w:pPr>
            <w:r w:rsidRPr="00FC6204">
              <w:rPr>
                <w:rFonts w:cs="Calibri"/>
              </w:rPr>
              <w:t xml:space="preserve">Data Recovery from Hard Disk Drives using various data recovery tools.      </w:t>
            </w:r>
          </w:p>
          <w:p w:rsidR="00317229" w:rsidRPr="001D7D40" w:rsidRDefault="00362D97" w:rsidP="001D7D40">
            <w:pPr>
              <w:pStyle w:val="BlockText"/>
              <w:numPr>
                <w:ilvl w:val="0"/>
                <w:numId w:val="1"/>
              </w:numPr>
              <w:spacing w:line="360" w:lineRule="auto"/>
              <w:ind w:right="0"/>
              <w:rPr>
                <w:szCs w:val="24"/>
                <w:lang w:val="en-US"/>
              </w:rPr>
            </w:pPr>
            <w:r>
              <w:t>Responsible for Windows Deployment and Ghosting on client side.</w:t>
            </w:r>
            <w:r>
              <w:rPr>
                <w:szCs w:val="24"/>
                <w:lang w:val="en-US"/>
              </w:rPr>
              <w:t xml:space="preserve">  </w:t>
            </w:r>
          </w:p>
          <w:p w:rsidR="00317229" w:rsidRDefault="00317229" w:rsidP="00122C51">
            <w:pPr>
              <w:tabs>
                <w:tab w:val="right" w:pos="7164"/>
              </w:tabs>
              <w:spacing w:after="0"/>
              <w:jc w:val="both"/>
              <w:rPr>
                <w:rFonts w:cstheme="minorHAnsi"/>
                <w:b/>
                <w:color w:val="0070C0"/>
                <w:sz w:val="24"/>
                <w:szCs w:val="24"/>
              </w:rPr>
            </w:pPr>
            <w:r>
              <w:rPr>
                <w:rFonts w:cstheme="minorHAnsi"/>
                <w:b/>
                <w:color w:val="0070C0"/>
                <w:sz w:val="24"/>
                <w:szCs w:val="24"/>
              </w:rPr>
              <w:t>Organization 2</w:t>
            </w:r>
            <w:r w:rsidR="009540DD">
              <w:rPr>
                <w:rFonts w:cstheme="minorHAnsi"/>
                <w:b/>
                <w:color w:val="0070C0"/>
                <w:sz w:val="24"/>
                <w:szCs w:val="24"/>
              </w:rPr>
              <w:tab/>
            </w:r>
          </w:p>
          <w:p w:rsidR="008B29BC" w:rsidRPr="005C75D6" w:rsidRDefault="008B29BC" w:rsidP="00122C51">
            <w:pPr>
              <w:tabs>
                <w:tab w:val="right" w:pos="7164"/>
              </w:tabs>
              <w:spacing w:after="0" w:line="240" w:lineRule="auto"/>
              <w:jc w:val="both"/>
              <w:rPr>
                <w:rFonts w:cstheme="minorHAnsi"/>
                <w:b/>
                <w:sz w:val="24"/>
                <w:szCs w:val="24"/>
              </w:rPr>
            </w:pPr>
            <w:r w:rsidRPr="005C75D6">
              <w:rPr>
                <w:rFonts w:cstheme="minorHAnsi"/>
                <w:b/>
                <w:color w:val="0070C0"/>
                <w:sz w:val="24"/>
                <w:szCs w:val="24"/>
              </w:rPr>
              <w:t xml:space="preserve">Name of Company: </w:t>
            </w:r>
            <w:proofErr w:type="spellStart"/>
            <w:r w:rsidRPr="005C75D6">
              <w:rPr>
                <w:rFonts w:cstheme="minorHAnsi"/>
                <w:b/>
                <w:sz w:val="24"/>
                <w:szCs w:val="24"/>
              </w:rPr>
              <w:t>Renova</w:t>
            </w:r>
            <w:proofErr w:type="spellEnd"/>
            <w:r w:rsidRPr="005C75D6">
              <w:rPr>
                <w:rFonts w:cstheme="minorHAnsi"/>
                <w:b/>
                <w:sz w:val="24"/>
                <w:szCs w:val="24"/>
              </w:rPr>
              <w:t xml:space="preserve"> IT Solutions Pvt Ltd</w:t>
            </w:r>
            <w:r w:rsidR="007575D6">
              <w:rPr>
                <w:rFonts w:cstheme="minorHAnsi"/>
                <w:b/>
                <w:sz w:val="24"/>
                <w:szCs w:val="24"/>
              </w:rPr>
              <w:tab/>
            </w:r>
          </w:p>
          <w:p w:rsidR="008B29BC" w:rsidRPr="005C75D6" w:rsidRDefault="008B29BC" w:rsidP="00122C51">
            <w:pPr>
              <w:tabs>
                <w:tab w:val="left" w:pos="6420"/>
                <w:tab w:val="right" w:pos="7164"/>
              </w:tabs>
              <w:spacing w:after="0" w:line="240" w:lineRule="auto"/>
              <w:jc w:val="both"/>
              <w:rPr>
                <w:rFonts w:cstheme="minorHAnsi"/>
                <w:b/>
                <w:color w:val="0070C0"/>
                <w:sz w:val="24"/>
                <w:szCs w:val="24"/>
              </w:rPr>
            </w:pPr>
            <w:r w:rsidRPr="005C75D6">
              <w:rPr>
                <w:rFonts w:cstheme="minorHAnsi"/>
                <w:b/>
                <w:color w:val="0070C0"/>
                <w:sz w:val="24"/>
                <w:szCs w:val="24"/>
              </w:rPr>
              <w:t xml:space="preserve">Designation: </w:t>
            </w:r>
            <w:r w:rsidR="00586F56">
              <w:rPr>
                <w:rFonts w:cstheme="minorHAnsi"/>
                <w:b/>
                <w:sz w:val="24"/>
                <w:szCs w:val="24"/>
              </w:rPr>
              <w:t>System</w:t>
            </w:r>
            <w:r w:rsidRPr="005C75D6">
              <w:rPr>
                <w:rFonts w:cstheme="minorHAnsi"/>
                <w:b/>
                <w:sz w:val="24"/>
                <w:szCs w:val="24"/>
              </w:rPr>
              <w:t xml:space="preserve"> Administrator</w:t>
            </w:r>
            <w:r w:rsidR="00FD162F">
              <w:rPr>
                <w:rFonts w:cstheme="minorHAnsi"/>
                <w:b/>
                <w:sz w:val="24"/>
                <w:szCs w:val="24"/>
              </w:rPr>
              <w:tab/>
            </w:r>
            <w:r w:rsidR="007E0306">
              <w:rPr>
                <w:rFonts w:cstheme="minorHAnsi"/>
                <w:b/>
                <w:sz w:val="24"/>
                <w:szCs w:val="24"/>
              </w:rPr>
              <w:tab/>
            </w:r>
          </w:p>
          <w:p w:rsidR="00362D97" w:rsidRDefault="008B29BC" w:rsidP="00122C51">
            <w:pPr>
              <w:tabs>
                <w:tab w:val="right" w:pos="7164"/>
              </w:tabs>
              <w:spacing w:after="0" w:line="240" w:lineRule="auto"/>
              <w:jc w:val="both"/>
              <w:rPr>
                <w:rFonts w:cstheme="minorHAnsi"/>
                <w:b/>
                <w:sz w:val="24"/>
                <w:szCs w:val="24"/>
              </w:rPr>
            </w:pPr>
            <w:r w:rsidRPr="005C75D6">
              <w:rPr>
                <w:rFonts w:cstheme="minorHAnsi"/>
                <w:b/>
                <w:color w:val="0070C0"/>
                <w:sz w:val="24"/>
                <w:szCs w:val="24"/>
              </w:rPr>
              <w:t xml:space="preserve">Client: </w:t>
            </w:r>
            <w:proofErr w:type="spellStart"/>
            <w:r w:rsidRPr="005C75D6">
              <w:rPr>
                <w:rFonts w:cstheme="minorHAnsi"/>
                <w:b/>
                <w:sz w:val="24"/>
                <w:szCs w:val="24"/>
              </w:rPr>
              <w:t>Kommuri</w:t>
            </w:r>
            <w:proofErr w:type="spellEnd"/>
            <w:r w:rsidRPr="005C75D6">
              <w:rPr>
                <w:rFonts w:cstheme="minorHAnsi"/>
                <w:b/>
                <w:sz w:val="24"/>
                <w:szCs w:val="24"/>
              </w:rPr>
              <w:t xml:space="preserve"> </w:t>
            </w:r>
            <w:proofErr w:type="spellStart"/>
            <w:r w:rsidRPr="005C75D6">
              <w:rPr>
                <w:rFonts w:cstheme="minorHAnsi"/>
                <w:b/>
                <w:sz w:val="24"/>
                <w:szCs w:val="24"/>
              </w:rPr>
              <w:t>Pratab</w:t>
            </w:r>
            <w:proofErr w:type="spellEnd"/>
            <w:r w:rsidRPr="005C75D6">
              <w:rPr>
                <w:rFonts w:cstheme="minorHAnsi"/>
                <w:b/>
                <w:sz w:val="24"/>
                <w:szCs w:val="24"/>
              </w:rPr>
              <w:t xml:space="preserve"> Reddy College of Engineering</w:t>
            </w:r>
            <w:r w:rsidR="005E64CF">
              <w:rPr>
                <w:rFonts w:cstheme="minorHAnsi"/>
                <w:b/>
                <w:sz w:val="24"/>
                <w:szCs w:val="24"/>
              </w:rPr>
              <w:tab/>
            </w:r>
          </w:p>
          <w:p w:rsidR="00317229" w:rsidRDefault="00317229" w:rsidP="00122C51">
            <w:pPr>
              <w:spacing w:after="0" w:line="266" w:lineRule="auto"/>
              <w:rPr>
                <w:rFonts w:cstheme="minorHAnsi"/>
                <w:b/>
                <w:color w:val="0070C0"/>
                <w:sz w:val="24"/>
                <w:szCs w:val="24"/>
              </w:rPr>
            </w:pPr>
            <w:r>
              <w:rPr>
                <w:rFonts w:cstheme="minorHAnsi"/>
                <w:b/>
                <w:color w:val="0070C0"/>
                <w:sz w:val="24"/>
                <w:szCs w:val="24"/>
              </w:rPr>
              <w:t xml:space="preserve">Duration: </w:t>
            </w:r>
            <w:r w:rsidRPr="00317229">
              <w:rPr>
                <w:rFonts w:cstheme="minorHAnsi"/>
                <w:b/>
                <w:sz w:val="24"/>
                <w:szCs w:val="24"/>
              </w:rPr>
              <w:t>March</w:t>
            </w:r>
            <w:r>
              <w:rPr>
                <w:rFonts w:cstheme="minorHAnsi"/>
                <w:b/>
                <w:sz w:val="24"/>
                <w:szCs w:val="24"/>
              </w:rPr>
              <w:t xml:space="preserve"> 2010 </w:t>
            </w:r>
            <w:r w:rsidRPr="00317229">
              <w:rPr>
                <w:rFonts w:cstheme="minorHAnsi"/>
                <w:b/>
                <w:sz w:val="24"/>
                <w:szCs w:val="24"/>
              </w:rPr>
              <w:t>–</w:t>
            </w:r>
            <w:r w:rsidR="00756F9B">
              <w:rPr>
                <w:rFonts w:cstheme="minorHAnsi"/>
                <w:b/>
                <w:sz w:val="24"/>
                <w:szCs w:val="24"/>
              </w:rPr>
              <w:t xml:space="preserve"> May 2011</w:t>
            </w:r>
          </w:p>
          <w:p w:rsidR="00362D97" w:rsidRDefault="00362D97" w:rsidP="00122C51">
            <w:pPr>
              <w:spacing w:after="0" w:line="360" w:lineRule="auto"/>
              <w:jc w:val="right"/>
              <w:rPr>
                <w:b/>
                <w:sz w:val="24"/>
                <w:szCs w:val="24"/>
              </w:rPr>
            </w:pPr>
          </w:p>
          <w:p w:rsidR="00362D97" w:rsidRPr="00405B22" w:rsidRDefault="00362D97" w:rsidP="00122C51">
            <w:pPr>
              <w:tabs>
                <w:tab w:val="right" w:pos="7164"/>
              </w:tabs>
              <w:spacing w:line="360" w:lineRule="auto"/>
              <w:jc w:val="both"/>
              <w:rPr>
                <w:b/>
                <w:sz w:val="24"/>
                <w:szCs w:val="24"/>
              </w:rPr>
            </w:pPr>
            <w:r w:rsidRPr="00405B22">
              <w:rPr>
                <w:b/>
                <w:sz w:val="24"/>
                <w:szCs w:val="24"/>
              </w:rPr>
              <w:t>Job Responsibilities:</w:t>
            </w:r>
            <w:r w:rsidR="00440A18">
              <w:rPr>
                <w:b/>
                <w:sz w:val="24"/>
                <w:szCs w:val="24"/>
              </w:rPr>
              <w:tab/>
            </w:r>
          </w:p>
          <w:p w:rsidR="00362D97" w:rsidRDefault="00362D97" w:rsidP="00122C51">
            <w:pPr>
              <w:numPr>
                <w:ilvl w:val="0"/>
                <w:numId w:val="2"/>
              </w:numPr>
              <w:spacing w:after="0" w:line="300" w:lineRule="atLeast"/>
            </w:pPr>
            <w:r w:rsidRPr="006C5EBD">
              <w:t>Responsible for configuring</w:t>
            </w:r>
            <w:r>
              <w:t xml:space="preserve"> &amp; trouble shooting</w:t>
            </w:r>
            <w:r w:rsidRPr="006C5EBD">
              <w:t xml:space="preserve"> </w:t>
            </w:r>
            <w:r>
              <w:t>Server 2008, XP, 7 &amp; Vista.</w:t>
            </w:r>
          </w:p>
          <w:p w:rsidR="00362D97" w:rsidRDefault="00362D97" w:rsidP="00122C51">
            <w:pPr>
              <w:numPr>
                <w:ilvl w:val="0"/>
                <w:numId w:val="2"/>
              </w:numPr>
              <w:spacing w:after="0" w:line="300" w:lineRule="atLeast"/>
            </w:pPr>
            <w:r>
              <w:t xml:space="preserve">Responsible for creating and configuring user accounts, profiles, group </w:t>
            </w:r>
            <w:r>
              <w:lastRenderedPageBreak/>
              <w:t xml:space="preserve">policies, home folder and disk quotas etc…. </w:t>
            </w:r>
          </w:p>
          <w:p w:rsidR="00362D97" w:rsidRDefault="00362D97" w:rsidP="00122C51">
            <w:pPr>
              <w:numPr>
                <w:ilvl w:val="0"/>
                <w:numId w:val="2"/>
              </w:numPr>
              <w:spacing w:after="0" w:line="300" w:lineRule="atLeast"/>
            </w:pPr>
            <w:r>
              <w:t>Responsible for deploying the software’s from Server.</w:t>
            </w:r>
          </w:p>
          <w:p w:rsidR="00362D97" w:rsidRDefault="00362D97" w:rsidP="00122C51">
            <w:pPr>
              <w:numPr>
                <w:ilvl w:val="0"/>
                <w:numId w:val="2"/>
              </w:numPr>
              <w:spacing w:after="0" w:line="300" w:lineRule="atLeast"/>
            </w:pPr>
            <w:r>
              <w:t>Responsible for Windows Deployment and Ghosting on client side.</w:t>
            </w:r>
          </w:p>
          <w:p w:rsidR="00362D97" w:rsidRDefault="00362D97" w:rsidP="00122C51">
            <w:pPr>
              <w:numPr>
                <w:ilvl w:val="0"/>
                <w:numId w:val="2"/>
              </w:numPr>
              <w:spacing w:after="0" w:line="300" w:lineRule="atLeast"/>
              <w:jc w:val="both"/>
            </w:pPr>
            <w:r>
              <w:t>Responsible for IP configuration on router, Server and client side for better internet connectivity.</w:t>
            </w:r>
          </w:p>
          <w:p w:rsidR="00362D97" w:rsidRPr="006C5EBD" w:rsidRDefault="00362D97" w:rsidP="00122C51">
            <w:pPr>
              <w:numPr>
                <w:ilvl w:val="0"/>
                <w:numId w:val="2"/>
              </w:numPr>
              <w:spacing w:after="0" w:line="300" w:lineRule="atLeast"/>
              <w:jc w:val="both"/>
            </w:pPr>
            <w:r>
              <w:t xml:space="preserve">Knowledge </w:t>
            </w:r>
            <w:r w:rsidRPr="006C5EBD">
              <w:t>Configuration &amp; data backing up of mail clients Microsoft outlook, outlook express.</w:t>
            </w:r>
          </w:p>
          <w:p w:rsidR="00362D97" w:rsidRDefault="00362D97" w:rsidP="00122C51">
            <w:pPr>
              <w:numPr>
                <w:ilvl w:val="0"/>
                <w:numId w:val="2"/>
              </w:numPr>
              <w:spacing w:after="0" w:line="300" w:lineRule="atLeast"/>
            </w:pPr>
            <w:r>
              <w:t xml:space="preserve">Responsible for </w:t>
            </w:r>
            <w:r w:rsidRPr="006C5EBD">
              <w:t>Maintenance, Monitoring &amp; Trouble shooting of</w:t>
            </w:r>
            <w:r>
              <w:t xml:space="preserve"> internal</w:t>
            </w:r>
            <w:r w:rsidRPr="006C5EBD">
              <w:t xml:space="preserve"> LAN</w:t>
            </w:r>
            <w:r>
              <w:t>.</w:t>
            </w:r>
          </w:p>
          <w:p w:rsidR="00362D97" w:rsidRDefault="00362D97" w:rsidP="00122C51">
            <w:pPr>
              <w:numPr>
                <w:ilvl w:val="0"/>
                <w:numId w:val="2"/>
              </w:numPr>
              <w:spacing w:after="0" w:line="300" w:lineRule="atLeast"/>
            </w:pPr>
            <w:r>
              <w:t>Knowledge of Configuring &amp; Trouble Shooting Printers, Scanners.</w:t>
            </w:r>
          </w:p>
          <w:p w:rsidR="00362D97" w:rsidRDefault="00362D97" w:rsidP="00122C51">
            <w:pPr>
              <w:numPr>
                <w:ilvl w:val="0"/>
                <w:numId w:val="2"/>
              </w:numPr>
              <w:spacing w:after="0" w:line="300" w:lineRule="atLeast"/>
            </w:pPr>
            <w:r>
              <w:t>Knowledge of Sharing File &amp; Folders &amp; Printers for better &amp; easily access.</w:t>
            </w:r>
          </w:p>
          <w:p w:rsidR="00362D97" w:rsidRDefault="00362D97" w:rsidP="00122C51">
            <w:pPr>
              <w:numPr>
                <w:ilvl w:val="0"/>
                <w:numId w:val="2"/>
              </w:numPr>
              <w:spacing w:after="0" w:line="300" w:lineRule="atLeast"/>
            </w:pPr>
            <w:r>
              <w:t>Responsible for data backup of Imp data on server 2008.</w:t>
            </w:r>
          </w:p>
          <w:p w:rsidR="00317229" w:rsidRDefault="00362D97" w:rsidP="001D7D40">
            <w:pPr>
              <w:numPr>
                <w:ilvl w:val="0"/>
                <w:numId w:val="2"/>
              </w:numPr>
              <w:spacing w:after="0" w:line="300" w:lineRule="atLeast"/>
            </w:pPr>
            <w:r>
              <w:t>Responsible for Antivirus updating, Microsoft packages updating of all systems</w:t>
            </w:r>
            <w:r w:rsidR="00440A18">
              <w:tab/>
            </w:r>
          </w:p>
          <w:p w:rsidR="00317229" w:rsidRDefault="00317229" w:rsidP="00122C51">
            <w:pPr>
              <w:tabs>
                <w:tab w:val="center" w:pos="3582"/>
                <w:tab w:val="left" w:pos="4905"/>
              </w:tabs>
              <w:spacing w:after="0"/>
              <w:jc w:val="both"/>
              <w:rPr>
                <w:rFonts w:cstheme="minorHAnsi"/>
                <w:b/>
                <w:color w:val="0070C0"/>
                <w:sz w:val="24"/>
                <w:szCs w:val="24"/>
              </w:rPr>
            </w:pPr>
            <w:r>
              <w:rPr>
                <w:rFonts w:cstheme="minorHAnsi"/>
                <w:b/>
                <w:color w:val="0070C0"/>
                <w:sz w:val="24"/>
                <w:szCs w:val="24"/>
              </w:rPr>
              <w:t>Organization 3</w:t>
            </w:r>
            <w:r w:rsidR="009540DD">
              <w:rPr>
                <w:rFonts w:cstheme="minorHAnsi"/>
                <w:b/>
                <w:color w:val="0070C0"/>
                <w:sz w:val="24"/>
                <w:szCs w:val="24"/>
              </w:rPr>
              <w:tab/>
            </w:r>
            <w:r w:rsidR="007E0306">
              <w:rPr>
                <w:rFonts w:cstheme="minorHAnsi"/>
                <w:b/>
                <w:color w:val="0070C0"/>
                <w:sz w:val="24"/>
                <w:szCs w:val="24"/>
              </w:rPr>
              <w:tab/>
            </w:r>
          </w:p>
          <w:p w:rsidR="008B29BC" w:rsidRPr="005C75D6" w:rsidRDefault="008B29BC" w:rsidP="00122C51">
            <w:pPr>
              <w:tabs>
                <w:tab w:val="left" w:pos="4905"/>
              </w:tabs>
              <w:spacing w:after="0" w:line="240" w:lineRule="auto"/>
              <w:jc w:val="both"/>
              <w:rPr>
                <w:rFonts w:cstheme="minorHAnsi"/>
                <w:b/>
                <w:sz w:val="24"/>
                <w:szCs w:val="24"/>
              </w:rPr>
            </w:pPr>
            <w:r w:rsidRPr="005C75D6">
              <w:rPr>
                <w:rFonts w:cstheme="minorHAnsi"/>
                <w:b/>
                <w:color w:val="0070C0"/>
                <w:sz w:val="24"/>
                <w:szCs w:val="24"/>
              </w:rPr>
              <w:t xml:space="preserve">Name of Company: </w:t>
            </w:r>
            <w:r w:rsidRPr="005C75D6">
              <w:rPr>
                <w:rFonts w:cstheme="minorHAnsi"/>
                <w:b/>
                <w:sz w:val="24"/>
                <w:szCs w:val="24"/>
              </w:rPr>
              <w:t>Dream Web Solutions</w:t>
            </w:r>
            <w:r w:rsidR="007575D6">
              <w:rPr>
                <w:rFonts w:cstheme="minorHAnsi"/>
                <w:b/>
                <w:sz w:val="24"/>
                <w:szCs w:val="24"/>
              </w:rPr>
              <w:tab/>
            </w:r>
          </w:p>
          <w:p w:rsidR="00362D97" w:rsidRDefault="008B29BC" w:rsidP="00122C51">
            <w:pPr>
              <w:tabs>
                <w:tab w:val="left" w:pos="3720"/>
              </w:tabs>
              <w:spacing w:after="0" w:line="240" w:lineRule="auto"/>
              <w:rPr>
                <w:rFonts w:cstheme="minorHAnsi"/>
                <w:b/>
                <w:sz w:val="24"/>
                <w:szCs w:val="24"/>
              </w:rPr>
            </w:pPr>
            <w:r w:rsidRPr="005C75D6">
              <w:rPr>
                <w:rFonts w:cstheme="minorHAnsi"/>
                <w:b/>
                <w:color w:val="0070C0"/>
                <w:sz w:val="24"/>
                <w:szCs w:val="24"/>
              </w:rPr>
              <w:t xml:space="preserve">Designation: </w:t>
            </w:r>
            <w:r w:rsidRPr="005C75D6">
              <w:rPr>
                <w:rFonts w:cstheme="minorHAnsi"/>
                <w:b/>
                <w:sz w:val="24"/>
                <w:szCs w:val="24"/>
              </w:rPr>
              <w:t>Hardware Engineer</w:t>
            </w:r>
            <w:r w:rsidR="009540DD">
              <w:rPr>
                <w:rFonts w:cstheme="minorHAnsi"/>
                <w:b/>
                <w:sz w:val="24"/>
                <w:szCs w:val="24"/>
              </w:rPr>
              <w:tab/>
            </w:r>
          </w:p>
          <w:p w:rsidR="00317229" w:rsidRDefault="00317229" w:rsidP="00122C51">
            <w:pPr>
              <w:spacing w:after="0" w:line="240" w:lineRule="auto"/>
              <w:rPr>
                <w:rFonts w:cstheme="minorHAnsi"/>
                <w:b/>
                <w:sz w:val="24"/>
                <w:szCs w:val="24"/>
              </w:rPr>
            </w:pPr>
            <w:r>
              <w:rPr>
                <w:rFonts w:cstheme="minorHAnsi"/>
                <w:b/>
                <w:color w:val="0070C0"/>
                <w:sz w:val="24"/>
                <w:szCs w:val="24"/>
              </w:rPr>
              <w:t xml:space="preserve">Duration: </w:t>
            </w:r>
            <w:r w:rsidRPr="00317229">
              <w:rPr>
                <w:rFonts w:cstheme="minorHAnsi"/>
                <w:b/>
                <w:sz w:val="24"/>
                <w:szCs w:val="24"/>
              </w:rPr>
              <w:t>April 2009 – Feb 2010</w:t>
            </w:r>
          </w:p>
          <w:p w:rsidR="008B29BC" w:rsidRDefault="007E0306" w:rsidP="00122C51">
            <w:pPr>
              <w:tabs>
                <w:tab w:val="left" w:pos="3030"/>
              </w:tabs>
              <w:spacing w:after="0" w:line="240" w:lineRule="auto"/>
              <w:rPr>
                <w:b/>
                <w:szCs w:val="24"/>
              </w:rPr>
            </w:pPr>
            <w:r>
              <w:rPr>
                <w:b/>
                <w:szCs w:val="24"/>
              </w:rPr>
              <w:tab/>
            </w:r>
          </w:p>
          <w:p w:rsidR="00362D97" w:rsidRPr="00405B22" w:rsidRDefault="00362D97" w:rsidP="00122C51">
            <w:pPr>
              <w:spacing w:after="0" w:line="360" w:lineRule="auto"/>
              <w:jc w:val="both"/>
              <w:rPr>
                <w:b/>
                <w:sz w:val="24"/>
                <w:szCs w:val="24"/>
              </w:rPr>
            </w:pPr>
            <w:r w:rsidRPr="00405B22">
              <w:rPr>
                <w:b/>
                <w:sz w:val="24"/>
                <w:szCs w:val="24"/>
              </w:rPr>
              <w:t>Job Responsibilities:</w:t>
            </w:r>
          </w:p>
          <w:p w:rsidR="00362D97" w:rsidRDefault="00362D97" w:rsidP="00122C51">
            <w:pPr>
              <w:numPr>
                <w:ilvl w:val="0"/>
                <w:numId w:val="2"/>
              </w:numPr>
              <w:spacing w:after="0"/>
              <w:rPr>
                <w:szCs w:val="21"/>
              </w:rPr>
            </w:pPr>
            <w:r>
              <w:rPr>
                <w:szCs w:val="21"/>
              </w:rPr>
              <w:t>Troubleshooting &amp; maintenance of PCs.</w:t>
            </w:r>
          </w:p>
          <w:p w:rsidR="00362D97" w:rsidRDefault="00362D97" w:rsidP="00122C51">
            <w:pPr>
              <w:numPr>
                <w:ilvl w:val="0"/>
                <w:numId w:val="2"/>
              </w:numPr>
              <w:spacing w:after="0"/>
              <w:rPr>
                <w:szCs w:val="21"/>
              </w:rPr>
            </w:pPr>
            <w:r>
              <w:rPr>
                <w:szCs w:val="21"/>
              </w:rPr>
              <w:t xml:space="preserve">Installation of Operating Systems </w:t>
            </w:r>
          </w:p>
          <w:p w:rsidR="00362D97" w:rsidRDefault="00362D97" w:rsidP="00122C51">
            <w:pPr>
              <w:numPr>
                <w:ilvl w:val="0"/>
                <w:numId w:val="2"/>
              </w:numPr>
              <w:spacing w:after="0"/>
              <w:rPr>
                <w:szCs w:val="21"/>
              </w:rPr>
            </w:pPr>
            <w:r>
              <w:rPr>
                <w:szCs w:val="21"/>
              </w:rPr>
              <w:t>Installation of various software, device drivers &amp; hardware components.</w:t>
            </w:r>
          </w:p>
          <w:p w:rsidR="008B29BC" w:rsidRDefault="00362D97" w:rsidP="00122C51">
            <w:pPr>
              <w:numPr>
                <w:ilvl w:val="0"/>
                <w:numId w:val="2"/>
              </w:numPr>
              <w:spacing w:after="0"/>
              <w:rPr>
                <w:b/>
                <w:szCs w:val="24"/>
              </w:rPr>
            </w:pPr>
            <w:r>
              <w:rPr>
                <w:szCs w:val="21"/>
              </w:rPr>
              <w:t>Configuration of Printer, Modem, Scanner.</w:t>
            </w:r>
          </w:p>
          <w:p w:rsidR="008B29BC" w:rsidRPr="008B29BC" w:rsidRDefault="005E64CF" w:rsidP="00122C51">
            <w:pPr>
              <w:tabs>
                <w:tab w:val="left" w:pos="1215"/>
                <w:tab w:val="left" w:pos="4530"/>
              </w:tabs>
              <w:spacing w:after="0"/>
              <w:ind w:left="720"/>
              <w:rPr>
                <w:b/>
                <w:szCs w:val="24"/>
              </w:rPr>
            </w:pPr>
            <w:r>
              <w:rPr>
                <w:b/>
                <w:szCs w:val="24"/>
              </w:rPr>
              <w:tab/>
            </w:r>
            <w:r w:rsidR="00573AE5">
              <w:rPr>
                <w:b/>
                <w:szCs w:val="24"/>
              </w:rPr>
              <w:tab/>
            </w:r>
          </w:p>
          <w:p w:rsidR="008B29BC" w:rsidRPr="00DA6D86" w:rsidRDefault="008B29BC" w:rsidP="00122C51">
            <w:pPr>
              <w:pBdr>
                <w:bottom w:val="single" w:sz="6" w:space="1" w:color="auto"/>
              </w:pBdr>
              <w:tabs>
                <w:tab w:val="center" w:pos="3582"/>
              </w:tabs>
              <w:rPr>
                <w:b/>
                <w:spacing w:val="20"/>
                <w:sz w:val="28"/>
                <w:szCs w:val="28"/>
              </w:rPr>
            </w:pPr>
            <w:r>
              <w:rPr>
                <w:b/>
                <w:spacing w:val="20"/>
                <w:sz w:val="28"/>
                <w:szCs w:val="28"/>
              </w:rPr>
              <w:t>PERSONAL DETAILS</w:t>
            </w:r>
            <w:r w:rsidR="009540DD">
              <w:rPr>
                <w:b/>
                <w:spacing w:val="20"/>
                <w:sz w:val="28"/>
                <w:szCs w:val="28"/>
              </w:rPr>
              <w:tab/>
            </w:r>
          </w:p>
          <w:p w:rsidR="008B29BC" w:rsidRPr="003F2FD3" w:rsidRDefault="008B29BC" w:rsidP="00122C51">
            <w:pPr>
              <w:spacing w:after="0" w:line="360" w:lineRule="auto"/>
              <w:jc w:val="both"/>
              <w:rPr>
                <w:rFonts w:cstheme="minorHAnsi"/>
              </w:rPr>
            </w:pPr>
            <w:r w:rsidRPr="003F2FD3">
              <w:rPr>
                <w:rFonts w:cstheme="minorHAnsi"/>
              </w:rPr>
              <w:t xml:space="preserve">Gender            </w:t>
            </w:r>
            <w:r w:rsidRPr="003F2FD3">
              <w:rPr>
                <w:rFonts w:cstheme="minorHAnsi"/>
              </w:rPr>
              <w:tab/>
              <w:t xml:space="preserve">  </w:t>
            </w:r>
            <w:r w:rsidRPr="003F2FD3">
              <w:rPr>
                <w:rFonts w:cstheme="minorHAnsi"/>
              </w:rPr>
              <w:tab/>
              <w:t xml:space="preserve">: </w:t>
            </w:r>
            <w:r w:rsidRPr="003F2FD3">
              <w:rPr>
                <w:rFonts w:cstheme="minorHAnsi"/>
              </w:rPr>
              <w:tab/>
            </w:r>
            <w:r w:rsidRPr="003F2FD3">
              <w:rPr>
                <w:rFonts w:cstheme="minorHAnsi"/>
              </w:rPr>
              <w:tab/>
              <w:t>Male</w:t>
            </w:r>
          </w:p>
          <w:p w:rsidR="008B29BC" w:rsidRPr="003F2FD3" w:rsidRDefault="008B29BC" w:rsidP="00122C51">
            <w:pPr>
              <w:spacing w:after="0" w:line="360" w:lineRule="auto"/>
              <w:jc w:val="both"/>
              <w:rPr>
                <w:rFonts w:cstheme="minorHAnsi"/>
              </w:rPr>
            </w:pPr>
            <w:r w:rsidRPr="003F2FD3">
              <w:rPr>
                <w:rFonts w:cstheme="minorHAnsi"/>
              </w:rPr>
              <w:t>Date of Birth</w:t>
            </w:r>
            <w:r w:rsidRPr="003F2FD3">
              <w:rPr>
                <w:rFonts w:cstheme="minorHAnsi"/>
              </w:rPr>
              <w:tab/>
            </w:r>
            <w:r w:rsidRPr="003F2FD3">
              <w:rPr>
                <w:rFonts w:cstheme="minorHAnsi"/>
              </w:rPr>
              <w:tab/>
              <w:t xml:space="preserve">:    </w:t>
            </w:r>
            <w:r w:rsidRPr="003F2FD3">
              <w:rPr>
                <w:rFonts w:cstheme="minorHAnsi"/>
              </w:rPr>
              <w:tab/>
            </w:r>
            <w:r w:rsidRPr="003F2FD3">
              <w:rPr>
                <w:rFonts w:cstheme="minorHAnsi"/>
              </w:rPr>
              <w:tab/>
              <w:t>15 Oct 1988</w:t>
            </w:r>
          </w:p>
          <w:p w:rsidR="008B29BC" w:rsidRPr="003F2FD3" w:rsidRDefault="008B29BC" w:rsidP="00122C51">
            <w:pPr>
              <w:tabs>
                <w:tab w:val="left" w:pos="720"/>
                <w:tab w:val="left" w:pos="1440"/>
                <w:tab w:val="left" w:pos="2160"/>
                <w:tab w:val="left" w:pos="2880"/>
                <w:tab w:val="left" w:pos="3600"/>
                <w:tab w:val="left" w:pos="4320"/>
                <w:tab w:val="left" w:pos="5115"/>
              </w:tabs>
              <w:spacing w:after="0" w:line="360" w:lineRule="auto"/>
              <w:jc w:val="both"/>
              <w:rPr>
                <w:rFonts w:cstheme="minorHAnsi"/>
              </w:rPr>
            </w:pPr>
            <w:r w:rsidRPr="003F2FD3">
              <w:rPr>
                <w:rFonts w:cstheme="minorHAnsi"/>
              </w:rPr>
              <w:t>Place of Birth</w:t>
            </w:r>
            <w:r w:rsidRPr="003F2FD3">
              <w:rPr>
                <w:rFonts w:cstheme="minorHAnsi"/>
              </w:rPr>
              <w:tab/>
            </w:r>
            <w:r w:rsidRPr="003F2FD3">
              <w:rPr>
                <w:rFonts w:cstheme="minorHAnsi"/>
              </w:rPr>
              <w:tab/>
              <w:t xml:space="preserve">:  </w:t>
            </w:r>
            <w:r w:rsidRPr="003F2FD3">
              <w:rPr>
                <w:rFonts w:cstheme="minorHAnsi"/>
              </w:rPr>
              <w:tab/>
            </w:r>
            <w:r w:rsidRPr="003F2FD3">
              <w:rPr>
                <w:rFonts w:cstheme="minorHAnsi"/>
              </w:rPr>
              <w:tab/>
              <w:t>Hyderabad, India</w:t>
            </w:r>
          </w:p>
          <w:p w:rsidR="008B29BC" w:rsidRDefault="008B29BC" w:rsidP="00122C51">
            <w:pPr>
              <w:pStyle w:val="BodyText"/>
              <w:autoSpaceDE w:val="0"/>
              <w:autoSpaceDN w:val="0"/>
              <w:spacing w:after="0" w:line="360" w:lineRule="auto"/>
              <w:rPr>
                <w:rFonts w:asciiTheme="minorHAnsi" w:hAnsiTheme="minorHAnsi" w:cstheme="minorHAnsi"/>
              </w:rPr>
            </w:pPr>
            <w:r w:rsidRPr="003F2FD3">
              <w:rPr>
                <w:rFonts w:asciiTheme="minorHAnsi" w:hAnsiTheme="minorHAnsi" w:cstheme="minorHAnsi"/>
              </w:rPr>
              <w:t xml:space="preserve">Marital Status       </w:t>
            </w:r>
            <w:r>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Unmarried</w:t>
            </w:r>
          </w:p>
          <w:p w:rsidR="008B29BC" w:rsidRPr="001D7D40" w:rsidRDefault="008B29BC" w:rsidP="001D7D40">
            <w:pPr>
              <w:tabs>
                <w:tab w:val="left" w:pos="4620"/>
              </w:tabs>
              <w:spacing w:after="0" w:line="360" w:lineRule="auto"/>
              <w:rPr>
                <w:rFonts w:ascii="Calibri" w:hAnsi="Calibri" w:cs="Calibri"/>
                <w:bCs/>
              </w:rPr>
            </w:pPr>
            <w:r w:rsidRPr="003F2FD3">
              <w:rPr>
                <w:rFonts w:ascii="Calibri" w:hAnsi="Calibri" w:cs="Calibri"/>
                <w:bCs/>
              </w:rPr>
              <w:t>Nationality</w:t>
            </w:r>
            <w:r w:rsidRPr="003F2FD3">
              <w:rPr>
                <w:rFonts w:cstheme="minorHAnsi"/>
                <w:bCs/>
              </w:rPr>
              <w:t xml:space="preserve">                        </w:t>
            </w:r>
            <w:r w:rsidRPr="003F2FD3">
              <w:rPr>
                <w:rFonts w:ascii="Calibri" w:hAnsi="Calibri" w:cs="Calibri"/>
                <w:bCs/>
              </w:rPr>
              <w:t xml:space="preserve">: </w:t>
            </w:r>
            <w:r w:rsidRPr="003F2FD3">
              <w:rPr>
                <w:rFonts w:cstheme="minorHAnsi"/>
                <w:bCs/>
              </w:rPr>
              <w:t xml:space="preserve">                        </w:t>
            </w:r>
            <w:r>
              <w:rPr>
                <w:rFonts w:cstheme="minorHAnsi"/>
                <w:bCs/>
              </w:rPr>
              <w:t xml:space="preserve">  </w:t>
            </w:r>
            <w:r w:rsidRPr="003F2FD3">
              <w:rPr>
                <w:rFonts w:cstheme="minorHAnsi"/>
                <w:bCs/>
              </w:rPr>
              <w:t xml:space="preserve"> </w:t>
            </w:r>
            <w:r w:rsidRPr="003F2FD3">
              <w:rPr>
                <w:rFonts w:ascii="Calibri" w:hAnsi="Calibri" w:cs="Calibri"/>
                <w:bCs/>
              </w:rPr>
              <w:t>Indian</w:t>
            </w:r>
            <w:r>
              <w:rPr>
                <w:rFonts w:ascii="Calibri" w:hAnsi="Calibri" w:cs="Calibri"/>
                <w:bCs/>
              </w:rPr>
              <w:tab/>
            </w:r>
            <w:r>
              <w:rPr>
                <w:rFonts w:cstheme="minorHAnsi"/>
              </w:rPr>
              <w:t xml:space="preserve">           </w:t>
            </w:r>
            <w:r>
              <w:rPr>
                <w:rFonts w:cstheme="minorHAnsi"/>
              </w:rPr>
              <w:tab/>
            </w:r>
          </w:p>
          <w:p w:rsidR="00362D97" w:rsidRPr="00464BA1" w:rsidRDefault="008B29BC" w:rsidP="001D7D40">
            <w:pPr>
              <w:widowControl w:val="0"/>
              <w:tabs>
                <w:tab w:val="left" w:pos="2055"/>
              </w:tabs>
              <w:overflowPunct w:val="0"/>
              <w:autoSpaceDE w:val="0"/>
              <w:autoSpaceDN w:val="0"/>
              <w:adjustRightInd w:val="0"/>
              <w:spacing w:line="247" w:lineRule="auto"/>
              <w:ind w:right="560"/>
              <w:rPr>
                <w:rFonts w:cstheme="minorHAnsi"/>
              </w:rPr>
            </w:pPr>
            <w:r w:rsidRPr="003F2FD3">
              <w:rPr>
                <w:rFonts w:cstheme="minorHAnsi"/>
                <w:b/>
                <w:color w:val="00B050"/>
              </w:rPr>
              <w:t xml:space="preserve">                             </w:t>
            </w:r>
            <w:r>
              <w:rPr>
                <w:rFonts w:cstheme="minorHAnsi"/>
                <w:b/>
                <w:color w:val="00B050"/>
              </w:rPr>
              <w:t xml:space="preserve">                              </w:t>
            </w:r>
            <w:r w:rsidR="00464BA1">
              <w:rPr>
                <w:rFonts w:cstheme="minorHAnsi"/>
                <w:b/>
                <w:color w:val="00B050"/>
              </w:rPr>
              <w:t xml:space="preserve">                             </w:t>
            </w:r>
            <w:r>
              <w:rPr>
                <w:rFonts w:cstheme="minorHAnsi"/>
                <w:b/>
                <w:color w:val="00B050"/>
              </w:rPr>
              <w:t xml:space="preserve">  </w:t>
            </w:r>
          </w:p>
        </w:tc>
      </w:tr>
    </w:tbl>
    <w:p w:rsidR="00900FD7" w:rsidRPr="001D7D40" w:rsidRDefault="00900FD7" w:rsidP="001D7D40">
      <w:pPr>
        <w:tabs>
          <w:tab w:val="left" w:pos="8760"/>
        </w:tabs>
        <w:rPr>
          <w:rFonts w:ascii="Calibri" w:hAnsi="Calibri"/>
          <w:sz w:val="20"/>
          <w:szCs w:val="20"/>
        </w:rPr>
      </w:pPr>
    </w:p>
    <w:sectPr w:rsidR="00900FD7" w:rsidRPr="001D7D40" w:rsidSect="00362D97">
      <w:pgSz w:w="12240" w:h="15840"/>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10" w:rsidRDefault="00234610" w:rsidP="008B29BC">
      <w:pPr>
        <w:spacing w:after="0" w:line="240" w:lineRule="auto"/>
      </w:pPr>
      <w:r>
        <w:separator/>
      </w:r>
    </w:p>
  </w:endnote>
  <w:endnote w:type="continuationSeparator" w:id="0">
    <w:p w:rsidR="00234610" w:rsidRDefault="00234610" w:rsidP="008B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10" w:rsidRDefault="00234610" w:rsidP="008B29BC">
      <w:pPr>
        <w:spacing w:after="0" w:line="240" w:lineRule="auto"/>
      </w:pPr>
      <w:r>
        <w:separator/>
      </w:r>
    </w:p>
  </w:footnote>
  <w:footnote w:type="continuationSeparator" w:id="0">
    <w:p w:rsidR="00234610" w:rsidRDefault="00234610" w:rsidP="008B2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510D"/>
    <w:multiLevelType w:val="singleLevel"/>
    <w:tmpl w:val="04090001"/>
    <w:lvl w:ilvl="0">
      <w:start w:val="1"/>
      <w:numFmt w:val="bullet"/>
      <w:lvlText w:val=""/>
      <w:lvlJc w:val="left"/>
      <w:pPr>
        <w:ind w:left="720" w:hanging="360"/>
      </w:pPr>
      <w:rPr>
        <w:rFonts w:ascii="Symbol" w:hAnsi="Symbol" w:hint="default"/>
      </w:rPr>
    </w:lvl>
  </w:abstractNum>
  <w:abstractNum w:abstractNumId="1">
    <w:nsid w:val="5B4525FB"/>
    <w:multiLevelType w:val="hybridMultilevel"/>
    <w:tmpl w:val="E84A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0FD7"/>
    <w:rsid w:val="00076EA8"/>
    <w:rsid w:val="00080DDB"/>
    <w:rsid w:val="000A4170"/>
    <w:rsid w:val="000E0D17"/>
    <w:rsid w:val="000E1FCF"/>
    <w:rsid w:val="001118E7"/>
    <w:rsid w:val="00120CC1"/>
    <w:rsid w:val="00122C51"/>
    <w:rsid w:val="001510EB"/>
    <w:rsid w:val="00197969"/>
    <w:rsid w:val="001A71F4"/>
    <w:rsid w:val="001D7D40"/>
    <w:rsid w:val="001E0C61"/>
    <w:rsid w:val="001E19D7"/>
    <w:rsid w:val="001F582D"/>
    <w:rsid w:val="00224B5B"/>
    <w:rsid w:val="00234610"/>
    <w:rsid w:val="00282109"/>
    <w:rsid w:val="002A64BF"/>
    <w:rsid w:val="00317229"/>
    <w:rsid w:val="00362D97"/>
    <w:rsid w:val="003701A9"/>
    <w:rsid w:val="003C380D"/>
    <w:rsid w:val="003C7D10"/>
    <w:rsid w:val="003D062B"/>
    <w:rsid w:val="0042330F"/>
    <w:rsid w:val="004336DE"/>
    <w:rsid w:val="00440A18"/>
    <w:rsid w:val="004472AD"/>
    <w:rsid w:val="00453E55"/>
    <w:rsid w:val="00464BA1"/>
    <w:rsid w:val="004664BB"/>
    <w:rsid w:val="004A5D8D"/>
    <w:rsid w:val="004E7750"/>
    <w:rsid w:val="005256E8"/>
    <w:rsid w:val="0054351D"/>
    <w:rsid w:val="00547873"/>
    <w:rsid w:val="00551BF0"/>
    <w:rsid w:val="00573AE5"/>
    <w:rsid w:val="00575EF5"/>
    <w:rsid w:val="00586F56"/>
    <w:rsid w:val="005B089B"/>
    <w:rsid w:val="005E163A"/>
    <w:rsid w:val="005E64CF"/>
    <w:rsid w:val="0061777B"/>
    <w:rsid w:val="00630D0F"/>
    <w:rsid w:val="00636360"/>
    <w:rsid w:val="00653339"/>
    <w:rsid w:val="00696EE2"/>
    <w:rsid w:val="006C2BE1"/>
    <w:rsid w:val="006C57EF"/>
    <w:rsid w:val="006D66DE"/>
    <w:rsid w:val="00756F9B"/>
    <w:rsid w:val="007575D6"/>
    <w:rsid w:val="007762DC"/>
    <w:rsid w:val="007A3566"/>
    <w:rsid w:val="007B23C9"/>
    <w:rsid w:val="007D2C3D"/>
    <w:rsid w:val="007E0306"/>
    <w:rsid w:val="00850BF1"/>
    <w:rsid w:val="00855C7A"/>
    <w:rsid w:val="00877EDF"/>
    <w:rsid w:val="00896EE5"/>
    <w:rsid w:val="008B29BC"/>
    <w:rsid w:val="00900FD7"/>
    <w:rsid w:val="0094772F"/>
    <w:rsid w:val="009540DD"/>
    <w:rsid w:val="00960C37"/>
    <w:rsid w:val="009B5D5F"/>
    <w:rsid w:val="009C3270"/>
    <w:rsid w:val="009E0E60"/>
    <w:rsid w:val="00A13C2C"/>
    <w:rsid w:val="00A674AF"/>
    <w:rsid w:val="00A807BC"/>
    <w:rsid w:val="00A92F59"/>
    <w:rsid w:val="00AE4A76"/>
    <w:rsid w:val="00AF7280"/>
    <w:rsid w:val="00B02EC5"/>
    <w:rsid w:val="00B147C6"/>
    <w:rsid w:val="00B51B1F"/>
    <w:rsid w:val="00B6383E"/>
    <w:rsid w:val="00B76A99"/>
    <w:rsid w:val="00B929F5"/>
    <w:rsid w:val="00BD127F"/>
    <w:rsid w:val="00BF063F"/>
    <w:rsid w:val="00BF1CF9"/>
    <w:rsid w:val="00C01440"/>
    <w:rsid w:val="00C16564"/>
    <w:rsid w:val="00C645E6"/>
    <w:rsid w:val="00C93D1C"/>
    <w:rsid w:val="00C9777B"/>
    <w:rsid w:val="00D1336A"/>
    <w:rsid w:val="00D4002E"/>
    <w:rsid w:val="00D43BE6"/>
    <w:rsid w:val="00D84279"/>
    <w:rsid w:val="00DA6D86"/>
    <w:rsid w:val="00DC6A0E"/>
    <w:rsid w:val="00DE49F8"/>
    <w:rsid w:val="00E33CC7"/>
    <w:rsid w:val="00E37EBD"/>
    <w:rsid w:val="00E52CF8"/>
    <w:rsid w:val="00E66DD9"/>
    <w:rsid w:val="00E87DF3"/>
    <w:rsid w:val="00EA760F"/>
    <w:rsid w:val="00EB0B2F"/>
    <w:rsid w:val="00F57263"/>
    <w:rsid w:val="00F979B8"/>
    <w:rsid w:val="00FD162F"/>
    <w:rsid w:val="00FF6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671]"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DF"/>
  </w:style>
  <w:style w:type="paragraph" w:styleId="Heading1">
    <w:name w:val="heading 1"/>
    <w:basedOn w:val="Normal"/>
    <w:next w:val="Normal"/>
    <w:link w:val="Heading1Char"/>
    <w:qFormat/>
    <w:rsid w:val="008B29BC"/>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D842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D7"/>
    <w:rPr>
      <w:rFonts w:ascii="Tahoma" w:hAnsi="Tahoma" w:cs="Tahoma"/>
      <w:sz w:val="16"/>
      <w:szCs w:val="16"/>
    </w:rPr>
  </w:style>
  <w:style w:type="paragraph" w:customStyle="1" w:styleId="NormalComplexBold">
    <w:name w:val="Normal + (Complex) Bold"/>
    <w:basedOn w:val="Heading2"/>
    <w:rsid w:val="00D84279"/>
    <w:pPr>
      <w:keepLines w:val="0"/>
      <w:spacing w:before="240" w:after="60" w:line="240" w:lineRule="auto"/>
    </w:pPr>
    <w:rPr>
      <w:rFonts w:ascii="Calibri" w:eastAsia="Times New Roman" w:hAnsi="Calibri" w:cs="Times New Roman"/>
      <w:b w:val="0"/>
      <w:iCs/>
      <w:color w:val="auto"/>
      <w:sz w:val="24"/>
      <w:szCs w:val="28"/>
    </w:rPr>
  </w:style>
  <w:style w:type="character" w:customStyle="1" w:styleId="Heading2Char">
    <w:name w:val="Heading 2 Char"/>
    <w:basedOn w:val="DefaultParagraphFont"/>
    <w:link w:val="Heading2"/>
    <w:uiPriority w:val="9"/>
    <w:semiHidden/>
    <w:rsid w:val="00D84279"/>
    <w:rPr>
      <w:rFonts w:asciiTheme="majorHAnsi" w:eastAsiaTheme="majorEastAsia" w:hAnsiTheme="majorHAnsi" w:cstheme="majorBidi"/>
      <w:b/>
      <w:bCs/>
      <w:color w:val="4F81BD" w:themeColor="accent1"/>
      <w:sz w:val="26"/>
      <w:szCs w:val="26"/>
    </w:rPr>
  </w:style>
  <w:style w:type="paragraph" w:styleId="BlockText">
    <w:name w:val="Block Text"/>
    <w:basedOn w:val="Normal"/>
    <w:rsid w:val="00D84279"/>
    <w:pPr>
      <w:spacing w:after="0" w:line="240" w:lineRule="auto"/>
      <w:ind w:left="72" w:right="26"/>
      <w:jc w:val="both"/>
    </w:pPr>
    <w:rPr>
      <w:rFonts w:ascii="Calibri" w:eastAsia="Calibri" w:hAnsi="Calibri" w:cs="Times New Roman"/>
      <w:szCs w:val="20"/>
      <w:lang w:val="en-GB"/>
    </w:rPr>
  </w:style>
  <w:style w:type="paragraph" w:styleId="BodyText">
    <w:name w:val="Body Text"/>
    <w:basedOn w:val="Normal"/>
    <w:link w:val="BodyTextChar"/>
    <w:rsid w:val="00D84279"/>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D84279"/>
    <w:rPr>
      <w:rFonts w:ascii="Calibri" w:eastAsia="Calibri" w:hAnsi="Calibri" w:cs="Times New Roman"/>
    </w:rPr>
  </w:style>
  <w:style w:type="paragraph" w:styleId="BodyTextIndent">
    <w:name w:val="Body Text Indent"/>
    <w:basedOn w:val="Normal"/>
    <w:link w:val="BodyTextIndentChar"/>
    <w:rsid w:val="00D8427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42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D86"/>
    <w:rPr>
      <w:color w:val="0000FF" w:themeColor="hyperlink"/>
      <w:u w:val="single"/>
    </w:rPr>
  </w:style>
  <w:style w:type="paragraph" w:styleId="Header">
    <w:name w:val="header"/>
    <w:basedOn w:val="Normal"/>
    <w:link w:val="HeaderChar"/>
    <w:uiPriority w:val="99"/>
    <w:semiHidden/>
    <w:unhideWhenUsed/>
    <w:rsid w:val="008B29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9BC"/>
  </w:style>
  <w:style w:type="paragraph" w:styleId="Footer">
    <w:name w:val="footer"/>
    <w:basedOn w:val="Normal"/>
    <w:link w:val="FooterChar"/>
    <w:uiPriority w:val="99"/>
    <w:semiHidden/>
    <w:unhideWhenUsed/>
    <w:rsid w:val="008B29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29BC"/>
  </w:style>
  <w:style w:type="character" w:customStyle="1" w:styleId="Heading1Char">
    <w:name w:val="Heading 1 Char"/>
    <w:basedOn w:val="DefaultParagraphFont"/>
    <w:link w:val="Heading1"/>
    <w:rsid w:val="008B29BC"/>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608B-8BAF-478D-B3C8-2413090D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Rahman</dc:creator>
  <cp:lastModifiedBy>HRDeskFour</cp:lastModifiedBy>
  <cp:revision>2</cp:revision>
  <dcterms:created xsi:type="dcterms:W3CDTF">2015-04-13T10:58:00Z</dcterms:created>
  <dcterms:modified xsi:type="dcterms:W3CDTF">2015-04-13T10:58:00Z</dcterms:modified>
</cp:coreProperties>
</file>