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69EE" w:rsidRDefault="001669EE">
      <w:pPr>
        <w:rPr>
          <w:rFonts w:ascii="Arial Rounded MT Bold" w:eastAsia="Arial Rounded MT Bold" w:hAnsi="Arial Rounded MT Bold" w:cs="Arial Rounded MT Bold"/>
          <w:b/>
          <w:sz w:val="28"/>
        </w:rPr>
      </w:pPr>
    </w:p>
    <w:p w:rsidR="00670BA8" w:rsidRDefault="00670BA8" w:rsidP="00670BA8">
      <w:pPr>
        <w:autoSpaceDE w:val="0"/>
        <w:autoSpaceDN w:val="0"/>
        <w:adjustRightInd w:val="0"/>
        <w:rPr>
          <w:rFonts w:ascii="Tahoma" w:hAnsi="Tahoma" w:cs="Tahoma"/>
          <w:b/>
          <w:bCs/>
          <w:sz w:val="18"/>
          <w:szCs w:val="18"/>
          <w:lang w:val="en-IN" w:eastAsia="en-IN"/>
        </w:rPr>
      </w:pPr>
      <w:r>
        <w:rPr>
          <w:rFonts w:ascii="Tahoma" w:hAnsi="Tahoma" w:cs="Tahoma"/>
          <w:b/>
          <w:bCs/>
          <w:sz w:val="18"/>
          <w:szCs w:val="18"/>
          <w:lang w:val="en-IN" w:eastAsia="en-IN"/>
        </w:rPr>
        <w:t>Gulfjobseeker.com CV No:</w:t>
      </w:r>
      <w:r w:rsidRPr="00670BA8">
        <w:t xml:space="preserve"> </w:t>
      </w:r>
      <w:r w:rsidRPr="00670BA8">
        <w:rPr>
          <w:rFonts w:ascii="Tahoma" w:hAnsi="Tahoma" w:cs="Tahoma"/>
          <w:b/>
          <w:bCs/>
          <w:sz w:val="18"/>
          <w:szCs w:val="18"/>
          <w:lang w:val="en-IN" w:eastAsia="en-IN"/>
        </w:rPr>
        <w:t>1342512</w:t>
      </w:r>
    </w:p>
    <w:p w:rsidR="00670BA8" w:rsidRDefault="00670BA8" w:rsidP="00670BA8">
      <w:pPr>
        <w:autoSpaceDE w:val="0"/>
        <w:autoSpaceDN w:val="0"/>
        <w:adjustRightInd w:val="0"/>
        <w:rPr>
          <w:rFonts w:ascii="Tahoma" w:hAnsi="Tahoma" w:cs="Tahoma"/>
          <w:b/>
          <w:bCs/>
          <w:sz w:val="18"/>
          <w:szCs w:val="18"/>
        </w:rPr>
      </w:pPr>
      <w:r>
        <w:rPr>
          <w:rFonts w:ascii="Tahoma" w:hAnsi="Tahoma" w:cs="Tahoma"/>
          <w:b/>
          <w:bCs/>
          <w:sz w:val="18"/>
          <w:szCs w:val="18"/>
        </w:rPr>
        <w:t>Mobile +</w:t>
      </w:r>
      <w:r>
        <w:rPr>
          <w:rFonts w:ascii="Tahoma" w:hAnsi="Tahoma" w:cs="Tahoma"/>
          <w:bCs/>
          <w:sz w:val="18"/>
          <w:szCs w:val="18"/>
        </w:rPr>
        <w:t>971505905010 / +971504753686</w:t>
      </w:r>
      <w:r>
        <w:rPr>
          <w:rFonts w:ascii="Tahoma" w:hAnsi="Tahoma" w:cs="Tahoma"/>
          <w:b/>
          <w:bCs/>
          <w:sz w:val="18"/>
          <w:szCs w:val="18"/>
        </w:rPr>
        <w:t xml:space="preserve"> </w:t>
      </w:r>
    </w:p>
    <w:p w:rsidR="00670BA8" w:rsidRDefault="00670BA8" w:rsidP="00670BA8">
      <w:pPr>
        <w:autoSpaceDE w:val="0"/>
        <w:autoSpaceDN w:val="0"/>
        <w:adjustRightInd w:val="0"/>
        <w:rPr>
          <w:rFonts w:ascii="Tahoma" w:hAnsi="Tahoma" w:cs="Tahoma"/>
          <w:bCs/>
          <w:sz w:val="18"/>
          <w:szCs w:val="18"/>
        </w:rPr>
      </w:pPr>
    </w:p>
    <w:p w:rsidR="00670BA8" w:rsidRDefault="00670BA8" w:rsidP="00670BA8">
      <w:pPr>
        <w:autoSpaceDE w:val="0"/>
        <w:autoSpaceDN w:val="0"/>
        <w:adjustRightInd w:val="0"/>
        <w:rPr>
          <w:rFonts w:ascii="Tahoma" w:hAnsi="Tahoma" w:cs="Tahoma"/>
          <w:bCs/>
          <w:sz w:val="18"/>
          <w:szCs w:val="18"/>
        </w:rPr>
      </w:pPr>
      <w:r>
        <w:rPr>
          <w:rFonts w:ascii="Tahoma" w:hAnsi="Tahoma" w:cs="Tahoma"/>
          <w:bCs/>
          <w:sz w:val="18"/>
          <w:szCs w:val="18"/>
        </w:rPr>
        <w:t>To get contact details of this candidates</w:t>
      </w:r>
    </w:p>
    <w:p w:rsidR="00670BA8" w:rsidRDefault="00670BA8" w:rsidP="00670BA8">
      <w:pPr>
        <w:autoSpaceDE w:val="0"/>
        <w:autoSpaceDN w:val="0"/>
        <w:adjustRightInd w:val="0"/>
        <w:rPr>
          <w:rFonts w:ascii="Tahoma" w:hAnsi="Tahoma" w:cs="Tahoma"/>
          <w:bCs/>
          <w:sz w:val="18"/>
          <w:szCs w:val="18"/>
        </w:rPr>
      </w:pPr>
      <w:r>
        <w:rPr>
          <w:rFonts w:ascii="Tahoma" w:hAnsi="Tahoma" w:cs="Tahoma"/>
          <w:bCs/>
          <w:sz w:val="18"/>
          <w:szCs w:val="18"/>
        </w:rPr>
        <w:t>Submit request through Feedback Link</w:t>
      </w:r>
    </w:p>
    <w:p w:rsidR="00EA484C" w:rsidRDefault="00670BA8" w:rsidP="00670BA8">
      <w:pPr>
        <w:pStyle w:val="Heading2"/>
        <w:rPr>
          <w:color w:val="1F497D"/>
          <w:sz w:val="20"/>
          <w:u w:val="single"/>
        </w:rPr>
      </w:pPr>
      <w:hyperlink r:id="rId8" w:history="1">
        <w:r>
          <w:rPr>
            <w:rStyle w:val="Hyperlink"/>
            <w:rFonts w:ascii="Tahoma" w:hAnsi="Tahoma" w:cs="Tahoma"/>
            <w:bCs/>
            <w:sz w:val="18"/>
            <w:szCs w:val="18"/>
          </w:rPr>
          <w:t>http://www.gulfjobseeker.com/feedback/submit_fb.php</w:t>
        </w:r>
      </w:hyperlink>
    </w:p>
    <w:p w:rsidR="00115039" w:rsidRDefault="000020F4" w:rsidP="00EA484C">
      <w:pPr>
        <w:pStyle w:val="Heading2"/>
      </w:pPr>
      <w:r>
        <w:rPr>
          <w:u w:val="single"/>
        </w:rPr>
        <w:t xml:space="preserve">                                                                                                                                                               </w:t>
      </w:r>
      <w:r>
        <w:t xml:space="preserve">    </w:t>
      </w:r>
      <w:r>
        <w:rPr>
          <w:u w:val="single"/>
        </w:rPr>
        <w:t xml:space="preserve">     </w:t>
      </w:r>
    </w:p>
    <w:p w:rsidR="00115039" w:rsidRDefault="000020F4">
      <w:pPr>
        <w:spacing w:line="312" w:lineRule="auto"/>
      </w:pPr>
      <w:r>
        <w:rPr>
          <w:rFonts w:ascii="Verdana" w:eastAsia="Verdana" w:hAnsi="Verdana" w:cs="Verdana"/>
          <w:b/>
          <w:color w:val="1F497D"/>
          <w:sz w:val="24"/>
          <w:u w:val="single"/>
        </w:rPr>
        <w:t>Objective:</w:t>
      </w:r>
    </w:p>
    <w:p w:rsidR="00115039" w:rsidRDefault="000020F4">
      <w:pPr>
        <w:spacing w:line="360" w:lineRule="auto"/>
        <w:jc w:val="both"/>
        <w:rPr>
          <w:rFonts w:ascii="Cambria Math" w:eastAsia="Cambria Math" w:hAnsi="Cambria Math" w:cs="Cambria Math"/>
          <w:b/>
          <w:sz w:val="24"/>
        </w:rPr>
      </w:pPr>
      <w:r>
        <w:rPr>
          <w:rFonts w:ascii="Cambria Math" w:eastAsia="Cambria Math" w:hAnsi="Cambria Math" w:cs="Cambria Math"/>
          <w:b/>
          <w:sz w:val="24"/>
        </w:rPr>
        <w:t>To seek a position in a prestigious organization that allows me to utilize my creativity Expertise and conceptual skills to play an integral part in an environment that would promote continual growth of knowledge and skills. With strong opportunities for advancement with the company I surely can benefit an organization for the best of it and can give maximum output of my skills.</w:t>
      </w:r>
    </w:p>
    <w:p w:rsidR="007C3C45" w:rsidRPr="007C3C45" w:rsidRDefault="007C3C45" w:rsidP="007C3C45">
      <w:pPr>
        <w:jc w:val="both"/>
        <w:rPr>
          <w:rFonts w:ascii="Verdana" w:eastAsia="Verdana" w:hAnsi="Verdana" w:cs="Verdana"/>
          <w:b/>
          <w:color w:val="1F497D"/>
          <w:sz w:val="24"/>
          <w:u w:val="single"/>
        </w:rPr>
      </w:pPr>
      <w:r w:rsidRPr="007C3C45">
        <w:rPr>
          <w:rFonts w:ascii="Verdana" w:eastAsia="Verdana" w:hAnsi="Verdana" w:cs="Verdana"/>
          <w:b/>
          <w:color w:val="1F497D"/>
          <w:sz w:val="24"/>
          <w:u w:val="single"/>
        </w:rPr>
        <w:t>Academic Qualifications:</w:t>
      </w:r>
    </w:p>
    <w:p w:rsidR="007C3C45" w:rsidRDefault="007C3C45" w:rsidP="007C3C45"/>
    <w:p w:rsidR="007C3C45" w:rsidRPr="00FD1FEE" w:rsidRDefault="0083335A" w:rsidP="007C3C45">
      <w:pPr>
        <w:numPr>
          <w:ilvl w:val="0"/>
          <w:numId w:val="3"/>
        </w:numPr>
        <w:ind w:hanging="360"/>
        <w:jc w:val="both"/>
      </w:pPr>
      <w:r>
        <w:rPr>
          <w:rFonts w:ascii="Verdana" w:eastAsia="Verdana" w:hAnsi="Verdana" w:cs="Verdana"/>
          <w:b/>
          <w:color w:val="548DD4"/>
          <w:sz w:val="22"/>
        </w:rPr>
        <w:t>PIPFA (Accountancy</w:t>
      </w:r>
      <w:r w:rsidR="007C3C45">
        <w:rPr>
          <w:rFonts w:ascii="Verdana" w:eastAsia="Verdana" w:hAnsi="Verdana" w:cs="Verdana"/>
          <w:b/>
          <w:color w:val="548DD4"/>
          <w:sz w:val="22"/>
        </w:rPr>
        <w:t xml:space="preserve">) </w:t>
      </w:r>
      <w:r>
        <w:rPr>
          <w:rFonts w:ascii="Verdana" w:eastAsia="Verdana" w:hAnsi="Verdana" w:cs="Verdana"/>
        </w:rPr>
        <w:t>from</w:t>
      </w:r>
      <w:r w:rsidR="007C3C45">
        <w:rPr>
          <w:rFonts w:ascii="Verdana" w:eastAsia="Verdana" w:hAnsi="Verdana" w:cs="Verdana"/>
        </w:rPr>
        <w:t xml:space="preserve"> </w:t>
      </w:r>
      <w:r>
        <w:rPr>
          <w:rFonts w:ascii="Verdana" w:eastAsia="Verdana" w:hAnsi="Verdana" w:cs="Verdana"/>
        </w:rPr>
        <w:t>Institute of Public and Finance Accountants of Pakistan.</w:t>
      </w:r>
    </w:p>
    <w:p w:rsidR="00FD1FEE" w:rsidRPr="0083335A" w:rsidRDefault="00FD1FEE" w:rsidP="00FD1FEE">
      <w:pPr>
        <w:ind w:left="360"/>
        <w:jc w:val="both"/>
      </w:pPr>
    </w:p>
    <w:p w:rsidR="0083335A" w:rsidRPr="00FD1FEE" w:rsidRDefault="0083335A" w:rsidP="0083335A">
      <w:pPr>
        <w:numPr>
          <w:ilvl w:val="0"/>
          <w:numId w:val="3"/>
        </w:numPr>
        <w:ind w:hanging="360"/>
        <w:jc w:val="both"/>
      </w:pPr>
      <w:r>
        <w:rPr>
          <w:rFonts w:ascii="Verdana" w:eastAsia="Verdana" w:hAnsi="Verdana" w:cs="Verdana"/>
          <w:b/>
          <w:color w:val="548DD4"/>
          <w:sz w:val="22"/>
        </w:rPr>
        <w:t xml:space="preserve">Bachelor of Commerce (B.Com) </w:t>
      </w:r>
      <w:r>
        <w:rPr>
          <w:rFonts w:ascii="Verdana" w:eastAsia="Verdana" w:hAnsi="Verdana" w:cs="Verdana"/>
        </w:rPr>
        <w:t>from University of the Punjab Pakistan.</w:t>
      </w:r>
    </w:p>
    <w:p w:rsidR="00FD1FEE" w:rsidRDefault="00FD1FEE" w:rsidP="00FD1FEE">
      <w:pPr>
        <w:jc w:val="both"/>
      </w:pPr>
    </w:p>
    <w:p w:rsidR="007C3C45" w:rsidRPr="00FD1FEE" w:rsidRDefault="0083335A" w:rsidP="007C3C45">
      <w:pPr>
        <w:numPr>
          <w:ilvl w:val="0"/>
          <w:numId w:val="3"/>
        </w:numPr>
        <w:ind w:hanging="360"/>
        <w:jc w:val="both"/>
      </w:pPr>
      <w:r>
        <w:rPr>
          <w:rFonts w:ascii="Verdana" w:eastAsia="Verdana" w:hAnsi="Verdana" w:cs="Verdana"/>
          <w:b/>
          <w:color w:val="548DD4"/>
          <w:sz w:val="22"/>
        </w:rPr>
        <w:t>Intermediate (I.Com</w:t>
      </w:r>
      <w:proofErr w:type="gramStart"/>
      <w:r>
        <w:rPr>
          <w:rFonts w:ascii="Verdana" w:eastAsia="Verdana" w:hAnsi="Verdana" w:cs="Verdana"/>
          <w:b/>
          <w:color w:val="548DD4"/>
          <w:sz w:val="22"/>
        </w:rPr>
        <w:t>)</w:t>
      </w:r>
      <w:r w:rsidR="007C3C45">
        <w:rPr>
          <w:rFonts w:ascii="Verdana" w:eastAsia="Verdana" w:hAnsi="Verdana" w:cs="Verdana"/>
        </w:rPr>
        <w:t xml:space="preserve"> </w:t>
      </w:r>
      <w:r>
        <w:rPr>
          <w:rFonts w:ascii="Verdana" w:eastAsia="Verdana" w:hAnsi="Verdana" w:cs="Verdana"/>
        </w:rPr>
        <w:t xml:space="preserve"> form</w:t>
      </w:r>
      <w:proofErr w:type="gramEnd"/>
      <w:r>
        <w:rPr>
          <w:rFonts w:ascii="Verdana" w:eastAsia="Verdana" w:hAnsi="Verdana" w:cs="Verdana"/>
        </w:rPr>
        <w:t xml:space="preserve"> Board of Intermediate and Secondary Education Pakistan.</w:t>
      </w:r>
    </w:p>
    <w:p w:rsidR="00FD1FEE" w:rsidRPr="0083335A" w:rsidRDefault="00FD1FEE" w:rsidP="00FD1FEE">
      <w:pPr>
        <w:ind w:left="720"/>
        <w:jc w:val="both"/>
      </w:pPr>
    </w:p>
    <w:p w:rsidR="007C3C45" w:rsidRDefault="0083335A" w:rsidP="0083335A">
      <w:pPr>
        <w:numPr>
          <w:ilvl w:val="0"/>
          <w:numId w:val="3"/>
        </w:numPr>
        <w:ind w:hanging="360"/>
        <w:jc w:val="both"/>
      </w:pPr>
      <w:r>
        <w:rPr>
          <w:rFonts w:ascii="Verdana" w:eastAsia="Verdana" w:hAnsi="Verdana" w:cs="Verdana"/>
          <w:b/>
          <w:color w:val="548DD4"/>
          <w:sz w:val="22"/>
        </w:rPr>
        <w:t xml:space="preserve">Matriculation    </w:t>
      </w:r>
      <w:r w:rsidR="007C3C45" w:rsidRPr="0083335A">
        <w:rPr>
          <w:rFonts w:ascii="Verdana" w:eastAsia="Verdana" w:hAnsi="Verdana" w:cs="Verdana"/>
        </w:rPr>
        <w:t xml:space="preserve"> from Board of Intermediate and Secondary Education </w:t>
      </w:r>
    </w:p>
    <w:p w:rsidR="007C3C45" w:rsidRDefault="0083335A" w:rsidP="0083335A">
      <w:pPr>
        <w:ind w:left="720"/>
        <w:jc w:val="both"/>
      </w:pPr>
      <w:r>
        <w:rPr>
          <w:rFonts w:ascii="Verdana" w:eastAsia="Verdana" w:hAnsi="Verdana" w:cs="Verdana"/>
        </w:rPr>
        <w:t>Pakistan.</w:t>
      </w:r>
    </w:p>
    <w:p w:rsidR="00115039" w:rsidRDefault="00115039">
      <w:pPr>
        <w:jc w:val="both"/>
      </w:pPr>
    </w:p>
    <w:p w:rsidR="008648F9" w:rsidRDefault="008648F9" w:rsidP="008648F9">
      <w:pPr>
        <w:spacing w:line="312" w:lineRule="auto"/>
        <w:rPr>
          <w:rFonts w:ascii="Verdana" w:eastAsia="Verdana" w:hAnsi="Verdana" w:cs="Verdana"/>
          <w:b/>
          <w:color w:val="1F497D"/>
          <w:sz w:val="24"/>
          <w:u w:val="single"/>
        </w:rPr>
      </w:pPr>
      <w:r w:rsidRPr="00997F1E">
        <w:rPr>
          <w:rFonts w:ascii="Verdana" w:eastAsia="Verdana" w:hAnsi="Verdana" w:cs="Verdana"/>
          <w:b/>
          <w:color w:val="1F497D"/>
          <w:sz w:val="24"/>
          <w:u w:val="single"/>
        </w:rPr>
        <w:t>Summary of skills:</w:t>
      </w:r>
    </w:p>
    <w:p w:rsidR="008648F9" w:rsidRPr="00997F1E" w:rsidRDefault="008648F9" w:rsidP="008648F9">
      <w:pPr>
        <w:spacing w:line="312" w:lineRule="auto"/>
        <w:rPr>
          <w:rFonts w:ascii="Verdana" w:eastAsia="Verdana" w:hAnsi="Verdana" w:cs="Verdana"/>
          <w:b/>
          <w:color w:val="1F497D"/>
          <w:sz w:val="24"/>
          <w:u w:val="single"/>
        </w:rPr>
      </w:pPr>
    </w:p>
    <w:p w:rsidR="00CC30D3" w:rsidRDefault="00CC30D3" w:rsidP="008648F9">
      <w:pPr>
        <w:numPr>
          <w:ilvl w:val="0"/>
          <w:numId w:val="3"/>
        </w:numPr>
        <w:ind w:hanging="360"/>
        <w:jc w:val="both"/>
        <w:rPr>
          <w:rFonts w:ascii="Verdana" w:eastAsia="Verdana" w:hAnsi="Verdana" w:cs="Verdana"/>
        </w:rPr>
      </w:pPr>
      <w:r>
        <w:rPr>
          <w:rFonts w:ascii="Verdana" w:eastAsia="Verdana" w:hAnsi="Verdana" w:cs="Verdana"/>
        </w:rPr>
        <w:t xml:space="preserve">Good negotiation, communication and customer services skills. </w:t>
      </w:r>
    </w:p>
    <w:p w:rsidR="008648F9" w:rsidRPr="00EC2FEF" w:rsidRDefault="0078011C" w:rsidP="008648F9">
      <w:pPr>
        <w:numPr>
          <w:ilvl w:val="0"/>
          <w:numId w:val="3"/>
        </w:numPr>
        <w:ind w:hanging="360"/>
        <w:jc w:val="both"/>
        <w:rPr>
          <w:rFonts w:ascii="Verdana" w:eastAsia="Verdana" w:hAnsi="Verdana" w:cs="Verdana"/>
        </w:rPr>
      </w:pPr>
      <w:r>
        <w:rPr>
          <w:rFonts w:ascii="Verdana" w:eastAsia="Verdana" w:hAnsi="Verdana" w:cs="Verdana"/>
        </w:rPr>
        <w:t xml:space="preserve">Progressive </w:t>
      </w:r>
      <w:r w:rsidR="00A5009F">
        <w:rPr>
          <w:rFonts w:ascii="Verdana" w:eastAsia="Verdana" w:hAnsi="Verdana" w:cs="Verdana"/>
          <w:b/>
        </w:rPr>
        <w:t>six</w:t>
      </w:r>
      <w:r w:rsidR="008648F9" w:rsidRPr="00EC2FEF">
        <w:rPr>
          <w:rFonts w:ascii="Verdana" w:eastAsia="Verdana" w:hAnsi="Verdana" w:cs="Verdana"/>
        </w:rPr>
        <w:t xml:space="preserve"> years of professional</w:t>
      </w:r>
      <w:r w:rsidR="00A5009F">
        <w:rPr>
          <w:rFonts w:ascii="Verdana" w:eastAsia="Verdana" w:hAnsi="Verdana" w:cs="Verdana"/>
        </w:rPr>
        <w:t xml:space="preserve"> experience in different fields like marketing, </w:t>
      </w:r>
      <w:proofErr w:type="spellStart"/>
      <w:r w:rsidR="00A5009F">
        <w:rPr>
          <w:rFonts w:ascii="Verdana" w:eastAsia="Verdana" w:hAnsi="Verdana" w:cs="Verdana"/>
        </w:rPr>
        <w:t>forex</w:t>
      </w:r>
      <w:proofErr w:type="spellEnd"/>
      <w:r w:rsidR="00A5009F">
        <w:rPr>
          <w:rFonts w:ascii="Verdana" w:eastAsia="Verdana" w:hAnsi="Verdana" w:cs="Verdana"/>
        </w:rPr>
        <w:t xml:space="preserve"> trading, audit and accounts.</w:t>
      </w:r>
    </w:p>
    <w:p w:rsidR="008648F9" w:rsidRPr="00EC2FEF" w:rsidRDefault="008648F9" w:rsidP="008648F9">
      <w:pPr>
        <w:numPr>
          <w:ilvl w:val="0"/>
          <w:numId w:val="3"/>
        </w:numPr>
        <w:ind w:hanging="360"/>
        <w:jc w:val="both"/>
        <w:rPr>
          <w:rFonts w:ascii="Verdana" w:eastAsia="Verdana" w:hAnsi="Verdana" w:cs="Verdana"/>
        </w:rPr>
      </w:pPr>
      <w:r w:rsidRPr="00EC2FEF">
        <w:rPr>
          <w:rFonts w:ascii="Verdana" w:eastAsia="Verdana" w:hAnsi="Verdana" w:cs="Verdana"/>
        </w:rPr>
        <w:t xml:space="preserve">Extensive knowledge of the methods, techniques and </w:t>
      </w:r>
      <w:r w:rsidR="00A5009F">
        <w:rPr>
          <w:rFonts w:ascii="Verdana" w:eastAsia="Verdana" w:hAnsi="Verdana" w:cs="Verdana"/>
        </w:rPr>
        <w:t>principles of accounting and IAS or IFRS</w:t>
      </w:r>
      <w:r>
        <w:rPr>
          <w:rFonts w:ascii="Verdana" w:eastAsia="Verdana" w:hAnsi="Verdana" w:cs="Verdana"/>
        </w:rPr>
        <w:t>.</w:t>
      </w:r>
    </w:p>
    <w:p w:rsidR="008648F9" w:rsidRDefault="008648F9" w:rsidP="008648F9">
      <w:pPr>
        <w:numPr>
          <w:ilvl w:val="0"/>
          <w:numId w:val="3"/>
        </w:numPr>
        <w:ind w:hanging="360"/>
        <w:jc w:val="both"/>
        <w:rPr>
          <w:rFonts w:ascii="Verdana" w:eastAsia="Verdana" w:hAnsi="Verdana" w:cs="Verdana"/>
        </w:rPr>
      </w:pPr>
      <w:r w:rsidRPr="00EC2FEF">
        <w:rPr>
          <w:rFonts w:ascii="Verdana" w:eastAsia="Verdana" w:hAnsi="Verdana" w:cs="Verdana"/>
        </w:rPr>
        <w:t xml:space="preserve">Skilled in analyzing and preparing weekly and monthly progress </w:t>
      </w:r>
      <w:r w:rsidR="00BC0214" w:rsidRPr="00EC2FEF">
        <w:rPr>
          <w:rFonts w:ascii="Verdana" w:eastAsia="Verdana" w:hAnsi="Verdana" w:cs="Verdana"/>
        </w:rPr>
        <w:t>reports.</w:t>
      </w:r>
    </w:p>
    <w:p w:rsidR="00FD1FEE" w:rsidRPr="00EC2FEF" w:rsidRDefault="00FD1FEE" w:rsidP="00FD1FEE">
      <w:pPr>
        <w:ind w:left="720"/>
        <w:jc w:val="both"/>
        <w:rPr>
          <w:rFonts w:ascii="Verdana" w:eastAsia="Verdana" w:hAnsi="Verdana" w:cs="Verdana"/>
        </w:rPr>
      </w:pPr>
    </w:p>
    <w:p w:rsidR="008648F9" w:rsidRDefault="008648F9" w:rsidP="008648F9">
      <w:pPr>
        <w:numPr>
          <w:ilvl w:val="0"/>
          <w:numId w:val="3"/>
        </w:numPr>
        <w:ind w:hanging="360"/>
        <w:jc w:val="both"/>
        <w:rPr>
          <w:rFonts w:ascii="Verdana" w:eastAsia="Verdana" w:hAnsi="Verdana" w:cs="Verdana"/>
        </w:rPr>
      </w:pPr>
      <w:r w:rsidRPr="00EC2FEF">
        <w:rPr>
          <w:rFonts w:ascii="Verdana" w:eastAsia="Verdana" w:hAnsi="Verdana" w:cs="Verdana"/>
        </w:rPr>
        <w:t>Possess strong written a</w:t>
      </w:r>
      <w:r>
        <w:rPr>
          <w:rFonts w:ascii="Verdana" w:eastAsia="Verdana" w:hAnsi="Verdana" w:cs="Verdana"/>
        </w:rPr>
        <w:t>nd verbal communications skills.</w:t>
      </w:r>
    </w:p>
    <w:p w:rsidR="00FD1FEE" w:rsidRDefault="00FD1FEE" w:rsidP="00FD1FEE">
      <w:pPr>
        <w:jc w:val="both"/>
        <w:rPr>
          <w:rFonts w:ascii="Verdana" w:eastAsia="Verdana" w:hAnsi="Verdana" w:cs="Verdana"/>
        </w:rPr>
      </w:pPr>
    </w:p>
    <w:p w:rsidR="00622611" w:rsidRPr="00D56A8D" w:rsidRDefault="008648F9" w:rsidP="00D56A8D">
      <w:pPr>
        <w:numPr>
          <w:ilvl w:val="0"/>
          <w:numId w:val="3"/>
        </w:numPr>
        <w:ind w:hanging="360"/>
        <w:jc w:val="both"/>
        <w:rPr>
          <w:rFonts w:ascii="Verdana" w:eastAsia="Verdana" w:hAnsi="Verdana" w:cs="Verdana"/>
        </w:rPr>
      </w:pPr>
      <w:r w:rsidRPr="008648F9">
        <w:rPr>
          <w:rFonts w:ascii="Verdana" w:eastAsia="Verdana" w:hAnsi="Verdana" w:cs="Verdana"/>
        </w:rPr>
        <w:t xml:space="preserve">Excellent PC skills with strong emphasis on database and data analysis, Microsoft Word, Excel and </w:t>
      </w:r>
      <w:r w:rsidR="00A431E3" w:rsidRPr="008648F9">
        <w:rPr>
          <w:rFonts w:ascii="Verdana" w:eastAsia="Verdana" w:hAnsi="Verdana" w:cs="Verdana"/>
        </w:rPr>
        <w:t>PowerPoint</w:t>
      </w:r>
      <w:r w:rsidR="00A431E3">
        <w:rPr>
          <w:rFonts w:ascii="Verdana" w:eastAsia="Verdana" w:hAnsi="Verdana" w:cs="Verdana"/>
        </w:rPr>
        <w:t>.</w:t>
      </w:r>
    </w:p>
    <w:p w:rsidR="00622611" w:rsidRDefault="00622611" w:rsidP="00E00556">
      <w:pPr>
        <w:ind w:left="720"/>
        <w:jc w:val="both"/>
        <w:rPr>
          <w:rFonts w:ascii="Verdana" w:eastAsia="Verdana" w:hAnsi="Verdana" w:cs="Verdana"/>
        </w:rPr>
      </w:pPr>
    </w:p>
    <w:p w:rsidR="00E00556" w:rsidRDefault="00BF0B62" w:rsidP="00E00556">
      <w:pPr>
        <w:ind w:left="720"/>
        <w:jc w:val="both"/>
        <w:rPr>
          <w:rFonts w:ascii="Verdana" w:eastAsia="Verdana" w:hAnsi="Verdana" w:cs="Verdana"/>
          <w:b/>
          <w:color w:val="1F497D"/>
          <w:sz w:val="24"/>
          <w:u w:val="single"/>
        </w:rPr>
      </w:pPr>
      <w:r>
        <w:rPr>
          <w:rFonts w:ascii="Verdana" w:eastAsia="Verdana" w:hAnsi="Verdana" w:cs="Verdana"/>
          <w:b/>
          <w:color w:val="1F497D"/>
          <w:sz w:val="24"/>
          <w:u w:val="single"/>
        </w:rPr>
        <w:t>Total Experience:</w:t>
      </w:r>
    </w:p>
    <w:p w:rsidR="00BF0B62" w:rsidRDefault="00BF0B62" w:rsidP="00BF0B62">
      <w:pPr>
        <w:rPr>
          <w:rFonts w:ascii="Verdana" w:eastAsia="Verdana" w:hAnsi="Verdana" w:cs="Verdana"/>
          <w:b/>
          <w:color w:val="548DD4"/>
          <w:sz w:val="22"/>
        </w:rPr>
      </w:pPr>
    </w:p>
    <w:p w:rsidR="00BF0B62" w:rsidRDefault="00BF0B62" w:rsidP="00BF0B62">
      <w:pPr>
        <w:pStyle w:val="ListParagraph"/>
        <w:numPr>
          <w:ilvl w:val="0"/>
          <w:numId w:val="12"/>
        </w:numPr>
        <w:rPr>
          <w:rFonts w:ascii="Verdana" w:eastAsia="Verdana" w:hAnsi="Verdana" w:cs="Verdana"/>
          <w:b/>
          <w:color w:val="548DD4"/>
          <w:sz w:val="22"/>
        </w:rPr>
      </w:pPr>
      <w:r>
        <w:rPr>
          <w:rFonts w:ascii="Verdana" w:eastAsia="Verdana" w:hAnsi="Verdana" w:cs="Verdana"/>
          <w:b/>
          <w:color w:val="548DD4"/>
          <w:sz w:val="22"/>
        </w:rPr>
        <w:t xml:space="preserve">One year UAE experience as an accountant cum purchaser in </w:t>
      </w:r>
      <w:proofErr w:type="spellStart"/>
      <w:r>
        <w:rPr>
          <w:rFonts w:ascii="Verdana" w:eastAsia="Verdana" w:hAnsi="Verdana" w:cs="Verdana"/>
          <w:b/>
          <w:color w:val="548DD4"/>
          <w:sz w:val="22"/>
        </w:rPr>
        <w:t>Almasroor</w:t>
      </w:r>
      <w:proofErr w:type="spellEnd"/>
      <w:r>
        <w:rPr>
          <w:rFonts w:ascii="Verdana" w:eastAsia="Verdana" w:hAnsi="Verdana" w:cs="Verdana"/>
          <w:b/>
          <w:color w:val="548DD4"/>
          <w:sz w:val="22"/>
        </w:rPr>
        <w:t xml:space="preserve"> Hardware Trading LLC.</w:t>
      </w:r>
    </w:p>
    <w:p w:rsidR="00BF0B62" w:rsidRPr="00BF0B62" w:rsidRDefault="00BF0B62" w:rsidP="00BF0B62">
      <w:pPr>
        <w:pStyle w:val="ListParagraph"/>
        <w:numPr>
          <w:ilvl w:val="0"/>
          <w:numId w:val="12"/>
        </w:numPr>
        <w:rPr>
          <w:rFonts w:ascii="Verdana" w:eastAsia="Verdana" w:hAnsi="Verdana" w:cs="Verdana"/>
          <w:b/>
          <w:color w:val="548DD4"/>
          <w:sz w:val="22"/>
        </w:rPr>
      </w:pPr>
      <w:r>
        <w:rPr>
          <w:rFonts w:ascii="Verdana" w:eastAsia="Verdana" w:hAnsi="Verdana" w:cs="Verdana"/>
          <w:b/>
          <w:color w:val="548DD4"/>
          <w:sz w:val="22"/>
        </w:rPr>
        <w:lastRenderedPageBreak/>
        <w:t xml:space="preserve">Five years of experience as stock trader, marketing and audit trainee in PAKISTAN in different companies.  </w:t>
      </w:r>
    </w:p>
    <w:p w:rsidR="00D412FE" w:rsidRDefault="00D412FE" w:rsidP="00AB3637">
      <w:pPr>
        <w:rPr>
          <w:rFonts w:ascii="Verdana" w:eastAsia="Verdana" w:hAnsi="Verdana" w:cs="Verdana"/>
          <w:b/>
          <w:color w:val="548DD4"/>
          <w:sz w:val="22"/>
        </w:rPr>
      </w:pPr>
    </w:p>
    <w:p w:rsidR="00D412FE" w:rsidRDefault="00D412FE" w:rsidP="00AB3637">
      <w:pPr>
        <w:rPr>
          <w:rFonts w:ascii="Verdana" w:eastAsia="Verdana" w:hAnsi="Verdana" w:cs="Verdana"/>
          <w:b/>
          <w:color w:val="548DD4"/>
          <w:sz w:val="22"/>
        </w:rPr>
      </w:pPr>
    </w:p>
    <w:p w:rsidR="00AB3637" w:rsidRDefault="00AB3637" w:rsidP="00AB3637">
      <w:r w:rsidRPr="00814401">
        <w:rPr>
          <w:rFonts w:ascii="Verdana" w:eastAsia="Verdana" w:hAnsi="Verdana" w:cs="Verdana"/>
          <w:b/>
          <w:color w:val="548DD4"/>
          <w:sz w:val="22"/>
        </w:rPr>
        <w:t>Employer</w:t>
      </w:r>
      <w:r w:rsidRPr="00814401">
        <w:rPr>
          <w:rFonts w:ascii="Verdana" w:eastAsia="Verdana" w:hAnsi="Verdana" w:cs="Verdana"/>
          <w:b/>
          <w:color w:val="548DD4"/>
          <w:sz w:val="22"/>
        </w:rPr>
        <w:tab/>
      </w:r>
      <w:r w:rsidRPr="00814401">
        <w:rPr>
          <w:rFonts w:ascii="Verdana" w:eastAsia="Verdana" w:hAnsi="Verdana" w:cs="Verdana"/>
          <w:b/>
          <w:color w:val="548DD4"/>
          <w:sz w:val="22"/>
        </w:rPr>
        <w:tab/>
        <w:t>:</w:t>
      </w:r>
      <w:r w:rsidRPr="00814401">
        <w:rPr>
          <w:rFonts w:ascii="Verdana" w:eastAsia="Verdana" w:hAnsi="Verdana" w:cs="Verdana"/>
          <w:color w:val="548DD4"/>
          <w:sz w:val="22"/>
        </w:rPr>
        <w:t xml:space="preserve"> </w:t>
      </w:r>
      <w:proofErr w:type="spellStart"/>
      <w:r>
        <w:rPr>
          <w:rFonts w:ascii="Verdana" w:eastAsia="Verdana" w:hAnsi="Verdana" w:cs="Verdana"/>
          <w:b/>
          <w:color w:val="548DD4"/>
          <w:sz w:val="22"/>
        </w:rPr>
        <w:t>Javed</w:t>
      </w:r>
      <w:proofErr w:type="spellEnd"/>
      <w:r>
        <w:rPr>
          <w:rFonts w:ascii="Verdana" w:eastAsia="Verdana" w:hAnsi="Verdana" w:cs="Verdana"/>
          <w:b/>
          <w:color w:val="548DD4"/>
          <w:sz w:val="22"/>
        </w:rPr>
        <w:t xml:space="preserve"> Publisher.</w:t>
      </w:r>
      <w:r>
        <w:rPr>
          <w:rFonts w:ascii="Verdana" w:eastAsia="Verdana" w:hAnsi="Verdana" w:cs="Verdana"/>
        </w:rPr>
        <w:br/>
      </w:r>
      <w:r>
        <w:rPr>
          <w:rFonts w:ascii="Verdana" w:eastAsia="Verdana" w:hAnsi="Verdana" w:cs="Verdana"/>
          <w:b/>
        </w:rPr>
        <w:t>Duration</w:t>
      </w:r>
      <w:r>
        <w:rPr>
          <w:rFonts w:ascii="Verdana" w:eastAsia="Verdana" w:hAnsi="Verdana" w:cs="Verdana"/>
          <w:b/>
        </w:rPr>
        <w:tab/>
      </w:r>
      <w:r>
        <w:rPr>
          <w:rFonts w:ascii="Verdana" w:eastAsia="Verdana" w:hAnsi="Verdana" w:cs="Verdana"/>
          <w:b/>
        </w:rPr>
        <w:tab/>
        <w:t xml:space="preserve">: </w:t>
      </w:r>
      <w:r>
        <w:rPr>
          <w:rFonts w:ascii="Verdana" w:eastAsia="Verdana" w:hAnsi="Verdana" w:cs="Verdana"/>
        </w:rPr>
        <w:t>Currently Working.</w:t>
      </w:r>
    </w:p>
    <w:p w:rsidR="00AB3637" w:rsidRDefault="00AB3637" w:rsidP="00AB3637">
      <w:pPr>
        <w:jc w:val="both"/>
      </w:pPr>
      <w:r>
        <w:rPr>
          <w:rFonts w:ascii="Verdana" w:eastAsia="Verdana" w:hAnsi="Verdana" w:cs="Verdana"/>
          <w:b/>
        </w:rPr>
        <w:t>Designation</w:t>
      </w:r>
      <w:r>
        <w:rPr>
          <w:rFonts w:ascii="Verdana" w:eastAsia="Verdana" w:hAnsi="Verdana" w:cs="Verdana"/>
        </w:rPr>
        <w:tab/>
      </w:r>
      <w:r>
        <w:rPr>
          <w:rFonts w:ascii="Verdana" w:eastAsia="Verdana" w:hAnsi="Verdana" w:cs="Verdana"/>
        </w:rPr>
        <w:tab/>
      </w:r>
      <w:r>
        <w:rPr>
          <w:rFonts w:ascii="Verdana" w:eastAsia="Verdana" w:hAnsi="Verdana" w:cs="Verdana"/>
          <w:b/>
        </w:rPr>
        <w:t xml:space="preserve">: Accountant. </w:t>
      </w:r>
    </w:p>
    <w:p w:rsidR="00AB3637" w:rsidRDefault="00AB3637" w:rsidP="00AB3637">
      <w:pPr>
        <w:jc w:val="both"/>
      </w:pPr>
    </w:p>
    <w:p w:rsidR="00D412FE" w:rsidRDefault="00D412FE" w:rsidP="00AB3637">
      <w:pPr>
        <w:jc w:val="both"/>
        <w:rPr>
          <w:rFonts w:ascii="Verdana" w:eastAsia="Verdana" w:hAnsi="Verdana" w:cs="Verdana"/>
          <w:b/>
          <w:color w:val="548DD4"/>
          <w:u w:val="single"/>
        </w:rPr>
      </w:pPr>
    </w:p>
    <w:p w:rsidR="00AB3637" w:rsidRDefault="00AB3637" w:rsidP="00AB3637">
      <w:pPr>
        <w:jc w:val="both"/>
      </w:pPr>
      <w:r>
        <w:rPr>
          <w:rFonts w:ascii="Verdana" w:eastAsia="Verdana" w:hAnsi="Verdana" w:cs="Verdana"/>
          <w:b/>
          <w:color w:val="548DD4"/>
          <w:u w:val="single"/>
        </w:rPr>
        <w:t>Job responsibilities:</w:t>
      </w:r>
    </w:p>
    <w:p w:rsidR="00AB3637" w:rsidRDefault="00AB3637" w:rsidP="00AB3637">
      <w:pPr>
        <w:jc w:val="both"/>
      </w:pPr>
    </w:p>
    <w:p w:rsidR="00AB3637" w:rsidRPr="00C604EB" w:rsidRDefault="00AB3637" w:rsidP="00AB3637">
      <w:pPr>
        <w:numPr>
          <w:ilvl w:val="0"/>
          <w:numId w:val="2"/>
        </w:numPr>
        <w:ind w:hanging="360"/>
        <w:jc w:val="both"/>
      </w:pPr>
      <w:r>
        <w:rPr>
          <w:rFonts w:ascii="Constantia" w:eastAsia="Constantia" w:hAnsi="Constantia" w:cs="Constantia"/>
          <w:sz w:val="22"/>
        </w:rPr>
        <w:t>Manage day to day transactions o</w:t>
      </w:r>
      <w:r w:rsidR="0089452D">
        <w:rPr>
          <w:rFonts w:ascii="Constantia" w:eastAsia="Constantia" w:hAnsi="Constantia" w:cs="Constantia"/>
          <w:sz w:val="22"/>
        </w:rPr>
        <w:t>r Accounting matter</w:t>
      </w:r>
      <w:r w:rsidR="00DB0D7F">
        <w:rPr>
          <w:rFonts w:ascii="Constantia" w:eastAsia="Constantia" w:hAnsi="Constantia" w:cs="Constantia"/>
          <w:sz w:val="22"/>
        </w:rPr>
        <w:t>s</w:t>
      </w:r>
      <w:r w:rsidR="0089452D">
        <w:rPr>
          <w:rFonts w:ascii="Constantia" w:eastAsia="Constantia" w:hAnsi="Constantia" w:cs="Constantia"/>
          <w:sz w:val="22"/>
        </w:rPr>
        <w:t xml:space="preserve"> of the Enterprise</w:t>
      </w:r>
      <w:r>
        <w:rPr>
          <w:rFonts w:ascii="Constantia" w:eastAsia="Constantia" w:hAnsi="Constantia" w:cs="Constantia"/>
          <w:sz w:val="22"/>
        </w:rPr>
        <w:t xml:space="preserve">. </w:t>
      </w:r>
    </w:p>
    <w:p w:rsidR="00AB3637" w:rsidRPr="00C604EB" w:rsidRDefault="00AB3637" w:rsidP="00AB3637">
      <w:pPr>
        <w:numPr>
          <w:ilvl w:val="0"/>
          <w:numId w:val="2"/>
        </w:numPr>
        <w:ind w:hanging="360"/>
        <w:jc w:val="both"/>
      </w:pPr>
      <w:r>
        <w:rPr>
          <w:rFonts w:ascii="Constantia" w:eastAsia="Constantia" w:hAnsi="Constantia" w:cs="Constantia"/>
          <w:sz w:val="22"/>
        </w:rPr>
        <w:t>Bank reconciliation statement.</w:t>
      </w:r>
    </w:p>
    <w:p w:rsidR="00AB3637" w:rsidRPr="00C604EB" w:rsidRDefault="00AB3637" w:rsidP="00AB3637">
      <w:pPr>
        <w:numPr>
          <w:ilvl w:val="0"/>
          <w:numId w:val="2"/>
        </w:numPr>
        <w:ind w:hanging="360"/>
        <w:jc w:val="both"/>
      </w:pPr>
      <w:r>
        <w:rPr>
          <w:rFonts w:ascii="Constantia" w:eastAsia="Constantia" w:hAnsi="Constantia" w:cs="Constantia"/>
          <w:sz w:val="22"/>
        </w:rPr>
        <w:t>Handle petty cash.</w:t>
      </w:r>
    </w:p>
    <w:p w:rsidR="00AB3637" w:rsidRDefault="00AB3637" w:rsidP="00AB3637">
      <w:pPr>
        <w:numPr>
          <w:ilvl w:val="0"/>
          <w:numId w:val="2"/>
        </w:numPr>
        <w:ind w:hanging="360"/>
        <w:jc w:val="both"/>
      </w:pPr>
      <w:r>
        <w:rPr>
          <w:rFonts w:ascii="Constantia" w:eastAsia="Constantia" w:hAnsi="Constantia" w:cs="Constantia"/>
          <w:sz w:val="22"/>
        </w:rPr>
        <w:t>Prepare daily and monthly reports.</w:t>
      </w:r>
    </w:p>
    <w:p w:rsidR="00AB3637" w:rsidRDefault="0099026B" w:rsidP="00AB3637">
      <w:pPr>
        <w:numPr>
          <w:ilvl w:val="0"/>
          <w:numId w:val="2"/>
        </w:numPr>
        <w:ind w:hanging="360"/>
        <w:jc w:val="both"/>
      </w:pPr>
      <w:r>
        <w:rPr>
          <w:rFonts w:ascii="Constantia" w:eastAsia="Constantia" w:hAnsi="Constantia" w:cs="Constantia"/>
          <w:sz w:val="22"/>
        </w:rPr>
        <w:t>Manage payable of the enterprise</w:t>
      </w:r>
      <w:r w:rsidR="00AB3637">
        <w:rPr>
          <w:rFonts w:ascii="Constantia" w:eastAsia="Constantia" w:hAnsi="Constantia" w:cs="Constantia"/>
          <w:sz w:val="22"/>
        </w:rPr>
        <w:t xml:space="preserve"> and arrange payments and make the </w:t>
      </w:r>
      <w:proofErr w:type="spellStart"/>
      <w:r w:rsidR="00AB3637">
        <w:rPr>
          <w:rFonts w:ascii="Constantia" w:eastAsia="Constantia" w:hAnsi="Constantia" w:cs="Constantia"/>
          <w:sz w:val="22"/>
        </w:rPr>
        <w:t>cheques</w:t>
      </w:r>
      <w:proofErr w:type="spellEnd"/>
      <w:r w:rsidR="00AB3637">
        <w:rPr>
          <w:rFonts w:ascii="Constantia" w:eastAsia="Constantia" w:hAnsi="Constantia" w:cs="Constantia"/>
          <w:sz w:val="22"/>
        </w:rPr>
        <w:t xml:space="preserve"> clear.</w:t>
      </w:r>
    </w:p>
    <w:p w:rsidR="00AB3637" w:rsidRDefault="00AB3637" w:rsidP="00AB3637">
      <w:pPr>
        <w:numPr>
          <w:ilvl w:val="0"/>
          <w:numId w:val="2"/>
        </w:numPr>
        <w:ind w:hanging="360"/>
        <w:jc w:val="both"/>
      </w:pPr>
      <w:r>
        <w:rPr>
          <w:rFonts w:ascii="Constantia" w:eastAsia="Constantia" w:hAnsi="Constantia" w:cs="Constantia"/>
          <w:sz w:val="22"/>
        </w:rPr>
        <w:t>Preparing invoices and submitting to the debtors.</w:t>
      </w:r>
    </w:p>
    <w:p w:rsidR="00AB3637" w:rsidRDefault="00AB3637" w:rsidP="00AB3637">
      <w:pPr>
        <w:numPr>
          <w:ilvl w:val="0"/>
          <w:numId w:val="2"/>
        </w:numPr>
        <w:ind w:hanging="360"/>
        <w:jc w:val="both"/>
      </w:pPr>
      <w:r>
        <w:rPr>
          <w:rFonts w:ascii="Constantia" w:eastAsia="Constantia" w:hAnsi="Constantia" w:cs="Constantia"/>
          <w:sz w:val="22"/>
        </w:rPr>
        <w:t>Maintain cash flow of the enterprise.</w:t>
      </w:r>
    </w:p>
    <w:p w:rsidR="00AB3637" w:rsidRDefault="00AB3637" w:rsidP="00AB3637">
      <w:pPr>
        <w:numPr>
          <w:ilvl w:val="0"/>
          <w:numId w:val="2"/>
        </w:numPr>
        <w:ind w:hanging="360"/>
        <w:jc w:val="both"/>
      </w:pPr>
      <w:r>
        <w:rPr>
          <w:rFonts w:ascii="Constantia" w:eastAsia="Constantia" w:hAnsi="Constantia" w:cs="Constantia"/>
          <w:sz w:val="22"/>
        </w:rPr>
        <w:t>Recover cash</w:t>
      </w:r>
      <w:r w:rsidR="000412D3">
        <w:rPr>
          <w:rFonts w:ascii="Constantia" w:eastAsia="Constantia" w:hAnsi="Constantia" w:cs="Constantia"/>
          <w:sz w:val="22"/>
        </w:rPr>
        <w:t xml:space="preserve"> from the debtors</w:t>
      </w:r>
      <w:r>
        <w:rPr>
          <w:rFonts w:ascii="Constantia" w:eastAsia="Constantia" w:hAnsi="Constantia" w:cs="Constantia"/>
          <w:sz w:val="22"/>
        </w:rPr>
        <w:t xml:space="preserve"> on time and manage their credit limits.</w:t>
      </w:r>
    </w:p>
    <w:p w:rsidR="00AB3637" w:rsidRDefault="00AB3637" w:rsidP="00AB3637">
      <w:pPr>
        <w:numPr>
          <w:ilvl w:val="0"/>
          <w:numId w:val="2"/>
        </w:numPr>
        <w:ind w:hanging="360"/>
        <w:jc w:val="both"/>
      </w:pPr>
      <w:r>
        <w:rPr>
          <w:rFonts w:ascii="Constantia" w:eastAsia="Constantia" w:hAnsi="Constantia" w:cs="Constantia"/>
          <w:sz w:val="22"/>
        </w:rPr>
        <w:t>Manage the payroll and records of the employee of the business.</w:t>
      </w:r>
      <w:r w:rsidRPr="00AB3637">
        <w:rPr>
          <w:rFonts w:ascii="Constantia" w:eastAsia="Constantia" w:hAnsi="Constantia" w:cs="Constantia"/>
          <w:sz w:val="22"/>
        </w:rPr>
        <w:t xml:space="preserve"> </w:t>
      </w:r>
    </w:p>
    <w:p w:rsidR="00AB3637" w:rsidRPr="00C604EB" w:rsidRDefault="00AB3637" w:rsidP="00AB3637">
      <w:pPr>
        <w:numPr>
          <w:ilvl w:val="0"/>
          <w:numId w:val="2"/>
        </w:numPr>
        <w:ind w:hanging="360"/>
        <w:jc w:val="both"/>
      </w:pPr>
      <w:r>
        <w:rPr>
          <w:rFonts w:ascii="Constantia" w:eastAsia="Constantia" w:hAnsi="Constantia" w:cs="Constantia"/>
          <w:sz w:val="22"/>
        </w:rPr>
        <w:t>Coordinate with the clients and employer as well.</w:t>
      </w:r>
    </w:p>
    <w:p w:rsidR="00AB3637" w:rsidRDefault="00AB3637" w:rsidP="00AB3637">
      <w:pPr>
        <w:numPr>
          <w:ilvl w:val="0"/>
          <w:numId w:val="2"/>
        </w:numPr>
        <w:ind w:hanging="360"/>
        <w:jc w:val="both"/>
      </w:pPr>
      <w:r>
        <w:rPr>
          <w:rFonts w:ascii="Constantia" w:eastAsia="Constantia" w:hAnsi="Constantia" w:cs="Constantia"/>
          <w:sz w:val="22"/>
        </w:rPr>
        <w:t>Directly reports to the CEO.</w:t>
      </w:r>
    </w:p>
    <w:p w:rsidR="00AB3637" w:rsidRDefault="00AB3637" w:rsidP="00E00556">
      <w:pPr>
        <w:rPr>
          <w:rFonts w:ascii="Verdana" w:eastAsia="Verdana" w:hAnsi="Verdana" w:cs="Verdana"/>
          <w:b/>
          <w:color w:val="548DD4"/>
          <w:sz w:val="22"/>
        </w:rPr>
      </w:pPr>
    </w:p>
    <w:p w:rsidR="00D412FE" w:rsidRDefault="00D412FE" w:rsidP="00E00556">
      <w:pPr>
        <w:rPr>
          <w:rFonts w:ascii="Verdana" w:eastAsia="Verdana" w:hAnsi="Verdana" w:cs="Verdana"/>
          <w:b/>
          <w:color w:val="548DD4"/>
          <w:sz w:val="22"/>
        </w:rPr>
      </w:pPr>
    </w:p>
    <w:p w:rsidR="00D412FE" w:rsidRDefault="00D412FE" w:rsidP="00E00556">
      <w:pPr>
        <w:rPr>
          <w:rFonts w:ascii="Verdana" w:eastAsia="Verdana" w:hAnsi="Verdana" w:cs="Verdana"/>
          <w:b/>
          <w:color w:val="548DD4"/>
          <w:sz w:val="22"/>
        </w:rPr>
      </w:pPr>
    </w:p>
    <w:p w:rsidR="00D412FE" w:rsidRDefault="00D412FE" w:rsidP="00E00556">
      <w:pPr>
        <w:rPr>
          <w:rFonts w:ascii="Verdana" w:eastAsia="Verdana" w:hAnsi="Verdana" w:cs="Verdana"/>
          <w:b/>
          <w:color w:val="548DD4"/>
          <w:sz w:val="22"/>
        </w:rPr>
      </w:pPr>
    </w:p>
    <w:p w:rsidR="00E00556" w:rsidRDefault="00E00556" w:rsidP="00E00556">
      <w:r w:rsidRPr="00814401">
        <w:rPr>
          <w:rFonts w:ascii="Verdana" w:eastAsia="Verdana" w:hAnsi="Verdana" w:cs="Verdana"/>
          <w:b/>
          <w:color w:val="548DD4"/>
          <w:sz w:val="22"/>
        </w:rPr>
        <w:t>Employer</w:t>
      </w:r>
      <w:r w:rsidRPr="00814401">
        <w:rPr>
          <w:rFonts w:ascii="Verdana" w:eastAsia="Verdana" w:hAnsi="Verdana" w:cs="Verdana"/>
          <w:b/>
          <w:color w:val="548DD4"/>
          <w:sz w:val="22"/>
        </w:rPr>
        <w:tab/>
      </w:r>
      <w:r w:rsidRPr="00814401">
        <w:rPr>
          <w:rFonts w:ascii="Verdana" w:eastAsia="Verdana" w:hAnsi="Verdana" w:cs="Verdana"/>
          <w:b/>
          <w:color w:val="548DD4"/>
          <w:sz w:val="22"/>
        </w:rPr>
        <w:tab/>
        <w:t>:</w:t>
      </w:r>
      <w:r w:rsidRPr="00814401">
        <w:rPr>
          <w:rFonts w:ascii="Verdana" w:eastAsia="Verdana" w:hAnsi="Verdana" w:cs="Verdana"/>
          <w:color w:val="548DD4"/>
          <w:sz w:val="22"/>
        </w:rPr>
        <w:t xml:space="preserve"> </w:t>
      </w:r>
      <w:proofErr w:type="spellStart"/>
      <w:r>
        <w:rPr>
          <w:rFonts w:ascii="Verdana" w:eastAsia="Verdana" w:hAnsi="Verdana" w:cs="Verdana"/>
          <w:b/>
          <w:color w:val="548DD4"/>
          <w:sz w:val="22"/>
        </w:rPr>
        <w:t>Almasroor</w:t>
      </w:r>
      <w:proofErr w:type="spellEnd"/>
      <w:r>
        <w:rPr>
          <w:rFonts w:ascii="Verdana" w:eastAsia="Verdana" w:hAnsi="Verdana" w:cs="Verdana"/>
          <w:b/>
          <w:color w:val="548DD4"/>
          <w:sz w:val="22"/>
        </w:rPr>
        <w:t xml:space="preserve"> Hardware Trading LLC.</w:t>
      </w:r>
      <w:r>
        <w:rPr>
          <w:rFonts w:ascii="Verdana" w:eastAsia="Verdana" w:hAnsi="Verdana" w:cs="Verdana"/>
        </w:rPr>
        <w:br/>
      </w:r>
      <w:r>
        <w:rPr>
          <w:rFonts w:ascii="Verdana" w:eastAsia="Verdana" w:hAnsi="Verdana" w:cs="Verdana"/>
          <w:b/>
        </w:rPr>
        <w:t>Duration</w:t>
      </w:r>
      <w:r>
        <w:rPr>
          <w:rFonts w:ascii="Verdana" w:eastAsia="Verdana" w:hAnsi="Verdana" w:cs="Verdana"/>
          <w:b/>
        </w:rPr>
        <w:tab/>
      </w:r>
      <w:r>
        <w:rPr>
          <w:rFonts w:ascii="Verdana" w:eastAsia="Verdana" w:hAnsi="Verdana" w:cs="Verdana"/>
          <w:b/>
        </w:rPr>
        <w:tab/>
        <w:t xml:space="preserve">: </w:t>
      </w:r>
      <w:r>
        <w:rPr>
          <w:rFonts w:ascii="Verdana" w:eastAsia="Verdana" w:hAnsi="Verdana" w:cs="Verdana"/>
        </w:rPr>
        <w:t>From June 09, 2011 to April 26, 2012</w:t>
      </w:r>
    </w:p>
    <w:p w:rsidR="00E00556" w:rsidRDefault="00E00556" w:rsidP="00E00556">
      <w:pPr>
        <w:jc w:val="both"/>
      </w:pPr>
      <w:r>
        <w:rPr>
          <w:rFonts w:ascii="Verdana" w:eastAsia="Verdana" w:hAnsi="Verdana" w:cs="Verdana"/>
          <w:b/>
        </w:rPr>
        <w:t>Designation</w:t>
      </w:r>
      <w:r>
        <w:rPr>
          <w:rFonts w:ascii="Verdana" w:eastAsia="Verdana" w:hAnsi="Verdana" w:cs="Verdana"/>
        </w:rPr>
        <w:tab/>
      </w:r>
      <w:r>
        <w:rPr>
          <w:rFonts w:ascii="Verdana" w:eastAsia="Verdana" w:hAnsi="Verdana" w:cs="Verdana"/>
        </w:rPr>
        <w:tab/>
      </w:r>
      <w:r>
        <w:rPr>
          <w:rFonts w:ascii="Verdana" w:eastAsia="Verdana" w:hAnsi="Verdana" w:cs="Verdana"/>
          <w:b/>
        </w:rPr>
        <w:t xml:space="preserve">: Accountant and Purchaser. </w:t>
      </w:r>
    </w:p>
    <w:p w:rsidR="00E00556" w:rsidRDefault="00E00556" w:rsidP="00E00556">
      <w:pPr>
        <w:jc w:val="both"/>
      </w:pPr>
    </w:p>
    <w:p w:rsidR="00E00556" w:rsidRDefault="00E00556" w:rsidP="00E00556">
      <w:pPr>
        <w:jc w:val="both"/>
      </w:pPr>
      <w:r>
        <w:rPr>
          <w:rFonts w:ascii="Verdana" w:eastAsia="Verdana" w:hAnsi="Verdana" w:cs="Verdana"/>
          <w:b/>
          <w:color w:val="548DD4"/>
          <w:u w:val="single"/>
        </w:rPr>
        <w:t>Job responsibilities:</w:t>
      </w:r>
    </w:p>
    <w:p w:rsidR="00E00556" w:rsidRDefault="00E00556" w:rsidP="00E00556">
      <w:pPr>
        <w:jc w:val="both"/>
      </w:pPr>
    </w:p>
    <w:p w:rsidR="00E00556" w:rsidRPr="00C604EB" w:rsidRDefault="00C604EB" w:rsidP="00E00556">
      <w:pPr>
        <w:numPr>
          <w:ilvl w:val="0"/>
          <w:numId w:val="2"/>
        </w:numPr>
        <w:ind w:hanging="360"/>
        <w:jc w:val="both"/>
      </w:pPr>
      <w:r>
        <w:rPr>
          <w:rFonts w:ascii="Constantia" w:eastAsia="Constantia" w:hAnsi="Constantia" w:cs="Constantia"/>
          <w:sz w:val="22"/>
        </w:rPr>
        <w:t>Manage day to day transactions or Accounts matter of the company</w:t>
      </w:r>
      <w:r w:rsidR="00E00556">
        <w:rPr>
          <w:rFonts w:ascii="Constantia" w:eastAsia="Constantia" w:hAnsi="Constantia" w:cs="Constantia"/>
          <w:sz w:val="22"/>
        </w:rPr>
        <w:t xml:space="preserve">. </w:t>
      </w:r>
    </w:p>
    <w:p w:rsidR="00C604EB" w:rsidRPr="00C604EB" w:rsidRDefault="00C604EB" w:rsidP="00E00556">
      <w:pPr>
        <w:numPr>
          <w:ilvl w:val="0"/>
          <w:numId w:val="2"/>
        </w:numPr>
        <w:ind w:hanging="360"/>
        <w:jc w:val="both"/>
      </w:pPr>
      <w:r>
        <w:rPr>
          <w:rFonts w:ascii="Constantia" w:eastAsia="Constantia" w:hAnsi="Constantia" w:cs="Constantia"/>
          <w:sz w:val="22"/>
        </w:rPr>
        <w:t>Bank reconciliation statement.</w:t>
      </w:r>
    </w:p>
    <w:p w:rsidR="00C604EB" w:rsidRPr="00C604EB" w:rsidRDefault="00C604EB" w:rsidP="00E00556">
      <w:pPr>
        <w:numPr>
          <w:ilvl w:val="0"/>
          <w:numId w:val="2"/>
        </w:numPr>
        <w:ind w:hanging="360"/>
        <w:jc w:val="both"/>
      </w:pPr>
      <w:r>
        <w:rPr>
          <w:rFonts w:ascii="Constantia" w:eastAsia="Constantia" w:hAnsi="Constantia" w:cs="Constantia"/>
          <w:sz w:val="22"/>
        </w:rPr>
        <w:t>Inventory control.</w:t>
      </w:r>
    </w:p>
    <w:p w:rsidR="00C604EB" w:rsidRPr="00C604EB" w:rsidRDefault="00C604EB" w:rsidP="00E00556">
      <w:pPr>
        <w:numPr>
          <w:ilvl w:val="0"/>
          <w:numId w:val="2"/>
        </w:numPr>
        <w:ind w:hanging="360"/>
        <w:jc w:val="both"/>
      </w:pPr>
      <w:r>
        <w:rPr>
          <w:rFonts w:ascii="Constantia" w:eastAsia="Constantia" w:hAnsi="Constantia" w:cs="Constantia"/>
          <w:sz w:val="22"/>
        </w:rPr>
        <w:t>Handle petty cash.</w:t>
      </w:r>
    </w:p>
    <w:p w:rsidR="00C604EB" w:rsidRDefault="00C604EB" w:rsidP="00E00556">
      <w:pPr>
        <w:numPr>
          <w:ilvl w:val="0"/>
          <w:numId w:val="2"/>
        </w:numPr>
        <w:ind w:hanging="360"/>
        <w:jc w:val="both"/>
      </w:pPr>
      <w:r>
        <w:rPr>
          <w:rFonts w:ascii="Constantia" w:eastAsia="Constantia" w:hAnsi="Constantia" w:cs="Constantia"/>
          <w:sz w:val="22"/>
        </w:rPr>
        <w:t>Prepare daily and monthly reports.</w:t>
      </w:r>
    </w:p>
    <w:p w:rsidR="00E00556" w:rsidRDefault="00C604EB" w:rsidP="00E00556">
      <w:pPr>
        <w:numPr>
          <w:ilvl w:val="0"/>
          <w:numId w:val="2"/>
        </w:numPr>
        <w:ind w:hanging="360"/>
        <w:jc w:val="both"/>
      </w:pPr>
      <w:r>
        <w:rPr>
          <w:rFonts w:ascii="Constantia" w:eastAsia="Constantia" w:hAnsi="Constantia" w:cs="Constantia"/>
          <w:sz w:val="22"/>
        </w:rPr>
        <w:t xml:space="preserve">Manage payable of the company and arrange payments and make the </w:t>
      </w:r>
      <w:proofErr w:type="spellStart"/>
      <w:r>
        <w:rPr>
          <w:rFonts w:ascii="Constantia" w:eastAsia="Constantia" w:hAnsi="Constantia" w:cs="Constantia"/>
          <w:sz w:val="22"/>
        </w:rPr>
        <w:t>cheques</w:t>
      </w:r>
      <w:proofErr w:type="spellEnd"/>
      <w:r>
        <w:rPr>
          <w:rFonts w:ascii="Constantia" w:eastAsia="Constantia" w:hAnsi="Constantia" w:cs="Constantia"/>
          <w:sz w:val="22"/>
        </w:rPr>
        <w:t xml:space="preserve"> clear.</w:t>
      </w:r>
    </w:p>
    <w:p w:rsidR="00E00556" w:rsidRDefault="00E00556" w:rsidP="00E00556">
      <w:pPr>
        <w:numPr>
          <w:ilvl w:val="0"/>
          <w:numId w:val="2"/>
        </w:numPr>
        <w:ind w:hanging="360"/>
        <w:jc w:val="both"/>
      </w:pPr>
      <w:r>
        <w:rPr>
          <w:rFonts w:ascii="Constantia" w:eastAsia="Constantia" w:hAnsi="Constantia" w:cs="Constantia"/>
          <w:sz w:val="22"/>
        </w:rPr>
        <w:t>Preparing invoices and submitting to the debtors.</w:t>
      </w:r>
    </w:p>
    <w:p w:rsidR="00E00556" w:rsidRDefault="00E00556" w:rsidP="00E00556">
      <w:pPr>
        <w:numPr>
          <w:ilvl w:val="0"/>
          <w:numId w:val="2"/>
        </w:numPr>
        <w:ind w:hanging="360"/>
        <w:jc w:val="both"/>
      </w:pPr>
      <w:r>
        <w:rPr>
          <w:rFonts w:ascii="Constantia" w:eastAsia="Constantia" w:hAnsi="Constantia" w:cs="Constantia"/>
          <w:sz w:val="22"/>
        </w:rPr>
        <w:t>Maintain cash flow of the company.</w:t>
      </w:r>
    </w:p>
    <w:p w:rsidR="00E00556" w:rsidRDefault="00E00556" w:rsidP="00E00556">
      <w:pPr>
        <w:numPr>
          <w:ilvl w:val="0"/>
          <w:numId w:val="2"/>
        </w:numPr>
        <w:ind w:hanging="360"/>
        <w:jc w:val="both"/>
      </w:pPr>
      <w:r>
        <w:rPr>
          <w:rFonts w:ascii="Constantia" w:eastAsia="Constantia" w:hAnsi="Constantia" w:cs="Constantia"/>
          <w:sz w:val="22"/>
        </w:rPr>
        <w:t>Recover cash from the debtors of the company on time and manage their credit limits.</w:t>
      </w:r>
    </w:p>
    <w:p w:rsidR="00E00556" w:rsidRDefault="00E00556" w:rsidP="00E00556">
      <w:pPr>
        <w:numPr>
          <w:ilvl w:val="0"/>
          <w:numId w:val="2"/>
        </w:numPr>
        <w:ind w:hanging="360"/>
        <w:jc w:val="both"/>
      </w:pPr>
      <w:r>
        <w:rPr>
          <w:rFonts w:ascii="Constantia" w:eastAsia="Constantia" w:hAnsi="Constantia" w:cs="Constantia"/>
          <w:sz w:val="22"/>
        </w:rPr>
        <w:t>Arrange stocks and make the deliveries on time.</w:t>
      </w:r>
    </w:p>
    <w:p w:rsidR="00E00556" w:rsidRPr="00A55D53" w:rsidRDefault="00E00556" w:rsidP="00E00556">
      <w:pPr>
        <w:numPr>
          <w:ilvl w:val="0"/>
          <w:numId w:val="2"/>
        </w:numPr>
        <w:ind w:hanging="360"/>
        <w:jc w:val="both"/>
      </w:pPr>
      <w:r>
        <w:rPr>
          <w:rFonts w:ascii="Constantia" w:eastAsia="Constantia" w:hAnsi="Constantia" w:cs="Constantia"/>
          <w:sz w:val="22"/>
        </w:rPr>
        <w:t>Manage the payroll and records of the employee of the company.</w:t>
      </w:r>
    </w:p>
    <w:p w:rsidR="00E00556" w:rsidRDefault="00E00556" w:rsidP="00E00556">
      <w:pPr>
        <w:numPr>
          <w:ilvl w:val="0"/>
          <w:numId w:val="2"/>
        </w:numPr>
        <w:ind w:hanging="360"/>
        <w:jc w:val="both"/>
      </w:pPr>
      <w:r>
        <w:rPr>
          <w:rFonts w:ascii="Constantia" w:eastAsia="Constantia" w:hAnsi="Constantia" w:cs="Constantia"/>
          <w:sz w:val="22"/>
        </w:rPr>
        <w:t xml:space="preserve">Make sure that all the purchases entered properly in the system and stock is out properly and nothing is missing. </w:t>
      </w:r>
    </w:p>
    <w:p w:rsidR="00E00556" w:rsidRPr="00C604EB" w:rsidRDefault="00E00556" w:rsidP="00E00556">
      <w:pPr>
        <w:numPr>
          <w:ilvl w:val="0"/>
          <w:numId w:val="2"/>
        </w:numPr>
        <w:ind w:hanging="360"/>
        <w:jc w:val="both"/>
      </w:pPr>
      <w:r>
        <w:rPr>
          <w:rFonts w:ascii="Constantia" w:eastAsia="Constantia" w:hAnsi="Constantia" w:cs="Constantia"/>
          <w:sz w:val="22"/>
        </w:rPr>
        <w:t>Coordinate with the clients and employer as well.</w:t>
      </w:r>
    </w:p>
    <w:p w:rsidR="00C604EB" w:rsidRDefault="00C604EB" w:rsidP="00E00556">
      <w:pPr>
        <w:numPr>
          <w:ilvl w:val="0"/>
          <w:numId w:val="2"/>
        </w:numPr>
        <w:ind w:hanging="360"/>
        <w:jc w:val="both"/>
      </w:pPr>
      <w:r>
        <w:rPr>
          <w:rFonts w:ascii="Constantia" w:eastAsia="Constantia" w:hAnsi="Constantia" w:cs="Constantia"/>
          <w:sz w:val="22"/>
        </w:rPr>
        <w:t>Directly reports to the CEO of the company.</w:t>
      </w:r>
    </w:p>
    <w:p w:rsidR="00E00556" w:rsidRDefault="00E00556" w:rsidP="00E00556">
      <w:pPr>
        <w:ind w:left="720"/>
        <w:jc w:val="both"/>
      </w:pPr>
    </w:p>
    <w:p w:rsidR="00E00556" w:rsidRDefault="00E00556" w:rsidP="008648F9">
      <w:pPr>
        <w:jc w:val="both"/>
        <w:rPr>
          <w:rFonts w:ascii="Verdana" w:eastAsia="Verdana" w:hAnsi="Verdana" w:cs="Verdana"/>
          <w:b/>
          <w:color w:val="1F497D"/>
          <w:sz w:val="24"/>
          <w:u w:val="single"/>
        </w:rPr>
      </w:pPr>
    </w:p>
    <w:p w:rsidR="00D412FE" w:rsidRDefault="00D412FE" w:rsidP="008648F9">
      <w:pPr>
        <w:jc w:val="both"/>
        <w:rPr>
          <w:rFonts w:ascii="Verdana" w:eastAsia="Verdana" w:hAnsi="Verdana" w:cs="Verdana"/>
          <w:b/>
          <w:color w:val="1F497D"/>
          <w:sz w:val="24"/>
          <w:u w:val="single"/>
        </w:rPr>
      </w:pPr>
    </w:p>
    <w:p w:rsidR="00D412FE" w:rsidRDefault="00D412FE" w:rsidP="008648F9">
      <w:pPr>
        <w:jc w:val="both"/>
        <w:rPr>
          <w:rFonts w:ascii="Verdana" w:eastAsia="Verdana" w:hAnsi="Verdana" w:cs="Verdana"/>
          <w:b/>
          <w:color w:val="1F497D"/>
          <w:sz w:val="24"/>
          <w:u w:val="single"/>
        </w:rPr>
      </w:pPr>
    </w:p>
    <w:p w:rsidR="00115039" w:rsidRDefault="000020F4" w:rsidP="008648F9">
      <w:pPr>
        <w:jc w:val="both"/>
      </w:pPr>
      <w:r>
        <w:rPr>
          <w:rFonts w:ascii="Verdana" w:eastAsia="Verdana" w:hAnsi="Verdana" w:cs="Verdana"/>
          <w:b/>
          <w:color w:val="1F497D"/>
          <w:sz w:val="24"/>
          <w:u w:val="single"/>
        </w:rPr>
        <w:t>Employment History:</w:t>
      </w:r>
    </w:p>
    <w:p w:rsidR="00115039" w:rsidRDefault="00115039">
      <w:pPr>
        <w:jc w:val="both"/>
      </w:pPr>
    </w:p>
    <w:p w:rsidR="00944600" w:rsidRPr="00814401" w:rsidRDefault="00B82D84" w:rsidP="00B82D84">
      <w:pPr>
        <w:rPr>
          <w:rFonts w:ascii="Verdana" w:eastAsia="Verdana" w:hAnsi="Verdana" w:cs="Verdana"/>
          <w:b/>
          <w:color w:val="548DD4"/>
          <w:sz w:val="22"/>
        </w:rPr>
      </w:pPr>
      <w:r w:rsidRPr="00814401">
        <w:rPr>
          <w:rFonts w:ascii="Verdana" w:eastAsia="Verdana" w:hAnsi="Verdana" w:cs="Verdana"/>
          <w:b/>
          <w:color w:val="548DD4"/>
          <w:sz w:val="22"/>
        </w:rPr>
        <w:t>Employer</w:t>
      </w:r>
      <w:r w:rsidRPr="00814401">
        <w:rPr>
          <w:rFonts w:ascii="Verdana" w:eastAsia="Verdana" w:hAnsi="Verdana" w:cs="Verdana"/>
          <w:b/>
          <w:color w:val="548DD4"/>
          <w:sz w:val="22"/>
        </w:rPr>
        <w:tab/>
      </w:r>
      <w:r w:rsidRPr="00814401">
        <w:rPr>
          <w:rFonts w:ascii="Verdana" w:eastAsia="Verdana" w:hAnsi="Verdana" w:cs="Verdana"/>
          <w:b/>
          <w:color w:val="548DD4"/>
          <w:sz w:val="22"/>
        </w:rPr>
        <w:tab/>
        <w:t>:</w:t>
      </w:r>
      <w:r w:rsidRPr="00814401">
        <w:rPr>
          <w:rFonts w:ascii="Verdana" w:eastAsia="Verdana" w:hAnsi="Verdana" w:cs="Verdana"/>
          <w:color w:val="548DD4"/>
          <w:sz w:val="22"/>
        </w:rPr>
        <w:t xml:space="preserve"> </w:t>
      </w:r>
      <w:proofErr w:type="spellStart"/>
      <w:r w:rsidR="00944600">
        <w:rPr>
          <w:rFonts w:ascii="Verdana" w:eastAsia="Verdana" w:hAnsi="Verdana" w:cs="Verdana"/>
          <w:b/>
          <w:color w:val="548DD4"/>
          <w:sz w:val="22"/>
        </w:rPr>
        <w:t>Ishtiaq</w:t>
      </w:r>
      <w:proofErr w:type="spellEnd"/>
      <w:r w:rsidR="00944600">
        <w:rPr>
          <w:rFonts w:ascii="Verdana" w:eastAsia="Verdana" w:hAnsi="Verdana" w:cs="Verdana"/>
          <w:b/>
          <w:color w:val="548DD4"/>
          <w:sz w:val="22"/>
        </w:rPr>
        <w:t xml:space="preserve"> </w:t>
      </w:r>
      <w:proofErr w:type="spellStart"/>
      <w:r w:rsidR="00944600">
        <w:rPr>
          <w:rFonts w:ascii="Verdana" w:eastAsia="Verdana" w:hAnsi="Verdana" w:cs="Verdana"/>
          <w:b/>
          <w:color w:val="548DD4"/>
          <w:sz w:val="22"/>
        </w:rPr>
        <w:t>Rana</w:t>
      </w:r>
      <w:proofErr w:type="spellEnd"/>
      <w:r w:rsidR="00944600">
        <w:rPr>
          <w:rFonts w:ascii="Verdana" w:eastAsia="Verdana" w:hAnsi="Verdana" w:cs="Verdana"/>
          <w:b/>
          <w:color w:val="548DD4"/>
          <w:sz w:val="22"/>
        </w:rPr>
        <w:t xml:space="preserve"> &amp; Co.</w:t>
      </w:r>
      <w:r w:rsidR="00990DCE">
        <w:rPr>
          <w:rFonts w:ascii="Verdana" w:eastAsia="Verdana" w:hAnsi="Verdana" w:cs="Verdana"/>
          <w:b/>
          <w:color w:val="548DD4"/>
          <w:sz w:val="22"/>
        </w:rPr>
        <w:t xml:space="preserve"> </w:t>
      </w:r>
      <w:r w:rsidR="00A71C49">
        <w:rPr>
          <w:rFonts w:ascii="Verdana" w:eastAsia="Verdana" w:hAnsi="Verdana" w:cs="Verdana"/>
          <w:b/>
          <w:color w:val="548DD4"/>
          <w:sz w:val="22"/>
        </w:rPr>
        <w:t>Chartered Accountants.</w:t>
      </w:r>
    </w:p>
    <w:p w:rsidR="00B82D84" w:rsidRPr="00990DCE" w:rsidRDefault="00B82D84" w:rsidP="00B82D84">
      <w:r>
        <w:rPr>
          <w:rFonts w:ascii="Verdana" w:eastAsia="Verdana" w:hAnsi="Verdana" w:cs="Verdana"/>
          <w:b/>
        </w:rPr>
        <w:t>Duration</w:t>
      </w:r>
      <w:r>
        <w:rPr>
          <w:rFonts w:ascii="Verdana" w:eastAsia="Verdana" w:hAnsi="Verdana" w:cs="Verdana"/>
          <w:b/>
        </w:rPr>
        <w:tab/>
      </w:r>
      <w:r>
        <w:rPr>
          <w:rFonts w:ascii="Verdana" w:eastAsia="Verdana" w:hAnsi="Verdana" w:cs="Verdana"/>
          <w:b/>
        </w:rPr>
        <w:tab/>
        <w:t xml:space="preserve">: </w:t>
      </w:r>
      <w:r w:rsidR="00944600">
        <w:rPr>
          <w:rFonts w:ascii="Verdana" w:eastAsia="Verdana" w:hAnsi="Verdana" w:cs="Verdana"/>
        </w:rPr>
        <w:t>From Nov</w:t>
      </w:r>
      <w:r w:rsidR="00C578A2">
        <w:rPr>
          <w:rFonts w:ascii="Verdana" w:eastAsia="Verdana" w:hAnsi="Verdana" w:cs="Verdana"/>
        </w:rPr>
        <w:t xml:space="preserve"> 01</w:t>
      </w:r>
      <w:r>
        <w:rPr>
          <w:rFonts w:ascii="Verdana" w:eastAsia="Verdana" w:hAnsi="Verdana" w:cs="Verdana"/>
        </w:rPr>
        <w:t xml:space="preserve">, 2013 to </w:t>
      </w:r>
      <w:r w:rsidR="00C578A2">
        <w:rPr>
          <w:rFonts w:ascii="Verdana" w:eastAsia="Verdana" w:hAnsi="Verdana" w:cs="Verdana"/>
        </w:rPr>
        <w:t>Dec 05, 2014</w:t>
      </w:r>
      <w:r>
        <w:rPr>
          <w:rFonts w:ascii="Verdana" w:eastAsia="Verdana" w:hAnsi="Verdana" w:cs="Verdana"/>
        </w:rPr>
        <w:t xml:space="preserve"> </w:t>
      </w:r>
    </w:p>
    <w:p w:rsidR="001E5334" w:rsidRPr="001E5334" w:rsidRDefault="00B82D84" w:rsidP="001E5334">
      <w:pPr>
        <w:jc w:val="both"/>
        <w:rPr>
          <w:rFonts w:ascii="Verdana" w:eastAsia="Verdana" w:hAnsi="Verdana" w:cs="Verdana"/>
          <w:b/>
        </w:rPr>
      </w:pPr>
      <w:r>
        <w:rPr>
          <w:rFonts w:ascii="Verdana" w:eastAsia="Verdana" w:hAnsi="Verdana" w:cs="Verdana"/>
          <w:b/>
        </w:rPr>
        <w:t>Designation</w:t>
      </w:r>
      <w:r w:rsidR="00990DCE">
        <w:rPr>
          <w:rFonts w:ascii="Verdana" w:eastAsia="Verdana" w:hAnsi="Verdana" w:cs="Verdana"/>
          <w:b/>
        </w:rPr>
        <w:tab/>
      </w:r>
      <w:r w:rsidR="00990DCE">
        <w:rPr>
          <w:rFonts w:ascii="Verdana" w:eastAsia="Verdana" w:hAnsi="Verdana" w:cs="Verdana"/>
          <w:b/>
        </w:rPr>
        <w:tab/>
        <w:t>: Audit Trainee.</w:t>
      </w:r>
    </w:p>
    <w:p w:rsidR="001669EE" w:rsidRDefault="001669EE">
      <w:pPr>
        <w:jc w:val="both"/>
      </w:pPr>
    </w:p>
    <w:p w:rsidR="00531C6C" w:rsidRDefault="00531C6C" w:rsidP="00531C6C">
      <w:pPr>
        <w:jc w:val="both"/>
      </w:pPr>
      <w:r>
        <w:rPr>
          <w:rFonts w:ascii="Verdana" w:eastAsia="Verdana" w:hAnsi="Verdana" w:cs="Verdana"/>
          <w:b/>
          <w:color w:val="548DD4"/>
          <w:u w:val="single"/>
        </w:rPr>
        <w:t>Job responsibilities:</w:t>
      </w:r>
    </w:p>
    <w:p w:rsidR="001659C4" w:rsidRPr="001659C4" w:rsidRDefault="00A71C49" w:rsidP="001659C4">
      <w:pPr>
        <w:numPr>
          <w:ilvl w:val="0"/>
          <w:numId w:val="2"/>
        </w:numPr>
        <w:ind w:hanging="360"/>
        <w:jc w:val="both"/>
        <w:rPr>
          <w:rFonts w:ascii="Constantia" w:eastAsia="Constantia" w:hAnsi="Constantia" w:cs="Constantia"/>
          <w:sz w:val="22"/>
        </w:rPr>
      </w:pPr>
      <w:r>
        <w:rPr>
          <w:rFonts w:ascii="Constantia" w:eastAsia="Constantia" w:hAnsi="Constantia" w:cs="Constantia"/>
          <w:sz w:val="22"/>
        </w:rPr>
        <w:t xml:space="preserve">Checking all the accounting records and financial statements of the clients and their compliance with the tax returns. </w:t>
      </w:r>
    </w:p>
    <w:p w:rsidR="00531C6C" w:rsidRPr="00531C6C" w:rsidRDefault="00531C6C" w:rsidP="00A71C49">
      <w:pPr>
        <w:numPr>
          <w:ilvl w:val="0"/>
          <w:numId w:val="2"/>
        </w:numPr>
        <w:ind w:hanging="360"/>
        <w:jc w:val="both"/>
      </w:pPr>
      <w:r>
        <w:rPr>
          <w:rFonts w:ascii="Constantia" w:eastAsia="Constantia" w:hAnsi="Constantia" w:cs="Constantia"/>
          <w:sz w:val="22"/>
        </w:rPr>
        <w:t>Verify tha</w:t>
      </w:r>
      <w:r w:rsidR="00A71C49">
        <w:rPr>
          <w:rFonts w:ascii="Constantia" w:eastAsia="Constantia" w:hAnsi="Constantia" w:cs="Constantia"/>
          <w:sz w:val="22"/>
        </w:rPr>
        <w:t>t all the transactions comply with banks statements and accounting records.</w:t>
      </w:r>
    </w:p>
    <w:p w:rsidR="00A142E9" w:rsidRDefault="00531C6C" w:rsidP="00531C6C">
      <w:pPr>
        <w:numPr>
          <w:ilvl w:val="0"/>
          <w:numId w:val="2"/>
        </w:numPr>
        <w:ind w:hanging="360"/>
        <w:jc w:val="both"/>
        <w:rPr>
          <w:rFonts w:ascii="Constantia" w:eastAsia="Constantia" w:hAnsi="Constantia" w:cs="Constantia"/>
          <w:sz w:val="22"/>
        </w:rPr>
      </w:pPr>
      <w:r w:rsidRPr="00531C6C">
        <w:rPr>
          <w:rFonts w:ascii="Constantia" w:eastAsia="Constantia" w:hAnsi="Constantia" w:cs="Constantia"/>
          <w:sz w:val="22"/>
        </w:rPr>
        <w:t>Check and re</w:t>
      </w:r>
      <w:r w:rsidR="00A71C49">
        <w:rPr>
          <w:rFonts w:ascii="Constantia" w:eastAsia="Constantia" w:hAnsi="Constantia" w:cs="Constantia"/>
          <w:sz w:val="22"/>
        </w:rPr>
        <w:t xml:space="preserve">view all the payables and receivables and receive the confirmation letter of their balance of payments. </w:t>
      </w:r>
    </w:p>
    <w:p w:rsidR="00A142E9" w:rsidRDefault="00A71C49" w:rsidP="00531C6C">
      <w:pPr>
        <w:numPr>
          <w:ilvl w:val="0"/>
          <w:numId w:val="2"/>
        </w:numPr>
        <w:ind w:hanging="360"/>
        <w:jc w:val="both"/>
        <w:rPr>
          <w:rFonts w:ascii="Constantia" w:eastAsia="Constantia" w:hAnsi="Constantia" w:cs="Constantia"/>
          <w:sz w:val="22"/>
        </w:rPr>
      </w:pPr>
      <w:r>
        <w:rPr>
          <w:rFonts w:ascii="Constantia" w:eastAsia="Constantia" w:hAnsi="Constantia" w:cs="Constantia"/>
          <w:sz w:val="22"/>
        </w:rPr>
        <w:t>Check and receive all the evidences of major transaction.</w:t>
      </w:r>
    </w:p>
    <w:p w:rsidR="00531C6C" w:rsidRPr="00531C6C" w:rsidRDefault="00A71C49" w:rsidP="00531C6C">
      <w:pPr>
        <w:numPr>
          <w:ilvl w:val="0"/>
          <w:numId w:val="2"/>
        </w:numPr>
        <w:ind w:hanging="360"/>
        <w:jc w:val="both"/>
        <w:rPr>
          <w:rFonts w:ascii="Constantia" w:eastAsia="Constantia" w:hAnsi="Constantia" w:cs="Constantia"/>
          <w:sz w:val="22"/>
        </w:rPr>
      </w:pPr>
      <w:r>
        <w:rPr>
          <w:rFonts w:ascii="Constantia" w:eastAsia="Constantia" w:hAnsi="Constantia" w:cs="Constantia"/>
          <w:sz w:val="22"/>
        </w:rPr>
        <w:t>Observe while stock taking and note the accurate figure of stock at real time</w:t>
      </w:r>
      <w:r w:rsidR="00043F4C">
        <w:rPr>
          <w:rFonts w:ascii="Constantia" w:eastAsia="Constantia" w:hAnsi="Constantia" w:cs="Constantia"/>
          <w:sz w:val="22"/>
        </w:rPr>
        <w:t xml:space="preserve"> and also check work in progress in the production departments and stock movements</w:t>
      </w:r>
      <w:r>
        <w:rPr>
          <w:rFonts w:ascii="Constantia" w:eastAsia="Constantia" w:hAnsi="Constantia" w:cs="Constantia"/>
          <w:sz w:val="22"/>
        </w:rPr>
        <w:t>.</w:t>
      </w:r>
    </w:p>
    <w:p w:rsidR="00C37669" w:rsidRPr="00C37669" w:rsidRDefault="00C62D2F" w:rsidP="00C62D2F">
      <w:pPr>
        <w:numPr>
          <w:ilvl w:val="0"/>
          <w:numId w:val="2"/>
        </w:numPr>
        <w:ind w:hanging="360"/>
        <w:jc w:val="both"/>
      </w:pPr>
      <w:r w:rsidRPr="0005544B">
        <w:rPr>
          <w:rFonts w:ascii="Constantia" w:eastAsia="Constantia" w:hAnsi="Constantia" w:cs="Constantia"/>
          <w:sz w:val="22"/>
        </w:rPr>
        <w:t>To</w:t>
      </w:r>
      <w:r w:rsidR="00A71C49">
        <w:rPr>
          <w:rFonts w:ascii="Constantia" w:eastAsia="Constantia" w:hAnsi="Constantia" w:cs="Constantia"/>
          <w:sz w:val="22"/>
        </w:rPr>
        <w:t xml:space="preserve"> collect the reasonable</w:t>
      </w:r>
      <w:r w:rsidR="00F071B0">
        <w:rPr>
          <w:rFonts w:ascii="Constantia" w:eastAsia="Constantia" w:hAnsi="Constantia" w:cs="Constantia"/>
          <w:sz w:val="22"/>
        </w:rPr>
        <w:t xml:space="preserve"> sample data of records</w:t>
      </w:r>
      <w:r w:rsidR="00043F4C">
        <w:rPr>
          <w:rFonts w:ascii="Constantia" w:eastAsia="Constantia" w:hAnsi="Constantia" w:cs="Constantia"/>
          <w:sz w:val="22"/>
        </w:rPr>
        <w:t>.</w:t>
      </w:r>
    </w:p>
    <w:p w:rsidR="00DB36B4" w:rsidRDefault="00DB36B4">
      <w:pPr>
        <w:jc w:val="both"/>
      </w:pPr>
    </w:p>
    <w:p w:rsidR="00115039" w:rsidRPr="000415A1" w:rsidRDefault="000020F4">
      <w:pPr>
        <w:rPr>
          <w:sz w:val="22"/>
        </w:rPr>
      </w:pPr>
      <w:r w:rsidRPr="00814401">
        <w:rPr>
          <w:rFonts w:ascii="Verdana" w:eastAsia="Verdana" w:hAnsi="Verdana" w:cs="Verdana"/>
          <w:b/>
          <w:color w:val="548DD4"/>
          <w:sz w:val="22"/>
        </w:rPr>
        <w:t>Employer</w:t>
      </w:r>
      <w:r w:rsidRPr="00814401">
        <w:rPr>
          <w:rFonts w:ascii="Verdana" w:eastAsia="Verdana" w:hAnsi="Verdana" w:cs="Verdana"/>
          <w:b/>
          <w:color w:val="548DD4"/>
          <w:sz w:val="22"/>
        </w:rPr>
        <w:tab/>
      </w:r>
      <w:r w:rsidRPr="00814401">
        <w:rPr>
          <w:rFonts w:ascii="Verdana" w:eastAsia="Verdana" w:hAnsi="Verdana" w:cs="Verdana"/>
          <w:b/>
          <w:color w:val="548DD4"/>
          <w:sz w:val="22"/>
        </w:rPr>
        <w:tab/>
        <w:t>:</w:t>
      </w:r>
      <w:r w:rsidRPr="00814401">
        <w:rPr>
          <w:rFonts w:ascii="Verdana" w:eastAsia="Verdana" w:hAnsi="Verdana" w:cs="Verdana"/>
          <w:color w:val="548DD4"/>
          <w:sz w:val="22"/>
        </w:rPr>
        <w:t xml:space="preserve"> </w:t>
      </w:r>
      <w:r w:rsidR="000415A1">
        <w:rPr>
          <w:rFonts w:ascii="Verdana" w:eastAsia="Verdana" w:hAnsi="Verdana" w:cs="Verdana"/>
          <w:b/>
          <w:color w:val="548DD4"/>
          <w:sz w:val="22"/>
        </w:rPr>
        <w:t>Excel Financial Services (Pvt.) Ltd</w:t>
      </w:r>
      <w:proofErr w:type="gramStart"/>
      <w:r w:rsidR="000415A1">
        <w:rPr>
          <w:rFonts w:ascii="Verdana" w:eastAsia="Verdana" w:hAnsi="Verdana" w:cs="Verdana"/>
          <w:b/>
          <w:color w:val="548DD4"/>
          <w:sz w:val="22"/>
        </w:rPr>
        <w:t>.</w:t>
      </w:r>
      <w:proofErr w:type="gramEnd"/>
      <w:r>
        <w:rPr>
          <w:rFonts w:ascii="Verdana" w:eastAsia="Verdana" w:hAnsi="Verdana" w:cs="Verdana"/>
        </w:rPr>
        <w:br/>
      </w:r>
      <w:r>
        <w:rPr>
          <w:rFonts w:ascii="Verdana" w:eastAsia="Verdana" w:hAnsi="Verdana" w:cs="Verdana"/>
          <w:b/>
        </w:rPr>
        <w:t>Duration</w:t>
      </w:r>
      <w:r>
        <w:rPr>
          <w:rFonts w:ascii="Verdana" w:eastAsia="Verdana" w:hAnsi="Verdana" w:cs="Verdana"/>
          <w:b/>
        </w:rPr>
        <w:tab/>
      </w:r>
      <w:r>
        <w:rPr>
          <w:rFonts w:ascii="Verdana" w:eastAsia="Verdana" w:hAnsi="Verdana" w:cs="Verdana"/>
          <w:b/>
        </w:rPr>
        <w:tab/>
        <w:t xml:space="preserve">: </w:t>
      </w:r>
      <w:r w:rsidR="000415A1">
        <w:rPr>
          <w:rFonts w:ascii="Verdana" w:eastAsia="Verdana" w:hAnsi="Verdana" w:cs="Verdana"/>
        </w:rPr>
        <w:t>From Jun 02, 2008</w:t>
      </w:r>
      <w:r>
        <w:rPr>
          <w:rFonts w:ascii="Verdana" w:eastAsia="Verdana" w:hAnsi="Verdana" w:cs="Verdana"/>
        </w:rPr>
        <w:t xml:space="preserve"> to </w:t>
      </w:r>
      <w:r w:rsidR="00C46279">
        <w:rPr>
          <w:rFonts w:ascii="Verdana" w:eastAsia="Verdana" w:hAnsi="Verdana" w:cs="Verdana"/>
        </w:rPr>
        <w:t>A</w:t>
      </w:r>
      <w:r w:rsidR="000415A1">
        <w:rPr>
          <w:rFonts w:ascii="Verdana" w:eastAsia="Verdana" w:hAnsi="Verdana" w:cs="Verdana"/>
        </w:rPr>
        <w:t>pril</w:t>
      </w:r>
      <w:r>
        <w:rPr>
          <w:rFonts w:ascii="Verdana" w:eastAsia="Verdana" w:hAnsi="Verdana" w:cs="Verdana"/>
        </w:rPr>
        <w:t xml:space="preserve"> 14, 2010.</w:t>
      </w:r>
    </w:p>
    <w:p w:rsidR="00E04C81" w:rsidRPr="00C46279" w:rsidRDefault="000020F4" w:rsidP="00C46279">
      <w:pPr>
        <w:rPr>
          <w:rFonts w:ascii="Verdana" w:eastAsia="Verdana" w:hAnsi="Verdana" w:cs="Verdana"/>
        </w:rPr>
      </w:pPr>
      <w:r>
        <w:rPr>
          <w:rFonts w:ascii="Verdana" w:eastAsia="Verdana" w:hAnsi="Verdana" w:cs="Verdana"/>
          <w:b/>
        </w:rPr>
        <w:t>Designation</w:t>
      </w:r>
      <w:r>
        <w:rPr>
          <w:rFonts w:ascii="Verdana" w:eastAsia="Verdana" w:hAnsi="Verdana" w:cs="Verdana"/>
        </w:rPr>
        <w:tab/>
      </w:r>
      <w:r>
        <w:rPr>
          <w:rFonts w:ascii="Verdana" w:eastAsia="Verdana" w:hAnsi="Verdana" w:cs="Verdana"/>
        </w:rPr>
        <w:tab/>
      </w:r>
      <w:r>
        <w:rPr>
          <w:rFonts w:ascii="Verdana" w:eastAsia="Verdana" w:hAnsi="Verdana" w:cs="Verdana"/>
          <w:b/>
        </w:rPr>
        <w:t>:</w:t>
      </w:r>
      <w:r>
        <w:rPr>
          <w:rFonts w:ascii="Verdana" w:eastAsia="Verdana" w:hAnsi="Verdana" w:cs="Verdana"/>
        </w:rPr>
        <w:t xml:space="preserve"> </w:t>
      </w:r>
      <w:r w:rsidR="00C46279">
        <w:rPr>
          <w:rFonts w:ascii="Verdana" w:eastAsia="Verdana" w:hAnsi="Verdana" w:cs="Verdana"/>
        </w:rPr>
        <w:t>Financial Services Associate.</w:t>
      </w:r>
    </w:p>
    <w:p w:rsidR="00E04C81" w:rsidRPr="001E5334" w:rsidRDefault="00E04C81" w:rsidP="00E04C81">
      <w:pPr>
        <w:jc w:val="both"/>
        <w:rPr>
          <w:rFonts w:ascii="Verdana" w:eastAsia="Verdana" w:hAnsi="Verdana" w:cs="Verdana"/>
          <w:b/>
        </w:rPr>
      </w:pPr>
    </w:p>
    <w:p w:rsidR="00115039" w:rsidRDefault="000020F4">
      <w:pPr>
        <w:jc w:val="both"/>
      </w:pPr>
      <w:r>
        <w:rPr>
          <w:rFonts w:ascii="Verdana" w:eastAsia="Verdana" w:hAnsi="Verdana" w:cs="Verdana"/>
          <w:b/>
          <w:color w:val="548DD4"/>
          <w:sz w:val="22"/>
          <w:u w:val="single"/>
        </w:rPr>
        <w:t>Job responsibilities:</w:t>
      </w:r>
    </w:p>
    <w:p w:rsidR="00DC1D67" w:rsidRDefault="00DC1D67">
      <w:pPr>
        <w:jc w:val="both"/>
      </w:pPr>
    </w:p>
    <w:p w:rsidR="00E54D0F" w:rsidRPr="00E54D0F" w:rsidRDefault="00E54D0F">
      <w:pPr>
        <w:numPr>
          <w:ilvl w:val="0"/>
          <w:numId w:val="4"/>
        </w:numPr>
        <w:ind w:hanging="360"/>
        <w:jc w:val="both"/>
        <w:rPr>
          <w:b/>
          <w:sz w:val="22"/>
        </w:rPr>
      </w:pPr>
      <w:proofErr w:type="spellStart"/>
      <w:r w:rsidRPr="00E54D0F">
        <w:rPr>
          <w:b/>
          <w:sz w:val="22"/>
        </w:rPr>
        <w:t>Forex</w:t>
      </w:r>
      <w:proofErr w:type="spellEnd"/>
      <w:r w:rsidRPr="00E54D0F">
        <w:rPr>
          <w:b/>
          <w:sz w:val="22"/>
        </w:rPr>
        <w:t>, stock and commodity trading.</w:t>
      </w:r>
    </w:p>
    <w:p w:rsidR="00115039" w:rsidRDefault="0005435B">
      <w:pPr>
        <w:numPr>
          <w:ilvl w:val="0"/>
          <w:numId w:val="4"/>
        </w:numPr>
        <w:ind w:hanging="360"/>
        <w:jc w:val="both"/>
      </w:pPr>
      <w:r>
        <w:rPr>
          <w:rFonts w:ascii="Constantia" w:eastAsia="Constantia" w:hAnsi="Constantia" w:cs="Constantia"/>
          <w:sz w:val="22"/>
        </w:rPr>
        <w:t>Tele</w:t>
      </w:r>
      <w:r w:rsidR="00E03941">
        <w:rPr>
          <w:rFonts w:ascii="Constantia" w:eastAsia="Constantia" w:hAnsi="Constantia" w:cs="Constantia"/>
          <w:sz w:val="22"/>
        </w:rPr>
        <w:t>.</w:t>
      </w:r>
      <w:r>
        <w:rPr>
          <w:rFonts w:ascii="Constantia" w:eastAsia="Constantia" w:hAnsi="Constantia" w:cs="Constantia"/>
          <w:sz w:val="22"/>
        </w:rPr>
        <w:t xml:space="preserve"> marketing</w:t>
      </w:r>
    </w:p>
    <w:p w:rsidR="00115039" w:rsidRDefault="0005435B">
      <w:pPr>
        <w:numPr>
          <w:ilvl w:val="0"/>
          <w:numId w:val="4"/>
        </w:numPr>
        <w:ind w:hanging="360"/>
        <w:jc w:val="both"/>
      </w:pPr>
      <w:r>
        <w:rPr>
          <w:rFonts w:ascii="Constantia" w:eastAsia="Constantia" w:hAnsi="Constantia" w:cs="Constantia"/>
          <w:sz w:val="22"/>
        </w:rPr>
        <w:t>Arrange the meetings with prospective clients in house and out house as well</w:t>
      </w:r>
      <w:r w:rsidR="000020F4">
        <w:rPr>
          <w:rFonts w:ascii="Constantia" w:eastAsia="Constantia" w:hAnsi="Constantia" w:cs="Constantia"/>
          <w:sz w:val="22"/>
        </w:rPr>
        <w:t>.</w:t>
      </w:r>
    </w:p>
    <w:p w:rsidR="00115039" w:rsidRDefault="0005435B">
      <w:pPr>
        <w:numPr>
          <w:ilvl w:val="0"/>
          <w:numId w:val="4"/>
        </w:numPr>
        <w:ind w:hanging="360"/>
        <w:jc w:val="both"/>
      </w:pPr>
      <w:r>
        <w:rPr>
          <w:rFonts w:ascii="Constantia" w:eastAsia="Constantia" w:hAnsi="Constantia" w:cs="Constantia"/>
          <w:sz w:val="22"/>
        </w:rPr>
        <w:t>Build a new chain of clients and develop new business</w:t>
      </w:r>
      <w:r w:rsidR="000020F4">
        <w:rPr>
          <w:rFonts w:ascii="Constantia" w:eastAsia="Constantia" w:hAnsi="Constantia" w:cs="Constantia"/>
          <w:sz w:val="22"/>
        </w:rPr>
        <w:t>.</w:t>
      </w:r>
    </w:p>
    <w:p w:rsidR="00115039" w:rsidRDefault="0005435B">
      <w:pPr>
        <w:numPr>
          <w:ilvl w:val="0"/>
          <w:numId w:val="4"/>
        </w:numPr>
        <w:ind w:hanging="360"/>
        <w:jc w:val="both"/>
      </w:pPr>
      <w:r>
        <w:rPr>
          <w:rFonts w:ascii="Constantia" w:eastAsia="Constantia" w:hAnsi="Constantia" w:cs="Constantia"/>
          <w:sz w:val="22"/>
        </w:rPr>
        <w:t>Coordinate with existing clients and higher managements of the company</w:t>
      </w:r>
      <w:r w:rsidR="000020F4">
        <w:rPr>
          <w:rFonts w:ascii="Constantia" w:eastAsia="Constantia" w:hAnsi="Constantia" w:cs="Constantia"/>
          <w:sz w:val="22"/>
        </w:rPr>
        <w:t>.</w:t>
      </w:r>
    </w:p>
    <w:p w:rsidR="00115039" w:rsidRDefault="00852488">
      <w:pPr>
        <w:numPr>
          <w:ilvl w:val="0"/>
          <w:numId w:val="4"/>
        </w:numPr>
        <w:ind w:hanging="360"/>
        <w:jc w:val="both"/>
      </w:pPr>
      <w:r>
        <w:rPr>
          <w:rFonts w:ascii="Constantia" w:eastAsia="Constantia" w:hAnsi="Constantia" w:cs="Constantia"/>
          <w:sz w:val="22"/>
        </w:rPr>
        <w:t>Work as a team player. Coordinate with the team members as well as manager of the company.</w:t>
      </w:r>
    </w:p>
    <w:p w:rsidR="00115039" w:rsidRDefault="00852488">
      <w:pPr>
        <w:numPr>
          <w:ilvl w:val="0"/>
          <w:numId w:val="4"/>
        </w:numPr>
        <w:ind w:hanging="360"/>
        <w:jc w:val="both"/>
      </w:pPr>
      <w:r>
        <w:rPr>
          <w:rFonts w:ascii="Constantia" w:eastAsia="Constantia" w:hAnsi="Constantia" w:cs="Constantia"/>
          <w:sz w:val="22"/>
        </w:rPr>
        <w:t>Over look and trade the investments of the existing clients on behalf of the clients.</w:t>
      </w:r>
    </w:p>
    <w:p w:rsidR="00115039" w:rsidRDefault="00852488">
      <w:pPr>
        <w:numPr>
          <w:ilvl w:val="0"/>
          <w:numId w:val="4"/>
        </w:numPr>
        <w:ind w:hanging="360"/>
        <w:jc w:val="both"/>
      </w:pPr>
      <w:r>
        <w:rPr>
          <w:rFonts w:ascii="Constantia" w:eastAsia="Constantia" w:hAnsi="Constantia" w:cs="Constantia"/>
          <w:sz w:val="22"/>
        </w:rPr>
        <w:t>Inform the clients about the market conditions and opportunities in the market</w:t>
      </w:r>
      <w:r w:rsidR="000020F4">
        <w:rPr>
          <w:rFonts w:ascii="Constantia" w:eastAsia="Constantia" w:hAnsi="Constantia" w:cs="Constantia"/>
          <w:sz w:val="22"/>
        </w:rPr>
        <w:t>.</w:t>
      </w:r>
    </w:p>
    <w:p w:rsidR="00115039" w:rsidRPr="00C46279" w:rsidRDefault="000658C0" w:rsidP="000658C0">
      <w:pPr>
        <w:numPr>
          <w:ilvl w:val="0"/>
          <w:numId w:val="4"/>
        </w:numPr>
        <w:ind w:hanging="360"/>
        <w:jc w:val="both"/>
      </w:pPr>
      <w:r>
        <w:rPr>
          <w:rFonts w:ascii="Constantia" w:eastAsia="Constantia" w:hAnsi="Constantia" w:cs="Constantia"/>
          <w:sz w:val="22"/>
        </w:rPr>
        <w:t>To give presentation to the clients while attending seminars of the company</w:t>
      </w:r>
      <w:r w:rsidR="000020F4">
        <w:rPr>
          <w:rFonts w:ascii="Constantia" w:eastAsia="Constantia" w:hAnsi="Constantia" w:cs="Constantia"/>
          <w:sz w:val="22"/>
        </w:rPr>
        <w:t>.</w:t>
      </w:r>
    </w:p>
    <w:p w:rsidR="00E03941" w:rsidRPr="00814401" w:rsidRDefault="00E03941" w:rsidP="00E03941">
      <w:pPr>
        <w:rPr>
          <w:rFonts w:ascii="Verdana" w:eastAsia="Verdana" w:hAnsi="Verdana" w:cs="Verdana"/>
          <w:b/>
          <w:color w:val="548DD4"/>
          <w:sz w:val="22"/>
        </w:rPr>
      </w:pPr>
      <w:r>
        <w:rPr>
          <w:rFonts w:ascii="Verdana" w:eastAsia="Verdana" w:hAnsi="Verdana" w:cs="Verdana"/>
          <w:b/>
          <w:color w:val="548DD4"/>
          <w:sz w:val="22"/>
        </w:rPr>
        <w:t>Personal Business</w:t>
      </w:r>
      <w:r>
        <w:rPr>
          <w:rFonts w:ascii="Verdana" w:eastAsia="Verdana" w:hAnsi="Verdana" w:cs="Verdana"/>
          <w:b/>
          <w:color w:val="548DD4"/>
          <w:sz w:val="22"/>
        </w:rPr>
        <w:tab/>
      </w:r>
      <w:r w:rsidRPr="00814401">
        <w:rPr>
          <w:rFonts w:ascii="Verdana" w:eastAsia="Verdana" w:hAnsi="Verdana" w:cs="Verdana"/>
          <w:b/>
          <w:color w:val="548DD4"/>
          <w:sz w:val="22"/>
        </w:rPr>
        <w:t>:</w:t>
      </w:r>
      <w:r>
        <w:rPr>
          <w:rFonts w:ascii="Verdana" w:eastAsia="Verdana" w:hAnsi="Verdana" w:cs="Verdana"/>
          <w:b/>
          <w:color w:val="548DD4"/>
          <w:sz w:val="22"/>
        </w:rPr>
        <w:t xml:space="preserve"> Windsor Brokers, </w:t>
      </w:r>
      <w:proofErr w:type="spellStart"/>
      <w:r>
        <w:rPr>
          <w:rFonts w:ascii="Verdana" w:eastAsia="Verdana" w:hAnsi="Verdana" w:cs="Verdana"/>
          <w:b/>
          <w:color w:val="548DD4"/>
          <w:sz w:val="22"/>
        </w:rPr>
        <w:t>Onefinancial</w:t>
      </w:r>
      <w:proofErr w:type="spellEnd"/>
      <w:r>
        <w:rPr>
          <w:rFonts w:ascii="Verdana" w:eastAsia="Verdana" w:hAnsi="Verdana" w:cs="Verdana"/>
          <w:b/>
          <w:color w:val="548DD4"/>
          <w:sz w:val="22"/>
        </w:rPr>
        <w:t xml:space="preserve"> </w:t>
      </w:r>
      <w:proofErr w:type="spellStart"/>
      <w:r>
        <w:rPr>
          <w:rFonts w:ascii="Verdana" w:eastAsia="Verdana" w:hAnsi="Verdana" w:cs="Verdana"/>
          <w:b/>
          <w:color w:val="548DD4"/>
          <w:sz w:val="22"/>
        </w:rPr>
        <w:t>Markets</w:t>
      </w:r>
      <w:proofErr w:type="gramStart"/>
      <w:r>
        <w:rPr>
          <w:rFonts w:ascii="Verdana" w:eastAsia="Verdana" w:hAnsi="Verdana" w:cs="Verdana"/>
          <w:b/>
          <w:color w:val="548DD4"/>
          <w:sz w:val="22"/>
        </w:rPr>
        <w:t>,CCC</w:t>
      </w:r>
      <w:proofErr w:type="spellEnd"/>
      <w:proofErr w:type="gramEnd"/>
      <w:r>
        <w:rPr>
          <w:rFonts w:ascii="Verdana" w:eastAsia="Verdana" w:hAnsi="Verdana" w:cs="Verdana"/>
          <w:b/>
          <w:color w:val="548DD4"/>
          <w:sz w:val="22"/>
        </w:rPr>
        <w:t xml:space="preserve"> </w:t>
      </w:r>
      <w:r w:rsidRPr="00814401">
        <w:rPr>
          <w:rFonts w:ascii="Verdana" w:eastAsia="Verdana" w:hAnsi="Verdana" w:cs="Verdana"/>
          <w:color w:val="548DD4"/>
          <w:sz w:val="22"/>
        </w:rPr>
        <w:t xml:space="preserve"> </w:t>
      </w:r>
      <w:r>
        <w:rPr>
          <w:rFonts w:ascii="Verdana" w:eastAsia="Verdana" w:hAnsi="Verdana" w:cs="Verdana"/>
          <w:b/>
          <w:color w:val="548DD4"/>
          <w:sz w:val="22"/>
        </w:rPr>
        <w:t>.</w:t>
      </w:r>
    </w:p>
    <w:p w:rsidR="00E03941" w:rsidRPr="00990DCE" w:rsidRDefault="00E03941" w:rsidP="00E03941">
      <w:r>
        <w:rPr>
          <w:rFonts w:ascii="Verdana" w:eastAsia="Verdana" w:hAnsi="Verdana" w:cs="Verdana"/>
          <w:b/>
        </w:rPr>
        <w:t>Duration</w:t>
      </w:r>
      <w:r>
        <w:rPr>
          <w:rFonts w:ascii="Verdana" w:eastAsia="Verdana" w:hAnsi="Verdana" w:cs="Verdana"/>
          <w:b/>
        </w:rPr>
        <w:tab/>
      </w:r>
      <w:r>
        <w:rPr>
          <w:rFonts w:ascii="Verdana" w:eastAsia="Verdana" w:hAnsi="Verdana" w:cs="Verdana"/>
          <w:b/>
        </w:rPr>
        <w:tab/>
        <w:t xml:space="preserve">: </w:t>
      </w:r>
      <w:r>
        <w:rPr>
          <w:rFonts w:ascii="Verdana" w:eastAsia="Verdana" w:hAnsi="Verdana" w:cs="Verdana"/>
        </w:rPr>
        <w:t xml:space="preserve">From Dec 15, 2008 to July 10, 2013 </w:t>
      </w:r>
    </w:p>
    <w:p w:rsidR="00E03941" w:rsidRDefault="00E03941" w:rsidP="00E03941">
      <w:pPr>
        <w:jc w:val="both"/>
        <w:rPr>
          <w:rFonts w:ascii="Verdana" w:eastAsia="Verdana" w:hAnsi="Verdana" w:cs="Verdana"/>
          <w:b/>
        </w:rPr>
      </w:pPr>
      <w:r>
        <w:rPr>
          <w:rFonts w:ascii="Verdana" w:eastAsia="Verdana" w:hAnsi="Verdana" w:cs="Verdana"/>
          <w:b/>
        </w:rPr>
        <w:t>Designation</w:t>
      </w:r>
      <w:r>
        <w:rPr>
          <w:rFonts w:ascii="Verdana" w:eastAsia="Verdana" w:hAnsi="Verdana" w:cs="Verdana"/>
          <w:b/>
        </w:rPr>
        <w:tab/>
      </w:r>
      <w:r>
        <w:rPr>
          <w:rFonts w:ascii="Verdana" w:eastAsia="Verdana" w:hAnsi="Verdana" w:cs="Verdana"/>
          <w:b/>
        </w:rPr>
        <w:tab/>
        <w:t>: Broker Introducer.</w:t>
      </w:r>
    </w:p>
    <w:p w:rsidR="00E03941" w:rsidRPr="00DC1D67" w:rsidRDefault="00E03941" w:rsidP="00E03941">
      <w:pPr>
        <w:jc w:val="both"/>
        <w:rPr>
          <w:sz w:val="22"/>
        </w:rPr>
      </w:pPr>
      <w:r>
        <w:rPr>
          <w:rFonts w:ascii="Verdana" w:eastAsia="Verdana" w:hAnsi="Verdana" w:cs="Verdana"/>
          <w:b/>
          <w:color w:val="548DD4"/>
          <w:sz w:val="22"/>
          <w:u w:val="single"/>
        </w:rPr>
        <w:t>Job responsibilities:</w:t>
      </w:r>
    </w:p>
    <w:p w:rsidR="00E03941" w:rsidRPr="00DC1D67" w:rsidRDefault="00E03941" w:rsidP="00E03941">
      <w:pPr>
        <w:jc w:val="both"/>
        <w:rPr>
          <w:sz w:val="22"/>
        </w:rPr>
      </w:pPr>
    </w:p>
    <w:p w:rsidR="00DC1D67" w:rsidRPr="00DC1D67" w:rsidRDefault="00DC1D67" w:rsidP="00E03941">
      <w:pPr>
        <w:pStyle w:val="ListParagraph"/>
        <w:numPr>
          <w:ilvl w:val="0"/>
          <w:numId w:val="9"/>
        </w:numPr>
        <w:rPr>
          <w:sz w:val="22"/>
          <w:szCs w:val="22"/>
        </w:rPr>
      </w:pPr>
      <w:r w:rsidRPr="00DC1D67">
        <w:rPr>
          <w:sz w:val="22"/>
          <w:szCs w:val="22"/>
        </w:rPr>
        <w:t>Working as an introducing broker.</w:t>
      </w:r>
    </w:p>
    <w:p w:rsidR="00E03941" w:rsidRDefault="00DC1D67" w:rsidP="00E03941">
      <w:pPr>
        <w:pStyle w:val="ListParagraph"/>
        <w:numPr>
          <w:ilvl w:val="0"/>
          <w:numId w:val="9"/>
        </w:numPr>
      </w:pPr>
      <w:r>
        <w:rPr>
          <w:sz w:val="22"/>
          <w:szCs w:val="22"/>
        </w:rPr>
        <w:t>Develop business and</w:t>
      </w:r>
      <w:r w:rsidR="00E03941">
        <w:rPr>
          <w:sz w:val="22"/>
          <w:szCs w:val="22"/>
        </w:rPr>
        <w:t xml:space="preserve"> customer and trade</w:t>
      </w:r>
      <w:r w:rsidR="00054299">
        <w:rPr>
          <w:sz w:val="22"/>
          <w:szCs w:val="22"/>
        </w:rPr>
        <w:t xml:space="preserve"> with own inve</w:t>
      </w:r>
      <w:r w:rsidR="00E03941">
        <w:rPr>
          <w:sz w:val="22"/>
          <w:szCs w:val="22"/>
        </w:rPr>
        <w:t>stments.</w:t>
      </w:r>
    </w:p>
    <w:p w:rsidR="00E03941" w:rsidRDefault="00E03941">
      <w:pPr>
        <w:jc w:val="both"/>
      </w:pPr>
    </w:p>
    <w:p w:rsidR="00115039" w:rsidRDefault="000020F4">
      <w:pPr>
        <w:pStyle w:val="Heading1"/>
      </w:pPr>
      <w:r>
        <w:rPr>
          <w:rFonts w:ascii="Verdana" w:eastAsia="Verdana" w:hAnsi="Verdana" w:cs="Verdana"/>
          <w:color w:val="548DD4"/>
          <w:sz w:val="20"/>
          <w:u w:val="single"/>
        </w:rPr>
        <w:t>Technical Qualification:</w:t>
      </w:r>
    </w:p>
    <w:p w:rsidR="00115039" w:rsidRDefault="00115039"/>
    <w:p w:rsidR="00115039" w:rsidRDefault="000020F4">
      <w:pPr>
        <w:numPr>
          <w:ilvl w:val="0"/>
          <w:numId w:val="5"/>
        </w:numPr>
        <w:ind w:hanging="360"/>
      </w:pPr>
      <w:r>
        <w:rPr>
          <w:rFonts w:ascii="Verdana" w:eastAsia="Verdana" w:hAnsi="Verdana" w:cs="Verdana"/>
        </w:rPr>
        <w:t xml:space="preserve">MS-Excel </w:t>
      </w:r>
    </w:p>
    <w:p w:rsidR="00115039" w:rsidRPr="00E0256B" w:rsidRDefault="000020F4">
      <w:pPr>
        <w:numPr>
          <w:ilvl w:val="0"/>
          <w:numId w:val="5"/>
        </w:numPr>
        <w:ind w:hanging="360"/>
      </w:pPr>
      <w:r>
        <w:rPr>
          <w:rFonts w:ascii="Verdana" w:eastAsia="Verdana" w:hAnsi="Verdana" w:cs="Verdana"/>
        </w:rPr>
        <w:t>MS-Word</w:t>
      </w:r>
    </w:p>
    <w:p w:rsidR="00E0256B" w:rsidRDefault="00E0256B">
      <w:pPr>
        <w:numPr>
          <w:ilvl w:val="0"/>
          <w:numId w:val="5"/>
        </w:numPr>
        <w:ind w:hanging="360"/>
      </w:pPr>
      <w:r>
        <w:rPr>
          <w:rFonts w:ascii="Verdana" w:eastAsia="Verdana" w:hAnsi="Verdana" w:cs="Verdana"/>
        </w:rPr>
        <w:t>MS-Power Point</w:t>
      </w:r>
    </w:p>
    <w:p w:rsidR="00115039" w:rsidRPr="00E0256B" w:rsidRDefault="00E0256B">
      <w:pPr>
        <w:numPr>
          <w:ilvl w:val="0"/>
          <w:numId w:val="5"/>
        </w:numPr>
        <w:ind w:hanging="360"/>
      </w:pPr>
      <w:r>
        <w:rPr>
          <w:rFonts w:ascii="Verdana" w:eastAsia="Verdana" w:hAnsi="Verdana" w:cs="Verdana"/>
          <w:b/>
        </w:rPr>
        <w:lastRenderedPageBreak/>
        <w:t>Oracle accounting software</w:t>
      </w:r>
    </w:p>
    <w:p w:rsidR="00E0256B" w:rsidRPr="00E7436E" w:rsidRDefault="00E0256B">
      <w:pPr>
        <w:numPr>
          <w:ilvl w:val="0"/>
          <w:numId w:val="5"/>
        </w:numPr>
        <w:ind w:hanging="360"/>
      </w:pPr>
      <w:r>
        <w:rPr>
          <w:rFonts w:ascii="Verdana" w:eastAsia="Verdana" w:hAnsi="Verdana" w:cs="Verdana"/>
          <w:b/>
        </w:rPr>
        <w:t>Peachtree accounting software</w:t>
      </w:r>
    </w:p>
    <w:p w:rsidR="00E7436E" w:rsidRPr="0069547D" w:rsidRDefault="00E7436E">
      <w:pPr>
        <w:numPr>
          <w:ilvl w:val="0"/>
          <w:numId w:val="5"/>
        </w:numPr>
        <w:ind w:hanging="360"/>
      </w:pPr>
      <w:r>
        <w:rPr>
          <w:rFonts w:ascii="Verdana" w:eastAsia="Verdana" w:hAnsi="Verdana" w:cs="Verdana"/>
          <w:b/>
        </w:rPr>
        <w:t>Tally 9 ERP</w:t>
      </w:r>
    </w:p>
    <w:p w:rsidR="0069547D" w:rsidRDefault="0069547D">
      <w:pPr>
        <w:numPr>
          <w:ilvl w:val="0"/>
          <w:numId w:val="5"/>
        </w:numPr>
        <w:ind w:hanging="360"/>
      </w:pPr>
      <w:proofErr w:type="spellStart"/>
      <w:r>
        <w:rPr>
          <w:rFonts w:ascii="Verdana" w:eastAsia="Verdana" w:hAnsi="Verdana" w:cs="Verdana"/>
          <w:b/>
        </w:rPr>
        <w:t>Teemlogix</w:t>
      </w:r>
      <w:proofErr w:type="spellEnd"/>
    </w:p>
    <w:p w:rsidR="00115039" w:rsidRDefault="00115039"/>
    <w:p w:rsidR="00D412FE" w:rsidRDefault="00D412FE">
      <w:pPr>
        <w:pStyle w:val="Heading1"/>
        <w:rPr>
          <w:rFonts w:ascii="Verdana" w:eastAsia="Verdana" w:hAnsi="Verdana" w:cs="Verdana"/>
          <w:color w:val="548DD4"/>
          <w:sz w:val="20"/>
          <w:u w:val="single"/>
        </w:rPr>
      </w:pPr>
    </w:p>
    <w:p w:rsidR="00115039" w:rsidRDefault="000020F4">
      <w:pPr>
        <w:pStyle w:val="Heading1"/>
      </w:pPr>
      <w:r>
        <w:rPr>
          <w:rFonts w:ascii="Verdana" w:eastAsia="Verdana" w:hAnsi="Verdana" w:cs="Verdana"/>
          <w:color w:val="548DD4"/>
          <w:sz w:val="20"/>
          <w:u w:val="single"/>
        </w:rPr>
        <w:t>Languages:</w:t>
      </w:r>
    </w:p>
    <w:p w:rsidR="00115039" w:rsidRDefault="00115039"/>
    <w:p w:rsidR="00115039" w:rsidRDefault="000020F4">
      <w:pPr>
        <w:numPr>
          <w:ilvl w:val="0"/>
          <w:numId w:val="5"/>
        </w:numPr>
        <w:ind w:hanging="360"/>
      </w:pPr>
      <w:r>
        <w:rPr>
          <w:rFonts w:ascii="Verdana" w:eastAsia="Verdana" w:hAnsi="Verdana" w:cs="Verdana"/>
        </w:rPr>
        <w:t>English</w:t>
      </w:r>
      <w:r>
        <w:rPr>
          <w:rFonts w:ascii="Verdana" w:eastAsia="Verdana" w:hAnsi="Verdana" w:cs="Verdana"/>
        </w:rPr>
        <w:tab/>
      </w:r>
      <w:r>
        <w:rPr>
          <w:rFonts w:ascii="Verdana" w:eastAsia="Verdana" w:hAnsi="Verdana" w:cs="Verdana"/>
        </w:rPr>
        <w:tab/>
        <w:t xml:space="preserve">     (Good)</w:t>
      </w:r>
    </w:p>
    <w:p w:rsidR="00115039" w:rsidRDefault="0040599D">
      <w:pPr>
        <w:numPr>
          <w:ilvl w:val="0"/>
          <w:numId w:val="5"/>
        </w:numPr>
        <w:ind w:hanging="360"/>
      </w:pPr>
      <w:r>
        <w:rPr>
          <w:rFonts w:ascii="Verdana" w:eastAsia="Verdana" w:hAnsi="Verdana" w:cs="Verdana"/>
        </w:rPr>
        <w:t>Arabic</w:t>
      </w:r>
      <w:r>
        <w:rPr>
          <w:rFonts w:ascii="Verdana" w:eastAsia="Verdana" w:hAnsi="Verdana" w:cs="Verdana"/>
        </w:rPr>
        <w:tab/>
      </w:r>
      <w:r>
        <w:rPr>
          <w:rFonts w:ascii="Verdana" w:eastAsia="Verdana" w:hAnsi="Verdana" w:cs="Verdana"/>
        </w:rPr>
        <w:tab/>
        <w:t xml:space="preserve">     (working knowledge</w:t>
      </w:r>
      <w:r w:rsidR="000020F4">
        <w:rPr>
          <w:rFonts w:ascii="Verdana" w:eastAsia="Verdana" w:hAnsi="Verdana" w:cs="Verdana"/>
        </w:rPr>
        <w:t>)</w:t>
      </w:r>
    </w:p>
    <w:p w:rsidR="00115039" w:rsidRPr="00DB36B4" w:rsidRDefault="000020F4">
      <w:pPr>
        <w:numPr>
          <w:ilvl w:val="0"/>
          <w:numId w:val="5"/>
        </w:numPr>
        <w:ind w:hanging="360"/>
      </w:pPr>
      <w:r>
        <w:rPr>
          <w:rFonts w:ascii="Verdana" w:eastAsia="Verdana" w:hAnsi="Verdana" w:cs="Verdana"/>
        </w:rPr>
        <w:t>Urdu/Punjabi       (Fluent)</w:t>
      </w:r>
    </w:p>
    <w:p w:rsidR="00DB36B4" w:rsidRDefault="00DB36B4" w:rsidP="00DB36B4">
      <w:pPr>
        <w:rPr>
          <w:rFonts w:ascii="Verdana" w:eastAsia="Verdana" w:hAnsi="Verdana" w:cs="Verdana"/>
        </w:rPr>
      </w:pPr>
    </w:p>
    <w:p w:rsidR="00DB36B4" w:rsidRPr="0045217D" w:rsidRDefault="009A7CDD" w:rsidP="00DB36B4">
      <w:pPr>
        <w:rPr>
          <w:rFonts w:ascii="Verdana" w:eastAsia="Verdana" w:hAnsi="Verdana" w:cs="Verdana"/>
          <w:b/>
          <w:color w:val="548DD4"/>
          <w:sz w:val="22"/>
          <w:u w:val="single"/>
        </w:rPr>
      </w:pPr>
      <w:r w:rsidRPr="0045217D">
        <w:rPr>
          <w:rFonts w:ascii="Verdana" w:eastAsia="Verdana" w:hAnsi="Verdana" w:cs="Verdana"/>
          <w:b/>
          <w:color w:val="548DD4"/>
          <w:sz w:val="22"/>
          <w:u w:val="single"/>
        </w:rPr>
        <w:t>Hobbies:</w:t>
      </w:r>
    </w:p>
    <w:p w:rsidR="009A7CDD" w:rsidRDefault="009A7CDD" w:rsidP="00DB36B4"/>
    <w:p w:rsidR="009A7CDD" w:rsidRPr="0045217D" w:rsidRDefault="009A7CDD">
      <w:pPr>
        <w:pStyle w:val="Heading1"/>
        <w:rPr>
          <w:b w:val="0"/>
          <w:sz w:val="36"/>
          <w:szCs w:val="36"/>
          <w:vertAlign w:val="subscript"/>
        </w:rPr>
      </w:pPr>
      <w:r w:rsidRPr="0045217D">
        <w:rPr>
          <w:b w:val="0"/>
          <w:sz w:val="36"/>
          <w:szCs w:val="36"/>
          <w:vertAlign w:val="subscript"/>
        </w:rPr>
        <w:t>Bed Minton</w:t>
      </w:r>
    </w:p>
    <w:p w:rsidR="009A7CDD" w:rsidRPr="0045217D" w:rsidRDefault="009A7CDD" w:rsidP="009A7CDD">
      <w:pPr>
        <w:rPr>
          <w:sz w:val="36"/>
          <w:szCs w:val="36"/>
          <w:vertAlign w:val="subscript"/>
        </w:rPr>
      </w:pPr>
      <w:proofErr w:type="spellStart"/>
      <w:r w:rsidRPr="0045217D">
        <w:rPr>
          <w:sz w:val="36"/>
          <w:szCs w:val="36"/>
          <w:vertAlign w:val="subscript"/>
        </w:rPr>
        <w:t>Jym</w:t>
      </w:r>
      <w:proofErr w:type="spellEnd"/>
      <w:r w:rsidRPr="0045217D">
        <w:rPr>
          <w:sz w:val="36"/>
          <w:szCs w:val="36"/>
          <w:vertAlign w:val="subscript"/>
        </w:rPr>
        <w:t xml:space="preserve"> Workout</w:t>
      </w:r>
    </w:p>
    <w:p w:rsidR="009A7CDD" w:rsidRPr="0045217D" w:rsidRDefault="009A7CDD" w:rsidP="009A7CDD">
      <w:pPr>
        <w:rPr>
          <w:rFonts w:eastAsia="Verdana"/>
          <w:sz w:val="36"/>
          <w:szCs w:val="36"/>
          <w:vertAlign w:val="subscript"/>
        </w:rPr>
      </w:pPr>
      <w:r w:rsidRPr="0045217D">
        <w:rPr>
          <w:sz w:val="36"/>
          <w:szCs w:val="36"/>
          <w:vertAlign w:val="subscript"/>
        </w:rPr>
        <w:t>Book Reading</w:t>
      </w:r>
    </w:p>
    <w:p w:rsidR="009A7CDD" w:rsidRDefault="009A7CDD">
      <w:pPr>
        <w:pStyle w:val="Heading1"/>
        <w:rPr>
          <w:rFonts w:ascii="Verdana" w:eastAsia="Verdana" w:hAnsi="Verdana" w:cs="Verdana"/>
          <w:color w:val="548DD4"/>
          <w:sz w:val="20"/>
          <w:u w:val="single"/>
        </w:rPr>
      </w:pPr>
    </w:p>
    <w:p w:rsidR="00FD1FEE" w:rsidRDefault="00FD1FEE">
      <w:pPr>
        <w:pStyle w:val="Heading1"/>
        <w:rPr>
          <w:rFonts w:ascii="Verdana" w:eastAsia="Verdana" w:hAnsi="Verdana" w:cs="Verdana"/>
          <w:color w:val="548DD4"/>
          <w:sz w:val="20"/>
          <w:u w:val="single"/>
        </w:rPr>
      </w:pPr>
    </w:p>
    <w:p w:rsidR="00115039" w:rsidRDefault="000020F4">
      <w:pPr>
        <w:pStyle w:val="Heading1"/>
      </w:pPr>
      <w:r>
        <w:rPr>
          <w:rFonts w:ascii="Verdana" w:eastAsia="Verdana" w:hAnsi="Verdana" w:cs="Verdana"/>
          <w:color w:val="548DD4"/>
          <w:sz w:val="20"/>
          <w:u w:val="single"/>
        </w:rPr>
        <w:t>Personal Profile:</w:t>
      </w:r>
    </w:p>
    <w:p w:rsidR="00115039" w:rsidRDefault="00115039"/>
    <w:p w:rsidR="00115039" w:rsidRDefault="000020F4">
      <w:pPr>
        <w:jc w:val="both"/>
      </w:pPr>
      <w:r>
        <w:rPr>
          <w:rFonts w:ascii="Verdana" w:eastAsia="Verdana" w:hAnsi="Verdana" w:cs="Verdana"/>
        </w:rPr>
        <w:t>Nationality</w:t>
      </w:r>
      <w:r>
        <w:rPr>
          <w:rFonts w:ascii="Verdana" w:eastAsia="Verdana" w:hAnsi="Verdana" w:cs="Verdana"/>
        </w:rPr>
        <w:tab/>
      </w:r>
      <w:r>
        <w:rPr>
          <w:rFonts w:ascii="Verdana" w:eastAsia="Verdana" w:hAnsi="Verdana" w:cs="Verdana"/>
        </w:rPr>
        <w:tab/>
        <w:t>: Pakistani</w:t>
      </w:r>
    </w:p>
    <w:p w:rsidR="00115039" w:rsidRDefault="000020F4">
      <w:pPr>
        <w:jc w:val="both"/>
      </w:pPr>
      <w:r>
        <w:rPr>
          <w:rFonts w:ascii="Verdana" w:eastAsia="Verdana" w:hAnsi="Verdana" w:cs="Verdana"/>
        </w:rPr>
        <w:t>Date of birth</w:t>
      </w:r>
      <w:r>
        <w:rPr>
          <w:rFonts w:ascii="Verdana" w:eastAsia="Verdana" w:hAnsi="Verdana" w:cs="Verdana"/>
        </w:rPr>
        <w:tab/>
      </w:r>
      <w:r>
        <w:rPr>
          <w:rFonts w:ascii="Verdana" w:eastAsia="Verdana" w:hAnsi="Verdana" w:cs="Verdana"/>
        </w:rPr>
        <w:tab/>
        <w:t xml:space="preserve">: </w:t>
      </w:r>
      <w:r w:rsidR="005D7701">
        <w:rPr>
          <w:rFonts w:ascii="Verdana" w:eastAsia="Verdana" w:hAnsi="Verdana" w:cs="Verdana"/>
        </w:rPr>
        <w:t>2</w:t>
      </w:r>
      <w:r w:rsidR="005D7701" w:rsidRPr="005D7701">
        <w:rPr>
          <w:rFonts w:ascii="Verdana" w:eastAsia="Verdana" w:hAnsi="Verdana" w:cs="Verdana"/>
          <w:vertAlign w:val="superscript"/>
        </w:rPr>
        <w:t>nd</w:t>
      </w:r>
      <w:r w:rsidR="005D7701">
        <w:rPr>
          <w:rFonts w:ascii="Verdana" w:eastAsia="Verdana" w:hAnsi="Verdana" w:cs="Verdana"/>
        </w:rPr>
        <w:t xml:space="preserve"> Feb 1986</w:t>
      </w:r>
    </w:p>
    <w:p w:rsidR="00115039" w:rsidRDefault="000020F4">
      <w:pPr>
        <w:jc w:val="both"/>
      </w:pPr>
      <w:r>
        <w:rPr>
          <w:rFonts w:ascii="Verdana" w:eastAsia="Verdana" w:hAnsi="Verdana" w:cs="Verdana"/>
        </w:rPr>
        <w:t>Marital Status</w:t>
      </w:r>
      <w:r>
        <w:rPr>
          <w:rFonts w:ascii="Verdana" w:eastAsia="Verdana" w:hAnsi="Verdana" w:cs="Verdana"/>
        </w:rPr>
        <w:tab/>
      </w:r>
      <w:r>
        <w:rPr>
          <w:rFonts w:ascii="Verdana" w:eastAsia="Verdana" w:hAnsi="Verdana" w:cs="Verdana"/>
        </w:rPr>
        <w:tab/>
        <w:t xml:space="preserve">: </w:t>
      </w:r>
      <w:r w:rsidR="00341EFB">
        <w:rPr>
          <w:rFonts w:ascii="Verdana" w:eastAsia="Verdana" w:hAnsi="Verdana" w:cs="Verdana"/>
        </w:rPr>
        <w:t>Single</w:t>
      </w:r>
    </w:p>
    <w:p w:rsidR="00115039" w:rsidRDefault="00115039">
      <w:pPr>
        <w:jc w:val="both"/>
      </w:pPr>
    </w:p>
    <w:p w:rsidR="00115039" w:rsidRDefault="00115039" w:rsidP="00136BD7">
      <w:pPr>
        <w:jc w:val="both"/>
      </w:pPr>
    </w:p>
    <w:p w:rsidR="00115039" w:rsidRDefault="00115039">
      <w:pPr>
        <w:jc w:val="right"/>
      </w:pPr>
    </w:p>
    <w:p w:rsidR="00136BD7" w:rsidRDefault="00136BD7">
      <w:pPr>
        <w:jc w:val="right"/>
        <w:rPr>
          <w:rFonts w:ascii="Verdana" w:eastAsia="Verdana" w:hAnsi="Verdana" w:cs="Verdana"/>
          <w:b/>
        </w:rPr>
      </w:pPr>
    </w:p>
    <w:p w:rsidR="00115039" w:rsidRDefault="00115039">
      <w:pPr>
        <w:jc w:val="right"/>
      </w:pPr>
      <w:bookmarkStart w:id="0" w:name="_GoBack"/>
      <w:bookmarkEnd w:id="0"/>
    </w:p>
    <w:p w:rsidR="00115039" w:rsidRDefault="000020F4">
      <w:pPr>
        <w:jc w:val="center"/>
      </w:pPr>
      <w:r>
        <w:rPr>
          <w:rFonts w:ascii="Verdana" w:eastAsia="Verdana" w:hAnsi="Verdana" w:cs="Verdana"/>
          <w:sz w:val="16"/>
        </w:rPr>
        <w:t xml:space="preserve">        --End of Resume--</w:t>
      </w:r>
    </w:p>
    <w:p w:rsidR="00115039" w:rsidRDefault="00115039"/>
    <w:sectPr w:rsidR="00115039" w:rsidSect="007C0457">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697" w:rsidRDefault="00204697">
      <w:r>
        <w:separator/>
      </w:r>
    </w:p>
  </w:endnote>
  <w:endnote w:type="continuationSeparator" w:id="0">
    <w:p w:rsidR="00204697" w:rsidRDefault="00204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039" w:rsidRDefault="000020F4">
    <w:pPr>
      <w:tabs>
        <w:tab w:val="center" w:pos="4320"/>
        <w:tab w:val="right" w:pos="8640"/>
      </w:tabs>
    </w:pPr>
    <w:r>
      <w:t xml:space="preserve">Last Updated: </w:t>
    </w:r>
    <w:r w:rsidR="00BF6740">
      <w:t>10</w:t>
    </w:r>
    <w:r w:rsidR="00BF6740" w:rsidRPr="00BF6740">
      <w:rPr>
        <w:vertAlign w:val="superscript"/>
      </w:rPr>
      <w:t>th</w:t>
    </w:r>
    <w:r w:rsidR="00BF6740">
      <w:t xml:space="preserve"> </w:t>
    </w:r>
    <w:r w:rsidR="004C1F86">
      <w:t>November</w:t>
    </w:r>
    <w:r w:rsidR="00DB36B4">
      <w:t xml:space="preserve"> 201</w:t>
    </w:r>
    <w:r w:rsidR="00BF6740">
      <w:t>4</w:t>
    </w:r>
    <w:r>
      <w:t>.</w:t>
    </w:r>
    <w:r>
      <w:tab/>
    </w:r>
    <w:r>
      <w:tab/>
      <w:t xml:space="preserve">      Page </w:t>
    </w:r>
    <w:r w:rsidR="009605FE">
      <w:fldChar w:fldCharType="begin"/>
    </w:r>
    <w:r>
      <w:instrText>PAGE</w:instrText>
    </w:r>
    <w:r w:rsidR="009605FE">
      <w:fldChar w:fldCharType="separate"/>
    </w:r>
    <w:r w:rsidR="00670BA8">
      <w:rPr>
        <w:noProof/>
      </w:rPr>
      <w:t>1</w:t>
    </w:r>
    <w:r w:rsidR="009605FE">
      <w:fldChar w:fldCharType="end"/>
    </w:r>
    <w:r>
      <w:t xml:space="preserve"> of </w:t>
    </w:r>
    <w:r w:rsidR="009605FE">
      <w:fldChar w:fldCharType="begin"/>
    </w:r>
    <w:r>
      <w:instrText>NUMPAGES</w:instrText>
    </w:r>
    <w:r w:rsidR="009605FE">
      <w:fldChar w:fldCharType="separate"/>
    </w:r>
    <w:r w:rsidR="00670BA8">
      <w:rPr>
        <w:noProof/>
      </w:rPr>
      <w:t>4</w:t>
    </w:r>
    <w:r w:rsidR="009605F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697" w:rsidRDefault="00204697">
      <w:r>
        <w:separator/>
      </w:r>
    </w:p>
  </w:footnote>
  <w:footnote w:type="continuationSeparator" w:id="0">
    <w:p w:rsidR="00204697" w:rsidRDefault="00204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039" w:rsidRDefault="000020F4">
    <w:pPr>
      <w:tabs>
        <w:tab w:val="center" w:pos="4320"/>
        <w:tab w:val="right" w:pos="8640"/>
      </w:tabs>
      <w:jc w:val="right"/>
    </w:pPr>
    <w:r>
      <w:tab/>
    </w:r>
    <w:r>
      <w:rPr>
        <w:rFonts w:ascii="Verdana" w:eastAsia="Verdana" w:hAnsi="Verdana" w:cs="Verdana"/>
        <w:sz w:val="16"/>
      </w:rPr>
      <w:t xml:space="preserve"> </w:t>
    </w:r>
  </w:p>
  <w:p w:rsidR="00115039" w:rsidRDefault="00115039">
    <w:pPr>
      <w:tabs>
        <w:tab w:val="center" w:pos="4320"/>
        <w:tab w:val="right" w:pos="864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5A99"/>
    <w:multiLevelType w:val="multilevel"/>
    <w:tmpl w:val="E6AACCEA"/>
    <w:lvl w:ilvl="0">
      <w:start w:val="1"/>
      <w:numFmt w:val="bullet"/>
      <w:lvlText w:val="●"/>
      <w:lvlJc w:val="left"/>
      <w:pPr>
        <w:ind w:left="720" w:firstLine="360"/>
      </w:pPr>
      <w:rPr>
        <w:rFonts w:ascii="Arial" w:eastAsia="Arial" w:hAnsi="Arial" w:cs="Arial"/>
        <w:b w:val="0"/>
        <w:i w:val="0"/>
        <w:smallCaps w:val="0"/>
        <w:strike w:val="0"/>
        <w:color w:val="000000"/>
        <w:sz w:val="20"/>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highlight w:val="none"/>
        <w:u w:val="none"/>
        <w:vertAlign w:val="baseline"/>
      </w:rPr>
    </w:lvl>
  </w:abstractNum>
  <w:abstractNum w:abstractNumId="1">
    <w:nsid w:val="1C3558F5"/>
    <w:multiLevelType w:val="multilevel"/>
    <w:tmpl w:val="E50A68F2"/>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
    <w:nsid w:val="2D9F57F5"/>
    <w:multiLevelType w:val="hybridMultilevel"/>
    <w:tmpl w:val="410E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EB5121"/>
    <w:multiLevelType w:val="hybridMultilevel"/>
    <w:tmpl w:val="A70891C8"/>
    <w:lvl w:ilvl="0" w:tplc="0409000B">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C5A5727"/>
    <w:multiLevelType w:val="multilevel"/>
    <w:tmpl w:val="63169DAE"/>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5">
    <w:nsid w:val="4FEC68B6"/>
    <w:multiLevelType w:val="multilevel"/>
    <w:tmpl w:val="BF1C26B6"/>
    <w:lvl w:ilvl="0">
      <w:start w:val="1"/>
      <w:numFmt w:val="bullet"/>
      <w:lvlText w:val="●"/>
      <w:lvlJc w:val="left"/>
      <w:pPr>
        <w:ind w:left="-9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6">
    <w:nsid w:val="5DAE3172"/>
    <w:multiLevelType w:val="hybridMultilevel"/>
    <w:tmpl w:val="1D8ABAA2"/>
    <w:lvl w:ilvl="0" w:tplc="91EEC9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147B3E"/>
    <w:multiLevelType w:val="hybridMultilevel"/>
    <w:tmpl w:val="996A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60D12"/>
    <w:multiLevelType w:val="hybridMultilevel"/>
    <w:tmpl w:val="394A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DA58E9"/>
    <w:multiLevelType w:val="hybridMultilevel"/>
    <w:tmpl w:val="414C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4A2C7B"/>
    <w:multiLevelType w:val="multilevel"/>
    <w:tmpl w:val="63CCEF76"/>
    <w:lvl w:ilvl="0">
      <w:start w:val="1"/>
      <w:numFmt w:val="bullet"/>
      <w:lvlText w:val="●"/>
      <w:lvlJc w:val="left"/>
      <w:pPr>
        <w:ind w:left="720" w:firstLine="360"/>
      </w:pPr>
      <w:rPr>
        <w:rFonts w:ascii="Arial" w:eastAsia="Arial" w:hAnsi="Arial" w:cs="Arial"/>
        <w:b w:val="0"/>
        <w:i w:val="0"/>
        <w:smallCaps w:val="0"/>
        <w:strike w:val="0"/>
        <w:color w:val="000000"/>
        <w:sz w:val="20"/>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highlight w:val="none"/>
        <w:u w:val="none"/>
        <w:vertAlign w:val="baseline"/>
      </w:rPr>
    </w:lvl>
  </w:abstractNum>
  <w:abstractNum w:abstractNumId="11">
    <w:nsid w:val="7E892F1C"/>
    <w:multiLevelType w:val="hybridMultilevel"/>
    <w:tmpl w:val="27902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1"/>
  </w:num>
  <w:num w:numId="4">
    <w:abstractNumId w:val="5"/>
  </w:num>
  <w:num w:numId="5">
    <w:abstractNumId w:val="4"/>
  </w:num>
  <w:num w:numId="6">
    <w:abstractNumId w:val="3"/>
  </w:num>
  <w:num w:numId="7">
    <w:abstractNumId w:val="6"/>
  </w:num>
  <w:num w:numId="8">
    <w:abstractNumId w:val="7"/>
  </w:num>
  <w:num w:numId="9">
    <w:abstractNumId w:val="9"/>
  </w:num>
  <w:num w:numId="10">
    <w:abstractNumId w:val="1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15039"/>
    <w:rsid w:val="000020F4"/>
    <w:rsid w:val="000146FE"/>
    <w:rsid w:val="000412D3"/>
    <w:rsid w:val="000415A1"/>
    <w:rsid w:val="00043F4C"/>
    <w:rsid w:val="00052B6A"/>
    <w:rsid w:val="00054299"/>
    <w:rsid w:val="0005435B"/>
    <w:rsid w:val="0005544B"/>
    <w:rsid w:val="00064666"/>
    <w:rsid w:val="000658C0"/>
    <w:rsid w:val="00067D28"/>
    <w:rsid w:val="00082255"/>
    <w:rsid w:val="0008795A"/>
    <w:rsid w:val="000A2100"/>
    <w:rsid w:val="000D4061"/>
    <w:rsid w:val="000F2884"/>
    <w:rsid w:val="00115039"/>
    <w:rsid w:val="00136BD7"/>
    <w:rsid w:val="00142EAB"/>
    <w:rsid w:val="00143B6D"/>
    <w:rsid w:val="00150AA6"/>
    <w:rsid w:val="001659C4"/>
    <w:rsid w:val="001669EE"/>
    <w:rsid w:val="00185532"/>
    <w:rsid w:val="001A44F9"/>
    <w:rsid w:val="001C5AED"/>
    <w:rsid w:val="001E5334"/>
    <w:rsid w:val="00204697"/>
    <w:rsid w:val="002266AE"/>
    <w:rsid w:val="00250178"/>
    <w:rsid w:val="00256B05"/>
    <w:rsid w:val="002804F5"/>
    <w:rsid w:val="00284374"/>
    <w:rsid w:val="002E0DDE"/>
    <w:rsid w:val="002F14FF"/>
    <w:rsid w:val="0032577D"/>
    <w:rsid w:val="00341EFB"/>
    <w:rsid w:val="00344DD2"/>
    <w:rsid w:val="00380588"/>
    <w:rsid w:val="003D0385"/>
    <w:rsid w:val="0040599D"/>
    <w:rsid w:val="00405DED"/>
    <w:rsid w:val="004062D4"/>
    <w:rsid w:val="0045217D"/>
    <w:rsid w:val="00474E67"/>
    <w:rsid w:val="00476B6B"/>
    <w:rsid w:val="004C1F86"/>
    <w:rsid w:val="004D7D05"/>
    <w:rsid w:val="004E2DDE"/>
    <w:rsid w:val="004E59F1"/>
    <w:rsid w:val="00531C6C"/>
    <w:rsid w:val="0056644D"/>
    <w:rsid w:val="005D7701"/>
    <w:rsid w:val="006063DF"/>
    <w:rsid w:val="00622611"/>
    <w:rsid w:val="0063698F"/>
    <w:rsid w:val="00670BA8"/>
    <w:rsid w:val="00683AE7"/>
    <w:rsid w:val="0069547D"/>
    <w:rsid w:val="00697F3E"/>
    <w:rsid w:val="006A47AF"/>
    <w:rsid w:val="006B3EB1"/>
    <w:rsid w:val="006C6576"/>
    <w:rsid w:val="0072421D"/>
    <w:rsid w:val="00750CA2"/>
    <w:rsid w:val="00762B3D"/>
    <w:rsid w:val="00774A63"/>
    <w:rsid w:val="0078011C"/>
    <w:rsid w:val="007C0457"/>
    <w:rsid w:val="007C3C45"/>
    <w:rsid w:val="007C5379"/>
    <w:rsid w:val="007C55CE"/>
    <w:rsid w:val="008116E4"/>
    <w:rsid w:val="00814401"/>
    <w:rsid w:val="0083335A"/>
    <w:rsid w:val="00852488"/>
    <w:rsid w:val="00856D35"/>
    <w:rsid w:val="008648F9"/>
    <w:rsid w:val="00867F60"/>
    <w:rsid w:val="00890096"/>
    <w:rsid w:val="00893E0D"/>
    <w:rsid w:val="0089452D"/>
    <w:rsid w:val="008A6B79"/>
    <w:rsid w:val="008C07B2"/>
    <w:rsid w:val="008D4C01"/>
    <w:rsid w:val="008D5056"/>
    <w:rsid w:val="00902A86"/>
    <w:rsid w:val="0090426C"/>
    <w:rsid w:val="00924F2F"/>
    <w:rsid w:val="00943292"/>
    <w:rsid w:val="00944600"/>
    <w:rsid w:val="00952A58"/>
    <w:rsid w:val="009605FE"/>
    <w:rsid w:val="0099026B"/>
    <w:rsid w:val="00990DCE"/>
    <w:rsid w:val="0099175E"/>
    <w:rsid w:val="00997F1E"/>
    <w:rsid w:val="009A7CDD"/>
    <w:rsid w:val="009A7E8C"/>
    <w:rsid w:val="009B0633"/>
    <w:rsid w:val="009B47E8"/>
    <w:rsid w:val="00A142E9"/>
    <w:rsid w:val="00A23832"/>
    <w:rsid w:val="00A25C14"/>
    <w:rsid w:val="00A431E3"/>
    <w:rsid w:val="00A448D5"/>
    <w:rsid w:val="00A5009F"/>
    <w:rsid w:val="00A55D53"/>
    <w:rsid w:val="00A71C49"/>
    <w:rsid w:val="00A86663"/>
    <w:rsid w:val="00A931C2"/>
    <w:rsid w:val="00AB3637"/>
    <w:rsid w:val="00B715D8"/>
    <w:rsid w:val="00B82D84"/>
    <w:rsid w:val="00BC0214"/>
    <w:rsid w:val="00BC47EE"/>
    <w:rsid w:val="00BF0B62"/>
    <w:rsid w:val="00BF6740"/>
    <w:rsid w:val="00BF7BDF"/>
    <w:rsid w:val="00C247DD"/>
    <w:rsid w:val="00C37669"/>
    <w:rsid w:val="00C408A6"/>
    <w:rsid w:val="00C46279"/>
    <w:rsid w:val="00C578A2"/>
    <w:rsid w:val="00C604EB"/>
    <w:rsid w:val="00C62D2F"/>
    <w:rsid w:val="00C75FE9"/>
    <w:rsid w:val="00C904FD"/>
    <w:rsid w:val="00C91BD5"/>
    <w:rsid w:val="00CA396A"/>
    <w:rsid w:val="00CC30D3"/>
    <w:rsid w:val="00CE2838"/>
    <w:rsid w:val="00CE7C48"/>
    <w:rsid w:val="00D05963"/>
    <w:rsid w:val="00D216E9"/>
    <w:rsid w:val="00D412FE"/>
    <w:rsid w:val="00D5676C"/>
    <w:rsid w:val="00D56A8D"/>
    <w:rsid w:val="00DA2B07"/>
    <w:rsid w:val="00DA7FD5"/>
    <w:rsid w:val="00DB0C23"/>
    <w:rsid w:val="00DB0D7F"/>
    <w:rsid w:val="00DB36B4"/>
    <w:rsid w:val="00DC1D67"/>
    <w:rsid w:val="00E00556"/>
    <w:rsid w:val="00E0256B"/>
    <w:rsid w:val="00E03941"/>
    <w:rsid w:val="00E04C81"/>
    <w:rsid w:val="00E0598A"/>
    <w:rsid w:val="00E074F6"/>
    <w:rsid w:val="00E533B5"/>
    <w:rsid w:val="00E54D0F"/>
    <w:rsid w:val="00E7436E"/>
    <w:rsid w:val="00E744AF"/>
    <w:rsid w:val="00E9393A"/>
    <w:rsid w:val="00EA484C"/>
    <w:rsid w:val="00EC2FEF"/>
    <w:rsid w:val="00EF3A37"/>
    <w:rsid w:val="00F071B0"/>
    <w:rsid w:val="00F3704B"/>
    <w:rsid w:val="00F87F8C"/>
    <w:rsid w:val="00FD1FEE"/>
    <w:rsid w:val="00FD2715"/>
    <w:rsid w:val="00FE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C0457"/>
    <w:rPr>
      <w:rFonts w:ascii="Times New Roman" w:hAnsi="Times New Roman"/>
      <w:color w:val="000000"/>
      <w:szCs w:val="22"/>
    </w:rPr>
  </w:style>
  <w:style w:type="paragraph" w:styleId="Heading1">
    <w:name w:val="heading 1"/>
    <w:basedOn w:val="Normal"/>
    <w:next w:val="Normal"/>
    <w:rsid w:val="007C0457"/>
    <w:pPr>
      <w:outlineLvl w:val="0"/>
    </w:pPr>
    <w:rPr>
      <w:b/>
      <w:sz w:val="24"/>
    </w:rPr>
  </w:style>
  <w:style w:type="paragraph" w:styleId="Heading2">
    <w:name w:val="heading 2"/>
    <w:basedOn w:val="Normal"/>
    <w:next w:val="Normal"/>
    <w:rsid w:val="007C0457"/>
    <w:pPr>
      <w:outlineLvl w:val="1"/>
    </w:pPr>
    <w:rPr>
      <w:sz w:val="24"/>
    </w:rPr>
  </w:style>
  <w:style w:type="paragraph" w:styleId="Heading3">
    <w:name w:val="heading 3"/>
    <w:basedOn w:val="Normal"/>
    <w:next w:val="Normal"/>
    <w:rsid w:val="007C0457"/>
    <w:pPr>
      <w:outlineLvl w:val="2"/>
    </w:pPr>
    <w:rPr>
      <w:b/>
      <w:i/>
      <w:sz w:val="24"/>
    </w:rPr>
  </w:style>
  <w:style w:type="paragraph" w:styleId="Heading4">
    <w:name w:val="heading 4"/>
    <w:basedOn w:val="Normal"/>
    <w:next w:val="Normal"/>
    <w:rsid w:val="007C0457"/>
    <w:pPr>
      <w:spacing w:before="240" w:after="60"/>
      <w:outlineLvl w:val="3"/>
    </w:pPr>
    <w:rPr>
      <w:rFonts w:ascii="Arial" w:eastAsia="Arial" w:hAnsi="Arial" w:cs="Arial"/>
      <w:b/>
      <w:sz w:val="24"/>
    </w:rPr>
  </w:style>
  <w:style w:type="paragraph" w:styleId="Heading5">
    <w:name w:val="heading 5"/>
    <w:basedOn w:val="Normal"/>
    <w:next w:val="Normal"/>
    <w:rsid w:val="007C0457"/>
    <w:pPr>
      <w:spacing w:before="240" w:after="60"/>
      <w:outlineLvl w:val="4"/>
    </w:pPr>
    <w:rPr>
      <w:sz w:val="22"/>
    </w:rPr>
  </w:style>
  <w:style w:type="paragraph" w:styleId="Heading6">
    <w:name w:val="heading 6"/>
    <w:basedOn w:val="Normal"/>
    <w:next w:val="Normal"/>
    <w:rsid w:val="007C0457"/>
    <w:pPr>
      <w:spacing w:before="240" w:after="60"/>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C0457"/>
    <w:pPr>
      <w:jc w:val="center"/>
    </w:pPr>
    <w:rPr>
      <w:rFonts w:ascii="Verdana" w:eastAsia="Verdana" w:hAnsi="Verdana" w:cs="Verdana"/>
      <w:b/>
      <w:sz w:val="24"/>
      <w:u w:val="single"/>
    </w:rPr>
  </w:style>
  <w:style w:type="paragraph" w:styleId="Subtitle">
    <w:name w:val="Subtitle"/>
    <w:basedOn w:val="Normal"/>
    <w:next w:val="Normal"/>
    <w:rsid w:val="007C0457"/>
    <w:pPr>
      <w:spacing w:before="360" w:after="80"/>
    </w:pPr>
    <w:rPr>
      <w:rFonts w:ascii="Georgia" w:eastAsia="Georgia" w:hAnsi="Georgia" w:cs="Georgia"/>
      <w:i/>
      <w:color w:val="666666"/>
      <w:sz w:val="48"/>
    </w:rPr>
  </w:style>
  <w:style w:type="character" w:customStyle="1" w:styleId="apple-converted-space">
    <w:name w:val="apple-converted-space"/>
    <w:basedOn w:val="DefaultParagraphFont"/>
    <w:rsid w:val="00531C6C"/>
  </w:style>
  <w:style w:type="paragraph" w:styleId="Header">
    <w:name w:val="header"/>
    <w:basedOn w:val="Normal"/>
    <w:link w:val="HeaderChar"/>
    <w:uiPriority w:val="99"/>
    <w:unhideWhenUsed/>
    <w:rsid w:val="00DB36B4"/>
    <w:pPr>
      <w:tabs>
        <w:tab w:val="center" w:pos="4680"/>
        <w:tab w:val="right" w:pos="9360"/>
      </w:tabs>
    </w:pPr>
  </w:style>
  <w:style w:type="character" w:customStyle="1" w:styleId="HeaderChar">
    <w:name w:val="Header Char"/>
    <w:basedOn w:val="DefaultParagraphFont"/>
    <w:link w:val="Header"/>
    <w:uiPriority w:val="99"/>
    <w:rsid w:val="00DB36B4"/>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DB36B4"/>
    <w:pPr>
      <w:tabs>
        <w:tab w:val="center" w:pos="4680"/>
        <w:tab w:val="right" w:pos="9360"/>
      </w:tabs>
    </w:pPr>
  </w:style>
  <w:style w:type="character" w:customStyle="1" w:styleId="FooterChar">
    <w:name w:val="Footer Char"/>
    <w:basedOn w:val="DefaultParagraphFont"/>
    <w:link w:val="Footer"/>
    <w:uiPriority w:val="99"/>
    <w:rsid w:val="00DB36B4"/>
    <w:rPr>
      <w:rFonts w:ascii="Times New Roman" w:eastAsia="Times New Roman" w:hAnsi="Times New Roman" w:cs="Times New Roman"/>
      <w:color w:val="000000"/>
      <w:sz w:val="20"/>
    </w:rPr>
  </w:style>
  <w:style w:type="paragraph" w:styleId="ListParagraph">
    <w:name w:val="List Paragraph"/>
    <w:basedOn w:val="Normal"/>
    <w:uiPriority w:val="34"/>
    <w:qFormat/>
    <w:rsid w:val="001E5334"/>
    <w:pPr>
      <w:spacing w:after="200" w:line="276" w:lineRule="auto"/>
      <w:ind w:left="720"/>
      <w:contextualSpacing/>
      <w:jc w:val="both"/>
    </w:pPr>
    <w:rPr>
      <w:rFonts w:ascii="Calibri" w:hAnsi="Calibri"/>
      <w:color w:val="auto"/>
      <w:szCs w:val="20"/>
      <w:lang w:bidi="en-US"/>
    </w:rPr>
  </w:style>
  <w:style w:type="paragraph" w:styleId="BalloonText">
    <w:name w:val="Balloon Text"/>
    <w:basedOn w:val="Normal"/>
    <w:link w:val="BalloonTextChar"/>
    <w:uiPriority w:val="99"/>
    <w:semiHidden/>
    <w:unhideWhenUsed/>
    <w:rsid w:val="001669EE"/>
    <w:rPr>
      <w:rFonts w:ascii="Tahoma" w:hAnsi="Tahoma" w:cs="Tahoma"/>
      <w:sz w:val="16"/>
      <w:szCs w:val="16"/>
    </w:rPr>
  </w:style>
  <w:style w:type="character" w:customStyle="1" w:styleId="BalloonTextChar">
    <w:name w:val="Balloon Text Char"/>
    <w:basedOn w:val="DefaultParagraphFont"/>
    <w:link w:val="BalloonText"/>
    <w:uiPriority w:val="99"/>
    <w:semiHidden/>
    <w:rsid w:val="001669EE"/>
    <w:rPr>
      <w:rFonts w:ascii="Tahoma" w:eastAsia="Times New Roman" w:hAnsi="Tahoma" w:cs="Tahoma"/>
      <w:color w:val="000000"/>
      <w:sz w:val="16"/>
      <w:szCs w:val="16"/>
    </w:rPr>
  </w:style>
  <w:style w:type="character" w:styleId="Hyperlink">
    <w:name w:val="Hyperlink"/>
    <w:basedOn w:val="DefaultParagraphFont"/>
    <w:uiPriority w:val="99"/>
    <w:unhideWhenUsed/>
    <w:rsid w:val="00EA48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906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851</Words>
  <Characters>4853</Characters>
  <Application>Microsoft Office Word</Application>
  <DocSecurity>0</DocSecurity>
  <Lines>40</Lines>
  <Paragraphs>11</Paragraphs>
  <ScaleCrop>false</ScaleCrop>
  <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Tauqir Zafar 17-12-12.doc.docx</dc:title>
  <dc:creator>lenovo</dc:creator>
  <cp:lastModifiedBy>Pc6</cp:lastModifiedBy>
  <cp:revision>4</cp:revision>
  <dcterms:created xsi:type="dcterms:W3CDTF">2015-06-03T11:21:00Z</dcterms:created>
  <dcterms:modified xsi:type="dcterms:W3CDTF">2015-07-02T06:52:00Z</dcterms:modified>
</cp:coreProperties>
</file>