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0F" w:rsidRPr="0004000F" w:rsidRDefault="0004000F" w:rsidP="0004000F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4000F">
        <w:t xml:space="preserve"> </w:t>
      </w:r>
      <w:r w:rsidRPr="0004000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1373376</w:t>
      </w:r>
      <w:bookmarkStart w:id="0" w:name="_GoBack"/>
      <w:bookmarkEnd w:id="0"/>
    </w:p>
    <w:p w:rsidR="0004000F" w:rsidRDefault="0004000F" w:rsidP="0004000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4000F" w:rsidRDefault="0004000F" w:rsidP="0004000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4000F" w:rsidRPr="00597C12" w:rsidRDefault="0004000F" w:rsidP="0004000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04000F" w:rsidRDefault="0004000F" w:rsidP="0004000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EE0C9C" w:rsidRDefault="0004000F" w:rsidP="0004000F"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EE0C9C" w:rsidRDefault="00EE0C9C"/>
    <w:p w:rsidR="00EE0C9C" w:rsidRDefault="00EE0C9C" w:rsidP="009A455E">
      <w:pPr>
        <w:pBdr>
          <w:top w:val="single" w:sz="4" w:space="0" w:color="auto"/>
        </w:pBdr>
        <w:spacing w:line="360" w:lineRule="auto"/>
        <w:rPr>
          <w:b/>
          <w:sz w:val="28"/>
        </w:rPr>
      </w:pPr>
    </w:p>
    <w:p w:rsidR="00EE0C9C" w:rsidRPr="00657F0B" w:rsidRDefault="00EE0C9C" w:rsidP="009A455E">
      <w:pPr>
        <w:pBdr>
          <w:top w:val="single" w:sz="4" w:space="0" w:color="auto"/>
        </w:pBdr>
        <w:spacing w:line="360" w:lineRule="auto"/>
        <w:rPr>
          <w:b/>
          <w:sz w:val="28"/>
        </w:rPr>
      </w:pPr>
      <w:r w:rsidRPr="005F471E">
        <w:rPr>
          <w:b/>
          <w:sz w:val="28"/>
        </w:rPr>
        <w:t>Employment Objective</w:t>
      </w:r>
    </w:p>
    <w:p w:rsidR="00EE0C9C" w:rsidRDefault="00EE0C9C" w:rsidP="009A455E">
      <w:pPr>
        <w:ind w:firstLine="720"/>
      </w:pPr>
      <w:r w:rsidRPr="005504B0">
        <w:t>To relate all my knowledge gained from the academy and to apply my ac</w:t>
      </w:r>
      <w:r>
        <w:t xml:space="preserve">quired skills </w:t>
      </w:r>
      <w:r w:rsidRPr="005504B0">
        <w:t>from my</w:t>
      </w:r>
      <w:r>
        <w:t xml:space="preserve"> work</w:t>
      </w:r>
      <w:r w:rsidRPr="005504B0">
        <w:t xml:space="preserve"> experiences before and trainings attended in whichever nursing field I may be in. </w:t>
      </w:r>
      <w:r>
        <w:t>To</w:t>
      </w:r>
      <w:r w:rsidRPr="005504B0">
        <w:t xml:space="preserve"> provide safe and quality nursing care among patients as well as to uphold and uplift the standards of nursing profession.</w:t>
      </w:r>
    </w:p>
    <w:p w:rsidR="00EE0C9C" w:rsidRDefault="00EE0C9C"/>
    <w:p w:rsidR="00EE0C9C" w:rsidRPr="00107C6A" w:rsidRDefault="00EE0C9C" w:rsidP="00107C6A">
      <w:pPr>
        <w:rPr>
          <w:b/>
          <w:lang w:val="fil-PH"/>
        </w:rPr>
      </w:pPr>
      <w:r w:rsidRPr="00107C6A">
        <w:rPr>
          <w:b/>
          <w:lang w:val="fil-PH"/>
        </w:rPr>
        <w:t>Languages:</w:t>
      </w:r>
    </w:p>
    <w:p w:rsidR="00EE0C9C" w:rsidRPr="00107C6A" w:rsidRDefault="00EE0C9C" w:rsidP="00107C6A">
      <w:pPr>
        <w:rPr>
          <w:lang w:val="fil-PH"/>
        </w:rPr>
      </w:pPr>
      <w:r w:rsidRPr="00107C6A">
        <w:rPr>
          <w:lang w:val="fil-PH"/>
        </w:rPr>
        <w:t>English: fluent</w:t>
      </w:r>
    </w:p>
    <w:p w:rsidR="00EE0C9C" w:rsidRPr="00107C6A" w:rsidRDefault="00EE0C9C" w:rsidP="00107C6A">
      <w:pPr>
        <w:rPr>
          <w:lang w:val="fil-PH"/>
        </w:rPr>
      </w:pPr>
      <w:r w:rsidRPr="00107C6A">
        <w:rPr>
          <w:lang w:val="fil-PH"/>
        </w:rPr>
        <w:t>Arabic: basic</w:t>
      </w:r>
    </w:p>
    <w:p w:rsidR="00EE0C9C" w:rsidRPr="00107C6A" w:rsidRDefault="00EE0C9C" w:rsidP="00107C6A">
      <w:pPr>
        <w:rPr>
          <w:lang w:val="fil-PH"/>
        </w:rPr>
      </w:pPr>
      <w:r w:rsidRPr="00107C6A">
        <w:rPr>
          <w:lang w:val="fil-PH"/>
        </w:rPr>
        <w:t>Filipno: native</w:t>
      </w:r>
    </w:p>
    <w:p w:rsidR="00EE0C9C" w:rsidRDefault="00EE0C9C"/>
    <w:p w:rsidR="00EE0C9C" w:rsidRPr="009A455E" w:rsidRDefault="00EE0C9C" w:rsidP="009A455E">
      <w:pPr>
        <w:spacing w:line="360" w:lineRule="auto"/>
        <w:rPr>
          <w:b/>
          <w:sz w:val="28"/>
        </w:rPr>
      </w:pPr>
      <w:r w:rsidRPr="005F471E">
        <w:rPr>
          <w:b/>
          <w:sz w:val="28"/>
        </w:rPr>
        <w:t>Work Experience</w:t>
      </w:r>
    </w:p>
    <w:p w:rsidR="00EE0C9C" w:rsidRPr="00ED7895" w:rsidRDefault="00ED7895" w:rsidP="009A455E">
      <w:pPr>
        <w:rPr>
          <w:b/>
          <w:sz w:val="28"/>
          <w:szCs w:val="28"/>
          <w:u w:val="single"/>
          <w:lang w:val="fil-PH"/>
        </w:rPr>
      </w:pPr>
      <w:r w:rsidRPr="00ED7895">
        <w:rPr>
          <w:b/>
          <w:sz w:val="28"/>
          <w:szCs w:val="28"/>
          <w:u w:val="single"/>
          <w:lang w:val="fil-PH"/>
        </w:rPr>
        <w:t>Al Mustakbal Health</w:t>
      </w:r>
      <w:r w:rsidR="00EE0C9C" w:rsidRPr="00ED7895">
        <w:rPr>
          <w:b/>
          <w:sz w:val="28"/>
          <w:szCs w:val="28"/>
          <w:u w:val="single"/>
          <w:lang w:val="fil-PH"/>
        </w:rPr>
        <w:t xml:space="preserve"> Care</w:t>
      </w:r>
    </w:p>
    <w:p w:rsidR="00EE0C9C" w:rsidRPr="009A455E" w:rsidRDefault="00EE0C9C" w:rsidP="009A455E">
      <w:pPr>
        <w:rPr>
          <w:lang w:val="fil-PH"/>
        </w:rPr>
      </w:pPr>
      <w:r w:rsidRPr="009A455E">
        <w:rPr>
          <w:lang w:val="fil-PH"/>
        </w:rPr>
        <w:t>November 11, 2012 to November 11, 2014</w:t>
      </w:r>
    </w:p>
    <w:p w:rsidR="00EE0C9C" w:rsidRPr="009A455E" w:rsidRDefault="00EE0C9C" w:rsidP="009A455E">
      <w:pPr>
        <w:rPr>
          <w:b/>
        </w:rPr>
      </w:pPr>
      <w:r w:rsidRPr="009A455E">
        <w:rPr>
          <w:b/>
          <w:lang w:val="fil-PH"/>
        </w:rPr>
        <w:t>Registered Nurse</w:t>
      </w:r>
    </w:p>
    <w:p w:rsidR="00EE0C9C" w:rsidRPr="009A455E" w:rsidRDefault="00EE0C9C" w:rsidP="009A455E">
      <w:pPr>
        <w:rPr>
          <w:b/>
        </w:rPr>
      </w:pPr>
      <w:r w:rsidRPr="009A455E">
        <w:rPr>
          <w:b/>
        </w:rPr>
        <w:t>Best Nurse December 2012</w:t>
      </w:r>
    </w:p>
    <w:p w:rsidR="00EE0C9C" w:rsidRPr="009A455E" w:rsidRDefault="00EE0C9C" w:rsidP="009A455E">
      <w:pPr>
        <w:rPr>
          <w:lang w:val="fil-PH"/>
        </w:rPr>
      </w:pPr>
    </w:p>
    <w:p w:rsidR="00EE0C9C" w:rsidRPr="00107C6A" w:rsidRDefault="00EE0C9C" w:rsidP="009A455E">
      <w:pPr>
        <w:rPr>
          <w:b/>
          <w:i/>
          <w:lang w:val="fil-PH"/>
        </w:rPr>
      </w:pPr>
      <w:r w:rsidRPr="00107C6A">
        <w:rPr>
          <w:b/>
          <w:i/>
          <w:lang w:val="fil-PH"/>
        </w:rPr>
        <w:t>Summary of Duties and Responsibilities:</w:t>
      </w:r>
    </w:p>
    <w:p w:rsidR="00EE0C9C" w:rsidRPr="009A455E" w:rsidRDefault="00D05DDD" w:rsidP="009A455E">
      <w:r>
        <w:rPr>
          <w:lang w:val="fil-PH"/>
        </w:rPr>
        <w:t xml:space="preserve">Handled patients with different diagnosis and providing direct nursing care. </w:t>
      </w:r>
      <w:r w:rsidR="00EE0C9C" w:rsidRPr="009A455E">
        <w:rPr>
          <w:lang w:val="fil-PH"/>
        </w:rPr>
        <w:t>Rendering nursing intervetions such as suctioning, administering medications, monitoring patients vital signs or patient’</w:t>
      </w:r>
      <w:r w:rsidR="00EE0C9C" w:rsidRPr="009A455E">
        <w:t>s</w:t>
      </w:r>
      <w:r w:rsidR="00EE0C9C" w:rsidRPr="009A455E">
        <w:rPr>
          <w:lang w:val="fil-PH"/>
        </w:rPr>
        <w:t xml:space="preserve"> status, creating a safe environment, providing health teachings and independently managing health needs. </w:t>
      </w:r>
      <w:r w:rsidR="00EE0C9C" w:rsidRPr="009A455E">
        <w:t xml:space="preserve">Assist the company’s physician during their visit and do reporting of the patient’s status upon the doctor’s presence. </w:t>
      </w:r>
      <w:r w:rsidR="00EE0C9C" w:rsidRPr="009A455E">
        <w:rPr>
          <w:lang w:val="fil-PH"/>
        </w:rPr>
        <w:t>Facilitate patient with nutritional needs. Assist patients with their mobility.</w:t>
      </w:r>
    </w:p>
    <w:p w:rsidR="00EE0C9C" w:rsidRDefault="00EE0C9C" w:rsidP="009A455E">
      <w:r w:rsidRPr="009A455E">
        <w:rPr>
          <w:lang w:val="fil-PH"/>
        </w:rPr>
        <w:t>Private ICU Nurse – providing a maximum care to critically-ill patients including maintaining a patent airway, monitoring any untoward sign and symptoms and immediately notify the consultants and provide necessary intervention and preventing for any arising complications</w:t>
      </w:r>
      <w:r w:rsidRPr="009A455E">
        <w:t>.</w:t>
      </w:r>
    </w:p>
    <w:p w:rsidR="00D42C0E" w:rsidRDefault="00D42C0E" w:rsidP="009A455E">
      <w:pPr>
        <w:rPr>
          <w:b/>
          <w:u w:val="single"/>
          <w:lang w:val="fil-PH"/>
        </w:rPr>
      </w:pPr>
    </w:p>
    <w:p w:rsidR="00EE0C9C" w:rsidRPr="00ED7895" w:rsidRDefault="00EE0C9C" w:rsidP="009A455E">
      <w:pPr>
        <w:rPr>
          <w:sz w:val="28"/>
          <w:szCs w:val="28"/>
        </w:rPr>
      </w:pPr>
      <w:r w:rsidRPr="00ED7895">
        <w:rPr>
          <w:b/>
          <w:sz w:val="28"/>
          <w:szCs w:val="28"/>
          <w:u w:val="single"/>
          <w:lang w:val="fil-PH"/>
        </w:rPr>
        <w:t>Angono Medics Hospital</w:t>
      </w:r>
    </w:p>
    <w:p w:rsidR="00EE0C9C" w:rsidRPr="009A455E" w:rsidRDefault="00EE0C9C" w:rsidP="009A455E">
      <w:pPr>
        <w:rPr>
          <w:lang w:val="fil-PH"/>
        </w:rPr>
      </w:pPr>
      <w:r w:rsidRPr="009A455E">
        <w:rPr>
          <w:lang w:val="fil-PH"/>
        </w:rPr>
        <w:t>April 15, 2010 to August 15, 2012</w:t>
      </w:r>
    </w:p>
    <w:p w:rsidR="00EE0C9C" w:rsidRPr="00D42C0E" w:rsidRDefault="00EE0C9C" w:rsidP="009A455E">
      <w:pPr>
        <w:rPr>
          <w:b/>
          <w:lang w:val="fil-PH"/>
        </w:rPr>
      </w:pPr>
      <w:r w:rsidRPr="009A455E">
        <w:rPr>
          <w:b/>
          <w:lang w:val="fil-PH"/>
        </w:rPr>
        <w:t>Staff Nurse (Medical-Surgical ward,</w:t>
      </w:r>
      <w:r w:rsidR="00D42C0E">
        <w:rPr>
          <w:b/>
          <w:lang w:val="fil-PH"/>
        </w:rPr>
        <w:t xml:space="preserve"> OB/Pedia Ward</w:t>
      </w:r>
    </w:p>
    <w:p w:rsidR="00EE0C9C" w:rsidRPr="00107C6A" w:rsidRDefault="00EE0C9C" w:rsidP="009A455E">
      <w:pPr>
        <w:rPr>
          <w:b/>
          <w:lang w:val="fil-PH"/>
        </w:rPr>
      </w:pPr>
      <w:r w:rsidRPr="00107C6A">
        <w:rPr>
          <w:b/>
          <w:i/>
          <w:lang w:val="fil-PH"/>
        </w:rPr>
        <w:t>Summary of Duties and Responsibilities:</w:t>
      </w:r>
    </w:p>
    <w:p w:rsidR="00EE0C9C" w:rsidRPr="009A455E" w:rsidRDefault="00EE0C9C" w:rsidP="009A455E">
      <w:pPr>
        <w:rPr>
          <w:lang w:val="fil-PH"/>
        </w:rPr>
      </w:pPr>
      <w:r w:rsidRPr="009A455E">
        <w:rPr>
          <w:lang w:val="fil-PH"/>
        </w:rPr>
        <w:t>Provide medications and injections as prescribed by the doctor.</w:t>
      </w:r>
      <w:r w:rsidRPr="009A455E">
        <w:rPr>
          <w:lang w:val="fil-PH"/>
        </w:rPr>
        <w:br/>
        <w:t>Administer Intravenous Fluids and oxygen ,if required.</w:t>
      </w:r>
      <w:r w:rsidRPr="009A455E">
        <w:rPr>
          <w:lang w:val="fil-PH"/>
        </w:rPr>
        <w:br/>
        <w:t>Monitor vital signs like BP,Temperature,Pulse etc and record it.</w:t>
      </w:r>
      <w:r w:rsidRPr="009A455E">
        <w:rPr>
          <w:lang w:val="fil-PH"/>
        </w:rPr>
        <w:br/>
        <w:t xml:space="preserve">Provide frequent patient evaluations including monitoring vital signs and perform </w:t>
      </w:r>
      <w:r w:rsidRPr="009A455E">
        <w:rPr>
          <w:lang w:val="fil-PH"/>
        </w:rPr>
        <w:lastRenderedPageBreak/>
        <w:t>essential procedures.</w:t>
      </w:r>
      <w:r w:rsidRPr="009A455E">
        <w:rPr>
          <w:lang w:val="fil-PH"/>
        </w:rPr>
        <w:br/>
        <w:t>Refer any changes in patient's status or untoward react</w:t>
      </w:r>
      <w:r>
        <w:rPr>
          <w:lang w:val="fil-PH"/>
        </w:rPr>
        <w:t>ion to the attending physician.</w:t>
      </w:r>
      <w:r w:rsidRPr="009A455E">
        <w:rPr>
          <w:lang w:val="fil-PH"/>
        </w:rPr>
        <w:br/>
        <w:t>Collect specimens including sputum,stool,urine and send it for medical analysis to laboratory.</w:t>
      </w:r>
      <w:r w:rsidRPr="009A455E">
        <w:rPr>
          <w:lang w:val="fil-PH"/>
        </w:rPr>
        <w:br/>
        <w:t>Assist doctors during their rounds and carry out their orders. Transcribing phone and verbal doctor’</w:t>
      </w:r>
      <w:r w:rsidRPr="009A455E">
        <w:t>s order.</w:t>
      </w:r>
      <w:r w:rsidRPr="009A455E">
        <w:rPr>
          <w:lang w:val="fil-PH"/>
        </w:rPr>
        <w:br/>
        <w:t>Prepare the patient for various investigations like Ultra Sound, Echo,CT scan,MRI,Endoscopy,etc.</w:t>
      </w:r>
      <w:r w:rsidRPr="009A455E">
        <w:rPr>
          <w:lang w:val="fil-PH"/>
        </w:rPr>
        <w:br/>
        <w:t>Provide general nursing care to all patients.</w:t>
      </w:r>
    </w:p>
    <w:p w:rsidR="00EE0C9C" w:rsidRPr="009A455E" w:rsidRDefault="00EE0C9C" w:rsidP="009A455E">
      <w:r w:rsidRPr="009A455E">
        <w:rPr>
          <w:lang w:val="fil-PH"/>
        </w:rPr>
        <w:t>Rendered pre-operative and post-operative care.</w:t>
      </w:r>
    </w:p>
    <w:p w:rsidR="00EE0C9C" w:rsidRDefault="00EE0C9C">
      <w:r w:rsidRPr="009A455E">
        <w:t>Rendering holistic care even to the critically ill patients and strictly monitoring and providing direct nursing management to the highly prioritize patients.</w:t>
      </w:r>
      <w:r w:rsidRPr="009A455E">
        <w:rPr>
          <w:lang w:val="fil-PH"/>
        </w:rPr>
        <w:br/>
        <w:t>Educate patient and family about the disease and prognosis of the patient.</w:t>
      </w:r>
      <w:r w:rsidRPr="009A455E">
        <w:rPr>
          <w:lang w:val="fil-PH"/>
        </w:rPr>
        <w:br/>
        <w:t>Participate in service</w:t>
      </w:r>
      <w:r w:rsidRPr="009A455E">
        <w:t xml:space="preserve"> RN</w:t>
      </w:r>
      <w:r w:rsidRPr="009A455E">
        <w:rPr>
          <w:lang w:val="fil-PH"/>
        </w:rPr>
        <w:t xml:space="preserve">  nurse education programs conduct by the hospital .</w:t>
      </w:r>
    </w:p>
    <w:p w:rsidR="00EE0C9C" w:rsidRDefault="00EE0C9C"/>
    <w:p w:rsidR="00EE0C9C" w:rsidRPr="009A455E" w:rsidRDefault="00EE0C9C" w:rsidP="009A455E">
      <w:pPr>
        <w:rPr>
          <w:b/>
        </w:rPr>
      </w:pPr>
      <w:r w:rsidRPr="009A455E">
        <w:rPr>
          <w:b/>
        </w:rPr>
        <w:t>Skills</w:t>
      </w:r>
    </w:p>
    <w:p w:rsidR="00EE0C9C" w:rsidRPr="009A455E" w:rsidRDefault="00EE0C9C" w:rsidP="009A455E">
      <w:pPr>
        <w:numPr>
          <w:ilvl w:val="0"/>
          <w:numId w:val="3"/>
        </w:numPr>
        <w:rPr>
          <w:b/>
        </w:rPr>
      </w:pPr>
      <w:r w:rsidRPr="009A455E">
        <w:t>Trained Intravenous Therapist</w:t>
      </w:r>
    </w:p>
    <w:p w:rsidR="00EE0C9C" w:rsidRPr="009A455E" w:rsidRDefault="00EE0C9C" w:rsidP="009A455E">
      <w:pPr>
        <w:numPr>
          <w:ilvl w:val="0"/>
          <w:numId w:val="3"/>
        </w:numPr>
        <w:rPr>
          <w:b/>
        </w:rPr>
      </w:pPr>
      <w:r w:rsidRPr="009A455E">
        <w:t>Good communication skills (written and verbal communication, computer educated).</w:t>
      </w:r>
    </w:p>
    <w:p w:rsidR="00EE0C9C" w:rsidRPr="009A455E" w:rsidRDefault="00EE0C9C" w:rsidP="009A455E">
      <w:pPr>
        <w:numPr>
          <w:ilvl w:val="0"/>
          <w:numId w:val="3"/>
        </w:numPr>
        <w:rPr>
          <w:b/>
        </w:rPr>
      </w:pPr>
      <w:r w:rsidRPr="009A455E">
        <w:t>Advocate for patient’s rights, strive to understand a patient’s needs and concerns.</w:t>
      </w:r>
    </w:p>
    <w:p w:rsidR="00EE0C9C" w:rsidRPr="009A455E" w:rsidRDefault="00EE0C9C" w:rsidP="009A455E">
      <w:pPr>
        <w:numPr>
          <w:ilvl w:val="0"/>
          <w:numId w:val="3"/>
        </w:numPr>
        <w:rPr>
          <w:b/>
        </w:rPr>
      </w:pPr>
      <w:r w:rsidRPr="009A455E">
        <w:t>Hardworking and energetic, flexible, proficient at managing effectively in fast-paced and frequently stressful environments.</w:t>
      </w:r>
    </w:p>
    <w:p w:rsidR="00EE0C9C" w:rsidRPr="009A455E" w:rsidRDefault="00EE0C9C" w:rsidP="009A455E">
      <w:pPr>
        <w:numPr>
          <w:ilvl w:val="0"/>
          <w:numId w:val="3"/>
        </w:numPr>
      </w:pPr>
      <w:r w:rsidRPr="009A455E">
        <w:t>Maintain critical thinking skills essential to providing competent and dignified patient care.</w:t>
      </w:r>
    </w:p>
    <w:p w:rsidR="00ED7895" w:rsidRDefault="00EE0C9C" w:rsidP="009A455E">
      <w:pPr>
        <w:numPr>
          <w:ilvl w:val="0"/>
          <w:numId w:val="3"/>
        </w:numPr>
      </w:pPr>
      <w:r w:rsidRPr="009A455E">
        <w:t xml:space="preserve">Ability to communicate clearly in written and verbal forms, accurately </w:t>
      </w:r>
    </w:p>
    <w:p w:rsidR="00EE0C9C" w:rsidRDefault="00EE0C9C" w:rsidP="00ED7895">
      <w:pPr>
        <w:ind w:left="1080"/>
      </w:pPr>
      <w:r w:rsidRPr="009A455E">
        <w:t>interpreting and relaying information.</w:t>
      </w:r>
    </w:p>
    <w:p w:rsidR="00EE0C9C" w:rsidRDefault="00EE0C9C" w:rsidP="009A455E"/>
    <w:p w:rsidR="00ED7895" w:rsidRDefault="00ED7895" w:rsidP="009A455E">
      <w:pPr>
        <w:rPr>
          <w:b/>
          <w:lang w:val="fil-PH"/>
        </w:rPr>
      </w:pPr>
    </w:p>
    <w:p w:rsidR="00ED7895" w:rsidRDefault="00ED7895" w:rsidP="009A455E">
      <w:pPr>
        <w:rPr>
          <w:b/>
          <w:lang w:val="fil-PH"/>
        </w:rPr>
      </w:pPr>
    </w:p>
    <w:p w:rsidR="00EE0C9C" w:rsidRPr="009A455E" w:rsidRDefault="00EE0C9C" w:rsidP="009A455E">
      <w:pPr>
        <w:rPr>
          <w:b/>
          <w:lang w:val="fil-PH"/>
        </w:rPr>
      </w:pPr>
      <w:r w:rsidRPr="009A455E">
        <w:rPr>
          <w:b/>
          <w:lang w:val="fil-PH"/>
        </w:rPr>
        <w:t>Educational Attainment:</w:t>
      </w:r>
    </w:p>
    <w:p w:rsidR="00EE0C9C" w:rsidRPr="009A455E" w:rsidRDefault="00EE0C9C" w:rsidP="009A455E">
      <w:pPr>
        <w:rPr>
          <w:b/>
          <w:lang w:val="fil-PH"/>
        </w:rPr>
      </w:pPr>
      <w:r w:rsidRPr="009A455E">
        <w:rPr>
          <w:b/>
          <w:lang w:val="fil-PH"/>
        </w:rPr>
        <w:t>Arellano University</w:t>
      </w:r>
      <w:r>
        <w:rPr>
          <w:b/>
          <w:lang w:val="fil-PH"/>
        </w:rPr>
        <w:t>, Philippines</w:t>
      </w:r>
    </w:p>
    <w:p w:rsidR="00EE0C9C" w:rsidRPr="009A455E" w:rsidRDefault="00EE0C9C" w:rsidP="009A455E">
      <w:pPr>
        <w:rPr>
          <w:lang w:val="fil-PH"/>
        </w:rPr>
      </w:pPr>
      <w:r w:rsidRPr="009A455E">
        <w:rPr>
          <w:lang w:val="fil-PH"/>
        </w:rPr>
        <w:t>Bachelors Degree in Nursing</w:t>
      </w:r>
    </w:p>
    <w:p w:rsidR="00EE0C9C" w:rsidRDefault="00EE0C9C" w:rsidP="009A455E">
      <w:pPr>
        <w:rPr>
          <w:lang w:val="fil-PH"/>
        </w:rPr>
      </w:pPr>
      <w:r w:rsidRPr="009A455E">
        <w:rPr>
          <w:lang w:val="fil-PH"/>
        </w:rPr>
        <w:t>Graduated year 2009</w:t>
      </w:r>
    </w:p>
    <w:p w:rsidR="00EE0C9C" w:rsidRPr="009A455E" w:rsidRDefault="00EE0C9C" w:rsidP="009A455E">
      <w:pPr>
        <w:rPr>
          <w:b/>
          <w:lang w:val="fil-PH"/>
        </w:rPr>
      </w:pPr>
    </w:p>
    <w:p w:rsidR="00EE0C9C" w:rsidRPr="009A455E" w:rsidRDefault="00EE0C9C" w:rsidP="009A455E">
      <w:pPr>
        <w:rPr>
          <w:b/>
          <w:lang w:val="fil-PH"/>
        </w:rPr>
      </w:pPr>
      <w:r w:rsidRPr="009A455E">
        <w:rPr>
          <w:b/>
          <w:lang w:val="fil-PH"/>
        </w:rPr>
        <w:t>CHARACTER REFERENCES:</w:t>
      </w:r>
    </w:p>
    <w:p w:rsidR="00EE0C9C" w:rsidRDefault="00EE0C9C" w:rsidP="009A455E">
      <w:r w:rsidRPr="009A455E">
        <w:rPr>
          <w:lang w:val="fil-PH"/>
        </w:rPr>
        <w:t>Available upon request</w:t>
      </w:r>
    </w:p>
    <w:sectPr w:rsidR="00EE0C9C" w:rsidSect="00625C37">
      <w:pgSz w:w="12240" w:h="15840"/>
      <w:pgMar w:top="18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6A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924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54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CEDB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D29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32B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164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5C7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D42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64A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1">
    <w:nsid w:val="08FA7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75C28B1"/>
    <w:multiLevelType w:val="hybridMultilevel"/>
    <w:tmpl w:val="8CF29B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D25C87"/>
    <w:multiLevelType w:val="hybridMultilevel"/>
    <w:tmpl w:val="BC6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F33A8"/>
    <w:multiLevelType w:val="hybridMultilevel"/>
    <w:tmpl w:val="F496BE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09"/>
    <w:rsid w:val="00003D44"/>
    <w:rsid w:val="0004000F"/>
    <w:rsid w:val="00086B52"/>
    <w:rsid w:val="00091971"/>
    <w:rsid w:val="00107C6A"/>
    <w:rsid w:val="0025503E"/>
    <w:rsid w:val="002F514F"/>
    <w:rsid w:val="00313A72"/>
    <w:rsid w:val="00316A0A"/>
    <w:rsid w:val="00327309"/>
    <w:rsid w:val="00396FF7"/>
    <w:rsid w:val="003F06D4"/>
    <w:rsid w:val="003F3FDA"/>
    <w:rsid w:val="004E713E"/>
    <w:rsid w:val="0052441A"/>
    <w:rsid w:val="00541B27"/>
    <w:rsid w:val="005504B0"/>
    <w:rsid w:val="00575954"/>
    <w:rsid w:val="005C29EE"/>
    <w:rsid w:val="005F471E"/>
    <w:rsid w:val="00605E93"/>
    <w:rsid w:val="00625C37"/>
    <w:rsid w:val="00657F0B"/>
    <w:rsid w:val="006948E7"/>
    <w:rsid w:val="007B4F07"/>
    <w:rsid w:val="0088455B"/>
    <w:rsid w:val="008F7C75"/>
    <w:rsid w:val="0095452A"/>
    <w:rsid w:val="00962BA8"/>
    <w:rsid w:val="00994FA0"/>
    <w:rsid w:val="009A455E"/>
    <w:rsid w:val="009D004A"/>
    <w:rsid w:val="009D1D39"/>
    <w:rsid w:val="00A56F3F"/>
    <w:rsid w:val="00AA5902"/>
    <w:rsid w:val="00AF027B"/>
    <w:rsid w:val="00BA1DEE"/>
    <w:rsid w:val="00BE4417"/>
    <w:rsid w:val="00C61201"/>
    <w:rsid w:val="00C61FAE"/>
    <w:rsid w:val="00C97C84"/>
    <w:rsid w:val="00D05DDD"/>
    <w:rsid w:val="00D42C0E"/>
    <w:rsid w:val="00D94351"/>
    <w:rsid w:val="00E24246"/>
    <w:rsid w:val="00E6636B"/>
    <w:rsid w:val="00EB1AB9"/>
    <w:rsid w:val="00EB4355"/>
    <w:rsid w:val="00ED7895"/>
    <w:rsid w:val="00EE0C9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730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273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mptyLayoutCell">
    <w:name w:val="EmptyLayoutCell"/>
    <w:basedOn w:val="Normal"/>
    <w:uiPriority w:val="99"/>
    <w:rsid w:val="00327309"/>
    <w:rPr>
      <w:sz w:val="2"/>
      <w:szCs w:val="20"/>
    </w:rPr>
  </w:style>
  <w:style w:type="paragraph" w:styleId="NoSpacing">
    <w:name w:val="No Spacing"/>
    <w:uiPriority w:val="99"/>
    <w:qFormat/>
    <w:rsid w:val="009A455E"/>
    <w:rPr>
      <w:sz w:val="22"/>
      <w:szCs w:val="22"/>
      <w:lang w:val="fil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730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273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mptyLayoutCell">
    <w:name w:val="EmptyLayoutCell"/>
    <w:basedOn w:val="Normal"/>
    <w:uiPriority w:val="99"/>
    <w:rsid w:val="00327309"/>
    <w:rPr>
      <w:sz w:val="2"/>
      <w:szCs w:val="20"/>
    </w:rPr>
  </w:style>
  <w:style w:type="paragraph" w:styleId="NoSpacing">
    <w:name w:val="No Spacing"/>
    <w:uiPriority w:val="99"/>
    <w:qFormat/>
    <w:rsid w:val="009A455E"/>
    <w:rPr>
      <w:sz w:val="22"/>
      <w:szCs w:val="22"/>
      <w:lang w:val="fil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potchi</dc:creator>
  <cp:keywords/>
  <dc:description/>
  <cp:lastModifiedBy>Pc2</cp:lastModifiedBy>
  <cp:revision>4</cp:revision>
  <dcterms:created xsi:type="dcterms:W3CDTF">2015-04-01T08:18:00Z</dcterms:created>
  <dcterms:modified xsi:type="dcterms:W3CDTF">2015-06-22T08:20:00Z</dcterms:modified>
</cp:coreProperties>
</file>