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4D" w:rsidRDefault="00F30D4D" w:rsidP="00F30D4D">
      <w:pPr>
        <w:jc w:val="center"/>
        <w:rPr>
          <w:rFonts w:ascii="Verdana" w:hAnsi="Verdana"/>
          <w:b/>
          <w:sz w:val="28"/>
        </w:rPr>
      </w:pPr>
      <w:r>
        <w:rPr>
          <w:rFonts w:ascii="Verdana" w:hAnsi="Verdana"/>
          <w:b/>
          <w:noProof/>
          <w:sz w:val="28"/>
        </w:rPr>
        <w:drawing>
          <wp:anchor distT="0" distB="0" distL="114300" distR="114300" simplePos="0" relativeHeight="251660288" behindDoc="0" locked="0" layoutInCell="1" allowOverlap="1">
            <wp:simplePos x="0" y="0"/>
            <wp:positionH relativeFrom="column">
              <wp:posOffset>-171450</wp:posOffset>
            </wp:positionH>
            <wp:positionV relativeFrom="paragraph">
              <wp:posOffset>356235</wp:posOffset>
            </wp:positionV>
            <wp:extent cx="933450" cy="1024890"/>
            <wp:effectExtent l="19050" t="19050" r="19050" b="22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Size Pic.jpg"/>
                    <pic:cNvPicPr/>
                  </pic:nvPicPr>
                  <pic:blipFill>
                    <a:blip r:embed="rId6">
                      <a:extLst>
                        <a:ext uri="{28A0092B-C50C-407E-A947-70E740481C1C}">
                          <a14:useLocalDpi xmlns:a14="http://schemas.microsoft.com/office/drawing/2010/main" val="0"/>
                        </a:ext>
                      </a:extLst>
                    </a:blip>
                    <a:stretch>
                      <a:fillRect/>
                    </a:stretch>
                  </pic:blipFill>
                  <pic:spPr>
                    <a:xfrm>
                      <a:off x="0" y="0"/>
                      <a:ext cx="933450" cy="1024890"/>
                    </a:xfrm>
                    <a:prstGeom prst="rect">
                      <a:avLst/>
                    </a:prstGeom>
                    <a:ln>
                      <a:solidFill>
                        <a:schemeClr val="tx1"/>
                      </a:solidFill>
                    </a:ln>
                  </pic:spPr>
                </pic:pic>
              </a:graphicData>
            </a:graphic>
          </wp:anchor>
        </w:drawing>
      </w:r>
      <w:r w:rsidRPr="00F30D4D">
        <w:rPr>
          <w:rFonts w:ascii="Verdana" w:hAnsi="Verdana"/>
          <w:b/>
          <w:sz w:val="28"/>
        </w:rPr>
        <w:t xml:space="preserve">SHAHZAIB </w:t>
      </w:r>
    </w:p>
    <w:p w:rsidR="0025172F" w:rsidRDefault="0025172F" w:rsidP="00F30D4D">
      <w:pPr>
        <w:jc w:val="center"/>
        <w:rPr>
          <w:rFonts w:ascii="Verdana" w:hAnsi="Verdana"/>
          <w:b/>
          <w:sz w:val="28"/>
        </w:rPr>
      </w:pPr>
      <w:hyperlink r:id="rId7" w:history="1">
        <w:r w:rsidRPr="005024A3">
          <w:rPr>
            <w:rStyle w:val="Hyperlink"/>
            <w:rFonts w:ascii="Verdana" w:hAnsi="Verdana"/>
            <w:b/>
            <w:sz w:val="28"/>
          </w:rPr>
          <w:t>Shahzaib.229184@2freemail.com</w:t>
        </w:r>
      </w:hyperlink>
      <w:r>
        <w:rPr>
          <w:rFonts w:ascii="Verdana" w:hAnsi="Verdana"/>
          <w:b/>
          <w:sz w:val="28"/>
        </w:rPr>
        <w:t xml:space="preserve"> </w:t>
      </w:r>
    </w:p>
    <w:p w:rsidR="00F30D4D" w:rsidRDefault="001820AF" w:rsidP="00F30D4D">
      <w:pPr>
        <w:jc w:val="center"/>
        <w:rPr>
          <w:rFonts w:ascii="Verdana" w:hAnsi="Verdana"/>
          <w:b/>
          <w:sz w:val="28"/>
        </w:rPr>
      </w:pPr>
      <w:r>
        <w:rPr>
          <w:rFonts w:ascii="Verdana" w:hAnsi="Verdana"/>
          <w:b/>
          <w:noProof/>
          <w:sz w:val="28"/>
        </w:rPr>
        <w:pict>
          <v:shapetype id="_x0000_t202" coordsize="21600,21600" o:spt="202" path="m,l,21600r21600,l21600,xe">
            <v:stroke joinstyle="miter"/>
            <v:path gradientshapeok="t" o:connecttype="rect"/>
          </v:shapetype>
          <v:shape id="Text Box 2" o:spid="_x0000_s1037" type="#_x0000_t202" style="position:absolute;left:0;text-align:left;margin-left:251.25pt;margin-top:12.9pt;width:267.65pt;height:45.4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4A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" stroked="f">
            <v:textbox style="mso-next-textbox:#Text Box 2">
              <w:txbxContent>
                <w:p w:rsidR="00E01871" w:rsidRPr="0059532F" w:rsidRDefault="00E01871" w:rsidP="00E01871">
                  <w:pPr>
                    <w:rPr>
                      <w:rFonts w:ascii="Verdana" w:hAnsi="Verdana" w:cs="Calibri"/>
                      <w:b/>
                      <w:sz w:val="18"/>
                      <w:szCs w:val="18"/>
                    </w:rPr>
                  </w:pPr>
                  <w:r w:rsidRPr="0059532F">
                    <w:rPr>
                      <w:rStyle w:val="Hyperlink"/>
                      <w:rFonts w:ascii="Verdana" w:hAnsi="Verdana" w:cs="Calibri"/>
                      <w:b/>
                      <w:color w:val="auto"/>
                      <w:sz w:val="18"/>
                      <w:szCs w:val="18"/>
                      <w:u w:val="none"/>
                    </w:rPr>
                    <w:br/>
                  </w:r>
                </w:p>
                <w:p w:rsidR="00E01871" w:rsidRPr="00F30D4D" w:rsidRDefault="00E01871" w:rsidP="00E01871"/>
              </w:txbxContent>
            </v:textbox>
          </v:shape>
        </w:pict>
      </w:r>
    </w:p>
    <w:p w:rsidR="00F30D4D" w:rsidRDefault="00F30D4D" w:rsidP="00F30D4D">
      <w:pPr>
        <w:jc w:val="center"/>
        <w:rPr>
          <w:rFonts w:ascii="Verdana" w:hAnsi="Verdana"/>
          <w:b/>
          <w:sz w:val="28"/>
        </w:rPr>
      </w:pPr>
    </w:p>
    <w:p w:rsidR="00F30D4D" w:rsidRDefault="00F30D4D" w:rsidP="00F30D4D">
      <w:pPr>
        <w:jc w:val="center"/>
        <w:rPr>
          <w:rFonts w:ascii="Verdana" w:hAnsi="Verdana"/>
          <w:b/>
          <w:sz w:val="28"/>
        </w:rPr>
      </w:pPr>
    </w:p>
    <w:p w:rsidR="00F30D4D" w:rsidRDefault="00CF7EA6" w:rsidP="00CF7EA6">
      <w:pPr>
        <w:tabs>
          <w:tab w:val="left" w:pos="8473"/>
        </w:tabs>
        <w:rPr>
          <w:rFonts w:ascii="Verdana" w:hAnsi="Verdana"/>
          <w:b/>
          <w:sz w:val="28"/>
        </w:rPr>
      </w:pPr>
      <w:r>
        <w:rPr>
          <w:rFonts w:ascii="Verdana" w:hAnsi="Verdana"/>
          <w:b/>
          <w:sz w:val="28"/>
        </w:rPr>
        <w:tab/>
      </w:r>
    </w:p>
    <w:p w:rsidR="00F30D4D" w:rsidRDefault="001820AF" w:rsidP="00F30D4D">
      <w:pPr>
        <w:jc w:val="center"/>
        <w:rPr>
          <w:rFonts w:ascii="Verdana" w:hAnsi="Verdana"/>
          <w:b/>
          <w:sz w:val="28"/>
        </w:rPr>
      </w:pPr>
      <w:r>
        <w:rPr>
          <w:rFonts w:ascii="Tahoma" w:hAnsi="Tahoma" w:cs="Tahoma"/>
          <w:b/>
          <w:noProof/>
          <w:sz w:val="22"/>
          <w:szCs w:val="22"/>
        </w:rPr>
        <w:pict>
          <v:rect id="Rectangle 14" o:spid="_x0000_s1027" style="position:absolute;left:0;text-align:left;margin-left:-13.5pt;margin-top:14.9pt;width:516pt;height:18.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" fillcolor="#5a5a5a [2109]" stroked="f">
            <v:textbox>
              <w:txbxContent>
                <w:p w:rsidR="00F30D4D" w:rsidRDefault="00F30D4D" w:rsidP="00F30D4D">
                  <w:pPr>
                    <w:jc w:val="center"/>
                  </w:pPr>
                </w:p>
              </w:txbxContent>
            </v:textbox>
          </v:rect>
        </w:pict>
      </w:r>
    </w:p>
    <w:p w:rsidR="00F30D4D" w:rsidRPr="00D83E87" w:rsidRDefault="00F30D4D" w:rsidP="00F30D4D">
      <w:pPr>
        <w:jc w:val="center"/>
        <w:rPr>
          <w:rFonts w:ascii="Verdana" w:hAnsi="Verdana"/>
          <w:b/>
          <w:color w:val="FFFFFF" w:themeColor="background1"/>
          <w:sz w:val="22"/>
        </w:rPr>
      </w:pPr>
      <w:r w:rsidRPr="00D83E87">
        <w:rPr>
          <w:rFonts w:ascii="Verdana" w:hAnsi="Verdana"/>
          <w:b/>
          <w:color w:val="FFFFFF" w:themeColor="background1"/>
          <w:sz w:val="22"/>
        </w:rPr>
        <w:t>Objective</w:t>
      </w:r>
    </w:p>
    <w:p w:rsidR="00D83E87" w:rsidRPr="00D83E87" w:rsidRDefault="00D83E87" w:rsidP="00D83E87">
      <w:pPr>
        <w:spacing w:line="300" w:lineRule="atLeast"/>
        <w:jc w:val="both"/>
        <w:textAlignment w:val="baseline"/>
        <w:rPr>
          <w:rFonts w:ascii="Verdana" w:hAnsi="Verdana" w:cs="Calibri"/>
          <w:color w:val="000000"/>
          <w:sz w:val="22"/>
          <w:szCs w:val="18"/>
        </w:rPr>
      </w:pPr>
      <w:r>
        <w:rPr>
          <w:rFonts w:ascii="Calibri" w:hAnsi="Calibri" w:cs="Calibri"/>
          <w:color w:val="000000"/>
          <w:sz w:val="22"/>
          <w:szCs w:val="18"/>
        </w:rPr>
        <w:br/>
      </w:r>
      <w:r w:rsidRPr="00D83E87">
        <w:rPr>
          <w:rFonts w:ascii="Verdana" w:hAnsi="Verdana" w:cs="Calibri"/>
          <w:color w:val="000000"/>
          <w:sz w:val="20"/>
          <w:szCs w:val="18"/>
        </w:rPr>
        <w:t>Seeking to obtain a responsible position in supply chain management where my skills, knowledge and experience will be contributed towards the improvement of the company. My innovative ideas and active personality should assist me a lot in adding to the company's growth.</w:t>
      </w:r>
    </w:p>
    <w:p w:rsidR="00D83E87" w:rsidRDefault="001820AF" w:rsidP="00D83E87">
      <w:pPr>
        <w:jc w:val="center"/>
      </w:pPr>
      <w:r>
        <w:rPr>
          <w:rFonts w:ascii="Tahoma" w:hAnsi="Tahoma" w:cs="Tahoma"/>
          <w:b/>
          <w:noProof/>
          <w:sz w:val="22"/>
          <w:szCs w:val="22"/>
        </w:rPr>
        <w:pict>
          <v:rect id="_x0000_s1028" style="position:absolute;left:0;text-align:left;margin-left:-13.5pt;margin-top:11.55pt;width:516pt;height: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" fillcolor="#5a5a5a [2109]" stroked="f">
            <v:textbox>
              <w:txbxContent>
                <w:p w:rsidR="00D83E87" w:rsidRDefault="00D83E87" w:rsidP="00F30D4D">
                  <w:pPr>
                    <w:jc w:val="center"/>
                  </w:pPr>
                </w:p>
              </w:txbxContent>
            </v:textbox>
          </v:rect>
        </w:pict>
      </w:r>
    </w:p>
    <w:p w:rsidR="00D83E87" w:rsidRDefault="00D83E87" w:rsidP="00D83E87">
      <w:pPr>
        <w:jc w:val="center"/>
        <w:rPr>
          <w:rFonts w:ascii="Verdana" w:hAnsi="Verdana"/>
          <w:b/>
          <w:color w:val="FFFFFF" w:themeColor="background1"/>
          <w:sz w:val="22"/>
        </w:rPr>
      </w:pPr>
      <w:r w:rsidRPr="00D83E87">
        <w:rPr>
          <w:rFonts w:ascii="Verdana" w:hAnsi="Verdana"/>
          <w:b/>
          <w:color w:val="FFFFFF" w:themeColor="background1"/>
          <w:sz w:val="22"/>
        </w:rPr>
        <w:t>Career Summary</w:t>
      </w:r>
    </w:p>
    <w:p w:rsidR="00D83E87" w:rsidRDefault="00D83E87" w:rsidP="00D83E87">
      <w:pPr>
        <w:jc w:val="center"/>
        <w:rPr>
          <w:rFonts w:ascii="Verdana" w:hAnsi="Verdana"/>
          <w:b/>
          <w:color w:val="FFFFFF" w:themeColor="background1"/>
          <w:sz w:val="22"/>
        </w:rPr>
      </w:pPr>
    </w:p>
    <w:p w:rsidR="00D83E87" w:rsidRPr="00D4400D" w:rsidRDefault="00D83E87" w:rsidP="00C529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Verdana" w:hAnsi="Verdana" w:cs="Calibri"/>
          <w:color w:val="000000"/>
        </w:rPr>
      </w:pPr>
      <w:r w:rsidRPr="00D4400D">
        <w:rPr>
          <w:rFonts w:ascii="Verdana" w:hAnsi="Verdana" w:cs="Calibri"/>
          <w:color w:val="000000"/>
          <w:sz w:val="20"/>
          <w:szCs w:val="20"/>
          <w:shd w:val="clear" w:color="auto" w:fill="FFFFFF"/>
        </w:rPr>
        <w:t xml:space="preserve">A results driven, self-motivated and resourceful logistics person who is also a practical hands on operator possesses rich experience of </w:t>
      </w:r>
      <w:r w:rsidR="00E01871">
        <w:rPr>
          <w:rFonts w:ascii="Verdana" w:hAnsi="Verdana" w:cs="Calibri"/>
          <w:color w:val="000000"/>
          <w:sz w:val="20"/>
          <w:szCs w:val="20"/>
          <w:shd w:val="clear" w:color="auto" w:fill="FFFFFF"/>
        </w:rPr>
        <w:t>8</w:t>
      </w:r>
      <w:r w:rsidRPr="00D4400D">
        <w:rPr>
          <w:rFonts w:ascii="Verdana" w:hAnsi="Verdana" w:cs="Calibri"/>
          <w:color w:val="000000"/>
          <w:sz w:val="20"/>
          <w:szCs w:val="20"/>
          <w:shd w:val="clear" w:color="auto" w:fill="FFFFFF"/>
        </w:rPr>
        <w:t xml:space="preserve"> year.</w:t>
      </w:r>
    </w:p>
    <w:p w:rsidR="00D83E87" w:rsidRPr="00D4400D" w:rsidRDefault="00D83E87" w:rsidP="00C529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Verdana" w:hAnsi="Verdana" w:cs="Calibri"/>
          <w:color w:val="000000"/>
        </w:rPr>
      </w:pPr>
      <w:r w:rsidRPr="00D4400D">
        <w:rPr>
          <w:rFonts w:ascii="Verdana" w:hAnsi="Verdana" w:cs="Calibri"/>
          <w:color w:val="000000"/>
          <w:sz w:val="20"/>
          <w:szCs w:val="20"/>
          <w:shd w:val="clear" w:color="auto" w:fill="FFFFFF"/>
        </w:rPr>
        <w:t>Excellent in refining Logistics, Procurement, Warehousing and Fleet Management systems to improve efficiency.</w:t>
      </w:r>
    </w:p>
    <w:p w:rsidR="00D83E87" w:rsidRPr="00D4400D" w:rsidRDefault="00D83E87" w:rsidP="00C529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Verdana" w:hAnsi="Verdana" w:cs="Calibri"/>
          <w:sz w:val="32"/>
        </w:rPr>
      </w:pPr>
      <w:r w:rsidRPr="00D4400D">
        <w:rPr>
          <w:rFonts w:ascii="Verdana" w:hAnsi="Verdana" w:cs="Calibri"/>
          <w:sz w:val="20"/>
          <w:szCs w:val="18"/>
        </w:rPr>
        <w:t>In-depth knowledge of logistics services, material management, transportation, material handling, use of information systems in logistics management</w:t>
      </w:r>
      <w:r w:rsidRPr="00D4400D">
        <w:rPr>
          <w:rStyle w:val="apple-converted-space"/>
          <w:rFonts w:ascii="Verdana" w:hAnsi="Verdana" w:cs="Calibri"/>
          <w:sz w:val="20"/>
          <w:szCs w:val="18"/>
        </w:rPr>
        <w:t> </w:t>
      </w:r>
    </w:p>
    <w:p w:rsidR="00D83E87" w:rsidRPr="00D4400D" w:rsidRDefault="00D83E87" w:rsidP="00C529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Verdana" w:hAnsi="Verdana" w:cs="Calibri"/>
          <w:color w:val="000000"/>
        </w:rPr>
      </w:pPr>
      <w:r w:rsidRPr="00D4400D">
        <w:rPr>
          <w:rFonts w:ascii="Verdana" w:hAnsi="Verdana" w:cs="Calibri"/>
          <w:color w:val="000000"/>
          <w:sz w:val="20"/>
          <w:szCs w:val="20"/>
          <w:shd w:val="clear" w:color="auto" w:fill="FFFFFF"/>
        </w:rPr>
        <w:t>Extensive practical knowledge of distribution of products.</w:t>
      </w:r>
    </w:p>
    <w:p w:rsidR="00D83E87" w:rsidRPr="00D4400D" w:rsidRDefault="00D83E87" w:rsidP="00C529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Verdana" w:hAnsi="Verdana" w:cs="Calibri"/>
          <w:color w:val="000000"/>
        </w:rPr>
      </w:pPr>
      <w:r w:rsidRPr="00D4400D">
        <w:rPr>
          <w:rFonts w:ascii="Verdana" w:hAnsi="Verdana" w:cs="Calibri"/>
          <w:color w:val="000000"/>
          <w:sz w:val="20"/>
          <w:szCs w:val="20"/>
          <w:shd w:val="clear" w:color="auto" w:fill="FFFFFF"/>
        </w:rPr>
        <w:t>Proficient in all aspects relating to management and regulatory and statutory compliance.</w:t>
      </w:r>
    </w:p>
    <w:p w:rsidR="00D83E87" w:rsidRPr="00D4400D" w:rsidRDefault="00D83E87" w:rsidP="00C529F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Verdana" w:hAnsi="Verdana" w:cs="Calibri"/>
          <w:color w:val="000000"/>
        </w:rPr>
      </w:pPr>
      <w:r w:rsidRPr="00D4400D">
        <w:rPr>
          <w:rFonts w:ascii="Verdana" w:hAnsi="Verdana" w:cs="Calibri"/>
          <w:color w:val="000000"/>
          <w:sz w:val="20"/>
          <w:szCs w:val="20"/>
          <w:shd w:val="clear" w:color="auto" w:fill="FFFFFF"/>
        </w:rPr>
        <w:t>Excellent in improving the existing relation of organization and client.</w:t>
      </w:r>
    </w:p>
    <w:p w:rsidR="00D83E87" w:rsidRDefault="001820AF" w:rsidP="00D83E87">
      <w:pPr>
        <w:tabs>
          <w:tab w:val="left" w:pos="3664"/>
        </w:tabs>
        <w:rPr>
          <w:rFonts w:ascii="Verdana" w:hAnsi="Verdana"/>
          <w:b/>
          <w:sz w:val="28"/>
        </w:rPr>
      </w:pPr>
      <w:r>
        <w:rPr>
          <w:rFonts w:ascii="Tahoma" w:hAnsi="Tahoma" w:cs="Tahoma"/>
          <w:b/>
          <w:noProof/>
          <w:sz w:val="22"/>
          <w:szCs w:val="22"/>
        </w:rPr>
        <w:pict>
          <v:rect id="_x0000_s1029" style="position:absolute;margin-left:-15pt;margin-top:5.65pt;width:516pt;height: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" fillcolor="#5a5a5a [2109]" stroked="f">
            <v:textbox>
              <w:txbxContent>
                <w:p w:rsidR="00D83E87" w:rsidRPr="00D83E87" w:rsidRDefault="00D83E87" w:rsidP="00F30D4D">
                  <w:pPr>
                    <w:jc w:val="center"/>
                    <w:rPr>
                      <w:rFonts w:ascii="Verdana" w:hAnsi="Verdana"/>
                      <w:color w:val="FFFFFF" w:themeColor="background1"/>
                      <w:sz w:val="22"/>
                    </w:rPr>
                  </w:pPr>
                  <w:r w:rsidRPr="00D83E87">
                    <w:rPr>
                      <w:rFonts w:ascii="Verdana" w:hAnsi="Verdana"/>
                      <w:b/>
                      <w:color w:val="FFFFFF" w:themeColor="background1"/>
                      <w:sz w:val="22"/>
                      <w:szCs w:val="26"/>
                    </w:rPr>
                    <w:t>Professional Work Experience</w:t>
                  </w:r>
                </w:p>
              </w:txbxContent>
            </v:textbox>
          </v:rect>
        </w:pict>
      </w:r>
      <w:r w:rsidR="00D83E87">
        <w:rPr>
          <w:rFonts w:ascii="Verdana" w:hAnsi="Verdana"/>
          <w:b/>
          <w:sz w:val="28"/>
        </w:rPr>
        <w:tab/>
      </w:r>
    </w:p>
    <w:p w:rsidR="00D83E87" w:rsidRDefault="00D83E87" w:rsidP="00D83E87">
      <w:pPr>
        <w:rPr>
          <w:rFonts w:ascii="Verdana" w:hAnsi="Verdana"/>
          <w:sz w:val="28"/>
        </w:rPr>
      </w:pPr>
    </w:p>
    <w:p w:rsidR="00D83E87" w:rsidRPr="00D4400D" w:rsidRDefault="00D4400D" w:rsidP="002A45CC">
      <w:pPr>
        <w:pStyle w:val="ListParagraph"/>
        <w:numPr>
          <w:ilvl w:val="0"/>
          <w:numId w:val="3"/>
        </w:numPr>
        <w:tabs>
          <w:tab w:val="left" w:pos="4320"/>
          <w:tab w:val="left" w:pos="5040"/>
        </w:tabs>
        <w:rPr>
          <w:rFonts w:ascii="Verdana" w:hAnsi="Verdana"/>
          <w:sz w:val="22"/>
          <w:szCs w:val="22"/>
        </w:rPr>
      </w:pPr>
      <w:r w:rsidRPr="00D4400D">
        <w:rPr>
          <w:rFonts w:ascii="Verdana" w:hAnsi="Verdana"/>
          <w:b/>
          <w:color w:val="000000"/>
          <w:sz w:val="22"/>
          <w:szCs w:val="22"/>
        </w:rPr>
        <w:t>Organization 1</w:t>
      </w:r>
      <w:r w:rsidRPr="00D4400D">
        <w:rPr>
          <w:rFonts w:ascii="Verdana" w:hAnsi="Verdana"/>
          <w:b/>
          <w:color w:val="000000"/>
          <w:sz w:val="22"/>
          <w:szCs w:val="22"/>
        </w:rPr>
        <w:tab/>
      </w:r>
      <w:r w:rsidRPr="00D4400D">
        <w:rPr>
          <w:rFonts w:ascii="Verdana" w:hAnsi="Verdana"/>
          <w:b/>
          <w:sz w:val="22"/>
          <w:szCs w:val="22"/>
        </w:rPr>
        <w:t>GIZ</w:t>
      </w:r>
      <w:r w:rsidRPr="00D4400D">
        <w:rPr>
          <w:rFonts w:ascii="Verdana" w:hAnsi="Verdana"/>
          <w:b/>
          <w:color w:val="000000"/>
          <w:sz w:val="22"/>
          <w:szCs w:val="22"/>
        </w:rPr>
        <w:tab/>
      </w:r>
      <w:r w:rsidR="00027E71">
        <w:rPr>
          <w:rFonts w:ascii="Verdana" w:hAnsi="Verdana"/>
          <w:b/>
          <w:color w:val="000000"/>
          <w:sz w:val="22"/>
          <w:szCs w:val="22"/>
        </w:rPr>
        <w:t>(German International Corporation)</w:t>
      </w:r>
    </w:p>
    <w:p w:rsidR="00D4400D" w:rsidRPr="00D4400D" w:rsidRDefault="00814F4D" w:rsidP="002A45CC">
      <w:pPr>
        <w:pStyle w:val="ListParagraph"/>
        <w:numPr>
          <w:ilvl w:val="0"/>
          <w:numId w:val="3"/>
        </w:numPr>
        <w:tabs>
          <w:tab w:val="left" w:pos="4320"/>
        </w:tabs>
        <w:rPr>
          <w:rFonts w:ascii="Verdana" w:hAnsi="Verdana"/>
          <w:sz w:val="22"/>
          <w:szCs w:val="22"/>
        </w:rPr>
      </w:pPr>
      <w:r>
        <w:rPr>
          <w:rFonts w:ascii="Verdana" w:hAnsi="Verdana"/>
          <w:b/>
          <w:color w:val="000000"/>
          <w:sz w:val="22"/>
          <w:szCs w:val="22"/>
        </w:rPr>
        <w:t>Designation</w:t>
      </w:r>
      <w:r w:rsidR="00D4400D" w:rsidRPr="00D4400D">
        <w:rPr>
          <w:rFonts w:ascii="Verdana" w:hAnsi="Verdana"/>
          <w:b/>
          <w:color w:val="000000"/>
          <w:sz w:val="22"/>
          <w:szCs w:val="22"/>
        </w:rPr>
        <w:tab/>
        <w:t>Logistics Consultant</w:t>
      </w:r>
      <w:r w:rsidR="002151EE">
        <w:rPr>
          <w:rFonts w:ascii="Verdana" w:hAnsi="Verdana"/>
          <w:b/>
          <w:color w:val="000000"/>
          <w:sz w:val="22"/>
          <w:szCs w:val="22"/>
        </w:rPr>
        <w:t>-Karachi</w:t>
      </w:r>
    </w:p>
    <w:p w:rsidR="00D4400D" w:rsidRPr="00D4400D" w:rsidRDefault="00D4400D" w:rsidP="00D4400D">
      <w:pPr>
        <w:pStyle w:val="ListParagraph"/>
        <w:numPr>
          <w:ilvl w:val="0"/>
          <w:numId w:val="3"/>
        </w:numPr>
        <w:rPr>
          <w:rFonts w:ascii="Verdana" w:hAnsi="Verdana"/>
          <w:sz w:val="22"/>
          <w:szCs w:val="22"/>
        </w:rPr>
      </w:pPr>
      <w:r w:rsidRPr="00D4400D">
        <w:rPr>
          <w:rFonts w:ascii="Verdana" w:hAnsi="Verdana"/>
          <w:b/>
          <w:color w:val="000000"/>
          <w:sz w:val="22"/>
          <w:szCs w:val="22"/>
        </w:rPr>
        <w:t>Tenure</w:t>
      </w:r>
      <w:r w:rsidR="002A45CC">
        <w:rPr>
          <w:rFonts w:ascii="Verdana" w:hAnsi="Verdana"/>
          <w:b/>
          <w:color w:val="000000"/>
          <w:sz w:val="22"/>
          <w:szCs w:val="22"/>
        </w:rPr>
        <w:tab/>
      </w:r>
      <w:r w:rsidR="002A45CC">
        <w:rPr>
          <w:rFonts w:ascii="Verdana" w:hAnsi="Verdana"/>
          <w:b/>
          <w:color w:val="000000"/>
          <w:sz w:val="22"/>
          <w:szCs w:val="22"/>
        </w:rPr>
        <w:tab/>
      </w:r>
      <w:r w:rsidR="002A45CC">
        <w:rPr>
          <w:rFonts w:ascii="Verdana" w:hAnsi="Verdana"/>
          <w:b/>
          <w:color w:val="000000"/>
          <w:sz w:val="22"/>
          <w:szCs w:val="22"/>
        </w:rPr>
        <w:tab/>
      </w:r>
      <w:r w:rsidR="002A45CC">
        <w:rPr>
          <w:rFonts w:ascii="Verdana" w:hAnsi="Verdana"/>
          <w:b/>
          <w:color w:val="000000"/>
          <w:sz w:val="22"/>
          <w:szCs w:val="22"/>
        </w:rPr>
        <w:tab/>
      </w:r>
      <w:r w:rsidRPr="00D4400D">
        <w:rPr>
          <w:rFonts w:ascii="Verdana" w:hAnsi="Verdana"/>
          <w:b/>
          <w:color w:val="000000"/>
          <w:sz w:val="22"/>
          <w:szCs w:val="22"/>
        </w:rPr>
        <w:t xml:space="preserve">July 2014 – </w:t>
      </w:r>
      <w:r w:rsidR="00CB3D8E">
        <w:rPr>
          <w:rFonts w:ascii="Verdana" w:hAnsi="Verdana"/>
          <w:b/>
          <w:color w:val="000000"/>
          <w:sz w:val="22"/>
          <w:szCs w:val="22"/>
        </w:rPr>
        <w:t>July 2016</w:t>
      </w:r>
    </w:p>
    <w:p w:rsidR="00D4400D" w:rsidRDefault="00D4400D" w:rsidP="00D4400D">
      <w:pPr>
        <w:rPr>
          <w:rFonts w:ascii="Verdana" w:eastAsiaTheme="minorHAnsi" w:hAnsi="Verdana" w:cs="Verdana"/>
          <w:b/>
          <w:i/>
          <w:iCs/>
          <w:sz w:val="22"/>
          <w:szCs w:val="20"/>
          <w:u w:val="single"/>
        </w:rPr>
      </w:pPr>
      <w:r>
        <w:rPr>
          <w:rFonts w:ascii="Verdana" w:eastAsiaTheme="minorHAnsi" w:hAnsi="Verdana" w:cs="Verdana"/>
          <w:i/>
          <w:iCs/>
          <w:sz w:val="20"/>
          <w:szCs w:val="20"/>
        </w:rPr>
        <w:br/>
      </w:r>
      <w:r w:rsidRPr="00D4400D">
        <w:rPr>
          <w:rFonts w:ascii="Verdana" w:eastAsiaTheme="minorHAnsi" w:hAnsi="Verdana" w:cs="Verdana"/>
          <w:b/>
          <w:i/>
          <w:iCs/>
          <w:sz w:val="22"/>
          <w:szCs w:val="20"/>
          <w:u w:val="single"/>
        </w:rPr>
        <w:t>Job Responsibilities &amp; Activities:</w:t>
      </w:r>
    </w:p>
    <w:p w:rsidR="00D154DD" w:rsidRDefault="00D154DD" w:rsidP="00D4400D">
      <w:pPr>
        <w:rPr>
          <w:rFonts w:ascii="Verdana" w:eastAsiaTheme="minorHAnsi" w:hAnsi="Verdana" w:cs="Verdana"/>
          <w:b/>
          <w:i/>
          <w:iCs/>
          <w:sz w:val="22"/>
          <w:szCs w:val="20"/>
          <w:u w:val="single"/>
        </w:rPr>
      </w:pPr>
    </w:p>
    <w:p w:rsidR="00D4400D" w:rsidRPr="00D154DD" w:rsidRDefault="002A45CC" w:rsidP="002A45CC">
      <w:pPr>
        <w:pStyle w:val="NoSpacing"/>
        <w:rPr>
          <w:rFonts w:ascii="Verdana" w:eastAsiaTheme="minorHAnsi" w:hAnsi="Verdana" w:cs="Verdana"/>
          <w:b/>
          <w:i/>
          <w:iCs/>
          <w:sz w:val="18"/>
          <w:szCs w:val="20"/>
          <w:u w:val="single"/>
        </w:rPr>
      </w:pPr>
      <w:r>
        <w:rPr>
          <w:rFonts w:ascii="Verdana" w:hAnsi="Verdana" w:cs="Calibri"/>
          <w:b/>
          <w:color w:val="000000"/>
          <w:sz w:val="20"/>
          <w:highlight w:val="lightGray"/>
        </w:rPr>
        <w:t xml:space="preserve">Logistics, </w:t>
      </w:r>
      <w:r w:rsidR="00D154DD" w:rsidRPr="00D154DD">
        <w:rPr>
          <w:rFonts w:ascii="Verdana" w:hAnsi="Verdana" w:cs="Calibri"/>
          <w:b/>
          <w:color w:val="000000"/>
          <w:sz w:val="20"/>
          <w:highlight w:val="lightGray"/>
        </w:rPr>
        <w:t>Procurement</w:t>
      </w:r>
      <w:r>
        <w:rPr>
          <w:rFonts w:ascii="Verdana" w:hAnsi="Verdana" w:cs="Calibri"/>
          <w:b/>
          <w:color w:val="000000"/>
          <w:sz w:val="20"/>
          <w:highlight w:val="lightGray"/>
        </w:rPr>
        <w:t>&amp; Inventory</w:t>
      </w:r>
      <w:r w:rsidR="00D154DD" w:rsidRPr="00D154DD">
        <w:rPr>
          <w:rFonts w:ascii="Verdana" w:hAnsi="Verdana" w:cs="Calibri"/>
          <w:b/>
          <w:color w:val="000000"/>
          <w:sz w:val="20"/>
          <w:highlight w:val="lightGray"/>
        </w:rPr>
        <w:t xml:space="preserve"> Management</w:t>
      </w:r>
    </w:p>
    <w:p w:rsidR="00D4400D" w:rsidRPr="00D154DD" w:rsidRDefault="00D154DD" w:rsidP="00C529F4">
      <w:pPr>
        <w:pStyle w:val="ListParagraph"/>
        <w:numPr>
          <w:ilvl w:val="0"/>
          <w:numId w:val="4"/>
        </w:numPr>
        <w:ind w:left="900"/>
        <w:jc w:val="both"/>
        <w:rPr>
          <w:rFonts w:ascii="Verdana" w:hAnsi="Verdana"/>
          <w:sz w:val="16"/>
          <w:szCs w:val="22"/>
        </w:rPr>
      </w:pPr>
      <w:r w:rsidRPr="00D154DD">
        <w:rPr>
          <w:rFonts w:ascii="Verdana" w:hAnsi="Verdana" w:cstheme="minorHAnsi"/>
          <w:color w:val="000000"/>
          <w:sz w:val="20"/>
        </w:rPr>
        <w:t>Responsible for organizing logistical support for project activities.</w:t>
      </w:r>
    </w:p>
    <w:p w:rsidR="00D154DD" w:rsidRPr="00D154DD" w:rsidRDefault="00D154DD" w:rsidP="00C529F4">
      <w:pPr>
        <w:pStyle w:val="ListParagraph"/>
        <w:numPr>
          <w:ilvl w:val="0"/>
          <w:numId w:val="4"/>
        </w:numPr>
        <w:ind w:left="900"/>
        <w:jc w:val="both"/>
        <w:rPr>
          <w:rFonts w:ascii="Verdana" w:hAnsi="Verdana"/>
          <w:sz w:val="16"/>
          <w:szCs w:val="22"/>
        </w:rPr>
      </w:pPr>
      <w:r w:rsidRPr="00D154DD">
        <w:rPr>
          <w:rFonts w:ascii="Verdana" w:hAnsi="Verdana" w:cstheme="minorHAnsi"/>
          <w:color w:val="000000"/>
          <w:sz w:val="20"/>
        </w:rPr>
        <w:t>Purchasing materials and equipment for the GIZ</w:t>
      </w:r>
      <w:r w:rsidR="00DC1D7E">
        <w:rPr>
          <w:rFonts w:ascii="Verdana" w:hAnsi="Verdana" w:cstheme="minorHAnsi"/>
          <w:color w:val="000000"/>
          <w:sz w:val="20"/>
        </w:rPr>
        <w:t xml:space="preserve"> Karachi</w:t>
      </w:r>
      <w:r w:rsidRPr="00D154DD">
        <w:rPr>
          <w:rFonts w:ascii="Verdana" w:hAnsi="Verdana" w:cstheme="minorHAnsi"/>
          <w:color w:val="000000"/>
          <w:sz w:val="20"/>
        </w:rPr>
        <w:t xml:space="preserve"> office and GIZ-assisted projects/programs.</w:t>
      </w:r>
    </w:p>
    <w:p w:rsidR="00D154DD" w:rsidRPr="00D154DD" w:rsidRDefault="00D154DD" w:rsidP="00C529F4">
      <w:pPr>
        <w:pStyle w:val="ListParagraph"/>
        <w:numPr>
          <w:ilvl w:val="0"/>
          <w:numId w:val="4"/>
        </w:numPr>
        <w:ind w:left="900"/>
        <w:jc w:val="both"/>
        <w:rPr>
          <w:rFonts w:ascii="Verdana" w:hAnsi="Verdana"/>
          <w:sz w:val="16"/>
          <w:szCs w:val="22"/>
        </w:rPr>
      </w:pPr>
      <w:r w:rsidRPr="00D154DD">
        <w:rPr>
          <w:rFonts w:ascii="Verdana" w:hAnsi="Verdana" w:cstheme="minorHAnsi"/>
          <w:color w:val="000000"/>
          <w:sz w:val="20"/>
        </w:rPr>
        <w:t>Coordinating effectively with colleagues in the administrative division and with procurement officers at Country office.</w:t>
      </w:r>
    </w:p>
    <w:p w:rsidR="00D154DD" w:rsidRPr="00D154DD" w:rsidRDefault="00D154DD" w:rsidP="00C529F4">
      <w:pPr>
        <w:pStyle w:val="ListParagraph"/>
        <w:numPr>
          <w:ilvl w:val="0"/>
          <w:numId w:val="4"/>
        </w:numPr>
        <w:ind w:left="900"/>
        <w:jc w:val="both"/>
        <w:rPr>
          <w:rFonts w:ascii="Verdana" w:hAnsi="Verdana"/>
          <w:sz w:val="16"/>
          <w:szCs w:val="22"/>
        </w:rPr>
      </w:pPr>
      <w:r w:rsidRPr="00D154DD">
        <w:rPr>
          <w:rFonts w:ascii="Verdana" w:hAnsi="Verdana" w:cstheme="minorHAnsi"/>
          <w:color w:val="000000"/>
          <w:sz w:val="20"/>
        </w:rPr>
        <w:t>Procures materials and equipment locally, monitor markets, issue invitation to tender and processes.</w:t>
      </w:r>
    </w:p>
    <w:p w:rsidR="00D154DD" w:rsidRPr="00D154DD" w:rsidRDefault="00D154DD" w:rsidP="00C529F4">
      <w:pPr>
        <w:pStyle w:val="ListParagraph"/>
        <w:numPr>
          <w:ilvl w:val="0"/>
          <w:numId w:val="4"/>
        </w:numPr>
        <w:ind w:left="900"/>
        <w:jc w:val="both"/>
        <w:rPr>
          <w:rFonts w:ascii="Verdana" w:hAnsi="Verdana"/>
          <w:sz w:val="16"/>
          <w:szCs w:val="22"/>
        </w:rPr>
      </w:pPr>
      <w:r w:rsidRPr="00D154DD">
        <w:rPr>
          <w:rFonts w:ascii="Verdana" w:hAnsi="Verdana" w:cstheme="minorHAnsi"/>
          <w:color w:val="000000"/>
          <w:sz w:val="20"/>
        </w:rPr>
        <w:t>Maintain inventory of various offices and program related assets.</w:t>
      </w:r>
    </w:p>
    <w:p w:rsidR="00D154DD" w:rsidRPr="00D154DD" w:rsidRDefault="00D154DD" w:rsidP="00C529F4">
      <w:pPr>
        <w:pStyle w:val="ListParagraph"/>
        <w:numPr>
          <w:ilvl w:val="0"/>
          <w:numId w:val="4"/>
        </w:numPr>
        <w:ind w:left="900"/>
        <w:jc w:val="both"/>
        <w:rPr>
          <w:rFonts w:ascii="Verdana" w:hAnsi="Verdana"/>
          <w:sz w:val="16"/>
          <w:szCs w:val="22"/>
        </w:rPr>
      </w:pPr>
      <w:r w:rsidRPr="00D154DD">
        <w:rPr>
          <w:rFonts w:ascii="Verdana" w:hAnsi="Verdana" w:cstheme="minorHAnsi"/>
          <w:color w:val="000000"/>
          <w:sz w:val="20"/>
        </w:rPr>
        <w:t>Coordinating hand over procedure Responsible for filing document in reference files in line.</w:t>
      </w:r>
    </w:p>
    <w:p w:rsidR="00D154DD" w:rsidRDefault="002A45CC" w:rsidP="00D154DD">
      <w:pPr>
        <w:pStyle w:val="NoSpacing"/>
        <w:rPr>
          <w:rFonts w:ascii="Verdana" w:hAnsi="Verdana" w:cstheme="minorHAnsi"/>
          <w:b/>
          <w:color w:val="000000"/>
          <w:sz w:val="20"/>
        </w:rPr>
      </w:pPr>
      <w:r>
        <w:rPr>
          <w:rFonts w:ascii="Verdana" w:hAnsi="Verdana" w:cstheme="minorHAnsi"/>
          <w:b/>
          <w:color w:val="000000"/>
          <w:sz w:val="20"/>
          <w:highlight w:val="lightGray"/>
        </w:rPr>
        <w:br/>
      </w:r>
      <w:r w:rsidR="00D154DD" w:rsidRPr="00D154DD">
        <w:rPr>
          <w:rFonts w:ascii="Verdana" w:hAnsi="Verdana" w:cstheme="minorHAnsi"/>
          <w:b/>
          <w:color w:val="000000"/>
          <w:sz w:val="20"/>
          <w:highlight w:val="lightGray"/>
        </w:rPr>
        <w:t>Fleet Management</w:t>
      </w:r>
    </w:p>
    <w:p w:rsidR="00D154DD" w:rsidRPr="00D154DD" w:rsidRDefault="00D154DD" w:rsidP="00C529F4">
      <w:pPr>
        <w:pStyle w:val="NoSpacing"/>
        <w:numPr>
          <w:ilvl w:val="0"/>
          <w:numId w:val="6"/>
        </w:numPr>
        <w:spacing w:before="40"/>
        <w:ind w:left="900"/>
        <w:jc w:val="both"/>
        <w:rPr>
          <w:rFonts w:ascii="Verdana" w:hAnsi="Verdana" w:cstheme="minorHAnsi"/>
          <w:color w:val="000000"/>
          <w:sz w:val="20"/>
        </w:rPr>
      </w:pPr>
      <w:r w:rsidRPr="00D154DD">
        <w:rPr>
          <w:rFonts w:ascii="Verdana" w:hAnsi="Verdana" w:cstheme="minorHAnsi"/>
          <w:color w:val="000000"/>
          <w:sz w:val="20"/>
        </w:rPr>
        <w:t xml:space="preserve">Coordinate all fleet movements in close cooperation with GIZ Security, </w:t>
      </w:r>
    </w:p>
    <w:p w:rsidR="00D154DD" w:rsidRPr="00D154DD" w:rsidRDefault="00D154DD" w:rsidP="00C529F4">
      <w:pPr>
        <w:pStyle w:val="NoSpacing"/>
        <w:numPr>
          <w:ilvl w:val="0"/>
          <w:numId w:val="6"/>
        </w:numPr>
        <w:spacing w:before="40"/>
        <w:ind w:left="900"/>
        <w:jc w:val="both"/>
        <w:rPr>
          <w:rFonts w:ascii="Verdana" w:hAnsi="Verdana" w:cstheme="minorHAnsi"/>
          <w:color w:val="000000"/>
          <w:sz w:val="20"/>
        </w:rPr>
      </w:pPr>
      <w:r w:rsidRPr="00D154DD">
        <w:rPr>
          <w:rFonts w:ascii="Verdana" w:hAnsi="Verdana" w:cstheme="minorHAnsi"/>
          <w:color w:val="000000"/>
          <w:sz w:val="20"/>
        </w:rPr>
        <w:t>Ensure proper reporting of vehicle movements and services of vehicles (issuing fuel, recording log book, maintenance and repair etc,)</w:t>
      </w:r>
    </w:p>
    <w:p w:rsidR="00D154DD" w:rsidRDefault="00D154DD" w:rsidP="00C529F4">
      <w:pPr>
        <w:pStyle w:val="NoSpacing"/>
        <w:numPr>
          <w:ilvl w:val="0"/>
          <w:numId w:val="6"/>
        </w:numPr>
        <w:spacing w:before="40"/>
        <w:ind w:left="900"/>
        <w:jc w:val="both"/>
        <w:rPr>
          <w:rFonts w:ascii="Verdana" w:hAnsi="Verdana" w:cstheme="minorHAnsi"/>
          <w:color w:val="000000"/>
          <w:sz w:val="20"/>
        </w:rPr>
      </w:pPr>
      <w:r w:rsidRPr="00D154DD">
        <w:rPr>
          <w:rFonts w:ascii="Verdana" w:hAnsi="Verdana" w:cstheme="minorHAnsi"/>
          <w:color w:val="000000"/>
          <w:sz w:val="20"/>
        </w:rPr>
        <w:t>Supervise /coordinate drivers (under contract and from rental) instruct where necessary and supervis</w:t>
      </w:r>
      <w:r w:rsidR="002A45CC">
        <w:rPr>
          <w:rFonts w:ascii="Verdana" w:hAnsi="Verdana" w:cstheme="minorHAnsi"/>
          <w:color w:val="000000"/>
          <w:sz w:val="20"/>
        </w:rPr>
        <w:t>e daily performance and safety.</w:t>
      </w:r>
    </w:p>
    <w:p w:rsidR="002A45CC" w:rsidRPr="00D154DD" w:rsidRDefault="002A45CC" w:rsidP="002A45CC">
      <w:pPr>
        <w:pStyle w:val="NoSpacing"/>
        <w:spacing w:before="40"/>
        <w:ind w:left="900"/>
        <w:jc w:val="both"/>
        <w:rPr>
          <w:rFonts w:ascii="Verdana" w:hAnsi="Verdana" w:cstheme="minorHAnsi"/>
          <w:color w:val="000000"/>
          <w:sz w:val="20"/>
        </w:rPr>
      </w:pPr>
    </w:p>
    <w:p w:rsidR="00D154DD" w:rsidRPr="00D4400D" w:rsidRDefault="00D154DD" w:rsidP="002A45CC">
      <w:pPr>
        <w:pStyle w:val="ListParagraph"/>
        <w:numPr>
          <w:ilvl w:val="0"/>
          <w:numId w:val="3"/>
        </w:numPr>
        <w:tabs>
          <w:tab w:val="left" w:pos="4320"/>
          <w:tab w:val="left" w:pos="5040"/>
        </w:tabs>
        <w:rPr>
          <w:rFonts w:ascii="Verdana" w:hAnsi="Verdana"/>
          <w:sz w:val="22"/>
          <w:szCs w:val="22"/>
        </w:rPr>
      </w:pPr>
      <w:r w:rsidRPr="00D4400D">
        <w:rPr>
          <w:rFonts w:ascii="Verdana" w:hAnsi="Verdana"/>
          <w:b/>
          <w:color w:val="000000"/>
          <w:sz w:val="22"/>
          <w:szCs w:val="22"/>
        </w:rPr>
        <w:t xml:space="preserve">Organization </w:t>
      </w:r>
      <w:r>
        <w:rPr>
          <w:rFonts w:ascii="Verdana" w:hAnsi="Verdana"/>
          <w:b/>
          <w:color w:val="000000"/>
          <w:sz w:val="22"/>
          <w:szCs w:val="22"/>
        </w:rPr>
        <w:t>2</w:t>
      </w:r>
      <w:r w:rsidRPr="00D4400D">
        <w:rPr>
          <w:rFonts w:ascii="Verdana" w:hAnsi="Verdana"/>
          <w:b/>
          <w:color w:val="000000"/>
          <w:sz w:val="22"/>
          <w:szCs w:val="22"/>
        </w:rPr>
        <w:tab/>
      </w:r>
      <w:r w:rsidRPr="002A45CC">
        <w:rPr>
          <w:rFonts w:ascii="Verdana" w:hAnsi="Verdana"/>
          <w:b/>
          <w:sz w:val="22"/>
        </w:rPr>
        <w:t>German Red Cross-Pakistan Delegation</w:t>
      </w:r>
      <w:r w:rsidRPr="00D4400D">
        <w:rPr>
          <w:rFonts w:ascii="Verdana" w:hAnsi="Verdana"/>
          <w:b/>
          <w:color w:val="000000"/>
          <w:sz w:val="22"/>
          <w:szCs w:val="22"/>
        </w:rPr>
        <w:tab/>
      </w:r>
    </w:p>
    <w:p w:rsidR="00D154DD" w:rsidRPr="002A45CC" w:rsidRDefault="00814F4D" w:rsidP="002A45CC">
      <w:pPr>
        <w:pStyle w:val="ListParagraph"/>
        <w:numPr>
          <w:ilvl w:val="0"/>
          <w:numId w:val="3"/>
        </w:numPr>
        <w:rPr>
          <w:rFonts w:ascii="Verdana" w:hAnsi="Verdana"/>
          <w:sz w:val="22"/>
          <w:szCs w:val="22"/>
        </w:rPr>
      </w:pPr>
      <w:r>
        <w:rPr>
          <w:rFonts w:ascii="Verdana" w:hAnsi="Verdana"/>
          <w:b/>
          <w:color w:val="000000"/>
          <w:sz w:val="22"/>
          <w:szCs w:val="22"/>
        </w:rPr>
        <w:t>Designation</w:t>
      </w:r>
      <w:r w:rsidR="00D154DD" w:rsidRPr="00D4400D">
        <w:rPr>
          <w:rFonts w:ascii="Verdana" w:hAnsi="Verdana"/>
          <w:b/>
          <w:color w:val="000000"/>
          <w:sz w:val="22"/>
          <w:szCs w:val="22"/>
        </w:rPr>
        <w:tab/>
      </w:r>
      <w:r w:rsidR="002A45CC">
        <w:rPr>
          <w:rFonts w:ascii="Verdana" w:hAnsi="Verdana"/>
          <w:b/>
          <w:color w:val="000000"/>
          <w:sz w:val="22"/>
          <w:szCs w:val="22"/>
        </w:rPr>
        <w:tab/>
      </w:r>
      <w:r w:rsidR="002A45CC">
        <w:rPr>
          <w:rFonts w:ascii="Verdana" w:hAnsi="Verdana"/>
          <w:b/>
          <w:color w:val="000000"/>
          <w:sz w:val="22"/>
          <w:szCs w:val="22"/>
        </w:rPr>
        <w:tab/>
      </w:r>
      <w:r w:rsidR="002A45CC" w:rsidRPr="002A45CC">
        <w:rPr>
          <w:rFonts w:ascii="Verdana" w:hAnsi="Verdana"/>
          <w:b/>
          <w:color w:val="000000"/>
          <w:sz w:val="22"/>
          <w:szCs w:val="22"/>
        </w:rPr>
        <w:t>Sr. Logistics &amp; Admin Officer</w:t>
      </w:r>
    </w:p>
    <w:p w:rsidR="00D154DD" w:rsidRPr="002A45CC" w:rsidRDefault="00D154DD" w:rsidP="00D154DD">
      <w:pPr>
        <w:pStyle w:val="ListParagraph"/>
        <w:numPr>
          <w:ilvl w:val="0"/>
          <w:numId w:val="3"/>
        </w:numPr>
        <w:rPr>
          <w:rFonts w:ascii="Verdana" w:hAnsi="Verdana"/>
          <w:sz w:val="22"/>
          <w:szCs w:val="22"/>
        </w:rPr>
      </w:pPr>
      <w:r w:rsidRPr="002A45CC">
        <w:rPr>
          <w:rFonts w:ascii="Verdana" w:hAnsi="Verdana"/>
          <w:b/>
          <w:color w:val="000000"/>
          <w:sz w:val="22"/>
          <w:szCs w:val="22"/>
        </w:rPr>
        <w:t>Tenure</w:t>
      </w:r>
      <w:r w:rsidR="002A45CC" w:rsidRPr="002A45CC">
        <w:rPr>
          <w:rFonts w:ascii="Verdana" w:hAnsi="Verdana"/>
          <w:b/>
          <w:color w:val="000000"/>
          <w:sz w:val="22"/>
          <w:szCs w:val="22"/>
        </w:rPr>
        <w:tab/>
      </w:r>
      <w:r w:rsidR="002A45CC" w:rsidRPr="002A45CC">
        <w:rPr>
          <w:rFonts w:ascii="Verdana" w:hAnsi="Verdana"/>
          <w:b/>
          <w:color w:val="000000"/>
          <w:sz w:val="22"/>
          <w:szCs w:val="22"/>
        </w:rPr>
        <w:tab/>
      </w:r>
      <w:r w:rsidR="002A45CC" w:rsidRPr="002A45CC">
        <w:rPr>
          <w:rFonts w:ascii="Verdana" w:hAnsi="Verdana"/>
          <w:b/>
          <w:color w:val="000000"/>
          <w:sz w:val="22"/>
          <w:szCs w:val="22"/>
        </w:rPr>
        <w:tab/>
      </w:r>
      <w:r w:rsidR="002A45CC" w:rsidRPr="002A45CC">
        <w:rPr>
          <w:rFonts w:ascii="Verdana" w:hAnsi="Verdana"/>
          <w:b/>
          <w:color w:val="000000"/>
          <w:sz w:val="22"/>
          <w:szCs w:val="22"/>
        </w:rPr>
        <w:tab/>
        <w:t>Feb 2011-July 2014</w:t>
      </w:r>
    </w:p>
    <w:p w:rsidR="00D154DD" w:rsidRDefault="00D154DD" w:rsidP="00D154DD">
      <w:pPr>
        <w:rPr>
          <w:rFonts w:ascii="Verdana" w:eastAsiaTheme="minorHAnsi" w:hAnsi="Verdana" w:cs="Verdana"/>
          <w:b/>
          <w:i/>
          <w:iCs/>
          <w:sz w:val="22"/>
          <w:szCs w:val="20"/>
          <w:u w:val="single"/>
        </w:rPr>
      </w:pPr>
      <w:r>
        <w:rPr>
          <w:rFonts w:ascii="Verdana" w:eastAsiaTheme="minorHAnsi" w:hAnsi="Verdana" w:cs="Verdana"/>
          <w:i/>
          <w:iCs/>
          <w:sz w:val="20"/>
          <w:szCs w:val="20"/>
        </w:rPr>
        <w:br/>
      </w:r>
      <w:r w:rsidRPr="00D4400D">
        <w:rPr>
          <w:rFonts w:ascii="Verdana" w:eastAsiaTheme="minorHAnsi" w:hAnsi="Verdana" w:cs="Verdana"/>
          <w:b/>
          <w:i/>
          <w:iCs/>
          <w:sz w:val="22"/>
          <w:szCs w:val="20"/>
          <w:u w:val="single"/>
        </w:rPr>
        <w:t>Job Responsibilities &amp; Activities:</w:t>
      </w:r>
    </w:p>
    <w:p w:rsidR="00D154DD" w:rsidRDefault="00D154DD" w:rsidP="00D154DD">
      <w:pPr>
        <w:rPr>
          <w:rFonts w:ascii="Verdana" w:eastAsiaTheme="minorHAnsi" w:hAnsi="Verdana" w:cs="Verdana"/>
          <w:b/>
          <w:i/>
          <w:iCs/>
          <w:sz w:val="22"/>
          <w:szCs w:val="20"/>
          <w:u w:val="single"/>
        </w:rPr>
      </w:pPr>
    </w:p>
    <w:p w:rsidR="00D154DD" w:rsidRPr="00D154DD" w:rsidRDefault="00D154DD" w:rsidP="00D154DD">
      <w:pPr>
        <w:pStyle w:val="NoSpacing"/>
        <w:rPr>
          <w:rFonts w:ascii="Verdana" w:hAnsi="Verdana" w:cs="Calibri"/>
          <w:b/>
          <w:sz w:val="20"/>
        </w:rPr>
      </w:pPr>
      <w:r w:rsidRPr="00D154DD">
        <w:rPr>
          <w:rFonts w:ascii="Verdana" w:hAnsi="Verdana" w:cs="Calibri"/>
          <w:b/>
          <w:color w:val="000000"/>
          <w:sz w:val="20"/>
          <w:highlight w:val="lightGray"/>
        </w:rPr>
        <w:lastRenderedPageBreak/>
        <w:t>Logistics &amp; Procurement Management</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color w:val="000000"/>
          <w:sz w:val="20"/>
        </w:rPr>
      </w:pPr>
      <w:r w:rsidRPr="00B869A7">
        <w:rPr>
          <w:rFonts w:ascii="Verdana" w:hAnsi="Verdana" w:cstheme="minorHAnsi"/>
          <w:sz w:val="20"/>
        </w:rPr>
        <w:t>Managed the procurement activities including international procurement of a broad range of commodities and services</w:t>
      </w:r>
      <w:r w:rsidR="00AE15D2">
        <w:rPr>
          <w:rFonts w:ascii="Verdana" w:hAnsi="Verdana" w:cstheme="minorHAnsi"/>
          <w:sz w:val="20"/>
        </w:rPr>
        <w:t xml:space="preserve"> for DRR, </w:t>
      </w:r>
      <w:r w:rsidR="00E01871">
        <w:rPr>
          <w:rFonts w:ascii="Verdana" w:hAnsi="Verdana" w:cstheme="minorHAnsi"/>
          <w:sz w:val="20"/>
        </w:rPr>
        <w:t>Primary Health Care</w:t>
      </w:r>
      <w:r w:rsidR="00AE15D2">
        <w:rPr>
          <w:rFonts w:ascii="Verdana" w:hAnsi="Verdana" w:cstheme="minorHAnsi"/>
          <w:sz w:val="20"/>
        </w:rPr>
        <w:t>, Livelihood and Shelter Projects</w:t>
      </w:r>
      <w:r w:rsidRPr="00B869A7">
        <w:rPr>
          <w:rFonts w:ascii="Verdana" w:hAnsi="Verdana" w:cstheme="minorHAnsi"/>
          <w:sz w:val="20"/>
        </w:rPr>
        <w:t xml:space="preserve">. </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color w:val="000000"/>
          <w:sz w:val="20"/>
        </w:rPr>
      </w:pPr>
      <w:r w:rsidRPr="00B869A7">
        <w:rPr>
          <w:rFonts w:ascii="Verdana" w:hAnsi="Verdana" w:cstheme="minorHAnsi"/>
          <w:sz w:val="20"/>
        </w:rPr>
        <w:t xml:space="preserve">Managed and monitored all transactional procurement including tendering processes, evaluation, contracting, contract management, legal considerations and payment conditions, contractors, performance evaluation, and risk assessment. </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sz w:val="20"/>
        </w:rPr>
      </w:pPr>
      <w:r w:rsidRPr="00B869A7">
        <w:rPr>
          <w:rFonts w:ascii="Verdana" w:hAnsi="Verdana" w:cstheme="minorHAnsi"/>
          <w:sz w:val="20"/>
        </w:rPr>
        <w:t xml:space="preserve">Implemented strategic procurement including sourcing strategy, vendor selection and evaluation, quality management, performance measurement. </w:t>
      </w:r>
    </w:p>
    <w:p w:rsidR="00B869A7" w:rsidRDefault="00B869A7" w:rsidP="00C529F4">
      <w:pPr>
        <w:pStyle w:val="ListParagraph"/>
        <w:numPr>
          <w:ilvl w:val="0"/>
          <w:numId w:val="8"/>
        </w:numPr>
        <w:spacing w:before="40" w:after="200" w:line="276" w:lineRule="auto"/>
        <w:ind w:left="900"/>
        <w:jc w:val="both"/>
        <w:rPr>
          <w:rFonts w:ascii="Verdana" w:hAnsi="Verdana" w:cstheme="minorHAnsi"/>
          <w:sz w:val="20"/>
        </w:rPr>
      </w:pPr>
      <w:r w:rsidRPr="00B869A7">
        <w:rPr>
          <w:rFonts w:ascii="Verdana" w:hAnsi="Verdana" w:cstheme="minorHAnsi"/>
          <w:sz w:val="20"/>
        </w:rPr>
        <w:t>Ensured full compliance of procurement activities with the German Red Cross Procurement Manual, Financial Rules and Regulations, relevant Organizational Policies, donor regulations as per requirements.</w:t>
      </w:r>
    </w:p>
    <w:p w:rsidR="00B869A7" w:rsidRDefault="00B869A7" w:rsidP="00C529F4">
      <w:pPr>
        <w:pStyle w:val="ListParagraph"/>
        <w:numPr>
          <w:ilvl w:val="0"/>
          <w:numId w:val="8"/>
        </w:numPr>
        <w:spacing w:before="40" w:after="200" w:line="276" w:lineRule="auto"/>
        <w:ind w:left="900"/>
        <w:jc w:val="both"/>
        <w:rPr>
          <w:rFonts w:ascii="Verdana" w:hAnsi="Verdana" w:cstheme="minorHAnsi"/>
          <w:sz w:val="20"/>
        </w:rPr>
      </w:pPr>
      <w:r w:rsidRPr="00B869A7">
        <w:rPr>
          <w:rFonts w:ascii="Verdana" w:hAnsi="Verdana" w:cstheme="minorHAnsi"/>
          <w:sz w:val="20"/>
        </w:rPr>
        <w:t xml:space="preserve"> Ensuring the reporting and auditing requirements were observed and followed. </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sz w:val="20"/>
        </w:rPr>
      </w:pPr>
      <w:r w:rsidRPr="00B869A7">
        <w:rPr>
          <w:rFonts w:ascii="Verdana" w:hAnsi="Verdana" w:cstheme="minorHAnsi"/>
          <w:sz w:val="20"/>
        </w:rPr>
        <w:t>Ensured effective use of internal Standard Operating Procedures in procurement, control of the workflows, continuous business processes monitoring and elaboration of improvements in the systems and processes.</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sz w:val="20"/>
        </w:rPr>
      </w:pPr>
      <w:r w:rsidRPr="00B869A7">
        <w:rPr>
          <w:rFonts w:ascii="Verdana" w:hAnsi="Verdana" w:cstheme="minorHAnsi"/>
          <w:sz w:val="20"/>
        </w:rPr>
        <w:t>Established and maintained work program and schedule for on-going contracts and newly planned ones.</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rPr>
      </w:pPr>
      <w:r w:rsidRPr="00B869A7">
        <w:rPr>
          <w:rFonts w:ascii="Verdana" w:hAnsi="Verdana" w:cstheme="minorHAnsi"/>
          <w:color w:val="000000"/>
          <w:sz w:val="20"/>
          <w:szCs w:val="18"/>
          <w:shd w:val="clear" w:color="auto" w:fill="FFFFFF"/>
        </w:rPr>
        <w:t>Ensured all travel</w:t>
      </w:r>
      <w:r>
        <w:rPr>
          <w:rFonts w:ascii="Verdana" w:hAnsi="Verdana" w:cstheme="minorHAnsi"/>
          <w:color w:val="000000"/>
          <w:sz w:val="20"/>
          <w:szCs w:val="18"/>
          <w:shd w:val="clear" w:color="auto" w:fill="FFFFFF"/>
        </w:rPr>
        <w:t>, security</w:t>
      </w:r>
      <w:r w:rsidRPr="00B869A7">
        <w:rPr>
          <w:rFonts w:ascii="Verdana" w:hAnsi="Verdana" w:cstheme="minorHAnsi"/>
          <w:color w:val="000000"/>
          <w:sz w:val="20"/>
          <w:szCs w:val="18"/>
          <w:shd w:val="clear" w:color="auto" w:fill="FFFFFF"/>
        </w:rPr>
        <w:t xml:space="preserve"> and logistical arrangements</w:t>
      </w:r>
      <w:r>
        <w:rPr>
          <w:rFonts w:ascii="Verdana" w:hAnsi="Verdana" w:cstheme="minorHAnsi"/>
          <w:color w:val="000000"/>
          <w:sz w:val="20"/>
          <w:szCs w:val="18"/>
          <w:shd w:val="clear" w:color="auto" w:fill="FFFFFF"/>
        </w:rPr>
        <w:t>.</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color w:val="000000"/>
          <w:sz w:val="20"/>
        </w:rPr>
      </w:pPr>
      <w:r w:rsidRPr="00B869A7">
        <w:rPr>
          <w:rFonts w:ascii="Verdana" w:hAnsi="Verdana" w:cstheme="minorHAnsi"/>
          <w:sz w:val="20"/>
        </w:rPr>
        <w:t>Assist in planning, developing and managing all procurement and contractual aspects of projects related to procurement of diverse services and communities (works, goods, services etc.)</w:t>
      </w:r>
    </w:p>
    <w:p w:rsidR="00B869A7" w:rsidRPr="00B869A7" w:rsidRDefault="00B869A7" w:rsidP="00C529F4">
      <w:pPr>
        <w:pStyle w:val="ListParagraph"/>
        <w:numPr>
          <w:ilvl w:val="0"/>
          <w:numId w:val="8"/>
        </w:numPr>
        <w:spacing w:before="40" w:after="200" w:line="276" w:lineRule="auto"/>
        <w:ind w:left="900"/>
        <w:jc w:val="both"/>
        <w:rPr>
          <w:rFonts w:ascii="Verdana" w:hAnsi="Verdana" w:cstheme="minorHAnsi"/>
          <w:sz w:val="20"/>
        </w:rPr>
      </w:pPr>
      <w:r w:rsidRPr="00B869A7">
        <w:rPr>
          <w:rFonts w:ascii="Verdana" w:hAnsi="Verdana" w:cstheme="minorHAnsi"/>
          <w:sz w:val="20"/>
        </w:rPr>
        <w:t xml:space="preserve">Monitored and tracked assets procured for the various projects within the emergency and stabilization portfolio as well as the project assets and consumables to ensure there is no waste, fraud or misuse of equipment or materials. </w:t>
      </w:r>
    </w:p>
    <w:p w:rsidR="00306137" w:rsidRPr="00306137" w:rsidRDefault="00B869A7" w:rsidP="00C529F4">
      <w:pPr>
        <w:pStyle w:val="ListParagraph"/>
        <w:numPr>
          <w:ilvl w:val="0"/>
          <w:numId w:val="8"/>
        </w:numPr>
        <w:spacing w:before="40" w:after="200" w:line="276" w:lineRule="auto"/>
        <w:ind w:left="900"/>
        <w:jc w:val="both"/>
        <w:rPr>
          <w:rFonts w:ascii="Verdana" w:hAnsi="Verdana" w:cstheme="minorHAnsi"/>
          <w:b/>
          <w:sz w:val="20"/>
        </w:rPr>
      </w:pPr>
      <w:r w:rsidRPr="00306137">
        <w:rPr>
          <w:rFonts w:ascii="Verdana" w:hAnsi="Verdana" w:cstheme="minorHAnsi"/>
          <w:sz w:val="20"/>
        </w:rPr>
        <w:t>Ensured all stocks and equipment held by the project is stored safely, correctly and securely depended upon the item classification.</w:t>
      </w:r>
    </w:p>
    <w:p w:rsidR="001A1995" w:rsidRDefault="00306137" w:rsidP="001A1995">
      <w:pPr>
        <w:spacing w:before="40" w:after="200"/>
        <w:ind w:left="540" w:hanging="540"/>
        <w:jc w:val="both"/>
        <w:rPr>
          <w:rFonts w:ascii="Verdana" w:hAnsi="Verdana" w:cstheme="minorHAnsi"/>
          <w:b/>
          <w:sz w:val="20"/>
        </w:rPr>
      </w:pPr>
      <w:r w:rsidRPr="00306137">
        <w:rPr>
          <w:rFonts w:ascii="Verdana" w:hAnsi="Verdana" w:cstheme="minorHAnsi"/>
          <w:b/>
          <w:sz w:val="20"/>
          <w:highlight w:val="lightGray"/>
        </w:rPr>
        <w:t>Warehousing &amp; Inventory Management</w:t>
      </w:r>
    </w:p>
    <w:p w:rsidR="00CC6F9D" w:rsidRPr="00CC6F9D" w:rsidRDefault="00CC6F9D" w:rsidP="00CC6F9D">
      <w:pPr>
        <w:numPr>
          <w:ilvl w:val="0"/>
          <w:numId w:val="19"/>
        </w:numPr>
        <w:shd w:val="clear" w:color="auto" w:fill="FFFFFF"/>
        <w:tabs>
          <w:tab w:val="clear" w:pos="720"/>
        </w:tabs>
        <w:spacing w:before="100" w:beforeAutospacing="1" w:after="100" w:afterAutospacing="1" w:line="270" w:lineRule="atLeast"/>
        <w:ind w:left="900"/>
        <w:rPr>
          <w:rFonts w:ascii="Verdana" w:hAnsi="Verdana"/>
          <w:sz w:val="20"/>
          <w:szCs w:val="18"/>
        </w:rPr>
      </w:pPr>
      <w:r w:rsidRPr="00CC6F9D">
        <w:rPr>
          <w:rFonts w:ascii="Verdana" w:hAnsi="Verdana"/>
          <w:sz w:val="20"/>
          <w:szCs w:val="18"/>
        </w:rPr>
        <w:t>Receiving and checking stock against Invoice</w:t>
      </w:r>
      <w:r>
        <w:rPr>
          <w:rFonts w:ascii="Verdana" w:hAnsi="Verdana"/>
          <w:sz w:val="20"/>
          <w:szCs w:val="18"/>
        </w:rPr>
        <w:t>s</w:t>
      </w:r>
      <w:r w:rsidRPr="00CC6F9D">
        <w:rPr>
          <w:rFonts w:ascii="Verdana" w:hAnsi="Verdana"/>
          <w:sz w:val="20"/>
          <w:szCs w:val="18"/>
        </w:rPr>
        <w:t>.</w:t>
      </w:r>
    </w:p>
    <w:p w:rsidR="00CC6F9D" w:rsidRPr="00CC6F9D" w:rsidRDefault="00CC6F9D" w:rsidP="00CC6F9D">
      <w:pPr>
        <w:numPr>
          <w:ilvl w:val="0"/>
          <w:numId w:val="19"/>
        </w:numPr>
        <w:shd w:val="clear" w:color="auto" w:fill="FFFFFF"/>
        <w:tabs>
          <w:tab w:val="clear" w:pos="720"/>
        </w:tabs>
        <w:spacing w:before="100" w:beforeAutospacing="1" w:after="100" w:afterAutospacing="1" w:line="270" w:lineRule="atLeast"/>
        <w:ind w:left="900"/>
        <w:rPr>
          <w:rFonts w:ascii="Verdana" w:hAnsi="Verdana"/>
          <w:sz w:val="20"/>
          <w:szCs w:val="18"/>
        </w:rPr>
      </w:pPr>
      <w:r w:rsidRPr="00CC6F9D">
        <w:rPr>
          <w:rFonts w:ascii="Verdana" w:hAnsi="Verdana"/>
          <w:sz w:val="20"/>
          <w:szCs w:val="18"/>
        </w:rPr>
        <w:t>Reporting all incoming discrepancies or damages.</w:t>
      </w:r>
    </w:p>
    <w:p w:rsidR="00CC6F9D" w:rsidRPr="00CC6F9D" w:rsidRDefault="00CC6F9D" w:rsidP="00CC6F9D">
      <w:pPr>
        <w:numPr>
          <w:ilvl w:val="0"/>
          <w:numId w:val="19"/>
        </w:numPr>
        <w:shd w:val="clear" w:color="auto" w:fill="FFFFFF"/>
        <w:tabs>
          <w:tab w:val="clear" w:pos="720"/>
        </w:tabs>
        <w:spacing w:before="100" w:beforeAutospacing="1" w:after="100" w:afterAutospacing="1" w:line="270" w:lineRule="atLeast"/>
        <w:ind w:left="900"/>
        <w:rPr>
          <w:rFonts w:ascii="Verdana" w:hAnsi="Verdana"/>
          <w:sz w:val="20"/>
          <w:szCs w:val="18"/>
        </w:rPr>
      </w:pPr>
      <w:r w:rsidRPr="00CC6F9D">
        <w:rPr>
          <w:rFonts w:ascii="Verdana" w:hAnsi="Verdana"/>
          <w:sz w:val="20"/>
          <w:szCs w:val="18"/>
        </w:rPr>
        <w:t>Co</w:t>
      </w:r>
      <w:r>
        <w:rPr>
          <w:rFonts w:ascii="Verdana" w:hAnsi="Verdana"/>
          <w:sz w:val="20"/>
          <w:szCs w:val="18"/>
        </w:rPr>
        <w:t>ordinate</w:t>
      </w:r>
      <w:r w:rsidRPr="00CC6F9D">
        <w:rPr>
          <w:rFonts w:ascii="Verdana" w:hAnsi="Verdana"/>
          <w:sz w:val="20"/>
          <w:szCs w:val="18"/>
        </w:rPr>
        <w:t xml:space="preserve"> with freight forwarder on matters of incoming and outgoing shipments and related documentation.</w:t>
      </w:r>
    </w:p>
    <w:p w:rsidR="00CC6F9D" w:rsidRPr="00CC6F9D" w:rsidRDefault="00CC6F9D" w:rsidP="00CC6F9D">
      <w:pPr>
        <w:numPr>
          <w:ilvl w:val="0"/>
          <w:numId w:val="19"/>
        </w:numPr>
        <w:shd w:val="clear" w:color="auto" w:fill="FFFFFF"/>
        <w:tabs>
          <w:tab w:val="clear" w:pos="720"/>
        </w:tabs>
        <w:spacing w:before="100" w:beforeAutospacing="1" w:after="100" w:afterAutospacing="1" w:line="270" w:lineRule="atLeast"/>
        <w:ind w:left="900"/>
        <w:rPr>
          <w:rFonts w:ascii="Verdana" w:hAnsi="Verdana"/>
          <w:sz w:val="20"/>
          <w:szCs w:val="18"/>
        </w:rPr>
      </w:pPr>
      <w:r w:rsidRPr="00CC6F9D">
        <w:rPr>
          <w:rFonts w:ascii="Verdana" w:hAnsi="Verdana"/>
          <w:sz w:val="20"/>
          <w:szCs w:val="18"/>
        </w:rPr>
        <w:t>Co</w:t>
      </w:r>
      <w:r>
        <w:rPr>
          <w:rFonts w:ascii="Verdana" w:hAnsi="Verdana"/>
          <w:sz w:val="20"/>
          <w:szCs w:val="18"/>
        </w:rPr>
        <w:t>ordinate</w:t>
      </w:r>
      <w:r w:rsidRPr="00CC6F9D">
        <w:rPr>
          <w:rFonts w:ascii="Verdana" w:hAnsi="Verdana"/>
          <w:sz w:val="20"/>
          <w:szCs w:val="18"/>
        </w:rPr>
        <w:t xml:space="preserve"> with insurance companies on claims made for stock damaged in transit.</w:t>
      </w:r>
    </w:p>
    <w:p w:rsidR="00CC6F9D" w:rsidRPr="00CC6F9D" w:rsidRDefault="00CC6F9D" w:rsidP="00CC6F9D">
      <w:pPr>
        <w:numPr>
          <w:ilvl w:val="0"/>
          <w:numId w:val="19"/>
        </w:numPr>
        <w:shd w:val="clear" w:color="auto" w:fill="FFFFFF"/>
        <w:tabs>
          <w:tab w:val="clear" w:pos="720"/>
        </w:tabs>
        <w:spacing w:before="100" w:beforeAutospacing="1" w:after="100" w:afterAutospacing="1" w:line="270" w:lineRule="atLeast"/>
        <w:ind w:left="900"/>
        <w:rPr>
          <w:rFonts w:ascii="Verdana" w:hAnsi="Verdana"/>
          <w:sz w:val="20"/>
          <w:szCs w:val="18"/>
        </w:rPr>
      </w:pPr>
      <w:r w:rsidRPr="00CC6F9D">
        <w:rPr>
          <w:rFonts w:ascii="Verdana" w:hAnsi="Verdana"/>
          <w:sz w:val="20"/>
          <w:szCs w:val="18"/>
        </w:rPr>
        <w:t xml:space="preserve">Ensuring that all issues are in first-class condition and suitable for use for which purchased, and in accordance with the appropriate invoice that is acknowledged by payment or </w:t>
      </w:r>
      <w:r w:rsidR="0059532F" w:rsidRPr="00CC6F9D">
        <w:rPr>
          <w:rFonts w:ascii="Verdana" w:hAnsi="Verdana"/>
          <w:sz w:val="20"/>
          <w:szCs w:val="18"/>
        </w:rPr>
        <w:t>authorized</w:t>
      </w:r>
      <w:r w:rsidRPr="00CC6F9D">
        <w:rPr>
          <w:rFonts w:ascii="Verdana" w:hAnsi="Verdana"/>
          <w:sz w:val="20"/>
          <w:szCs w:val="18"/>
        </w:rPr>
        <w:t xml:space="preserve"> signature.</w:t>
      </w:r>
    </w:p>
    <w:p w:rsidR="00306137" w:rsidRPr="001A1995" w:rsidRDefault="00306137" w:rsidP="001A1995">
      <w:pPr>
        <w:spacing w:before="40" w:after="200"/>
        <w:jc w:val="both"/>
        <w:rPr>
          <w:rFonts w:ascii="Verdana" w:hAnsi="Verdana" w:cstheme="minorHAnsi"/>
          <w:b/>
          <w:sz w:val="20"/>
        </w:rPr>
      </w:pPr>
      <w:r w:rsidRPr="001A1995">
        <w:rPr>
          <w:rFonts w:ascii="Verdana" w:hAnsi="Verdana" w:cstheme="minorHAnsi"/>
          <w:b/>
          <w:sz w:val="20"/>
          <w:highlight w:val="lightGray"/>
        </w:rPr>
        <w:t>Fleet Management</w:t>
      </w:r>
    </w:p>
    <w:p w:rsidR="00306137" w:rsidRPr="00306137" w:rsidRDefault="00306137" w:rsidP="00C529F4">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Managed Fleet for GRC.</w:t>
      </w:r>
    </w:p>
    <w:p w:rsidR="00306137" w:rsidRPr="00306137" w:rsidRDefault="00306137" w:rsidP="00C529F4">
      <w:pPr>
        <w:pStyle w:val="NoSpacing"/>
        <w:numPr>
          <w:ilvl w:val="0"/>
          <w:numId w:val="9"/>
        </w:numPr>
        <w:spacing w:before="40"/>
        <w:ind w:left="900"/>
        <w:jc w:val="both"/>
        <w:rPr>
          <w:rFonts w:ascii="Verdana" w:hAnsi="Verdana" w:cstheme="minorHAnsi"/>
          <w:sz w:val="22"/>
        </w:rPr>
      </w:pPr>
      <w:r w:rsidRPr="00306137">
        <w:rPr>
          <w:rFonts w:ascii="Verdana" w:hAnsi="Verdana" w:cstheme="minorHAnsi"/>
          <w:color w:val="000000"/>
          <w:sz w:val="20"/>
          <w:szCs w:val="18"/>
          <w:shd w:val="clear" w:color="auto" w:fill="FFFFFF"/>
        </w:rPr>
        <w:t>Ensured that all vehicles are properly maintained.</w:t>
      </w:r>
    </w:p>
    <w:p w:rsidR="00306137" w:rsidRPr="00306137" w:rsidRDefault="00306137" w:rsidP="00C529F4">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On Time maintenance and oil change of vehicles.</w:t>
      </w:r>
    </w:p>
    <w:p w:rsidR="00306137" w:rsidRDefault="00306137" w:rsidP="00C529F4">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Drivers Duty Roster.</w:t>
      </w:r>
    </w:p>
    <w:p w:rsidR="00306137" w:rsidRPr="00306137" w:rsidRDefault="00306137" w:rsidP="00C529F4">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Coordinate with Field Offices, Delegates, IFRC Security and Fleet Department.</w:t>
      </w:r>
    </w:p>
    <w:p w:rsidR="00306137" w:rsidRPr="00306137" w:rsidRDefault="00306137" w:rsidP="00306137">
      <w:pPr>
        <w:pStyle w:val="NoSpacing"/>
        <w:rPr>
          <w:rFonts w:ascii="Verdana" w:hAnsi="Verdana" w:cstheme="minorHAnsi"/>
          <w:b/>
          <w:sz w:val="20"/>
        </w:rPr>
      </w:pPr>
      <w:r w:rsidRPr="00306137">
        <w:rPr>
          <w:rFonts w:ascii="Verdana" w:hAnsi="Verdana" w:cstheme="minorHAnsi"/>
          <w:b/>
          <w:sz w:val="20"/>
          <w:highlight w:val="lightGray"/>
        </w:rPr>
        <w:t>Administration</w:t>
      </w:r>
    </w:p>
    <w:p w:rsidR="00306137" w:rsidRPr="00306137" w:rsidRDefault="00306137" w:rsidP="0056080D">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Managed office administration.</w:t>
      </w:r>
    </w:p>
    <w:p w:rsidR="00306137" w:rsidRPr="00306137" w:rsidRDefault="00306137" w:rsidP="0056080D">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Worked closely with programs to arrange meetings, trainings, workshops and other activities.</w:t>
      </w:r>
    </w:p>
    <w:p w:rsidR="00306137" w:rsidRPr="00306137" w:rsidRDefault="00306137" w:rsidP="0056080D">
      <w:pPr>
        <w:pStyle w:val="NoSpacing"/>
        <w:numPr>
          <w:ilvl w:val="0"/>
          <w:numId w:val="9"/>
        </w:numPr>
        <w:spacing w:before="40"/>
        <w:ind w:left="900"/>
        <w:jc w:val="both"/>
        <w:rPr>
          <w:rFonts w:ascii="Verdana" w:hAnsi="Verdana" w:cstheme="minorHAnsi"/>
          <w:sz w:val="20"/>
        </w:rPr>
      </w:pPr>
      <w:r w:rsidRPr="00306137">
        <w:rPr>
          <w:rFonts w:ascii="Verdana" w:hAnsi="Verdana" w:cstheme="minorHAnsi"/>
          <w:sz w:val="20"/>
        </w:rPr>
        <w:t xml:space="preserve">Managed delegate houses administration. </w:t>
      </w:r>
    </w:p>
    <w:p w:rsidR="008F5EEC" w:rsidRPr="0056080D" w:rsidRDefault="00306137" w:rsidP="0056080D">
      <w:pPr>
        <w:pStyle w:val="NoSpacing"/>
        <w:numPr>
          <w:ilvl w:val="0"/>
          <w:numId w:val="9"/>
        </w:numPr>
        <w:spacing w:before="40" w:after="200"/>
        <w:ind w:left="900"/>
        <w:rPr>
          <w:rFonts w:ascii="Verdana" w:hAnsi="Verdana" w:cstheme="minorHAnsi"/>
          <w:color w:val="000000"/>
          <w:sz w:val="16"/>
        </w:rPr>
      </w:pPr>
      <w:r w:rsidRPr="0056080D">
        <w:rPr>
          <w:rFonts w:ascii="Verdana" w:hAnsi="Verdana" w:cstheme="minorHAnsi"/>
          <w:sz w:val="20"/>
        </w:rPr>
        <w:t>Managed Office equipment’s proper handling.</w:t>
      </w:r>
      <w:r w:rsidR="0056080D">
        <w:rPr>
          <w:rFonts w:ascii="Verdana" w:hAnsi="Verdana" w:cstheme="minorHAnsi"/>
          <w:sz w:val="20"/>
        </w:rPr>
        <w:br/>
      </w:r>
      <w:r w:rsidRPr="0056080D">
        <w:rPr>
          <w:rFonts w:ascii="Verdana" w:hAnsi="Verdana" w:cstheme="minorHAnsi"/>
          <w:color w:val="000000"/>
          <w:sz w:val="20"/>
          <w:szCs w:val="18"/>
          <w:shd w:val="clear" w:color="auto" w:fill="FFFFFF"/>
        </w:rPr>
        <w:t>Ensure that all office assets, equipment, and furniture are safely maintained and in working order.</w:t>
      </w:r>
    </w:p>
    <w:p w:rsidR="00306137" w:rsidRPr="00D4400D" w:rsidRDefault="00306137" w:rsidP="00306137">
      <w:pPr>
        <w:pStyle w:val="ListParagraph"/>
        <w:numPr>
          <w:ilvl w:val="0"/>
          <w:numId w:val="10"/>
        </w:numPr>
        <w:tabs>
          <w:tab w:val="left" w:pos="4320"/>
          <w:tab w:val="left" w:pos="5040"/>
        </w:tabs>
        <w:ind w:left="810" w:hanging="450"/>
        <w:rPr>
          <w:rFonts w:ascii="Verdana" w:hAnsi="Verdana"/>
          <w:sz w:val="22"/>
          <w:szCs w:val="22"/>
        </w:rPr>
      </w:pPr>
      <w:r w:rsidRPr="00D4400D">
        <w:rPr>
          <w:rFonts w:ascii="Verdana" w:hAnsi="Verdana"/>
          <w:b/>
          <w:color w:val="000000"/>
          <w:sz w:val="22"/>
          <w:szCs w:val="22"/>
        </w:rPr>
        <w:t xml:space="preserve">Organization </w:t>
      </w:r>
      <w:r>
        <w:rPr>
          <w:rFonts w:ascii="Verdana" w:hAnsi="Verdana"/>
          <w:b/>
          <w:color w:val="000000"/>
          <w:sz w:val="22"/>
          <w:szCs w:val="22"/>
        </w:rPr>
        <w:t>3</w:t>
      </w:r>
      <w:r w:rsidRPr="00D4400D">
        <w:rPr>
          <w:rFonts w:ascii="Verdana" w:hAnsi="Verdana"/>
          <w:b/>
          <w:color w:val="000000"/>
          <w:sz w:val="22"/>
          <w:szCs w:val="22"/>
        </w:rPr>
        <w:tab/>
      </w:r>
      <w:r>
        <w:rPr>
          <w:rFonts w:ascii="Verdana" w:hAnsi="Verdana"/>
          <w:b/>
          <w:sz w:val="22"/>
        </w:rPr>
        <w:t>Danish</w:t>
      </w:r>
      <w:r w:rsidRPr="002A45CC">
        <w:rPr>
          <w:rFonts w:ascii="Verdana" w:hAnsi="Verdana"/>
          <w:b/>
          <w:sz w:val="22"/>
        </w:rPr>
        <w:t xml:space="preserve"> Red Cross-Pakistan Delegation</w:t>
      </w:r>
      <w:r w:rsidRPr="00D4400D">
        <w:rPr>
          <w:rFonts w:ascii="Verdana" w:hAnsi="Verdana"/>
          <w:b/>
          <w:color w:val="000000"/>
          <w:sz w:val="22"/>
          <w:szCs w:val="22"/>
        </w:rPr>
        <w:tab/>
      </w:r>
    </w:p>
    <w:p w:rsidR="00306137" w:rsidRPr="002A45CC" w:rsidRDefault="00814F4D" w:rsidP="00306137">
      <w:pPr>
        <w:pStyle w:val="ListParagraph"/>
        <w:numPr>
          <w:ilvl w:val="0"/>
          <w:numId w:val="10"/>
        </w:numPr>
        <w:ind w:left="810" w:hanging="450"/>
        <w:rPr>
          <w:rFonts w:ascii="Verdana" w:hAnsi="Verdana"/>
          <w:sz w:val="22"/>
          <w:szCs w:val="22"/>
        </w:rPr>
      </w:pPr>
      <w:r>
        <w:rPr>
          <w:rFonts w:ascii="Verdana" w:hAnsi="Verdana"/>
          <w:b/>
          <w:color w:val="000000"/>
          <w:sz w:val="22"/>
          <w:szCs w:val="22"/>
        </w:rPr>
        <w:t>Designation</w:t>
      </w:r>
      <w:r w:rsidR="00306137" w:rsidRPr="00D4400D">
        <w:rPr>
          <w:rFonts w:ascii="Verdana" w:hAnsi="Verdana"/>
          <w:b/>
          <w:color w:val="000000"/>
          <w:sz w:val="22"/>
          <w:szCs w:val="22"/>
        </w:rPr>
        <w:tab/>
      </w:r>
      <w:r w:rsidR="00306137">
        <w:rPr>
          <w:rFonts w:ascii="Verdana" w:hAnsi="Verdana"/>
          <w:b/>
          <w:color w:val="000000"/>
          <w:sz w:val="22"/>
          <w:szCs w:val="22"/>
        </w:rPr>
        <w:tab/>
      </w:r>
      <w:r w:rsidR="00306137">
        <w:rPr>
          <w:rFonts w:ascii="Verdana" w:hAnsi="Verdana"/>
          <w:b/>
          <w:color w:val="000000"/>
          <w:sz w:val="22"/>
          <w:szCs w:val="22"/>
        </w:rPr>
        <w:tab/>
      </w:r>
      <w:r w:rsidR="0059532F">
        <w:rPr>
          <w:rFonts w:ascii="Verdana" w:hAnsi="Verdana"/>
          <w:b/>
          <w:color w:val="000000"/>
          <w:sz w:val="22"/>
        </w:rPr>
        <w:t xml:space="preserve">Logistics Officer </w:t>
      </w:r>
    </w:p>
    <w:p w:rsidR="00306137" w:rsidRPr="002A45CC" w:rsidRDefault="00306137" w:rsidP="00306137">
      <w:pPr>
        <w:pStyle w:val="ListParagraph"/>
        <w:numPr>
          <w:ilvl w:val="0"/>
          <w:numId w:val="10"/>
        </w:numPr>
        <w:ind w:left="810" w:hanging="450"/>
        <w:rPr>
          <w:rFonts w:ascii="Verdana" w:hAnsi="Verdana"/>
          <w:sz w:val="22"/>
          <w:szCs w:val="22"/>
        </w:rPr>
      </w:pPr>
      <w:r w:rsidRPr="002A45CC">
        <w:rPr>
          <w:rFonts w:ascii="Verdana" w:hAnsi="Verdana"/>
          <w:b/>
          <w:color w:val="000000"/>
          <w:sz w:val="22"/>
          <w:szCs w:val="22"/>
        </w:rPr>
        <w:t>Tenure</w:t>
      </w:r>
      <w:r w:rsidRPr="002A45CC">
        <w:rPr>
          <w:rFonts w:ascii="Verdana" w:hAnsi="Verdana"/>
          <w:b/>
          <w:color w:val="000000"/>
          <w:sz w:val="22"/>
          <w:szCs w:val="22"/>
        </w:rPr>
        <w:tab/>
      </w:r>
      <w:r w:rsidRPr="002A45CC">
        <w:rPr>
          <w:rFonts w:ascii="Verdana" w:hAnsi="Verdana"/>
          <w:b/>
          <w:color w:val="000000"/>
          <w:sz w:val="22"/>
          <w:szCs w:val="22"/>
        </w:rPr>
        <w:tab/>
      </w:r>
      <w:r w:rsidRPr="002A45CC">
        <w:rPr>
          <w:rFonts w:ascii="Verdana" w:hAnsi="Verdana"/>
          <w:b/>
          <w:color w:val="000000"/>
          <w:sz w:val="22"/>
          <w:szCs w:val="22"/>
        </w:rPr>
        <w:tab/>
      </w:r>
      <w:r w:rsidRPr="002A45CC">
        <w:rPr>
          <w:rFonts w:ascii="Verdana" w:hAnsi="Verdana"/>
          <w:b/>
          <w:color w:val="000000"/>
          <w:sz w:val="22"/>
          <w:szCs w:val="22"/>
        </w:rPr>
        <w:tab/>
      </w:r>
      <w:r w:rsidRPr="00306137">
        <w:rPr>
          <w:rFonts w:ascii="Verdana" w:hAnsi="Verdana"/>
          <w:b/>
          <w:color w:val="000000"/>
          <w:sz w:val="22"/>
        </w:rPr>
        <w:t>March 2009-Jan 2011</w:t>
      </w:r>
    </w:p>
    <w:p w:rsidR="00306137" w:rsidRDefault="00306137" w:rsidP="00306137">
      <w:pPr>
        <w:rPr>
          <w:rFonts w:ascii="Verdana" w:eastAsiaTheme="minorHAnsi" w:hAnsi="Verdana" w:cs="Verdana"/>
          <w:b/>
          <w:i/>
          <w:iCs/>
          <w:sz w:val="22"/>
          <w:szCs w:val="20"/>
          <w:u w:val="single"/>
        </w:rPr>
      </w:pPr>
      <w:r>
        <w:rPr>
          <w:rFonts w:ascii="Verdana" w:eastAsiaTheme="minorHAnsi" w:hAnsi="Verdana" w:cs="Verdana"/>
          <w:i/>
          <w:iCs/>
          <w:sz w:val="20"/>
          <w:szCs w:val="20"/>
        </w:rPr>
        <w:lastRenderedPageBreak/>
        <w:br/>
      </w:r>
      <w:r w:rsidRPr="00D4400D">
        <w:rPr>
          <w:rFonts w:ascii="Verdana" w:eastAsiaTheme="minorHAnsi" w:hAnsi="Verdana" w:cs="Verdana"/>
          <w:b/>
          <w:i/>
          <w:iCs/>
          <w:sz w:val="22"/>
          <w:szCs w:val="20"/>
          <w:u w:val="single"/>
        </w:rPr>
        <w:t>Job Responsibilities &amp; Activities:</w:t>
      </w:r>
    </w:p>
    <w:p w:rsidR="00306137" w:rsidRPr="00306137" w:rsidRDefault="00306137" w:rsidP="00306137">
      <w:pPr>
        <w:pStyle w:val="NoSpacing"/>
        <w:numPr>
          <w:ilvl w:val="0"/>
          <w:numId w:val="11"/>
        </w:numPr>
        <w:ind w:left="900"/>
        <w:rPr>
          <w:rFonts w:ascii="Verdana" w:hAnsi="Verdana" w:cs="Calibri"/>
          <w:color w:val="000000"/>
          <w:sz w:val="20"/>
        </w:rPr>
      </w:pPr>
      <w:r w:rsidRPr="00306137">
        <w:rPr>
          <w:rFonts w:ascii="Verdana" w:hAnsi="Verdana" w:cs="Calibri"/>
          <w:color w:val="000000"/>
          <w:sz w:val="20"/>
        </w:rPr>
        <w:t>Warehouse Management</w:t>
      </w:r>
    </w:p>
    <w:p w:rsidR="00306137" w:rsidRPr="00306137" w:rsidRDefault="00306137" w:rsidP="00306137">
      <w:pPr>
        <w:pStyle w:val="NoSpacing"/>
        <w:numPr>
          <w:ilvl w:val="0"/>
          <w:numId w:val="11"/>
        </w:numPr>
        <w:ind w:left="900"/>
        <w:rPr>
          <w:rFonts w:ascii="Verdana" w:hAnsi="Verdana" w:cs="Calibri"/>
          <w:sz w:val="20"/>
        </w:rPr>
      </w:pPr>
      <w:r w:rsidRPr="00306137">
        <w:rPr>
          <w:rFonts w:ascii="Verdana" w:hAnsi="Verdana" w:cs="Calibri"/>
          <w:sz w:val="20"/>
        </w:rPr>
        <w:t>Procurement &amp; Logistics Management</w:t>
      </w:r>
    </w:p>
    <w:p w:rsidR="00306137" w:rsidRPr="00306137" w:rsidRDefault="00306137" w:rsidP="00306137">
      <w:pPr>
        <w:pStyle w:val="NoSpacing"/>
        <w:numPr>
          <w:ilvl w:val="0"/>
          <w:numId w:val="11"/>
        </w:numPr>
        <w:ind w:left="900"/>
        <w:rPr>
          <w:rFonts w:ascii="Verdana" w:hAnsi="Verdana" w:cs="Calibri"/>
          <w:sz w:val="20"/>
        </w:rPr>
      </w:pPr>
      <w:r w:rsidRPr="00306137">
        <w:rPr>
          <w:rFonts w:ascii="Verdana" w:hAnsi="Verdana" w:cs="Calibri"/>
          <w:sz w:val="20"/>
        </w:rPr>
        <w:t xml:space="preserve">Fleet Management </w:t>
      </w:r>
    </w:p>
    <w:p w:rsidR="00306137" w:rsidRPr="00306137" w:rsidRDefault="00306137" w:rsidP="00306137">
      <w:pPr>
        <w:pStyle w:val="NoSpacing"/>
        <w:numPr>
          <w:ilvl w:val="0"/>
          <w:numId w:val="11"/>
        </w:numPr>
        <w:ind w:left="900"/>
        <w:rPr>
          <w:rFonts w:ascii="Verdana" w:hAnsi="Verdana" w:cs="Calibri"/>
          <w:sz w:val="20"/>
        </w:rPr>
      </w:pPr>
      <w:r w:rsidRPr="00306137">
        <w:rPr>
          <w:rFonts w:ascii="Verdana" w:hAnsi="Verdana" w:cs="Calibri"/>
          <w:sz w:val="20"/>
        </w:rPr>
        <w:t>Inventory Management</w:t>
      </w:r>
    </w:p>
    <w:p w:rsidR="00306137" w:rsidRPr="00306137" w:rsidRDefault="00306137" w:rsidP="00306137">
      <w:pPr>
        <w:pStyle w:val="NoSpacing"/>
        <w:numPr>
          <w:ilvl w:val="0"/>
          <w:numId w:val="11"/>
        </w:numPr>
        <w:ind w:left="900"/>
        <w:rPr>
          <w:rFonts w:ascii="Verdana" w:hAnsi="Verdana" w:cs="Calibri"/>
          <w:sz w:val="20"/>
        </w:rPr>
      </w:pPr>
      <w:r w:rsidRPr="00306137">
        <w:rPr>
          <w:rFonts w:ascii="Verdana" w:hAnsi="Verdana" w:cs="Calibri"/>
          <w:sz w:val="20"/>
        </w:rPr>
        <w:t>Project Management</w:t>
      </w:r>
    </w:p>
    <w:p w:rsidR="00B869A7" w:rsidRPr="00B869A7" w:rsidRDefault="001820AF" w:rsidP="00B869A7">
      <w:pPr>
        <w:spacing w:before="40" w:after="200" w:line="276" w:lineRule="auto"/>
        <w:jc w:val="both"/>
        <w:rPr>
          <w:rFonts w:ascii="Verdana" w:hAnsi="Verdana" w:cstheme="minorHAnsi"/>
          <w:color w:val="000000"/>
          <w:sz w:val="20"/>
        </w:rPr>
      </w:pPr>
      <w:r>
        <w:rPr>
          <w:rFonts w:ascii="Tahoma" w:hAnsi="Tahoma" w:cs="Tahoma"/>
          <w:b/>
          <w:noProof/>
          <w:sz w:val="22"/>
          <w:szCs w:val="22"/>
        </w:rPr>
        <w:pict>
          <v:rect id="_x0000_s1030" style="position:absolute;left:0;text-align:left;margin-left:-3.7pt;margin-top:5.85pt;width:516pt;height:2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" fillcolor="#5a5a5a [2109]" stroked="f">
            <v:textbox>
              <w:txbxContent>
                <w:p w:rsidR="00306137" w:rsidRPr="00306137" w:rsidRDefault="00306137" w:rsidP="00F30D4D">
                  <w:pPr>
                    <w:jc w:val="center"/>
                    <w:rPr>
                      <w:rFonts w:ascii="Verdana" w:hAnsi="Verdana"/>
                      <w:color w:val="FFFFFF" w:themeColor="background1"/>
                      <w:sz w:val="20"/>
                    </w:rPr>
                  </w:pPr>
                  <w:r w:rsidRPr="00306137">
                    <w:rPr>
                      <w:rFonts w:ascii="Verdana" w:hAnsi="Verdana"/>
                      <w:b/>
                      <w:bCs/>
                      <w:color w:val="FFFFFF" w:themeColor="background1"/>
                      <w:sz w:val="22"/>
                      <w:szCs w:val="26"/>
                    </w:rPr>
                    <w:t>Academic Education</w:t>
                  </w:r>
                </w:p>
              </w:txbxContent>
            </v:textbox>
          </v:rect>
        </w:pict>
      </w:r>
    </w:p>
    <w:p w:rsidR="00D154DD" w:rsidRDefault="00D154DD" w:rsidP="00D154DD">
      <w:pPr>
        <w:rPr>
          <w:rFonts w:ascii="Verdana" w:hAnsi="Verdana"/>
          <w:sz w:val="16"/>
          <w:szCs w:val="22"/>
        </w:rPr>
      </w:pPr>
    </w:p>
    <w:p w:rsidR="00306137" w:rsidRPr="00306137" w:rsidRDefault="00306137" w:rsidP="00306137">
      <w:pPr>
        <w:ind w:firstLine="450"/>
        <w:rPr>
          <w:rFonts w:ascii="Verdana" w:hAnsi="Verdana"/>
          <w:b/>
          <w:bCs/>
          <w:color w:val="000000"/>
          <w:sz w:val="20"/>
          <w:szCs w:val="20"/>
        </w:rPr>
      </w:pPr>
      <w:r w:rsidRPr="003C0574">
        <w:rPr>
          <w:rFonts w:ascii="Calibri" w:hAnsi="Calibri"/>
          <w:b/>
          <w:bCs/>
          <w:color w:val="000000"/>
          <w:sz w:val="20"/>
          <w:szCs w:val="20"/>
        </w:rPr>
        <w:tab/>
      </w:r>
      <w:r w:rsidRPr="00306137">
        <w:rPr>
          <w:rFonts w:ascii="Verdana" w:hAnsi="Verdana"/>
          <w:b/>
          <w:bCs/>
          <w:color w:val="000000"/>
          <w:sz w:val="20"/>
          <w:szCs w:val="20"/>
          <w:u w:val="single"/>
        </w:rPr>
        <w:t>COURSE</w:t>
      </w:r>
      <w:r w:rsidRPr="00306137">
        <w:rPr>
          <w:rFonts w:ascii="Verdana" w:hAnsi="Verdana"/>
          <w:b/>
          <w:bCs/>
          <w:color w:val="000000"/>
          <w:sz w:val="20"/>
          <w:szCs w:val="20"/>
        </w:rPr>
        <w:tab/>
      </w:r>
      <w:r w:rsidRPr="00306137">
        <w:rPr>
          <w:rFonts w:ascii="Verdana" w:hAnsi="Verdana"/>
          <w:b/>
          <w:bCs/>
          <w:color w:val="000000"/>
          <w:sz w:val="20"/>
          <w:szCs w:val="20"/>
        </w:rPr>
        <w:tab/>
      </w:r>
      <w:r w:rsidRPr="00306137">
        <w:rPr>
          <w:rFonts w:ascii="Verdana" w:hAnsi="Verdana"/>
          <w:b/>
          <w:bCs/>
          <w:color w:val="000000"/>
          <w:sz w:val="20"/>
          <w:szCs w:val="20"/>
        </w:rPr>
        <w:tab/>
      </w:r>
      <w:r w:rsidRPr="00306137">
        <w:rPr>
          <w:rFonts w:ascii="Verdana" w:hAnsi="Verdana"/>
          <w:b/>
          <w:bCs/>
          <w:color w:val="000000"/>
          <w:sz w:val="20"/>
          <w:szCs w:val="20"/>
        </w:rPr>
        <w:tab/>
      </w:r>
      <w:r w:rsidRPr="00306137">
        <w:rPr>
          <w:rFonts w:ascii="Verdana" w:hAnsi="Verdana"/>
          <w:b/>
          <w:bCs/>
          <w:color w:val="000000"/>
          <w:sz w:val="20"/>
          <w:szCs w:val="20"/>
          <w:u w:val="single"/>
        </w:rPr>
        <w:t>EXAMINING BODY</w:t>
      </w:r>
      <w:r w:rsidRPr="00306137">
        <w:rPr>
          <w:rFonts w:ascii="Verdana" w:hAnsi="Verdana"/>
          <w:b/>
          <w:bCs/>
          <w:color w:val="000000"/>
          <w:sz w:val="20"/>
          <w:szCs w:val="20"/>
        </w:rPr>
        <w:t>:</w:t>
      </w:r>
      <w:r w:rsidRPr="00306137">
        <w:rPr>
          <w:rFonts w:ascii="Verdana" w:hAnsi="Verdana"/>
          <w:b/>
          <w:bCs/>
          <w:color w:val="000000"/>
          <w:sz w:val="20"/>
          <w:szCs w:val="20"/>
        </w:rPr>
        <w:tab/>
      </w:r>
      <w:r w:rsidRPr="00306137">
        <w:rPr>
          <w:rFonts w:ascii="Verdana" w:hAnsi="Verdana"/>
          <w:b/>
          <w:bCs/>
          <w:color w:val="000000"/>
          <w:sz w:val="20"/>
          <w:szCs w:val="20"/>
        </w:rPr>
        <w:tab/>
      </w:r>
      <w:r w:rsidRPr="00306137">
        <w:rPr>
          <w:rFonts w:ascii="Verdana" w:hAnsi="Verdana"/>
          <w:b/>
          <w:bCs/>
          <w:color w:val="000000"/>
          <w:sz w:val="20"/>
          <w:szCs w:val="20"/>
        </w:rPr>
        <w:tab/>
      </w:r>
      <w:r w:rsidRPr="00306137">
        <w:rPr>
          <w:rFonts w:ascii="Verdana" w:hAnsi="Verdana"/>
          <w:b/>
          <w:bCs/>
          <w:color w:val="000000"/>
          <w:sz w:val="20"/>
          <w:szCs w:val="20"/>
        </w:rPr>
        <w:tab/>
      </w:r>
      <w:r w:rsidRPr="00306137">
        <w:rPr>
          <w:rFonts w:ascii="Verdana" w:hAnsi="Verdana"/>
          <w:b/>
          <w:bCs/>
          <w:color w:val="000000"/>
          <w:sz w:val="20"/>
          <w:szCs w:val="20"/>
          <w:u w:val="single"/>
        </w:rPr>
        <w:t>YEAR</w:t>
      </w:r>
      <w:r>
        <w:rPr>
          <w:rFonts w:ascii="Verdana" w:hAnsi="Verdana"/>
          <w:b/>
          <w:bCs/>
          <w:color w:val="000000"/>
          <w:sz w:val="20"/>
          <w:szCs w:val="20"/>
          <w:u w:val="single"/>
        </w:rPr>
        <w:br/>
      </w:r>
    </w:p>
    <w:p w:rsidR="00306137" w:rsidRPr="00306137" w:rsidRDefault="00306137" w:rsidP="00306137">
      <w:pPr>
        <w:pStyle w:val="ListParagraph"/>
        <w:numPr>
          <w:ilvl w:val="0"/>
          <w:numId w:val="12"/>
        </w:numPr>
        <w:spacing w:line="276" w:lineRule="auto"/>
        <w:rPr>
          <w:rFonts w:ascii="Verdana" w:hAnsi="Verdana"/>
          <w:color w:val="000000"/>
          <w:sz w:val="20"/>
        </w:rPr>
      </w:pPr>
      <w:r w:rsidRPr="00306137">
        <w:rPr>
          <w:rFonts w:ascii="Verdana" w:hAnsi="Verdana"/>
          <w:color w:val="000000"/>
          <w:sz w:val="20"/>
        </w:rPr>
        <w:t>Masters</w:t>
      </w:r>
      <w:r w:rsidRPr="00306137">
        <w:rPr>
          <w:rFonts w:ascii="Verdana" w:hAnsi="Verdana"/>
          <w:color w:val="000000"/>
          <w:sz w:val="16"/>
          <w:szCs w:val="20"/>
        </w:rPr>
        <w:tab/>
      </w:r>
      <w:r w:rsidRPr="00306137">
        <w:rPr>
          <w:rFonts w:ascii="Verdana" w:hAnsi="Verdana"/>
          <w:color w:val="000000"/>
          <w:sz w:val="16"/>
          <w:szCs w:val="20"/>
        </w:rPr>
        <w:tab/>
      </w:r>
      <w:r w:rsidRPr="00306137">
        <w:rPr>
          <w:rFonts w:ascii="Verdana" w:hAnsi="Verdana"/>
          <w:color w:val="000000"/>
          <w:sz w:val="16"/>
          <w:szCs w:val="20"/>
        </w:rPr>
        <w:tab/>
      </w:r>
      <w:r w:rsidRPr="00306137">
        <w:rPr>
          <w:rFonts w:ascii="Verdana" w:hAnsi="Verdana"/>
          <w:color w:val="000000"/>
          <w:sz w:val="20"/>
        </w:rPr>
        <w:t>University Of Karachi, Pakistan</w:t>
      </w:r>
      <w:r w:rsidRPr="00306137">
        <w:rPr>
          <w:rFonts w:ascii="Verdana" w:hAnsi="Verdana"/>
          <w:color w:val="000000"/>
          <w:sz w:val="20"/>
        </w:rPr>
        <w:tab/>
      </w:r>
      <w:r w:rsidRPr="00306137">
        <w:rPr>
          <w:rFonts w:ascii="Verdana" w:hAnsi="Verdana"/>
          <w:color w:val="000000"/>
          <w:sz w:val="20"/>
        </w:rPr>
        <w:tab/>
      </w:r>
      <w:r w:rsidRPr="00306137">
        <w:rPr>
          <w:rFonts w:ascii="Verdana" w:hAnsi="Verdana"/>
          <w:color w:val="000000"/>
          <w:sz w:val="20"/>
        </w:rPr>
        <w:tab/>
        <w:t>2004</w:t>
      </w:r>
    </w:p>
    <w:p w:rsidR="00306137" w:rsidRPr="00306137" w:rsidRDefault="00306137" w:rsidP="00306137">
      <w:pPr>
        <w:pStyle w:val="ListParagraph"/>
        <w:numPr>
          <w:ilvl w:val="0"/>
          <w:numId w:val="12"/>
        </w:numPr>
        <w:spacing w:line="276" w:lineRule="auto"/>
        <w:rPr>
          <w:rFonts w:ascii="Verdana" w:hAnsi="Verdana"/>
          <w:sz w:val="14"/>
          <w:szCs w:val="22"/>
        </w:rPr>
      </w:pPr>
      <w:r w:rsidRPr="00306137">
        <w:rPr>
          <w:rFonts w:ascii="Verdana" w:hAnsi="Verdana"/>
          <w:color w:val="000000"/>
          <w:sz w:val="20"/>
        </w:rPr>
        <w:t>Graduation</w:t>
      </w:r>
      <w:r w:rsidRPr="00306137">
        <w:rPr>
          <w:rFonts w:ascii="Verdana" w:hAnsi="Verdana"/>
          <w:color w:val="000000"/>
          <w:sz w:val="20"/>
        </w:rPr>
        <w:tab/>
      </w:r>
      <w:r w:rsidRPr="00306137">
        <w:rPr>
          <w:rFonts w:ascii="Verdana" w:hAnsi="Verdana"/>
          <w:color w:val="000000"/>
          <w:sz w:val="20"/>
        </w:rPr>
        <w:tab/>
      </w:r>
      <w:r w:rsidRPr="00306137">
        <w:rPr>
          <w:rFonts w:ascii="Verdana" w:hAnsi="Verdana"/>
          <w:color w:val="000000"/>
          <w:sz w:val="20"/>
        </w:rPr>
        <w:tab/>
        <w:t>University Of Karachi, , Pakistan</w:t>
      </w:r>
      <w:r w:rsidRPr="00306137">
        <w:rPr>
          <w:rFonts w:ascii="Verdana" w:hAnsi="Verdana"/>
          <w:color w:val="000000"/>
          <w:sz w:val="20"/>
        </w:rPr>
        <w:tab/>
      </w:r>
      <w:r w:rsidRPr="00306137">
        <w:rPr>
          <w:rFonts w:ascii="Verdana" w:hAnsi="Verdana"/>
          <w:color w:val="000000"/>
          <w:sz w:val="20"/>
        </w:rPr>
        <w:tab/>
      </w:r>
      <w:r w:rsidRPr="00306137">
        <w:rPr>
          <w:rFonts w:ascii="Verdana" w:hAnsi="Verdana"/>
          <w:color w:val="000000"/>
          <w:sz w:val="20"/>
        </w:rPr>
        <w:tab/>
        <w:t>2000</w:t>
      </w:r>
    </w:p>
    <w:p w:rsidR="00306137" w:rsidRPr="008F5EEC" w:rsidRDefault="00306137" w:rsidP="00306137">
      <w:pPr>
        <w:pStyle w:val="ListParagraph"/>
        <w:numPr>
          <w:ilvl w:val="0"/>
          <w:numId w:val="12"/>
        </w:numPr>
        <w:spacing w:line="276" w:lineRule="auto"/>
        <w:rPr>
          <w:rFonts w:ascii="Verdana" w:hAnsi="Verdana"/>
          <w:sz w:val="14"/>
          <w:szCs w:val="22"/>
        </w:rPr>
      </w:pPr>
      <w:r w:rsidRPr="00306137">
        <w:rPr>
          <w:rFonts w:ascii="Verdana" w:hAnsi="Verdana" w:cs="Calibri"/>
          <w:sz w:val="20"/>
        </w:rPr>
        <w:t xml:space="preserve">Diploma in Supply Chain </w:t>
      </w:r>
      <w:r w:rsidRPr="00306137">
        <w:rPr>
          <w:rFonts w:ascii="Verdana" w:hAnsi="Verdana" w:cs="Calibri"/>
          <w:sz w:val="20"/>
        </w:rPr>
        <w:tab/>
        <w:t>The Chartered Institute of Logistics &amp;</w:t>
      </w:r>
      <w:r w:rsidRPr="00306137">
        <w:rPr>
          <w:rFonts w:ascii="Verdana" w:hAnsi="Verdana" w:cs="Calibri"/>
          <w:sz w:val="20"/>
        </w:rPr>
        <w:tab/>
      </w:r>
      <w:r w:rsidRPr="00306137">
        <w:rPr>
          <w:rFonts w:ascii="Verdana" w:hAnsi="Verdana" w:cs="Calibri"/>
          <w:sz w:val="20"/>
        </w:rPr>
        <w:tab/>
        <w:t>2013</w:t>
      </w:r>
      <w:r w:rsidRPr="00306137">
        <w:rPr>
          <w:rFonts w:ascii="Verdana" w:hAnsi="Verdana" w:cs="Calibri"/>
          <w:sz w:val="20"/>
        </w:rPr>
        <w:br/>
        <w:t xml:space="preserve">Management  </w:t>
      </w:r>
      <w:r w:rsidR="008B750D">
        <w:rPr>
          <w:rFonts w:ascii="Verdana" w:hAnsi="Verdana" w:cs="Calibri"/>
          <w:sz w:val="20"/>
        </w:rPr>
        <w:tab/>
        <w:t xml:space="preserve">                    </w:t>
      </w:r>
      <w:r w:rsidRPr="00306137">
        <w:rPr>
          <w:rFonts w:ascii="Verdana" w:hAnsi="Verdana" w:cs="Calibri"/>
          <w:sz w:val="20"/>
        </w:rPr>
        <w:t>Transportation, Pakistan</w:t>
      </w:r>
    </w:p>
    <w:p w:rsidR="008F5EEC" w:rsidRDefault="001820AF" w:rsidP="008F5EEC">
      <w:pPr>
        <w:spacing w:line="276" w:lineRule="auto"/>
        <w:rPr>
          <w:rFonts w:ascii="Verdana" w:hAnsi="Verdana"/>
          <w:sz w:val="14"/>
          <w:szCs w:val="22"/>
        </w:rPr>
      </w:pPr>
      <w:r>
        <w:rPr>
          <w:rFonts w:ascii="Tahoma" w:hAnsi="Tahoma" w:cs="Tahoma"/>
          <w:b/>
          <w:noProof/>
          <w:sz w:val="22"/>
          <w:szCs w:val="22"/>
        </w:rPr>
        <w:pict>
          <v:rect id="_x0000_s1031" style="position:absolute;margin-left:-.25pt;margin-top:6.5pt;width:516pt;height:2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" fillcolor="#5a5a5a [2109]" stroked="f">
            <v:textbox>
              <w:txbxContent>
                <w:p w:rsidR="008F5EEC" w:rsidRDefault="008F5EEC" w:rsidP="00F30D4D">
                  <w:pPr>
                    <w:jc w:val="center"/>
                    <w:rPr>
                      <w:rFonts w:ascii="Verdana" w:hAnsi="Verdana"/>
                      <w:b/>
                      <w:color w:val="FFFFFF" w:themeColor="background1"/>
                      <w:sz w:val="22"/>
                      <w:szCs w:val="26"/>
                    </w:rPr>
                  </w:pPr>
                  <w:r w:rsidRPr="008F5EEC">
                    <w:rPr>
                      <w:rFonts w:ascii="Verdana" w:hAnsi="Verdana"/>
                      <w:b/>
                      <w:color w:val="FFFFFF" w:themeColor="background1"/>
                      <w:sz w:val="22"/>
                      <w:szCs w:val="26"/>
                    </w:rPr>
                    <w:t>Trainings &amp; Workshops</w:t>
                  </w: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Pr="008F5EEC" w:rsidRDefault="008F5EEC" w:rsidP="00F30D4D">
                  <w:pPr>
                    <w:jc w:val="center"/>
                    <w:rPr>
                      <w:rFonts w:ascii="Verdana" w:hAnsi="Verdana"/>
                      <w:color w:val="FFFFFF" w:themeColor="background1"/>
                      <w:sz w:val="18"/>
                    </w:rPr>
                  </w:pPr>
                </w:p>
              </w:txbxContent>
            </v:textbox>
          </v:rect>
        </w:pict>
      </w:r>
    </w:p>
    <w:p w:rsidR="008F5EEC" w:rsidRPr="008F5EEC" w:rsidRDefault="008F5EEC" w:rsidP="008F5EEC">
      <w:pPr>
        <w:rPr>
          <w:rFonts w:ascii="Verdana" w:hAnsi="Verdana"/>
          <w:sz w:val="14"/>
          <w:szCs w:val="22"/>
        </w:rPr>
      </w:pPr>
    </w:p>
    <w:p w:rsidR="008F5EEC" w:rsidRPr="008F5EEC" w:rsidRDefault="008F5EEC" w:rsidP="008F5EEC">
      <w:pPr>
        <w:rPr>
          <w:rFonts w:ascii="Verdana" w:hAnsi="Verdana"/>
          <w:sz w:val="14"/>
          <w:szCs w:val="22"/>
        </w:rPr>
      </w:pPr>
    </w:p>
    <w:p w:rsidR="008F5EEC" w:rsidRPr="008F5EEC" w:rsidRDefault="008F5EEC" w:rsidP="008F5EEC">
      <w:pPr>
        <w:rPr>
          <w:rFonts w:ascii="Verdana" w:hAnsi="Verdana"/>
          <w:sz w:val="14"/>
          <w:szCs w:val="22"/>
        </w:rPr>
      </w:pP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FLEET MANAGEMENT &amp; FLEET SAFETY</w:t>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t>Year - 2014</w:t>
      </w:r>
    </w:p>
    <w:p w:rsidR="008F5EEC" w:rsidRPr="008F5EEC" w:rsidRDefault="008F5EEC" w:rsidP="008F5EEC">
      <w:pPr>
        <w:pStyle w:val="ListParagraph"/>
        <w:numPr>
          <w:ilvl w:val="0"/>
          <w:numId w:val="13"/>
        </w:numPr>
        <w:ind w:left="360" w:hanging="270"/>
        <w:jc w:val="both"/>
        <w:rPr>
          <w:rFonts w:ascii="Verdana" w:hAnsi="Verdana" w:cs="Calibri"/>
          <w:color w:val="000000"/>
          <w:sz w:val="20"/>
          <w:szCs w:val="20"/>
        </w:rPr>
      </w:pPr>
      <w:r w:rsidRPr="008F5EEC">
        <w:rPr>
          <w:rFonts w:ascii="Verdana" w:hAnsi="Verdana" w:cs="Calibri"/>
          <w:sz w:val="20"/>
          <w:szCs w:val="20"/>
        </w:rPr>
        <w:t>Organized by Fleet Forum, Netherlands &amp; USAID in Islamabad, Pakistan</w:t>
      </w: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NATIONAL DISASTER RESPONSE TEAM (LOGISTICS) NDRT</w:t>
      </w:r>
      <w:r w:rsidRPr="008F5EEC">
        <w:rPr>
          <w:rFonts w:ascii="Verdana" w:hAnsi="Verdana" w:cs="Calibri"/>
          <w:b/>
          <w:sz w:val="20"/>
          <w:szCs w:val="20"/>
        </w:rPr>
        <w:tab/>
      </w:r>
      <w:r w:rsidRPr="008F5EEC">
        <w:rPr>
          <w:rFonts w:ascii="Verdana" w:hAnsi="Verdana" w:cs="Calibri"/>
          <w:b/>
          <w:sz w:val="20"/>
          <w:szCs w:val="20"/>
        </w:rPr>
        <w:tab/>
        <w:t>Year - 2014</w:t>
      </w:r>
    </w:p>
    <w:p w:rsidR="008F5EEC" w:rsidRPr="008F5EEC" w:rsidRDefault="008F5EEC" w:rsidP="008F5EEC">
      <w:pPr>
        <w:pStyle w:val="ListParagraph"/>
        <w:numPr>
          <w:ilvl w:val="0"/>
          <w:numId w:val="13"/>
        </w:numPr>
        <w:ind w:left="360" w:hanging="270"/>
        <w:jc w:val="both"/>
        <w:rPr>
          <w:rFonts w:ascii="Verdana" w:hAnsi="Verdana" w:cs="Calibri"/>
          <w:color w:val="000000"/>
          <w:sz w:val="20"/>
          <w:szCs w:val="20"/>
        </w:rPr>
      </w:pPr>
      <w:r w:rsidRPr="008F5EEC">
        <w:rPr>
          <w:rFonts w:ascii="Verdana" w:hAnsi="Verdana" w:cs="Calibri"/>
          <w:sz w:val="20"/>
          <w:szCs w:val="20"/>
        </w:rPr>
        <w:t xml:space="preserve">Organized by International Federation of Red Cross/Red Crescent &amp; PRCS </w:t>
      </w:r>
    </w:p>
    <w:p w:rsidR="008F5EEC" w:rsidRPr="008F5EEC" w:rsidRDefault="008F5EEC" w:rsidP="008F5EEC">
      <w:pPr>
        <w:pStyle w:val="ListParagraph"/>
        <w:ind w:left="360"/>
        <w:jc w:val="both"/>
        <w:rPr>
          <w:rFonts w:ascii="Verdana" w:hAnsi="Verdana" w:cs="Calibri"/>
          <w:color w:val="000000"/>
          <w:sz w:val="20"/>
          <w:szCs w:val="20"/>
        </w:rPr>
      </w:pPr>
      <w:r w:rsidRPr="008F5EEC">
        <w:rPr>
          <w:rFonts w:ascii="Verdana" w:hAnsi="Verdana" w:cs="Calibri"/>
          <w:sz w:val="20"/>
          <w:szCs w:val="20"/>
        </w:rPr>
        <w:t>Islamabad, Pakistan</w:t>
      </w: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PRACTICAL SUPPLY CHAIN MANAGEMENT</w:t>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t>Year - 2013</w:t>
      </w:r>
    </w:p>
    <w:p w:rsidR="008F5EEC" w:rsidRPr="008F5EEC" w:rsidRDefault="008F5EEC" w:rsidP="008F5EEC">
      <w:pPr>
        <w:pStyle w:val="ListParagraph"/>
        <w:numPr>
          <w:ilvl w:val="0"/>
          <w:numId w:val="13"/>
        </w:numPr>
        <w:ind w:left="360" w:hanging="270"/>
        <w:jc w:val="both"/>
        <w:rPr>
          <w:rFonts w:ascii="Verdana" w:hAnsi="Verdana" w:cs="Calibri"/>
          <w:color w:val="000000"/>
          <w:sz w:val="20"/>
          <w:szCs w:val="20"/>
        </w:rPr>
      </w:pPr>
      <w:r w:rsidRPr="008F5EEC">
        <w:rPr>
          <w:rFonts w:ascii="Verdana" w:hAnsi="Verdana" w:cs="Calibri"/>
          <w:sz w:val="20"/>
          <w:szCs w:val="20"/>
        </w:rPr>
        <w:t>Organized by Logistics Bureau Asia (UK) at Bangkok, Thailand</w:t>
      </w: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STAY SAFE COURSE.</w:t>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t>Year - 2013</w:t>
      </w:r>
    </w:p>
    <w:p w:rsidR="008F5EEC" w:rsidRPr="008F5EEC" w:rsidRDefault="008F5EEC" w:rsidP="008F5EEC">
      <w:pPr>
        <w:pStyle w:val="ListParagraph"/>
        <w:numPr>
          <w:ilvl w:val="0"/>
          <w:numId w:val="13"/>
        </w:numPr>
        <w:ind w:left="360" w:hanging="270"/>
        <w:jc w:val="both"/>
        <w:rPr>
          <w:rFonts w:ascii="Verdana" w:hAnsi="Verdana" w:cs="Calibri"/>
          <w:color w:val="000000"/>
          <w:sz w:val="20"/>
          <w:szCs w:val="20"/>
        </w:rPr>
      </w:pPr>
      <w:r w:rsidRPr="008F5EEC">
        <w:rPr>
          <w:rFonts w:ascii="Verdana" w:hAnsi="Verdana" w:cs="Calibri"/>
          <w:sz w:val="20"/>
          <w:szCs w:val="20"/>
        </w:rPr>
        <w:t>Organized by International Federation of Red Cross</w:t>
      </w: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LOGISTIC &amp; PROCUREMENT</w:t>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t>Year - 2012</w:t>
      </w:r>
    </w:p>
    <w:p w:rsidR="008F5EEC" w:rsidRPr="008F5EEC" w:rsidRDefault="008F5EEC" w:rsidP="008F5EEC">
      <w:pPr>
        <w:pStyle w:val="ListParagraph"/>
        <w:numPr>
          <w:ilvl w:val="0"/>
          <w:numId w:val="13"/>
        </w:numPr>
        <w:ind w:left="360" w:hanging="270"/>
        <w:rPr>
          <w:rFonts w:ascii="Verdana" w:hAnsi="Verdana" w:cs="Calibri"/>
          <w:color w:val="000000"/>
          <w:sz w:val="20"/>
          <w:szCs w:val="20"/>
        </w:rPr>
      </w:pPr>
      <w:r w:rsidRPr="008F5EEC">
        <w:rPr>
          <w:rFonts w:ascii="Verdana" w:hAnsi="Verdana" w:cs="Calibri"/>
          <w:sz w:val="20"/>
          <w:szCs w:val="20"/>
        </w:rPr>
        <w:t xml:space="preserve">Organized by International Federation of Red Cross/Red Crescent &amp; PRCS </w:t>
      </w:r>
      <w:r w:rsidRPr="008F5EEC">
        <w:rPr>
          <w:rFonts w:ascii="Verdana" w:hAnsi="Verdana" w:cs="Calibri"/>
          <w:sz w:val="20"/>
          <w:szCs w:val="20"/>
        </w:rPr>
        <w:br/>
        <w:t>Islamabad, Pakistan</w:t>
      </w: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LOGISTIC &amp; PROCUREMENT</w:t>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r>
      <w:r w:rsidRPr="008F5EEC">
        <w:rPr>
          <w:rFonts w:ascii="Verdana" w:hAnsi="Verdana" w:cs="Calibri"/>
          <w:b/>
          <w:sz w:val="20"/>
          <w:szCs w:val="20"/>
        </w:rPr>
        <w:tab/>
        <w:t>Year - 2011</w:t>
      </w:r>
    </w:p>
    <w:p w:rsidR="008F5EEC" w:rsidRPr="008F5EEC" w:rsidRDefault="008F5EEC" w:rsidP="008F5EEC">
      <w:pPr>
        <w:pStyle w:val="ListParagraph"/>
        <w:numPr>
          <w:ilvl w:val="0"/>
          <w:numId w:val="13"/>
        </w:numPr>
        <w:ind w:left="360" w:hanging="270"/>
        <w:jc w:val="both"/>
        <w:rPr>
          <w:rFonts w:ascii="Verdana" w:hAnsi="Verdana" w:cs="Calibri"/>
          <w:color w:val="000000"/>
          <w:sz w:val="20"/>
          <w:szCs w:val="20"/>
        </w:rPr>
      </w:pPr>
      <w:r w:rsidRPr="008F5EEC">
        <w:rPr>
          <w:rFonts w:ascii="Verdana" w:hAnsi="Verdana" w:cs="Calibri"/>
          <w:sz w:val="20"/>
          <w:szCs w:val="20"/>
        </w:rPr>
        <w:t>Organized by German Red Cross Pakistan Delegation</w:t>
      </w:r>
    </w:p>
    <w:p w:rsidR="008F5EEC" w:rsidRPr="008F5EEC" w:rsidRDefault="008F5EEC" w:rsidP="008F5EEC">
      <w:pPr>
        <w:ind w:firstLine="360"/>
        <w:jc w:val="both"/>
        <w:rPr>
          <w:rFonts w:ascii="Verdana" w:hAnsi="Verdana" w:cs="Calibri"/>
          <w:color w:val="000000"/>
          <w:sz w:val="20"/>
          <w:szCs w:val="20"/>
        </w:rPr>
      </w:pPr>
      <w:r w:rsidRPr="008F5EEC">
        <w:rPr>
          <w:rFonts w:ascii="Verdana" w:hAnsi="Verdana" w:cs="Calibri"/>
          <w:b/>
          <w:sz w:val="20"/>
          <w:szCs w:val="20"/>
        </w:rPr>
        <w:t>CAMP COORDINATION &amp; CAMP MANAGEMENT TRAINING</w:t>
      </w:r>
      <w:r w:rsidRPr="008F5EEC">
        <w:rPr>
          <w:rFonts w:ascii="Verdana" w:hAnsi="Verdana" w:cs="Calibri"/>
          <w:b/>
          <w:sz w:val="20"/>
          <w:szCs w:val="20"/>
        </w:rPr>
        <w:tab/>
      </w:r>
      <w:r w:rsidRPr="008F5EEC">
        <w:rPr>
          <w:rFonts w:ascii="Verdana" w:hAnsi="Verdana" w:cs="Calibri"/>
          <w:b/>
          <w:sz w:val="20"/>
          <w:szCs w:val="20"/>
        </w:rPr>
        <w:tab/>
        <w:t>Year - 2011</w:t>
      </w:r>
    </w:p>
    <w:p w:rsidR="008F5EEC" w:rsidRPr="008F5EEC" w:rsidRDefault="008F5EEC" w:rsidP="008F5EEC">
      <w:pPr>
        <w:pStyle w:val="ListParagraph"/>
        <w:numPr>
          <w:ilvl w:val="0"/>
          <w:numId w:val="13"/>
        </w:numPr>
        <w:ind w:left="360" w:hanging="270"/>
        <w:jc w:val="both"/>
        <w:rPr>
          <w:rFonts w:ascii="Verdana" w:hAnsi="Verdana"/>
          <w:b/>
          <w:bCs/>
          <w:color w:val="4F81BD"/>
          <w:sz w:val="20"/>
          <w:szCs w:val="20"/>
        </w:rPr>
      </w:pPr>
      <w:r w:rsidRPr="008F5EEC">
        <w:rPr>
          <w:rFonts w:ascii="Verdana" w:hAnsi="Verdana" w:cs="Calibri"/>
          <w:sz w:val="20"/>
          <w:szCs w:val="20"/>
        </w:rPr>
        <w:t>Organized by OIM &amp; IOM</w:t>
      </w:r>
    </w:p>
    <w:p w:rsidR="008F5EEC" w:rsidRPr="008F5EEC" w:rsidRDefault="001820AF" w:rsidP="008F5EEC">
      <w:pPr>
        <w:pStyle w:val="ListParagraph"/>
        <w:ind w:left="360"/>
        <w:rPr>
          <w:rFonts w:ascii="Verdana" w:hAnsi="Verdana" w:cs="Calibri"/>
          <w:color w:val="000000"/>
          <w:sz w:val="18"/>
          <w:szCs w:val="22"/>
        </w:rPr>
      </w:pPr>
      <w:r>
        <w:rPr>
          <w:rFonts w:ascii="Tahoma" w:hAnsi="Tahoma" w:cs="Tahoma"/>
          <w:b/>
          <w:noProof/>
          <w:sz w:val="22"/>
          <w:szCs w:val="22"/>
        </w:rPr>
        <w:pict>
          <v:rect id="_x0000_s1032" style="position:absolute;left:0;text-align:left;margin-left:.45pt;margin-top:3.05pt;width:516pt;height:2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" fillcolor="#5a5a5a [2109]" stroked="f">
            <v:textbox>
              <w:txbxContent>
                <w:p w:rsidR="008F5EEC" w:rsidRDefault="00C529F4" w:rsidP="00F30D4D">
                  <w:pPr>
                    <w:jc w:val="center"/>
                    <w:rPr>
                      <w:rFonts w:ascii="Verdana" w:hAnsi="Verdana"/>
                      <w:b/>
                      <w:color w:val="FFFFFF" w:themeColor="background1"/>
                      <w:sz w:val="22"/>
                      <w:szCs w:val="26"/>
                    </w:rPr>
                  </w:pPr>
                  <w:r>
                    <w:rPr>
                      <w:rFonts w:ascii="Verdana" w:hAnsi="Verdana"/>
                      <w:b/>
                      <w:color w:val="FFFFFF" w:themeColor="background1"/>
                      <w:sz w:val="22"/>
                      <w:szCs w:val="26"/>
                    </w:rPr>
                    <w:t>Computer Skill</w:t>
                  </w: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Pr="008F5EEC" w:rsidRDefault="008F5EEC" w:rsidP="00F30D4D">
                  <w:pPr>
                    <w:jc w:val="center"/>
                    <w:rPr>
                      <w:rFonts w:ascii="Verdana" w:hAnsi="Verdana"/>
                      <w:color w:val="FFFFFF" w:themeColor="background1"/>
                      <w:sz w:val="18"/>
                    </w:rPr>
                  </w:pPr>
                </w:p>
              </w:txbxContent>
            </v:textbox>
          </v:rect>
        </w:pict>
      </w:r>
    </w:p>
    <w:p w:rsidR="008F5EEC" w:rsidRPr="008F5EEC" w:rsidRDefault="008F5EEC" w:rsidP="008F5EEC">
      <w:pPr>
        <w:rPr>
          <w:rFonts w:ascii="Verdana" w:hAnsi="Verdana"/>
          <w:sz w:val="14"/>
          <w:szCs w:val="22"/>
        </w:rPr>
      </w:pPr>
    </w:p>
    <w:p w:rsidR="008F5EEC" w:rsidRPr="008F5EEC" w:rsidRDefault="008F5EEC" w:rsidP="008F5EEC">
      <w:pPr>
        <w:rPr>
          <w:rFonts w:ascii="Verdana" w:hAnsi="Verdana"/>
          <w:sz w:val="14"/>
          <w:szCs w:val="22"/>
        </w:rPr>
      </w:pPr>
    </w:p>
    <w:p w:rsidR="008F5EEC" w:rsidRPr="008F5EEC" w:rsidRDefault="008F5EEC" w:rsidP="008F5EEC">
      <w:pPr>
        <w:rPr>
          <w:rFonts w:ascii="Verdana" w:hAnsi="Verdana"/>
          <w:sz w:val="14"/>
          <w:szCs w:val="22"/>
        </w:rPr>
      </w:pPr>
    </w:p>
    <w:p w:rsidR="008F5EEC" w:rsidRPr="00C529F4" w:rsidRDefault="008F5EEC" w:rsidP="00C529F4">
      <w:pPr>
        <w:pStyle w:val="ListParagraph"/>
        <w:numPr>
          <w:ilvl w:val="0"/>
          <w:numId w:val="14"/>
        </w:numPr>
        <w:tabs>
          <w:tab w:val="left" w:pos="180"/>
        </w:tabs>
        <w:ind w:left="900"/>
        <w:jc w:val="both"/>
        <w:rPr>
          <w:rFonts w:ascii="Verdana" w:hAnsi="Verdana"/>
          <w:sz w:val="20"/>
        </w:rPr>
      </w:pPr>
      <w:r w:rsidRPr="00C529F4">
        <w:rPr>
          <w:rFonts w:ascii="Verdana" w:hAnsi="Verdana"/>
          <w:b/>
          <w:color w:val="000000"/>
          <w:sz w:val="20"/>
        </w:rPr>
        <w:t>MS Office</w:t>
      </w:r>
      <w:r w:rsidRPr="00C529F4">
        <w:rPr>
          <w:rFonts w:ascii="Verdana" w:hAnsi="Verdana"/>
          <w:color w:val="000000"/>
          <w:sz w:val="20"/>
        </w:rPr>
        <w:tab/>
        <w:t>(All versions, esp. MS Word, MS Power Point and MS Excel)</w:t>
      </w:r>
    </w:p>
    <w:p w:rsidR="008F5EEC" w:rsidRPr="00C529F4" w:rsidRDefault="008F5EEC" w:rsidP="00C529F4">
      <w:pPr>
        <w:pStyle w:val="ListParagraph"/>
        <w:numPr>
          <w:ilvl w:val="0"/>
          <w:numId w:val="14"/>
        </w:numPr>
        <w:tabs>
          <w:tab w:val="left" w:pos="180"/>
        </w:tabs>
        <w:ind w:left="900"/>
        <w:jc w:val="both"/>
        <w:rPr>
          <w:rFonts w:ascii="Verdana" w:hAnsi="Verdana"/>
          <w:sz w:val="12"/>
          <w:szCs w:val="22"/>
        </w:rPr>
      </w:pPr>
      <w:r w:rsidRPr="00C529F4">
        <w:rPr>
          <w:rFonts w:ascii="Verdana" w:hAnsi="Verdana"/>
          <w:b/>
          <w:color w:val="000000"/>
          <w:sz w:val="20"/>
        </w:rPr>
        <w:t>MS Excel</w:t>
      </w:r>
      <w:r w:rsidR="00C529F4">
        <w:rPr>
          <w:rFonts w:ascii="Verdana" w:hAnsi="Verdana"/>
          <w:color w:val="000000"/>
          <w:sz w:val="20"/>
        </w:rPr>
        <w:tab/>
      </w:r>
      <w:r w:rsidRPr="00C529F4">
        <w:rPr>
          <w:rFonts w:ascii="Verdana" w:hAnsi="Verdana"/>
          <w:color w:val="000000"/>
          <w:sz w:val="20"/>
        </w:rPr>
        <w:t>(MS Formulae, Reports Automation, Macros, Presentations w.r.t. Analysis)</w:t>
      </w:r>
    </w:p>
    <w:p w:rsidR="008F5EEC" w:rsidRPr="00C529F4" w:rsidRDefault="008F5EEC" w:rsidP="00DF058D">
      <w:pPr>
        <w:pStyle w:val="ListParagraph"/>
        <w:tabs>
          <w:tab w:val="left" w:pos="180"/>
        </w:tabs>
        <w:ind w:left="900"/>
        <w:jc w:val="both"/>
        <w:rPr>
          <w:rFonts w:ascii="Verdana" w:hAnsi="Verdana"/>
          <w:sz w:val="12"/>
          <w:szCs w:val="22"/>
        </w:rPr>
      </w:pPr>
    </w:p>
    <w:p w:rsidR="008F5EEC" w:rsidRPr="008F5EEC" w:rsidRDefault="001820AF" w:rsidP="008F5EEC">
      <w:pPr>
        <w:rPr>
          <w:rFonts w:ascii="Verdana" w:hAnsi="Verdana"/>
          <w:sz w:val="14"/>
          <w:szCs w:val="22"/>
        </w:rPr>
      </w:pPr>
      <w:r>
        <w:rPr>
          <w:rFonts w:ascii="Tahoma" w:hAnsi="Tahoma" w:cs="Tahoma"/>
          <w:b/>
          <w:noProof/>
          <w:sz w:val="22"/>
          <w:szCs w:val="22"/>
        </w:rPr>
        <w:pict>
          <v:rect id="_x0000_s1033" style="position:absolute;margin-left:.2pt;margin-top:3pt;width:516pt;height:2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" fillcolor="#5a5a5a [2109]" stroked="f">
            <v:textbox>
              <w:txbxContent>
                <w:p w:rsidR="008F5EEC" w:rsidRDefault="008F5EEC" w:rsidP="008F5EEC">
                  <w:pPr>
                    <w:pStyle w:val="NoSpacing"/>
                    <w:jc w:val="center"/>
                    <w:rPr>
                      <w:rFonts w:ascii="Verdana" w:hAnsi="Verdana"/>
                      <w:b/>
                      <w:bCs/>
                      <w:color w:val="FFFFFF" w:themeColor="background1"/>
                      <w:sz w:val="22"/>
                      <w:szCs w:val="26"/>
                    </w:rPr>
                  </w:pPr>
                  <w:r w:rsidRPr="008F5EEC">
                    <w:rPr>
                      <w:rFonts w:ascii="Verdana" w:hAnsi="Verdana"/>
                      <w:b/>
                      <w:bCs/>
                      <w:color w:val="FFFFFF" w:themeColor="background1"/>
                      <w:sz w:val="22"/>
                      <w:szCs w:val="26"/>
                    </w:rPr>
                    <w:t>Achievements</w:t>
                  </w:r>
                </w:p>
                <w:p w:rsidR="008F5EEC" w:rsidRDefault="008F5EEC" w:rsidP="008F5EEC">
                  <w:pPr>
                    <w:pStyle w:val="NoSpacing"/>
                    <w:jc w:val="center"/>
                    <w:rPr>
                      <w:rFonts w:ascii="Verdana" w:hAnsi="Verdana"/>
                      <w:b/>
                      <w:bCs/>
                      <w:color w:val="FFFFFF" w:themeColor="background1"/>
                      <w:sz w:val="22"/>
                      <w:szCs w:val="26"/>
                    </w:rPr>
                  </w:pPr>
                </w:p>
                <w:p w:rsidR="008F5EEC" w:rsidRDefault="008F5EEC" w:rsidP="008F5EEC">
                  <w:pPr>
                    <w:pStyle w:val="NoSpacing"/>
                    <w:jc w:val="center"/>
                    <w:rPr>
                      <w:rFonts w:ascii="Verdana" w:hAnsi="Verdana"/>
                      <w:b/>
                      <w:bCs/>
                      <w:color w:val="FFFFFF" w:themeColor="background1"/>
                      <w:sz w:val="22"/>
                      <w:szCs w:val="26"/>
                    </w:rPr>
                  </w:pPr>
                </w:p>
                <w:p w:rsidR="008F5EEC" w:rsidRPr="008F5EEC" w:rsidRDefault="008F5EEC" w:rsidP="008F5EEC">
                  <w:pPr>
                    <w:pStyle w:val="NoSpacing"/>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Pr="008F5EEC" w:rsidRDefault="008F5EEC" w:rsidP="00F30D4D">
                  <w:pPr>
                    <w:jc w:val="center"/>
                    <w:rPr>
                      <w:rFonts w:ascii="Verdana" w:hAnsi="Verdana"/>
                      <w:color w:val="FFFFFF" w:themeColor="background1"/>
                      <w:sz w:val="18"/>
                    </w:rPr>
                  </w:pPr>
                </w:p>
              </w:txbxContent>
            </v:textbox>
          </v:rect>
        </w:pict>
      </w:r>
    </w:p>
    <w:p w:rsidR="008F5EEC" w:rsidRPr="008F5EEC" w:rsidRDefault="008F5EEC" w:rsidP="008F5EEC">
      <w:pPr>
        <w:rPr>
          <w:rFonts w:ascii="Verdana" w:hAnsi="Verdana"/>
          <w:sz w:val="14"/>
          <w:szCs w:val="22"/>
        </w:rPr>
      </w:pPr>
    </w:p>
    <w:p w:rsidR="008F5EEC" w:rsidRPr="008F5EEC" w:rsidRDefault="008F5EEC" w:rsidP="008F5EEC">
      <w:pPr>
        <w:pStyle w:val="ListParagraph"/>
        <w:ind w:left="900"/>
        <w:jc w:val="both"/>
        <w:rPr>
          <w:rFonts w:asciiTheme="minorHAnsi" w:hAnsiTheme="minorHAnsi" w:cstheme="minorHAnsi"/>
          <w:sz w:val="22"/>
        </w:rPr>
      </w:pPr>
    </w:p>
    <w:p w:rsidR="008F5EEC" w:rsidRPr="008F5EEC" w:rsidRDefault="008F5EEC" w:rsidP="008F5EEC">
      <w:pPr>
        <w:pStyle w:val="ListParagraph"/>
        <w:numPr>
          <w:ilvl w:val="2"/>
          <w:numId w:val="17"/>
        </w:numPr>
        <w:ind w:left="900"/>
        <w:jc w:val="both"/>
        <w:rPr>
          <w:rFonts w:ascii="Verdana" w:hAnsi="Verdana" w:cstheme="minorHAnsi"/>
          <w:sz w:val="20"/>
        </w:rPr>
      </w:pPr>
      <w:r w:rsidRPr="008F5EEC">
        <w:rPr>
          <w:rFonts w:ascii="Verdana" w:hAnsi="Verdana" w:cstheme="minorHAnsi"/>
          <w:iCs/>
          <w:sz w:val="20"/>
        </w:rPr>
        <w:t>Promoted as Logist</w:t>
      </w:r>
      <w:r w:rsidR="00C31F8D">
        <w:rPr>
          <w:rFonts w:ascii="Verdana" w:hAnsi="Verdana" w:cstheme="minorHAnsi"/>
          <w:iCs/>
          <w:sz w:val="20"/>
        </w:rPr>
        <w:t>ics Officer in Danish Red Cross</w:t>
      </w:r>
      <w:r w:rsidRPr="008F5EEC">
        <w:rPr>
          <w:rFonts w:ascii="Verdana" w:hAnsi="Verdana" w:cstheme="minorHAnsi"/>
          <w:iCs/>
          <w:sz w:val="20"/>
        </w:rPr>
        <w:t>- Pakistan Delegation</w:t>
      </w:r>
    </w:p>
    <w:p w:rsidR="008F5EEC" w:rsidRPr="008F5EEC" w:rsidRDefault="008F5EEC" w:rsidP="008F5EEC">
      <w:pPr>
        <w:pStyle w:val="ListParagraph"/>
        <w:numPr>
          <w:ilvl w:val="0"/>
          <w:numId w:val="17"/>
        </w:numPr>
        <w:ind w:left="900"/>
        <w:jc w:val="both"/>
        <w:rPr>
          <w:rFonts w:ascii="Verdana" w:hAnsi="Verdana" w:cstheme="minorHAnsi"/>
          <w:sz w:val="20"/>
        </w:rPr>
      </w:pPr>
      <w:r w:rsidRPr="008F5EEC">
        <w:rPr>
          <w:rFonts w:ascii="Verdana" w:hAnsi="Verdana" w:cstheme="minorHAnsi"/>
          <w:iCs/>
          <w:sz w:val="20"/>
        </w:rPr>
        <w:t>Promoted as Sr. Logistics &amp; Admin Officer in German Red Cross-Pakistan Delegation</w:t>
      </w:r>
    </w:p>
    <w:p w:rsidR="008F5EEC" w:rsidRPr="008F5EEC" w:rsidRDefault="008F5EEC" w:rsidP="008F5EEC">
      <w:pPr>
        <w:pStyle w:val="ListParagraph"/>
        <w:numPr>
          <w:ilvl w:val="0"/>
          <w:numId w:val="17"/>
        </w:numPr>
        <w:ind w:left="900"/>
        <w:jc w:val="both"/>
        <w:rPr>
          <w:rFonts w:ascii="Verdana" w:hAnsi="Verdana" w:cstheme="minorHAnsi"/>
          <w:sz w:val="20"/>
        </w:rPr>
      </w:pPr>
      <w:r w:rsidRPr="008F5EEC">
        <w:rPr>
          <w:rFonts w:ascii="Verdana" w:hAnsi="Verdana" w:cstheme="minorHAnsi"/>
          <w:sz w:val="20"/>
        </w:rPr>
        <w:t>Performance Award in recognition of Excellent Work in Flood Response Sindh 2011-12. (GRC)</w:t>
      </w:r>
    </w:p>
    <w:p w:rsidR="008F5EEC" w:rsidRPr="008F5EEC" w:rsidRDefault="00BC1A7E" w:rsidP="008F5EEC">
      <w:pPr>
        <w:pStyle w:val="ListParagraph"/>
        <w:numPr>
          <w:ilvl w:val="0"/>
          <w:numId w:val="17"/>
        </w:numPr>
        <w:ind w:left="900"/>
        <w:jc w:val="both"/>
        <w:rPr>
          <w:rFonts w:ascii="Verdana" w:hAnsi="Verdana" w:cstheme="minorHAnsi"/>
          <w:sz w:val="20"/>
        </w:rPr>
      </w:pPr>
      <w:r w:rsidRPr="00BC1A7E">
        <w:rPr>
          <w:rFonts w:ascii="Verdana" w:hAnsi="Verdana" w:cstheme="minorHAnsi"/>
          <w:sz w:val="20"/>
        </w:rPr>
        <w:t xml:space="preserve">Performance </w:t>
      </w:r>
      <w:proofErr w:type="spellStart"/>
      <w:r w:rsidRPr="00BC1A7E">
        <w:rPr>
          <w:rFonts w:ascii="Verdana" w:hAnsi="Verdana" w:cstheme="minorHAnsi"/>
          <w:sz w:val="20"/>
        </w:rPr>
        <w:t>Award</w:t>
      </w:r>
      <w:r>
        <w:rPr>
          <w:rFonts w:ascii="Verdana" w:hAnsi="Verdana" w:cstheme="minorHAnsi"/>
          <w:sz w:val="20"/>
        </w:rPr>
        <w:t>i</w:t>
      </w:r>
      <w:r w:rsidR="008F5EEC" w:rsidRPr="008F5EEC">
        <w:rPr>
          <w:rFonts w:ascii="Verdana" w:hAnsi="Verdana" w:cstheme="minorHAnsi"/>
          <w:sz w:val="20"/>
        </w:rPr>
        <w:t>n</w:t>
      </w:r>
      <w:proofErr w:type="spellEnd"/>
      <w:r w:rsidR="008F5EEC" w:rsidRPr="008F5EEC">
        <w:rPr>
          <w:rFonts w:ascii="Verdana" w:hAnsi="Verdana" w:cstheme="minorHAnsi"/>
          <w:sz w:val="20"/>
        </w:rPr>
        <w:t xml:space="preserve"> Recognizing of Work for Health Services Provision in District Badin.2012-13 (GRC)</w:t>
      </w:r>
    </w:p>
    <w:p w:rsidR="008F5EEC" w:rsidRPr="00C529F4" w:rsidRDefault="008F5EEC" w:rsidP="008F5EEC">
      <w:pPr>
        <w:tabs>
          <w:tab w:val="left" w:pos="2319"/>
        </w:tabs>
        <w:rPr>
          <w:rFonts w:ascii="Verdana" w:hAnsi="Verdana"/>
          <w:sz w:val="20"/>
          <w:szCs w:val="20"/>
        </w:rPr>
      </w:pP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Pr>
          <w:rFonts w:ascii="Verdana" w:hAnsi="Verdana"/>
          <w:sz w:val="14"/>
          <w:szCs w:val="22"/>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r w:rsidR="001820AF">
        <w:rPr>
          <w:rFonts w:ascii="Tahoma" w:hAnsi="Tahoma" w:cs="Tahoma"/>
          <w:b/>
          <w:noProof/>
          <w:sz w:val="20"/>
          <w:szCs w:val="20"/>
        </w:rPr>
        <w:pict>
          <v:rect id="_x0000_s1034" style="position:absolute;margin-left:-.05pt;margin-top:1.8pt;width:516pt;height:22.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" fillcolor="#5a5a5a [2109]" stroked="f">
            <v:textbox>
              <w:txbxContent>
                <w:p w:rsidR="008F5EEC" w:rsidRDefault="008F5EEC" w:rsidP="008F5EEC">
                  <w:pPr>
                    <w:pStyle w:val="BalloonText"/>
                    <w:jc w:val="center"/>
                    <w:rPr>
                      <w:rFonts w:ascii="Verdana" w:hAnsi="Verdana"/>
                      <w:b/>
                      <w:bCs/>
                      <w:color w:val="FFFFFF" w:themeColor="background1"/>
                      <w:sz w:val="22"/>
                      <w:szCs w:val="26"/>
                    </w:rPr>
                  </w:pPr>
                  <w:r>
                    <w:rPr>
                      <w:rFonts w:ascii="Verdana" w:hAnsi="Verdana"/>
                      <w:b/>
                      <w:bCs/>
                      <w:color w:val="FFFFFF" w:themeColor="background1"/>
                      <w:sz w:val="22"/>
                      <w:szCs w:val="26"/>
                    </w:rPr>
                    <w:t>Languages</w:t>
                  </w:r>
                </w:p>
                <w:p w:rsidR="008F5EEC" w:rsidRDefault="008F5EEC" w:rsidP="008F5EEC">
                  <w:pPr>
                    <w:pStyle w:val="BalloonText"/>
                    <w:jc w:val="center"/>
                    <w:rPr>
                      <w:rFonts w:ascii="Verdana" w:hAnsi="Verdana"/>
                      <w:b/>
                      <w:bCs/>
                      <w:color w:val="FFFFFF" w:themeColor="background1"/>
                      <w:sz w:val="22"/>
                      <w:szCs w:val="26"/>
                    </w:rPr>
                  </w:pPr>
                </w:p>
                <w:p w:rsidR="008F5EEC" w:rsidRDefault="008F5EEC" w:rsidP="008F5EEC">
                  <w:pPr>
                    <w:pStyle w:val="BalloonText"/>
                    <w:jc w:val="center"/>
                    <w:rPr>
                      <w:rFonts w:ascii="Verdana" w:hAnsi="Verdana"/>
                      <w:b/>
                      <w:bCs/>
                      <w:color w:val="FFFFFF" w:themeColor="background1"/>
                      <w:sz w:val="22"/>
                      <w:szCs w:val="26"/>
                    </w:rPr>
                  </w:pPr>
                </w:p>
                <w:p w:rsidR="008F5EEC" w:rsidRPr="008F5EEC" w:rsidRDefault="008F5EEC" w:rsidP="008F5EEC">
                  <w:pPr>
                    <w:pStyle w:val="BalloonText"/>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Default="008F5EEC" w:rsidP="00F30D4D">
                  <w:pPr>
                    <w:jc w:val="center"/>
                    <w:rPr>
                      <w:rFonts w:ascii="Verdana" w:hAnsi="Verdana"/>
                      <w:b/>
                      <w:color w:val="FFFFFF" w:themeColor="background1"/>
                      <w:sz w:val="22"/>
                      <w:szCs w:val="26"/>
                    </w:rPr>
                  </w:pPr>
                </w:p>
                <w:p w:rsidR="008F5EEC" w:rsidRPr="008F5EEC" w:rsidRDefault="008F5EEC" w:rsidP="00F30D4D">
                  <w:pPr>
                    <w:jc w:val="center"/>
                    <w:rPr>
                      <w:rFonts w:ascii="Verdana" w:hAnsi="Verdana"/>
                      <w:color w:val="FFFFFF" w:themeColor="background1"/>
                      <w:sz w:val="18"/>
                    </w:rPr>
                  </w:pPr>
                </w:p>
              </w:txbxContent>
            </v:textbox>
          </v:rect>
        </w:pict>
      </w:r>
    </w:p>
    <w:p w:rsidR="008F5EEC" w:rsidRPr="008F5EEC" w:rsidRDefault="008F5EEC" w:rsidP="00C529F4">
      <w:pPr>
        <w:pStyle w:val="ListParagraph"/>
        <w:numPr>
          <w:ilvl w:val="0"/>
          <w:numId w:val="15"/>
        </w:numPr>
        <w:ind w:left="900"/>
        <w:jc w:val="both"/>
        <w:rPr>
          <w:rFonts w:ascii="Verdana" w:hAnsi="Verdana" w:cs="Calibri"/>
          <w:sz w:val="20"/>
        </w:rPr>
      </w:pPr>
      <w:r w:rsidRPr="008F5EEC">
        <w:rPr>
          <w:rFonts w:ascii="Verdana" w:hAnsi="Verdana" w:cs="Calibri"/>
          <w:iCs/>
          <w:sz w:val="20"/>
        </w:rPr>
        <w:t>English</w:t>
      </w:r>
    </w:p>
    <w:p w:rsidR="008F5EEC" w:rsidRPr="00A0197D" w:rsidRDefault="00A0197D" w:rsidP="00C529F4">
      <w:pPr>
        <w:pStyle w:val="ListParagraph"/>
        <w:numPr>
          <w:ilvl w:val="0"/>
          <w:numId w:val="15"/>
        </w:numPr>
        <w:ind w:left="900"/>
        <w:jc w:val="both"/>
        <w:rPr>
          <w:rFonts w:ascii="Verdana" w:hAnsi="Verdana" w:cs="Arial"/>
          <w:sz w:val="16"/>
        </w:rPr>
      </w:pPr>
      <w:r>
        <w:rPr>
          <w:rFonts w:ascii="Verdana" w:hAnsi="Verdana" w:cs="Calibri"/>
          <w:iCs/>
          <w:sz w:val="20"/>
        </w:rPr>
        <w:t>Urdu</w:t>
      </w:r>
    </w:p>
    <w:p w:rsidR="00A0197D" w:rsidRPr="004A0932" w:rsidRDefault="00A0197D" w:rsidP="00C529F4">
      <w:pPr>
        <w:pStyle w:val="ListParagraph"/>
        <w:numPr>
          <w:ilvl w:val="0"/>
          <w:numId w:val="15"/>
        </w:numPr>
        <w:ind w:left="900"/>
        <w:jc w:val="both"/>
        <w:rPr>
          <w:rFonts w:ascii="Verdana" w:hAnsi="Verdana" w:cs="Arial"/>
          <w:sz w:val="16"/>
        </w:rPr>
      </w:pPr>
      <w:r>
        <w:rPr>
          <w:rFonts w:ascii="Verdana" w:hAnsi="Verdana" w:cs="Calibri"/>
          <w:iCs/>
          <w:sz w:val="20"/>
        </w:rPr>
        <w:t>Punjabi</w:t>
      </w:r>
    </w:p>
    <w:p w:rsidR="004A0932" w:rsidRPr="008F5EEC" w:rsidRDefault="004A0932" w:rsidP="00C529F4">
      <w:pPr>
        <w:pStyle w:val="ListParagraph"/>
        <w:numPr>
          <w:ilvl w:val="0"/>
          <w:numId w:val="15"/>
        </w:numPr>
        <w:ind w:left="900"/>
        <w:jc w:val="both"/>
        <w:rPr>
          <w:rFonts w:ascii="Verdana" w:hAnsi="Verdana" w:cs="Arial"/>
          <w:sz w:val="16"/>
        </w:rPr>
      </w:pPr>
      <w:r>
        <w:rPr>
          <w:rFonts w:ascii="Verdana" w:hAnsi="Verdana" w:cs="Calibri"/>
          <w:iCs/>
          <w:sz w:val="20"/>
        </w:rPr>
        <w:t>Sindhi</w:t>
      </w:r>
    </w:p>
    <w:p w:rsidR="008F5EEC" w:rsidRDefault="001820AF" w:rsidP="00C529F4">
      <w:pPr>
        <w:ind w:left="9360"/>
        <w:rPr>
          <w:rFonts w:ascii="Verdana" w:hAnsi="Verdana"/>
          <w:sz w:val="14"/>
          <w:szCs w:val="22"/>
        </w:rPr>
      </w:pPr>
      <w:r>
        <w:rPr>
          <w:rFonts w:ascii="Tahoma" w:hAnsi="Tahoma" w:cs="Tahoma"/>
          <w:b/>
          <w:noProof/>
          <w:sz w:val="22"/>
          <w:szCs w:val="22"/>
        </w:rPr>
        <w:pict>
          <v:rect id="_x0000_s1035" style="position:absolute;left:0;text-align:left;margin-left:-.2pt;margin-top:10.7pt;width:516pt;height:2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" fillcolor="#5a5a5a [2109]" stroked="f">
            <v:textbox>
              <w:txbxContent>
                <w:p w:rsidR="00C529F4" w:rsidRPr="00C529F4" w:rsidRDefault="00C529F4" w:rsidP="008F5EEC">
                  <w:pPr>
                    <w:pStyle w:val="BalloonText"/>
                    <w:jc w:val="center"/>
                    <w:rPr>
                      <w:rFonts w:ascii="Verdana" w:hAnsi="Verdana"/>
                      <w:b/>
                      <w:bCs/>
                      <w:color w:val="FFFFFF" w:themeColor="background1"/>
                      <w:sz w:val="22"/>
                      <w:szCs w:val="26"/>
                    </w:rPr>
                  </w:pPr>
                  <w:r w:rsidRPr="00C529F4">
                    <w:rPr>
                      <w:rFonts w:ascii="Verdana" w:eastAsiaTheme="minorHAnsi" w:hAnsi="Verdana" w:cs="Verdana"/>
                      <w:b/>
                      <w:color w:val="FFFFFF"/>
                      <w:sz w:val="20"/>
                      <w:szCs w:val="20"/>
                    </w:rPr>
                    <w:t>Personal Chronicle</w:t>
                  </w:r>
                </w:p>
                <w:p w:rsidR="00C529F4" w:rsidRDefault="00C529F4" w:rsidP="008F5EEC">
                  <w:pPr>
                    <w:pStyle w:val="BalloonText"/>
                    <w:jc w:val="center"/>
                    <w:rPr>
                      <w:rFonts w:ascii="Verdana" w:hAnsi="Verdana"/>
                      <w:b/>
                      <w:bCs/>
                      <w:color w:val="FFFFFF" w:themeColor="background1"/>
                      <w:sz w:val="22"/>
                      <w:szCs w:val="26"/>
                    </w:rPr>
                  </w:pPr>
                </w:p>
                <w:p w:rsidR="00C529F4" w:rsidRPr="008F5EEC" w:rsidRDefault="00C529F4" w:rsidP="008F5EEC">
                  <w:pPr>
                    <w:pStyle w:val="BalloonText"/>
                    <w:jc w:val="center"/>
                    <w:rPr>
                      <w:rFonts w:ascii="Verdana" w:hAnsi="Verdana"/>
                      <w:b/>
                      <w:color w:val="FFFFFF" w:themeColor="background1"/>
                      <w:sz w:val="22"/>
                      <w:szCs w:val="26"/>
                    </w:rPr>
                  </w:pPr>
                </w:p>
                <w:p w:rsidR="00C529F4" w:rsidRDefault="00C529F4" w:rsidP="00F30D4D">
                  <w:pPr>
                    <w:jc w:val="center"/>
                    <w:rPr>
                      <w:rFonts w:ascii="Verdana" w:hAnsi="Verdana"/>
                      <w:b/>
                      <w:color w:val="FFFFFF" w:themeColor="background1"/>
                      <w:sz w:val="22"/>
                      <w:szCs w:val="26"/>
                    </w:rPr>
                  </w:pPr>
                </w:p>
                <w:p w:rsidR="00C529F4" w:rsidRDefault="00C529F4" w:rsidP="00F30D4D">
                  <w:pPr>
                    <w:jc w:val="center"/>
                    <w:rPr>
                      <w:rFonts w:ascii="Verdana" w:hAnsi="Verdana"/>
                      <w:b/>
                      <w:color w:val="FFFFFF" w:themeColor="background1"/>
                      <w:sz w:val="22"/>
                      <w:szCs w:val="26"/>
                    </w:rPr>
                  </w:pPr>
                </w:p>
                <w:p w:rsidR="00C529F4" w:rsidRDefault="00C529F4" w:rsidP="00F30D4D">
                  <w:pPr>
                    <w:jc w:val="center"/>
                    <w:rPr>
                      <w:rFonts w:ascii="Verdana" w:hAnsi="Verdana"/>
                      <w:b/>
                      <w:color w:val="FFFFFF" w:themeColor="background1"/>
                      <w:sz w:val="22"/>
                      <w:szCs w:val="26"/>
                    </w:rPr>
                  </w:pPr>
                </w:p>
                <w:p w:rsidR="00C529F4" w:rsidRPr="008F5EEC" w:rsidRDefault="00C529F4" w:rsidP="00F30D4D">
                  <w:pPr>
                    <w:jc w:val="center"/>
                    <w:rPr>
                      <w:rFonts w:ascii="Verdana" w:hAnsi="Verdana"/>
                      <w:color w:val="FFFFFF" w:themeColor="background1"/>
                      <w:sz w:val="18"/>
                    </w:rPr>
                  </w:pPr>
                </w:p>
              </w:txbxContent>
            </v:textbox>
          </v:rect>
        </w:pict>
      </w:r>
    </w:p>
    <w:p w:rsidR="00C529F4" w:rsidRDefault="00C529F4" w:rsidP="00C529F4">
      <w:pPr>
        <w:ind w:left="9360"/>
        <w:rPr>
          <w:rFonts w:ascii="Verdana" w:hAnsi="Verdana"/>
          <w:sz w:val="14"/>
          <w:szCs w:val="22"/>
        </w:rPr>
      </w:pPr>
    </w:p>
    <w:p w:rsidR="00C529F4" w:rsidRDefault="00C529F4" w:rsidP="00C529F4">
      <w:pPr>
        <w:ind w:left="9360"/>
        <w:rPr>
          <w:rFonts w:ascii="Verdana" w:hAnsi="Verdana"/>
          <w:sz w:val="14"/>
          <w:szCs w:val="22"/>
        </w:rPr>
      </w:pPr>
    </w:p>
    <w:p w:rsidR="00C529F4" w:rsidRDefault="00C529F4" w:rsidP="00C529F4">
      <w:pPr>
        <w:ind w:left="9360"/>
        <w:rPr>
          <w:rFonts w:ascii="Verdana" w:hAnsi="Verdana"/>
          <w:sz w:val="14"/>
          <w:szCs w:val="22"/>
        </w:rPr>
      </w:pPr>
    </w:p>
    <w:p w:rsidR="00C529F4" w:rsidRDefault="00C529F4" w:rsidP="00C529F4">
      <w:pPr>
        <w:ind w:left="9360"/>
        <w:rPr>
          <w:rFonts w:ascii="Verdana" w:hAnsi="Verdana"/>
          <w:sz w:val="14"/>
          <w:szCs w:val="22"/>
        </w:rPr>
      </w:pPr>
    </w:p>
    <w:p w:rsidR="00C529F4" w:rsidRDefault="00C529F4" w:rsidP="00C529F4">
      <w:pPr>
        <w:tabs>
          <w:tab w:val="left" w:pos="450"/>
        </w:tabs>
        <w:ind w:left="540" w:hanging="270"/>
        <w:rPr>
          <w:rFonts w:ascii="Verdana" w:hAnsi="Verdana"/>
          <w:sz w:val="20"/>
          <w:szCs w:val="20"/>
        </w:rPr>
      </w:pPr>
      <w:r>
        <w:rPr>
          <w:rFonts w:ascii="Verdana" w:hAnsi="Verdana"/>
          <w:sz w:val="20"/>
          <w:szCs w:val="20"/>
        </w:rPr>
        <w:t>Gender</w:t>
      </w:r>
      <w:r>
        <w:rPr>
          <w:rFonts w:ascii="Verdana" w:hAnsi="Verdana"/>
          <w:sz w:val="20"/>
          <w:szCs w:val="20"/>
        </w:rPr>
        <w:tab/>
      </w:r>
      <w:r>
        <w:rPr>
          <w:rFonts w:ascii="Verdana" w:hAnsi="Verdana"/>
          <w:sz w:val="20"/>
          <w:szCs w:val="20"/>
        </w:rPr>
        <w:tab/>
        <w:t>:</w:t>
      </w:r>
      <w:r>
        <w:rPr>
          <w:rFonts w:ascii="Verdana" w:hAnsi="Verdana"/>
          <w:sz w:val="20"/>
          <w:szCs w:val="20"/>
        </w:rPr>
        <w:tab/>
      </w:r>
      <w:r>
        <w:rPr>
          <w:rFonts w:ascii="Verdana" w:hAnsi="Verdana"/>
          <w:sz w:val="20"/>
          <w:szCs w:val="20"/>
        </w:rPr>
        <w:tab/>
        <w:t>Male</w:t>
      </w:r>
    </w:p>
    <w:p w:rsidR="00C529F4" w:rsidRDefault="00C529F4" w:rsidP="00C529F4">
      <w:pPr>
        <w:tabs>
          <w:tab w:val="left" w:pos="450"/>
        </w:tabs>
        <w:ind w:left="540" w:hanging="270"/>
        <w:rPr>
          <w:rFonts w:ascii="Verdana" w:hAnsi="Verdana"/>
          <w:sz w:val="20"/>
          <w:szCs w:val="20"/>
        </w:rPr>
      </w:pPr>
      <w:bookmarkStart w:id="0" w:name="_GoBack"/>
      <w:bookmarkEnd w:id="0"/>
      <w:r>
        <w:rPr>
          <w:rFonts w:ascii="Verdana" w:hAnsi="Verdana"/>
          <w:sz w:val="20"/>
          <w:szCs w:val="20"/>
        </w:rPr>
        <w:t>Nationality</w:t>
      </w:r>
      <w:r>
        <w:rPr>
          <w:rFonts w:ascii="Verdana" w:hAnsi="Verdana"/>
          <w:sz w:val="20"/>
          <w:szCs w:val="20"/>
        </w:rPr>
        <w:tab/>
      </w:r>
      <w:r>
        <w:rPr>
          <w:rFonts w:ascii="Verdana" w:hAnsi="Verdana"/>
          <w:sz w:val="20"/>
          <w:szCs w:val="20"/>
        </w:rPr>
        <w:tab/>
        <w:t>:</w:t>
      </w:r>
      <w:r>
        <w:rPr>
          <w:rFonts w:ascii="Verdana" w:hAnsi="Verdana"/>
          <w:sz w:val="20"/>
          <w:szCs w:val="20"/>
        </w:rPr>
        <w:tab/>
      </w:r>
      <w:r>
        <w:rPr>
          <w:rFonts w:ascii="Verdana" w:hAnsi="Verdana"/>
          <w:sz w:val="20"/>
          <w:szCs w:val="20"/>
        </w:rPr>
        <w:tab/>
        <w:t>Pakistani</w:t>
      </w:r>
    </w:p>
    <w:p w:rsidR="00C529F4" w:rsidRDefault="00C529F4" w:rsidP="00C529F4">
      <w:pPr>
        <w:tabs>
          <w:tab w:val="left" w:pos="450"/>
        </w:tabs>
        <w:ind w:left="540" w:hanging="270"/>
        <w:rPr>
          <w:rFonts w:ascii="Verdana" w:hAnsi="Verdana"/>
          <w:sz w:val="20"/>
          <w:szCs w:val="20"/>
        </w:rPr>
      </w:pPr>
      <w:r>
        <w:rPr>
          <w:rFonts w:ascii="Verdana" w:hAnsi="Verdana"/>
          <w:sz w:val="20"/>
          <w:szCs w:val="20"/>
        </w:rPr>
        <w:t>Religion</w:t>
      </w:r>
      <w:r>
        <w:rPr>
          <w:rFonts w:ascii="Verdana" w:hAnsi="Verdana"/>
          <w:sz w:val="20"/>
          <w:szCs w:val="20"/>
        </w:rPr>
        <w:tab/>
      </w:r>
      <w:r>
        <w:rPr>
          <w:rFonts w:ascii="Verdana" w:hAnsi="Verdana"/>
          <w:sz w:val="20"/>
          <w:szCs w:val="20"/>
        </w:rPr>
        <w:tab/>
        <w:t>:</w:t>
      </w:r>
      <w:r>
        <w:rPr>
          <w:rFonts w:ascii="Verdana" w:hAnsi="Verdana"/>
          <w:sz w:val="20"/>
          <w:szCs w:val="20"/>
        </w:rPr>
        <w:tab/>
      </w:r>
      <w:r>
        <w:rPr>
          <w:rFonts w:ascii="Verdana" w:hAnsi="Verdana"/>
          <w:sz w:val="20"/>
          <w:szCs w:val="20"/>
        </w:rPr>
        <w:tab/>
        <w:t>Islam</w:t>
      </w:r>
    </w:p>
    <w:p w:rsidR="00C529F4" w:rsidRPr="00C529F4" w:rsidRDefault="00C529F4" w:rsidP="00C529F4">
      <w:pPr>
        <w:tabs>
          <w:tab w:val="left" w:pos="450"/>
        </w:tabs>
        <w:ind w:left="540" w:hanging="270"/>
        <w:rPr>
          <w:rFonts w:ascii="Verdana" w:hAnsi="Verdana"/>
          <w:sz w:val="20"/>
          <w:szCs w:val="20"/>
        </w:rPr>
      </w:pPr>
      <w:r w:rsidRPr="00C529F4">
        <w:rPr>
          <w:rFonts w:ascii="Verdana" w:hAnsi="Verdana"/>
          <w:sz w:val="20"/>
          <w:szCs w:val="20"/>
        </w:rPr>
        <w:tab/>
      </w:r>
      <w:r w:rsidRPr="00C529F4">
        <w:rPr>
          <w:rFonts w:ascii="Verdana" w:hAnsi="Verdana"/>
          <w:sz w:val="20"/>
          <w:szCs w:val="20"/>
        </w:rPr>
        <w:tab/>
      </w:r>
      <w:r w:rsidRPr="00C529F4">
        <w:rPr>
          <w:rFonts w:ascii="Verdana" w:hAnsi="Verdana"/>
          <w:sz w:val="20"/>
          <w:szCs w:val="20"/>
        </w:rPr>
        <w:tab/>
      </w:r>
    </w:p>
    <w:sectPr w:rsidR="00C529F4" w:rsidRPr="00C529F4" w:rsidSect="0056080D">
      <w:pgSz w:w="11907" w:h="16839" w:code="9"/>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37E"/>
    <w:multiLevelType w:val="hybridMultilevel"/>
    <w:tmpl w:val="8732FE62"/>
    <w:lvl w:ilvl="0" w:tplc="9B74234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31196"/>
    <w:multiLevelType w:val="hybridMultilevel"/>
    <w:tmpl w:val="B48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85FB4"/>
    <w:multiLevelType w:val="hybridMultilevel"/>
    <w:tmpl w:val="7A84BFB2"/>
    <w:lvl w:ilvl="0" w:tplc="DD5A563A">
      <w:start w:val="1"/>
      <w:numFmt w:val="bullet"/>
      <w:lvlText w:val=""/>
      <w:lvlJc w:val="left"/>
      <w:pPr>
        <w:ind w:left="720" w:hanging="360"/>
      </w:pPr>
      <w:rPr>
        <w:rFonts w:ascii="Wingdings" w:hAnsi="Wingdings"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1B08"/>
    <w:multiLevelType w:val="hybridMultilevel"/>
    <w:tmpl w:val="BA0A7F96"/>
    <w:lvl w:ilvl="0" w:tplc="0CAC709E">
      <w:start w:val="1"/>
      <w:numFmt w:val="bullet"/>
      <w:lvlText w:val=""/>
      <w:lvlJc w:val="left"/>
      <w:pPr>
        <w:ind w:left="72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04EBE"/>
    <w:multiLevelType w:val="hybridMultilevel"/>
    <w:tmpl w:val="904E7B56"/>
    <w:lvl w:ilvl="0" w:tplc="1AB84AD4">
      <w:start w:val="1"/>
      <w:numFmt w:val="bullet"/>
      <w:lvlText w:val=""/>
      <w:lvlJc w:val="left"/>
      <w:pPr>
        <w:ind w:left="962" w:hanging="360"/>
      </w:pPr>
      <w:rPr>
        <w:rFonts w:ascii="Symbol" w:hAnsi="Symbol" w:hint="default"/>
        <w:sz w:val="20"/>
        <w:szCs w:val="20"/>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nsid w:val="3D5B7F30"/>
    <w:multiLevelType w:val="hybridMultilevel"/>
    <w:tmpl w:val="437E9A56"/>
    <w:lvl w:ilvl="0" w:tplc="04090003">
      <w:start w:val="1"/>
      <w:numFmt w:val="bullet"/>
      <w:lvlText w:val="o"/>
      <w:lvlJc w:val="left"/>
      <w:pPr>
        <w:ind w:left="962" w:hanging="360"/>
      </w:pPr>
      <w:rPr>
        <w:rFonts w:ascii="Courier New" w:hAnsi="Courier New" w:cs="Courier New" w:hint="default"/>
        <w:sz w:val="20"/>
        <w:szCs w:val="20"/>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6">
    <w:nsid w:val="3E8B218D"/>
    <w:multiLevelType w:val="hybridMultilevel"/>
    <w:tmpl w:val="BED2F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37730B"/>
    <w:multiLevelType w:val="hybridMultilevel"/>
    <w:tmpl w:val="796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70C24"/>
    <w:multiLevelType w:val="hybridMultilevel"/>
    <w:tmpl w:val="45A2C340"/>
    <w:lvl w:ilvl="0" w:tplc="21181DA6">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F213C6"/>
    <w:multiLevelType w:val="hybridMultilevel"/>
    <w:tmpl w:val="A1584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F71A6"/>
    <w:multiLevelType w:val="hybridMultilevel"/>
    <w:tmpl w:val="2A9874E4"/>
    <w:lvl w:ilvl="0" w:tplc="C24C70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53F9D"/>
    <w:multiLevelType w:val="hybridMultilevel"/>
    <w:tmpl w:val="652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F1B79"/>
    <w:multiLevelType w:val="hybridMultilevel"/>
    <w:tmpl w:val="100E43DC"/>
    <w:lvl w:ilvl="0" w:tplc="DD5A563A">
      <w:start w:val="1"/>
      <w:numFmt w:val="bullet"/>
      <w:lvlText w:val=""/>
      <w:lvlJc w:val="left"/>
      <w:pPr>
        <w:ind w:left="720" w:hanging="360"/>
      </w:pPr>
      <w:rPr>
        <w:rFonts w:ascii="Wingdings" w:hAnsi="Wingdings" w:hint="default"/>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95F54"/>
    <w:multiLevelType w:val="hybridMultilevel"/>
    <w:tmpl w:val="4508A0DA"/>
    <w:lvl w:ilvl="0" w:tplc="5BE01D8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582A5A"/>
    <w:multiLevelType w:val="hybridMultilevel"/>
    <w:tmpl w:val="DCEA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090915"/>
    <w:multiLevelType w:val="hybridMultilevel"/>
    <w:tmpl w:val="805CBD66"/>
    <w:lvl w:ilvl="0" w:tplc="A14C93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C4829"/>
    <w:multiLevelType w:val="multilevel"/>
    <w:tmpl w:val="269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8674A"/>
    <w:multiLevelType w:val="hybridMultilevel"/>
    <w:tmpl w:val="9FF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31EB3"/>
    <w:multiLevelType w:val="hybridMultilevel"/>
    <w:tmpl w:val="8F24BA6E"/>
    <w:lvl w:ilvl="0" w:tplc="91783B72">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7"/>
  </w:num>
  <w:num w:numId="3">
    <w:abstractNumId w:val="9"/>
  </w:num>
  <w:num w:numId="4">
    <w:abstractNumId w:val="15"/>
  </w:num>
  <w:num w:numId="5">
    <w:abstractNumId w:val="6"/>
  </w:num>
  <w:num w:numId="6">
    <w:abstractNumId w:val="10"/>
  </w:num>
  <w:num w:numId="7">
    <w:abstractNumId w:val="7"/>
  </w:num>
  <w:num w:numId="8">
    <w:abstractNumId w:val="3"/>
  </w:num>
  <w:num w:numId="9">
    <w:abstractNumId w:val="4"/>
  </w:num>
  <w:num w:numId="10">
    <w:abstractNumId w:val="5"/>
  </w:num>
  <w:num w:numId="11">
    <w:abstractNumId w:val="14"/>
  </w:num>
  <w:num w:numId="12">
    <w:abstractNumId w:val="12"/>
  </w:num>
  <w:num w:numId="13">
    <w:abstractNumId w:val="8"/>
  </w:num>
  <w:num w:numId="14">
    <w:abstractNumId w:val="18"/>
  </w:num>
  <w:num w:numId="15">
    <w:abstractNumId w:val="13"/>
  </w:num>
  <w:num w:numId="16">
    <w:abstractNumId w:val="2"/>
  </w:num>
  <w:num w:numId="17">
    <w:abstractNumId w:val="11"/>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30D4D"/>
    <w:rsid w:val="00012408"/>
    <w:rsid w:val="00027E71"/>
    <w:rsid w:val="00140D9A"/>
    <w:rsid w:val="001820AF"/>
    <w:rsid w:val="00182226"/>
    <w:rsid w:val="001A1995"/>
    <w:rsid w:val="001C13B0"/>
    <w:rsid w:val="001E4A4F"/>
    <w:rsid w:val="001F7903"/>
    <w:rsid w:val="002151EE"/>
    <w:rsid w:val="0025172F"/>
    <w:rsid w:val="00296686"/>
    <w:rsid w:val="002A45CC"/>
    <w:rsid w:val="002B7FF8"/>
    <w:rsid w:val="00306137"/>
    <w:rsid w:val="00403CB6"/>
    <w:rsid w:val="004354CA"/>
    <w:rsid w:val="00486E6C"/>
    <w:rsid w:val="004A0932"/>
    <w:rsid w:val="0056080D"/>
    <w:rsid w:val="005729FA"/>
    <w:rsid w:val="0059532F"/>
    <w:rsid w:val="00664116"/>
    <w:rsid w:val="006F31DC"/>
    <w:rsid w:val="006F5C26"/>
    <w:rsid w:val="00705E87"/>
    <w:rsid w:val="00752A47"/>
    <w:rsid w:val="007B2FEF"/>
    <w:rsid w:val="00814F4D"/>
    <w:rsid w:val="00883481"/>
    <w:rsid w:val="008B750D"/>
    <w:rsid w:val="008F5EEC"/>
    <w:rsid w:val="009667CD"/>
    <w:rsid w:val="00A0197D"/>
    <w:rsid w:val="00A0748B"/>
    <w:rsid w:val="00A2318A"/>
    <w:rsid w:val="00A815AD"/>
    <w:rsid w:val="00A92AE0"/>
    <w:rsid w:val="00AB071C"/>
    <w:rsid w:val="00AE15D2"/>
    <w:rsid w:val="00AE56B5"/>
    <w:rsid w:val="00B2439A"/>
    <w:rsid w:val="00B869A7"/>
    <w:rsid w:val="00B93EA4"/>
    <w:rsid w:val="00BC1A7E"/>
    <w:rsid w:val="00BF09D2"/>
    <w:rsid w:val="00C20AB8"/>
    <w:rsid w:val="00C31F8D"/>
    <w:rsid w:val="00C529F4"/>
    <w:rsid w:val="00CB3D8E"/>
    <w:rsid w:val="00CC6F9D"/>
    <w:rsid w:val="00CF7EA6"/>
    <w:rsid w:val="00D154DD"/>
    <w:rsid w:val="00D4400D"/>
    <w:rsid w:val="00D708F4"/>
    <w:rsid w:val="00D83E87"/>
    <w:rsid w:val="00DC1D7E"/>
    <w:rsid w:val="00DF058D"/>
    <w:rsid w:val="00E01871"/>
    <w:rsid w:val="00F30D4D"/>
    <w:rsid w:val="00FB2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0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0D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4D"/>
    <w:rPr>
      <w:rFonts w:ascii="Tahoma" w:hAnsi="Tahoma" w:cs="Tahoma"/>
      <w:sz w:val="16"/>
      <w:szCs w:val="16"/>
    </w:rPr>
  </w:style>
  <w:style w:type="character" w:customStyle="1" w:styleId="BalloonTextChar">
    <w:name w:val="Balloon Text Char"/>
    <w:basedOn w:val="DefaultParagraphFont"/>
    <w:link w:val="BalloonText"/>
    <w:uiPriority w:val="99"/>
    <w:semiHidden/>
    <w:rsid w:val="00F30D4D"/>
    <w:rPr>
      <w:rFonts w:ascii="Tahoma" w:hAnsi="Tahoma" w:cs="Tahoma"/>
      <w:sz w:val="16"/>
      <w:szCs w:val="16"/>
    </w:rPr>
  </w:style>
  <w:style w:type="character" w:styleId="Hyperlink">
    <w:name w:val="Hyperlink"/>
    <w:uiPriority w:val="99"/>
    <w:unhideWhenUsed/>
    <w:rsid w:val="00F30D4D"/>
    <w:rPr>
      <w:color w:val="0000FF"/>
      <w:u w:val="single"/>
    </w:rPr>
  </w:style>
  <w:style w:type="paragraph" w:styleId="NoSpacing">
    <w:name w:val="No Spacing"/>
    <w:link w:val="NoSpacingChar"/>
    <w:qFormat/>
    <w:rsid w:val="00F30D4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0D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0D4D"/>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D83E87"/>
    <w:pPr>
      <w:ind w:left="720"/>
      <w:contextualSpacing/>
    </w:pPr>
  </w:style>
  <w:style w:type="character" w:customStyle="1" w:styleId="apple-converted-space">
    <w:name w:val="apple-converted-space"/>
    <w:basedOn w:val="DefaultParagraphFont"/>
    <w:rsid w:val="00D83E87"/>
  </w:style>
  <w:style w:type="character" w:customStyle="1" w:styleId="NoSpacingChar">
    <w:name w:val="No Spacing Char"/>
    <w:link w:val="NoSpacing"/>
    <w:uiPriority w:val="1"/>
    <w:rsid w:val="00D154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hzaib.22918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ZAIB</dc:creator>
  <cp:lastModifiedBy>602HRDESK</cp:lastModifiedBy>
  <cp:revision>7</cp:revision>
  <cp:lastPrinted>2015-04-20T08:41:00Z</cp:lastPrinted>
  <dcterms:created xsi:type="dcterms:W3CDTF">2016-10-12T07:21:00Z</dcterms:created>
  <dcterms:modified xsi:type="dcterms:W3CDTF">2017-04-09T09:52:00Z</dcterms:modified>
</cp:coreProperties>
</file>