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092" w:rsidRDefault="00E0606E">
      <w:r>
        <w:rPr>
          <w:rFonts w:ascii="Cambria"/>
          <w:b/>
          <w:sz w:val="32"/>
          <w:szCs w:val="32"/>
        </w:rPr>
        <w:t xml:space="preserve">    CURRICULUM VITAE</w:t>
      </w:r>
    </w:p>
    <w:p w:rsidR="00346092" w:rsidRDefault="00E0606E">
      <w:pPr>
        <w:rPr>
          <w:rFonts w:ascii="Cambria"/>
          <w:b/>
          <w:sz w:val="32"/>
          <w:szCs w:val="32"/>
        </w:rPr>
      </w:pPr>
      <w:r>
        <w:rPr>
          <w:rFonts w:ascii="Cambri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180340</wp:posOffset>
            </wp:positionV>
            <wp:extent cx="3333115" cy="1019175"/>
            <wp:effectExtent l="19050" t="0" r="635" b="0"/>
            <wp:wrapSquare wrapText="bothSides"/>
            <wp:docPr id="1" name="Picture 1" descr="CV_Highligh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V_Highlight_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11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6092" w:rsidRDefault="00E0606E">
      <w:r>
        <w:rPr>
          <w:noProof/>
        </w:rPr>
        <w:drawing>
          <wp:inline distT="0" distB="0" distL="0" distR="0">
            <wp:extent cx="1280160" cy="1645920"/>
            <wp:effectExtent l="19050" t="0" r="0" b="0"/>
            <wp:docPr id="3" name="Picture 2" descr="C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092" w:rsidRDefault="00E0606E">
      <w:pPr>
        <w:rPr>
          <w:b/>
          <w:sz w:val="32"/>
          <w:szCs w:val="32"/>
        </w:rPr>
      </w:pPr>
      <w:r>
        <w:rPr>
          <w:b/>
          <w:sz w:val="32"/>
          <w:szCs w:val="32"/>
        </w:rPr>
        <w:t>BORAH NDANGIZA</w:t>
      </w:r>
    </w:p>
    <w:p w:rsidR="00346092" w:rsidRDefault="00E0606E">
      <w:pPr>
        <w:rPr>
          <w:rFonts w:ascii="Cambria"/>
        </w:rPr>
      </w:pPr>
      <w:r>
        <w:rPr>
          <w:rFonts w:ascii="Cambria"/>
        </w:rPr>
        <w:t>Address: Dubai -UAE</w:t>
      </w:r>
    </w:p>
    <w:p w:rsidR="00346092" w:rsidRPr="00E0606E" w:rsidRDefault="00E0606E">
      <w:pPr>
        <w:rPr>
          <w:rFonts w:ascii="Cambria"/>
        </w:rPr>
      </w:pPr>
      <w:r>
        <w:rPr>
          <w:rFonts w:ascii="Cambria"/>
        </w:rPr>
        <w:t>E-mail:borahndangiza@yahoo.com</w:t>
      </w:r>
    </w:p>
    <w:p w:rsidR="00346092" w:rsidRPr="00E0606E" w:rsidRDefault="00E0606E">
      <w:proofErr w:type="gramStart"/>
      <w:r>
        <w:rPr>
          <w:rFonts w:ascii="Cambria"/>
          <w:sz w:val="24"/>
          <w:szCs w:val="24"/>
        </w:rPr>
        <w:t xml:space="preserve">A highly motivated and enthusiastic customer service professional with a friendly personality and plenty customer service </w:t>
      </w:r>
      <w:r>
        <w:rPr>
          <w:rFonts w:ascii="Cambria"/>
          <w:sz w:val="24"/>
          <w:szCs w:val="24"/>
        </w:rPr>
        <w:t>experience including the ability to communicate to customers clearly and politely.</w:t>
      </w:r>
      <w:proofErr w:type="gramEnd"/>
      <w:r>
        <w:rPr>
          <w:rFonts w:ascii="Cambria"/>
          <w:sz w:val="24"/>
          <w:szCs w:val="24"/>
        </w:rPr>
        <w:t xml:space="preserve"> Organized   and willing to except responsibility on meeting deadlines promptly. Able to work automously and meet deadlines thought the day and have a proven ability to sell </w:t>
      </w:r>
      <w:r>
        <w:rPr>
          <w:rFonts w:ascii="Cambria"/>
          <w:sz w:val="24"/>
          <w:szCs w:val="24"/>
        </w:rPr>
        <w:t>the company's products and meet set goals.</w:t>
      </w:r>
    </w:p>
    <w:p w:rsidR="00346092" w:rsidRDefault="00E0606E">
      <w:pPr>
        <w:rPr>
          <w:rFonts w:ascii="Cambria"/>
          <w:sz w:val="24"/>
          <w:szCs w:val="24"/>
          <w:u w:val="single"/>
        </w:rPr>
      </w:pPr>
      <w:r>
        <w:rPr>
          <w:rFonts w:ascii="Cambria"/>
          <w:sz w:val="24"/>
          <w:szCs w:val="24"/>
          <w:u w:val="single"/>
        </w:rPr>
        <w:t>Professional Experience</w:t>
      </w:r>
    </w:p>
    <w:p w:rsidR="00346092" w:rsidRDefault="00E0606E">
      <w:pPr>
        <w:rPr>
          <w:rFonts w:ascii="Cambria"/>
        </w:rPr>
      </w:pPr>
      <w:r>
        <w:rPr>
          <w:b/>
        </w:rPr>
        <w:t>Company1</w:t>
      </w:r>
      <w:r>
        <w:t>.</w:t>
      </w:r>
      <w:r>
        <w:rPr>
          <w:rFonts w:ascii="Cambria"/>
        </w:rPr>
        <w:t xml:space="preserve">Kigali Serena Hotel                                                                                 </w:t>
      </w:r>
      <w:r>
        <w:rPr>
          <w:rFonts w:ascii="Times New Roman"/>
          <w:b/>
          <w:sz w:val="24"/>
          <w:szCs w:val="24"/>
        </w:rPr>
        <w:t>2014-2015</w:t>
      </w:r>
    </w:p>
    <w:p w:rsidR="00346092" w:rsidRDefault="00E0606E">
      <w:pPr>
        <w:rPr>
          <w:rFonts w:ascii="Cambria"/>
          <w:sz w:val="24"/>
          <w:szCs w:val="24"/>
        </w:rPr>
      </w:pPr>
      <w:r>
        <w:rPr>
          <w:rFonts w:ascii="Cambria"/>
          <w:sz w:val="24"/>
          <w:szCs w:val="24"/>
        </w:rPr>
        <w:t>Position: customer service officer</w:t>
      </w:r>
    </w:p>
    <w:p w:rsidR="00346092" w:rsidRDefault="00E0606E">
      <w:pPr>
        <w:pStyle w:val="ListParagraph"/>
        <w:numPr>
          <w:ilvl w:val="0"/>
          <w:numId w:val="4"/>
        </w:numPr>
        <w:rPr>
          <w:rFonts w:ascii="Cambria"/>
          <w:sz w:val="24"/>
          <w:szCs w:val="24"/>
        </w:rPr>
      </w:pPr>
      <w:r>
        <w:rPr>
          <w:rFonts w:ascii="Cambria"/>
          <w:sz w:val="24"/>
          <w:szCs w:val="24"/>
        </w:rPr>
        <w:t xml:space="preserve">Attracting potential customers by </w:t>
      </w:r>
      <w:r>
        <w:rPr>
          <w:rFonts w:ascii="Cambria"/>
          <w:sz w:val="24"/>
          <w:szCs w:val="24"/>
        </w:rPr>
        <w:t>answering product and service questions.</w:t>
      </w:r>
    </w:p>
    <w:p w:rsidR="00346092" w:rsidRDefault="00E0606E">
      <w:pPr>
        <w:pStyle w:val="ListParagraph"/>
        <w:numPr>
          <w:ilvl w:val="0"/>
          <w:numId w:val="4"/>
        </w:numPr>
        <w:rPr>
          <w:rFonts w:ascii="Cambria"/>
          <w:sz w:val="24"/>
          <w:szCs w:val="24"/>
        </w:rPr>
      </w:pPr>
      <w:r>
        <w:rPr>
          <w:rFonts w:ascii="Cambria"/>
          <w:sz w:val="24"/>
          <w:szCs w:val="24"/>
        </w:rPr>
        <w:t>Addressing and solving customer's problems.</w:t>
      </w:r>
    </w:p>
    <w:p w:rsidR="00346092" w:rsidRDefault="00E0606E">
      <w:pPr>
        <w:pStyle w:val="ListParagraph"/>
        <w:numPr>
          <w:ilvl w:val="0"/>
          <w:numId w:val="4"/>
        </w:numPr>
        <w:rPr>
          <w:rFonts w:ascii="Cambria"/>
          <w:sz w:val="24"/>
          <w:szCs w:val="24"/>
        </w:rPr>
      </w:pPr>
      <w:r>
        <w:rPr>
          <w:rFonts w:ascii="Cambria"/>
          <w:sz w:val="24"/>
          <w:szCs w:val="24"/>
        </w:rPr>
        <w:t>Contributing to team effort by accomplishing set goals</w:t>
      </w:r>
    </w:p>
    <w:p w:rsidR="00346092" w:rsidRDefault="00E0606E">
      <w:pPr>
        <w:pStyle w:val="ListParagraph"/>
        <w:numPr>
          <w:ilvl w:val="0"/>
          <w:numId w:val="4"/>
        </w:numPr>
        <w:rPr>
          <w:rFonts w:ascii="Cambria"/>
          <w:sz w:val="24"/>
          <w:szCs w:val="24"/>
        </w:rPr>
      </w:pPr>
      <w:r>
        <w:rPr>
          <w:rFonts w:ascii="Cambria"/>
          <w:sz w:val="24"/>
          <w:szCs w:val="24"/>
        </w:rPr>
        <w:t>Selling and marketing of the products of the company</w:t>
      </w:r>
    </w:p>
    <w:p w:rsidR="00346092" w:rsidRDefault="00E0606E">
      <w:pPr>
        <w:pStyle w:val="ListParagraph"/>
        <w:numPr>
          <w:ilvl w:val="0"/>
          <w:numId w:val="4"/>
        </w:numPr>
        <w:rPr>
          <w:rFonts w:ascii="Cambria"/>
          <w:sz w:val="24"/>
          <w:szCs w:val="24"/>
        </w:rPr>
      </w:pPr>
      <w:r>
        <w:rPr>
          <w:rFonts w:ascii="Cambria"/>
          <w:sz w:val="24"/>
          <w:szCs w:val="24"/>
        </w:rPr>
        <w:t>Checking in and out guests of the hotel</w:t>
      </w:r>
    </w:p>
    <w:p w:rsidR="00346092" w:rsidRDefault="00E0606E">
      <w:pPr>
        <w:pStyle w:val="ListParagraph"/>
        <w:numPr>
          <w:ilvl w:val="0"/>
          <w:numId w:val="4"/>
        </w:numPr>
        <w:rPr>
          <w:rFonts w:ascii="Cambria"/>
          <w:sz w:val="24"/>
          <w:szCs w:val="24"/>
        </w:rPr>
      </w:pPr>
      <w:r>
        <w:rPr>
          <w:rFonts w:ascii="Cambria"/>
          <w:sz w:val="24"/>
          <w:szCs w:val="24"/>
        </w:rPr>
        <w:t>Preparing product and s</w:t>
      </w:r>
      <w:r>
        <w:rPr>
          <w:rFonts w:ascii="Cambria"/>
          <w:sz w:val="24"/>
          <w:szCs w:val="24"/>
        </w:rPr>
        <w:t>ervice report by collecting and analyzing customer information.</w:t>
      </w:r>
    </w:p>
    <w:p w:rsidR="00346092" w:rsidRDefault="00346092">
      <w:pPr>
        <w:pStyle w:val="ListParagraph"/>
        <w:rPr>
          <w:rFonts w:ascii="Cambria"/>
          <w:b/>
          <w:sz w:val="24"/>
          <w:szCs w:val="24"/>
        </w:rPr>
      </w:pPr>
    </w:p>
    <w:p w:rsidR="00346092" w:rsidRDefault="00346092">
      <w:pPr>
        <w:rPr>
          <w:rFonts w:ascii="Cambria"/>
          <w:b/>
          <w:sz w:val="24"/>
          <w:szCs w:val="24"/>
        </w:rPr>
      </w:pPr>
    </w:p>
    <w:p w:rsidR="00346092" w:rsidRDefault="00346092">
      <w:pPr>
        <w:rPr>
          <w:rFonts w:ascii="Cambria"/>
          <w:b/>
          <w:sz w:val="24"/>
          <w:szCs w:val="24"/>
        </w:rPr>
      </w:pPr>
    </w:p>
    <w:p w:rsidR="00346092" w:rsidRDefault="00E0606E">
      <w:pPr>
        <w:rPr>
          <w:rFonts w:ascii="Cambria"/>
          <w:sz w:val="24"/>
          <w:szCs w:val="24"/>
        </w:rPr>
      </w:pPr>
      <w:r>
        <w:rPr>
          <w:rFonts w:ascii="Cambria"/>
          <w:b/>
          <w:sz w:val="24"/>
          <w:szCs w:val="24"/>
        </w:rPr>
        <w:lastRenderedPageBreak/>
        <w:t>Company2.</w:t>
      </w:r>
      <w:r>
        <w:rPr>
          <w:rFonts w:ascii="Cambria"/>
          <w:sz w:val="24"/>
          <w:szCs w:val="24"/>
        </w:rPr>
        <w:t xml:space="preserve">Tenet Africa Ltd                                                                </w:t>
      </w:r>
      <w:r>
        <w:rPr>
          <w:rFonts w:ascii="Cambria"/>
          <w:b/>
          <w:sz w:val="24"/>
          <w:szCs w:val="24"/>
        </w:rPr>
        <w:t>2013-2014</w:t>
      </w:r>
    </w:p>
    <w:p w:rsidR="00346092" w:rsidRDefault="00E0606E">
      <w:r>
        <w:t>Position: Administrative assistant/sales representative</w:t>
      </w:r>
    </w:p>
    <w:p w:rsidR="00346092" w:rsidRDefault="00E0606E">
      <w:pPr>
        <w:pStyle w:val="ListParagraph"/>
        <w:numPr>
          <w:ilvl w:val="0"/>
          <w:numId w:val="3"/>
        </w:numPr>
        <w:rPr>
          <w:rFonts w:ascii="Cambria"/>
          <w:sz w:val="24"/>
          <w:szCs w:val="24"/>
        </w:rPr>
      </w:pPr>
      <w:r>
        <w:rPr>
          <w:rFonts w:ascii="Cambria"/>
          <w:sz w:val="24"/>
          <w:szCs w:val="24"/>
        </w:rPr>
        <w:t xml:space="preserve">Ensuring  regular consultation </w:t>
      </w:r>
      <w:r>
        <w:rPr>
          <w:rFonts w:ascii="Cambria"/>
          <w:sz w:val="24"/>
          <w:szCs w:val="24"/>
        </w:rPr>
        <w:t>with clients and partners of the company</w:t>
      </w:r>
    </w:p>
    <w:p w:rsidR="00346092" w:rsidRDefault="00E0606E">
      <w:pPr>
        <w:pStyle w:val="ListParagraph"/>
        <w:numPr>
          <w:ilvl w:val="0"/>
          <w:numId w:val="3"/>
        </w:numPr>
        <w:rPr>
          <w:rFonts w:ascii="Cambria"/>
          <w:sz w:val="24"/>
          <w:szCs w:val="24"/>
        </w:rPr>
      </w:pPr>
      <w:r>
        <w:rPr>
          <w:rFonts w:ascii="Cambria"/>
          <w:sz w:val="24"/>
          <w:szCs w:val="24"/>
        </w:rPr>
        <w:t>Tracking   the expenditure and planned expenditures against budget.</w:t>
      </w:r>
    </w:p>
    <w:p w:rsidR="00346092" w:rsidRDefault="00E0606E">
      <w:pPr>
        <w:pStyle w:val="ListParagraph"/>
        <w:numPr>
          <w:ilvl w:val="0"/>
          <w:numId w:val="3"/>
        </w:numPr>
        <w:rPr>
          <w:rFonts w:ascii="Cambria"/>
          <w:sz w:val="24"/>
          <w:szCs w:val="24"/>
        </w:rPr>
      </w:pPr>
      <w:r>
        <w:rPr>
          <w:rFonts w:ascii="Cambria"/>
          <w:sz w:val="24"/>
          <w:szCs w:val="24"/>
        </w:rPr>
        <w:t>Making reports and keeping records of the business activities of the company</w:t>
      </w:r>
    </w:p>
    <w:p w:rsidR="00346092" w:rsidRDefault="00E0606E">
      <w:pPr>
        <w:pStyle w:val="ListParagraph"/>
        <w:numPr>
          <w:ilvl w:val="0"/>
          <w:numId w:val="3"/>
        </w:numPr>
        <w:rPr>
          <w:rFonts w:ascii="Cambria"/>
          <w:sz w:val="24"/>
          <w:szCs w:val="24"/>
        </w:rPr>
      </w:pPr>
      <w:r>
        <w:rPr>
          <w:rFonts w:ascii="Cambria"/>
          <w:sz w:val="24"/>
          <w:szCs w:val="24"/>
        </w:rPr>
        <w:t xml:space="preserve">Arranging and generating appointments for clients and partners of the </w:t>
      </w:r>
      <w:r>
        <w:rPr>
          <w:rFonts w:ascii="Cambria"/>
          <w:sz w:val="24"/>
          <w:szCs w:val="24"/>
        </w:rPr>
        <w:t>company</w:t>
      </w:r>
    </w:p>
    <w:p w:rsidR="00346092" w:rsidRDefault="00E0606E">
      <w:pPr>
        <w:pStyle w:val="ListParagraph"/>
        <w:numPr>
          <w:ilvl w:val="0"/>
          <w:numId w:val="3"/>
        </w:numPr>
        <w:rPr>
          <w:rFonts w:ascii="Cambria"/>
          <w:sz w:val="24"/>
          <w:szCs w:val="24"/>
        </w:rPr>
      </w:pPr>
      <w:r>
        <w:rPr>
          <w:rFonts w:ascii="Cambria"/>
          <w:sz w:val="24"/>
          <w:szCs w:val="24"/>
        </w:rPr>
        <w:t>Selling and marketing of the company products</w:t>
      </w:r>
    </w:p>
    <w:p w:rsidR="00346092" w:rsidRDefault="00E0606E">
      <w:pPr>
        <w:pStyle w:val="ListParagraph"/>
        <w:numPr>
          <w:ilvl w:val="0"/>
          <w:numId w:val="3"/>
        </w:numPr>
        <w:rPr>
          <w:rFonts w:ascii="Cambria"/>
          <w:sz w:val="24"/>
          <w:szCs w:val="24"/>
        </w:rPr>
      </w:pPr>
      <w:r>
        <w:rPr>
          <w:rFonts w:ascii="Cambria"/>
          <w:sz w:val="24"/>
          <w:szCs w:val="24"/>
        </w:rPr>
        <w:t>Promoting and representing the institution with a variety of different international agencies</w:t>
      </w:r>
    </w:p>
    <w:p w:rsidR="00346092" w:rsidRDefault="00E0606E">
      <w:pPr>
        <w:rPr>
          <w:rFonts w:ascii="Cambria"/>
          <w:sz w:val="24"/>
          <w:szCs w:val="24"/>
        </w:rPr>
      </w:pPr>
      <w:r>
        <w:rPr>
          <w:rFonts w:ascii="Cambria"/>
          <w:b/>
          <w:sz w:val="24"/>
          <w:szCs w:val="24"/>
        </w:rPr>
        <w:t xml:space="preserve"> Company3.</w:t>
      </w:r>
      <w:r>
        <w:rPr>
          <w:rFonts w:ascii="Cambria"/>
          <w:sz w:val="24"/>
          <w:szCs w:val="24"/>
        </w:rPr>
        <w:t xml:space="preserve">Banque Populaire Du Rwanda                                </w:t>
      </w:r>
    </w:p>
    <w:p w:rsidR="00346092" w:rsidRDefault="00E0606E">
      <w:pPr>
        <w:rPr>
          <w:rFonts w:ascii="Cambria"/>
          <w:sz w:val="24"/>
          <w:szCs w:val="24"/>
        </w:rPr>
      </w:pPr>
      <w:r>
        <w:rPr>
          <w:rFonts w:ascii="Cambria"/>
          <w:b/>
          <w:sz w:val="24"/>
          <w:szCs w:val="24"/>
        </w:rPr>
        <w:t>2012-2013</w:t>
      </w:r>
    </w:p>
    <w:p w:rsidR="00346092" w:rsidRDefault="00E0606E">
      <w:pPr>
        <w:rPr>
          <w:rFonts w:ascii="Cambria"/>
          <w:sz w:val="24"/>
          <w:szCs w:val="24"/>
        </w:rPr>
      </w:pPr>
      <w:r>
        <w:rPr>
          <w:rFonts w:ascii="Cambria"/>
          <w:sz w:val="24"/>
          <w:szCs w:val="24"/>
        </w:rPr>
        <w:t xml:space="preserve">   Position: Call centre Supe</w:t>
      </w:r>
      <w:r>
        <w:rPr>
          <w:rFonts w:ascii="Cambria"/>
          <w:sz w:val="24"/>
          <w:szCs w:val="24"/>
        </w:rPr>
        <w:t>rvisor</w:t>
      </w:r>
    </w:p>
    <w:p w:rsidR="00346092" w:rsidRDefault="00E0606E">
      <w:pPr>
        <w:pStyle w:val="ListParagraph"/>
        <w:numPr>
          <w:ilvl w:val="0"/>
          <w:numId w:val="5"/>
        </w:numPr>
        <w:rPr>
          <w:rFonts w:ascii="Cambria"/>
          <w:sz w:val="24"/>
          <w:szCs w:val="24"/>
        </w:rPr>
      </w:pPr>
      <w:r>
        <w:rPr>
          <w:rFonts w:ascii="Cambria"/>
          <w:sz w:val="24"/>
          <w:szCs w:val="24"/>
        </w:rPr>
        <w:t>Preparing  reports of the call centre activities</w:t>
      </w:r>
    </w:p>
    <w:p w:rsidR="00346092" w:rsidRDefault="00E0606E">
      <w:pPr>
        <w:pStyle w:val="ListParagraph"/>
        <w:numPr>
          <w:ilvl w:val="0"/>
          <w:numId w:val="5"/>
        </w:numPr>
        <w:rPr>
          <w:rFonts w:ascii="Cambria"/>
          <w:sz w:val="24"/>
          <w:szCs w:val="24"/>
        </w:rPr>
      </w:pPr>
      <w:r>
        <w:rPr>
          <w:rFonts w:ascii="Cambria"/>
          <w:sz w:val="24"/>
          <w:szCs w:val="24"/>
        </w:rPr>
        <w:t>Monitoring the call centre systems</w:t>
      </w:r>
    </w:p>
    <w:p w:rsidR="00346092" w:rsidRDefault="00E0606E">
      <w:pPr>
        <w:pStyle w:val="ListParagraph"/>
        <w:numPr>
          <w:ilvl w:val="0"/>
          <w:numId w:val="5"/>
        </w:numPr>
        <w:rPr>
          <w:rFonts w:ascii="Cambria"/>
          <w:sz w:val="24"/>
          <w:szCs w:val="24"/>
        </w:rPr>
      </w:pPr>
      <w:r>
        <w:rPr>
          <w:rFonts w:ascii="Cambria"/>
          <w:sz w:val="24"/>
          <w:szCs w:val="24"/>
        </w:rPr>
        <w:t>Managing and monitoring call centre agents</w:t>
      </w:r>
    </w:p>
    <w:p w:rsidR="00346092" w:rsidRDefault="00E0606E">
      <w:pPr>
        <w:pStyle w:val="ListParagraph"/>
        <w:numPr>
          <w:ilvl w:val="0"/>
          <w:numId w:val="5"/>
        </w:numPr>
        <w:rPr>
          <w:rFonts w:ascii="Cambria"/>
          <w:sz w:val="24"/>
          <w:szCs w:val="24"/>
        </w:rPr>
      </w:pPr>
      <w:r>
        <w:rPr>
          <w:rFonts w:ascii="Cambria"/>
          <w:sz w:val="24"/>
          <w:szCs w:val="24"/>
        </w:rPr>
        <w:t>Handling customer's complaints which can't be solved by the agents</w:t>
      </w:r>
    </w:p>
    <w:p w:rsidR="00346092" w:rsidRDefault="00E0606E">
      <w:pPr>
        <w:pStyle w:val="ListParagraph"/>
        <w:numPr>
          <w:ilvl w:val="0"/>
          <w:numId w:val="5"/>
        </w:numPr>
        <w:rPr>
          <w:rFonts w:ascii="Cambria"/>
          <w:sz w:val="24"/>
          <w:szCs w:val="24"/>
        </w:rPr>
      </w:pPr>
      <w:r>
        <w:rPr>
          <w:rFonts w:ascii="Cambria"/>
          <w:sz w:val="24"/>
          <w:szCs w:val="24"/>
        </w:rPr>
        <w:t>Monitoring the punctuality of the agents</w:t>
      </w:r>
    </w:p>
    <w:p w:rsidR="00346092" w:rsidRDefault="00E0606E">
      <w:pPr>
        <w:pStyle w:val="ListParagraph"/>
        <w:numPr>
          <w:ilvl w:val="0"/>
          <w:numId w:val="5"/>
        </w:numPr>
        <w:rPr>
          <w:rFonts w:ascii="Cambria"/>
          <w:sz w:val="24"/>
          <w:szCs w:val="24"/>
        </w:rPr>
      </w:pPr>
      <w:r>
        <w:rPr>
          <w:rFonts w:ascii="Cambria"/>
          <w:sz w:val="24"/>
          <w:szCs w:val="24"/>
        </w:rPr>
        <w:t xml:space="preserve">Preparing end </w:t>
      </w:r>
      <w:r>
        <w:rPr>
          <w:rFonts w:ascii="Cambria"/>
          <w:sz w:val="24"/>
          <w:szCs w:val="24"/>
        </w:rPr>
        <w:t>of month product assessment test for agents</w:t>
      </w:r>
    </w:p>
    <w:p w:rsidR="00346092" w:rsidRDefault="00E0606E">
      <w:pPr>
        <w:pStyle w:val="ListParagraph"/>
        <w:numPr>
          <w:ilvl w:val="0"/>
          <w:numId w:val="5"/>
        </w:numPr>
        <w:rPr>
          <w:rFonts w:ascii="Cambria"/>
          <w:sz w:val="24"/>
          <w:szCs w:val="24"/>
        </w:rPr>
      </w:pPr>
      <w:r>
        <w:rPr>
          <w:rFonts w:ascii="Cambria"/>
          <w:sz w:val="24"/>
          <w:szCs w:val="24"/>
        </w:rPr>
        <w:t>Following up on customer's complaints and ensuring that they are handled and closed.</w:t>
      </w:r>
    </w:p>
    <w:p w:rsidR="00346092" w:rsidRDefault="00E0606E">
      <w:pPr>
        <w:pStyle w:val="ListParagraph"/>
        <w:numPr>
          <w:ilvl w:val="0"/>
          <w:numId w:val="5"/>
        </w:numPr>
        <w:rPr>
          <w:rFonts w:ascii="Cambria"/>
          <w:sz w:val="24"/>
          <w:szCs w:val="24"/>
        </w:rPr>
      </w:pPr>
      <w:r>
        <w:rPr>
          <w:rFonts w:ascii="Cambria"/>
          <w:sz w:val="24"/>
          <w:szCs w:val="24"/>
        </w:rPr>
        <w:t>Looking to new ideas to provide better services to customers and boosting team work and spirit.</w:t>
      </w:r>
    </w:p>
    <w:p w:rsidR="00346092" w:rsidRDefault="00E0606E">
      <w:pPr>
        <w:pStyle w:val="ListParagraph"/>
        <w:numPr>
          <w:ilvl w:val="0"/>
          <w:numId w:val="5"/>
        </w:numPr>
        <w:rPr>
          <w:rFonts w:ascii="Cambria"/>
          <w:sz w:val="24"/>
          <w:szCs w:val="24"/>
        </w:rPr>
      </w:pPr>
      <w:r>
        <w:rPr>
          <w:rFonts w:ascii="Cambria"/>
          <w:sz w:val="24"/>
          <w:szCs w:val="24"/>
        </w:rPr>
        <w:t>Holding end of week team meetin</w:t>
      </w:r>
      <w:r>
        <w:rPr>
          <w:rFonts w:ascii="Cambria"/>
          <w:sz w:val="24"/>
          <w:szCs w:val="24"/>
        </w:rPr>
        <w:t>gs and ensuring agent's participation.</w:t>
      </w:r>
    </w:p>
    <w:p w:rsidR="00346092" w:rsidRDefault="00E0606E">
      <w:pPr>
        <w:pStyle w:val="ListParagraph"/>
        <w:numPr>
          <w:ilvl w:val="0"/>
          <w:numId w:val="5"/>
        </w:numPr>
        <w:rPr>
          <w:rFonts w:ascii="Cambria"/>
          <w:sz w:val="24"/>
          <w:szCs w:val="24"/>
        </w:rPr>
      </w:pPr>
      <w:r>
        <w:rPr>
          <w:rFonts w:ascii="Cambria"/>
          <w:sz w:val="24"/>
          <w:szCs w:val="24"/>
        </w:rPr>
        <w:t>Training new call centre agents</w:t>
      </w:r>
    </w:p>
    <w:p w:rsidR="00346092" w:rsidRDefault="00E0606E">
      <w:pPr>
        <w:ind w:left="720"/>
        <w:rPr>
          <w:rFonts w:ascii="Cambria"/>
          <w:b/>
          <w:sz w:val="24"/>
          <w:szCs w:val="24"/>
        </w:rPr>
      </w:pPr>
      <w:r>
        <w:rPr>
          <w:rFonts w:ascii="Cambria"/>
          <w:b/>
          <w:sz w:val="24"/>
          <w:szCs w:val="24"/>
        </w:rPr>
        <w:t>Company4</w:t>
      </w:r>
      <w:r>
        <w:rPr>
          <w:rFonts w:ascii="Cambria"/>
          <w:sz w:val="24"/>
          <w:szCs w:val="24"/>
        </w:rPr>
        <w:t xml:space="preserve">.COMESA                                                                                    </w:t>
      </w:r>
      <w:r>
        <w:rPr>
          <w:rFonts w:ascii="Cambria"/>
          <w:b/>
          <w:sz w:val="24"/>
          <w:szCs w:val="24"/>
        </w:rPr>
        <w:t xml:space="preserve"> 2011</w:t>
      </w:r>
    </w:p>
    <w:p w:rsidR="00346092" w:rsidRDefault="00E0606E">
      <w:pPr>
        <w:ind w:left="720"/>
        <w:rPr>
          <w:rFonts w:ascii="Cambria"/>
          <w:sz w:val="24"/>
          <w:szCs w:val="24"/>
        </w:rPr>
      </w:pPr>
      <w:r>
        <w:rPr>
          <w:rFonts w:ascii="Cambria"/>
          <w:sz w:val="24"/>
          <w:szCs w:val="24"/>
        </w:rPr>
        <w:t>Position: Trade survey officer</w:t>
      </w:r>
    </w:p>
    <w:p w:rsidR="00346092" w:rsidRDefault="00E0606E">
      <w:pPr>
        <w:pStyle w:val="ListParagraph"/>
        <w:numPr>
          <w:ilvl w:val="0"/>
          <w:numId w:val="7"/>
        </w:numPr>
        <w:rPr>
          <w:rFonts w:ascii="Cambria"/>
          <w:sz w:val="24"/>
          <w:szCs w:val="24"/>
        </w:rPr>
      </w:pPr>
      <w:r>
        <w:rPr>
          <w:rFonts w:ascii="Cambria"/>
          <w:sz w:val="24"/>
          <w:szCs w:val="24"/>
        </w:rPr>
        <w:t xml:space="preserve">Educating people on the benefits of cross border </w:t>
      </w:r>
      <w:r>
        <w:rPr>
          <w:rFonts w:ascii="Cambria"/>
          <w:sz w:val="24"/>
          <w:szCs w:val="24"/>
        </w:rPr>
        <w:t>trade</w:t>
      </w:r>
    </w:p>
    <w:p w:rsidR="00346092" w:rsidRDefault="00E0606E">
      <w:pPr>
        <w:pStyle w:val="ListParagraph"/>
        <w:numPr>
          <w:ilvl w:val="0"/>
          <w:numId w:val="7"/>
        </w:numPr>
        <w:rPr>
          <w:rFonts w:ascii="Cambria"/>
          <w:sz w:val="24"/>
          <w:szCs w:val="24"/>
        </w:rPr>
      </w:pPr>
      <w:r>
        <w:rPr>
          <w:rFonts w:ascii="Cambria"/>
          <w:sz w:val="24"/>
          <w:szCs w:val="24"/>
        </w:rPr>
        <w:t>Tracing problems faced by traders</w:t>
      </w:r>
    </w:p>
    <w:p w:rsidR="00346092" w:rsidRDefault="00E0606E">
      <w:pPr>
        <w:pStyle w:val="ListParagraph"/>
        <w:numPr>
          <w:ilvl w:val="0"/>
          <w:numId w:val="7"/>
        </w:numPr>
        <w:rPr>
          <w:rFonts w:ascii="Cambria"/>
          <w:sz w:val="24"/>
          <w:szCs w:val="24"/>
        </w:rPr>
      </w:pPr>
      <w:r>
        <w:rPr>
          <w:rFonts w:ascii="Cambria"/>
          <w:sz w:val="24"/>
          <w:szCs w:val="24"/>
        </w:rPr>
        <w:t>Training traders on  trade tariffs</w:t>
      </w:r>
    </w:p>
    <w:p w:rsidR="00346092" w:rsidRDefault="00E0606E">
      <w:pPr>
        <w:pStyle w:val="ListParagraph"/>
        <w:numPr>
          <w:ilvl w:val="0"/>
          <w:numId w:val="7"/>
        </w:numPr>
        <w:rPr>
          <w:rFonts w:ascii="Cambria"/>
          <w:sz w:val="24"/>
          <w:szCs w:val="24"/>
        </w:rPr>
      </w:pPr>
      <w:r>
        <w:rPr>
          <w:rFonts w:ascii="Cambria"/>
          <w:sz w:val="24"/>
          <w:szCs w:val="24"/>
        </w:rPr>
        <w:t>Gathering data on how to improve cross border trade in the region</w:t>
      </w:r>
    </w:p>
    <w:p w:rsidR="00346092" w:rsidRDefault="00E0606E">
      <w:pPr>
        <w:rPr>
          <w:rFonts w:ascii="Cambria"/>
          <w:sz w:val="24"/>
          <w:szCs w:val="24"/>
        </w:rPr>
      </w:pPr>
      <w:r>
        <w:rPr>
          <w:rFonts w:ascii="Cambria"/>
          <w:b/>
          <w:sz w:val="24"/>
          <w:szCs w:val="24"/>
        </w:rPr>
        <w:t>Company5.</w:t>
      </w:r>
      <w:r>
        <w:rPr>
          <w:rFonts w:ascii="Cambria"/>
          <w:sz w:val="24"/>
          <w:szCs w:val="24"/>
        </w:rPr>
        <w:t xml:space="preserve">Grand movers Ltd                                                                    </w:t>
      </w:r>
      <w:r>
        <w:rPr>
          <w:rFonts w:ascii="Cambria"/>
          <w:b/>
          <w:sz w:val="24"/>
          <w:szCs w:val="24"/>
        </w:rPr>
        <w:t>2009-2010</w:t>
      </w:r>
    </w:p>
    <w:p w:rsidR="00346092" w:rsidRDefault="00E0606E">
      <w:pPr>
        <w:pStyle w:val="ListParagraph"/>
        <w:rPr>
          <w:rFonts w:ascii="Cambria"/>
          <w:sz w:val="24"/>
          <w:szCs w:val="24"/>
        </w:rPr>
      </w:pPr>
      <w:r>
        <w:rPr>
          <w:rFonts w:ascii="Cambria"/>
          <w:sz w:val="24"/>
          <w:szCs w:val="24"/>
        </w:rPr>
        <w:t xml:space="preserve"> Position: A</w:t>
      </w:r>
      <w:r>
        <w:rPr>
          <w:rFonts w:ascii="Cambria"/>
          <w:sz w:val="24"/>
          <w:szCs w:val="24"/>
        </w:rPr>
        <w:t>dministrator assistant</w:t>
      </w:r>
    </w:p>
    <w:p w:rsidR="00346092" w:rsidRDefault="00E0606E">
      <w:pPr>
        <w:pStyle w:val="ListParagraph"/>
        <w:numPr>
          <w:ilvl w:val="0"/>
          <w:numId w:val="6"/>
        </w:numPr>
        <w:rPr>
          <w:rFonts w:ascii="Cambria"/>
          <w:sz w:val="24"/>
          <w:szCs w:val="24"/>
        </w:rPr>
      </w:pPr>
      <w:r>
        <w:rPr>
          <w:rFonts w:ascii="Cambria"/>
          <w:sz w:val="24"/>
          <w:szCs w:val="24"/>
        </w:rPr>
        <w:lastRenderedPageBreak/>
        <w:t>Receiving and directing visitors</w:t>
      </w:r>
    </w:p>
    <w:p w:rsidR="00346092" w:rsidRDefault="00E0606E">
      <w:pPr>
        <w:pStyle w:val="ListParagraph"/>
        <w:numPr>
          <w:ilvl w:val="0"/>
          <w:numId w:val="6"/>
        </w:numPr>
        <w:rPr>
          <w:rFonts w:ascii="Cambria"/>
          <w:sz w:val="24"/>
          <w:szCs w:val="24"/>
        </w:rPr>
      </w:pPr>
      <w:r>
        <w:rPr>
          <w:rFonts w:ascii="Cambria"/>
          <w:sz w:val="24"/>
          <w:szCs w:val="24"/>
        </w:rPr>
        <w:t>Making and receiving phone calls</w:t>
      </w:r>
    </w:p>
    <w:p w:rsidR="00346092" w:rsidRDefault="00E0606E">
      <w:pPr>
        <w:pStyle w:val="ListParagraph"/>
        <w:numPr>
          <w:ilvl w:val="0"/>
          <w:numId w:val="6"/>
        </w:numPr>
        <w:rPr>
          <w:rFonts w:ascii="Cambria"/>
          <w:sz w:val="24"/>
          <w:szCs w:val="24"/>
        </w:rPr>
      </w:pPr>
      <w:r>
        <w:rPr>
          <w:rFonts w:ascii="Cambria"/>
          <w:sz w:val="24"/>
          <w:szCs w:val="24"/>
        </w:rPr>
        <w:t>Creating spreadsheets and presentations and filling</w:t>
      </w:r>
    </w:p>
    <w:p w:rsidR="00346092" w:rsidRDefault="00E0606E">
      <w:pPr>
        <w:pStyle w:val="ListParagraph"/>
        <w:numPr>
          <w:ilvl w:val="0"/>
          <w:numId w:val="6"/>
        </w:numPr>
        <w:rPr>
          <w:rFonts w:ascii="Cambria"/>
          <w:sz w:val="24"/>
          <w:szCs w:val="24"/>
        </w:rPr>
      </w:pPr>
      <w:r>
        <w:rPr>
          <w:rFonts w:ascii="Cambria"/>
          <w:sz w:val="24"/>
          <w:szCs w:val="24"/>
        </w:rPr>
        <w:t>Handling customer's complaints and follow up</w:t>
      </w:r>
    </w:p>
    <w:p w:rsidR="00346092" w:rsidRDefault="00E0606E">
      <w:pPr>
        <w:pStyle w:val="ListParagraph"/>
        <w:numPr>
          <w:ilvl w:val="0"/>
          <w:numId w:val="6"/>
        </w:numPr>
        <w:rPr>
          <w:rFonts w:ascii="Cambria"/>
          <w:sz w:val="24"/>
          <w:szCs w:val="24"/>
        </w:rPr>
      </w:pPr>
      <w:r>
        <w:rPr>
          <w:rFonts w:ascii="Cambria"/>
          <w:sz w:val="24"/>
          <w:szCs w:val="24"/>
        </w:rPr>
        <w:t>Making travel, meeting and event arrangements and managing calenders.</w:t>
      </w:r>
    </w:p>
    <w:p w:rsidR="00346092" w:rsidRDefault="00E0606E">
      <w:pPr>
        <w:rPr>
          <w:rFonts w:ascii="Cambria"/>
          <w:sz w:val="24"/>
          <w:szCs w:val="24"/>
          <w:u w:val="single"/>
        </w:rPr>
      </w:pPr>
      <w:r>
        <w:rPr>
          <w:rFonts w:ascii="Cambria"/>
          <w:sz w:val="24"/>
          <w:szCs w:val="24"/>
          <w:u w:val="single"/>
        </w:rPr>
        <w:t>Skills &amp;Abilities</w:t>
      </w:r>
    </w:p>
    <w:p w:rsidR="00346092" w:rsidRDefault="00E0606E">
      <w:pPr>
        <w:pStyle w:val="ListParagraph"/>
        <w:numPr>
          <w:ilvl w:val="0"/>
          <w:numId w:val="13"/>
        </w:numPr>
        <w:rPr>
          <w:rFonts w:ascii="Cambria"/>
          <w:sz w:val="24"/>
          <w:szCs w:val="24"/>
        </w:rPr>
      </w:pPr>
      <w:r>
        <w:rPr>
          <w:rFonts w:ascii="Cambria"/>
          <w:sz w:val="24"/>
          <w:szCs w:val="24"/>
        </w:rPr>
        <w:t>Well versed in computers: MS Office applications and Internet.</w:t>
      </w:r>
    </w:p>
    <w:p w:rsidR="00346092" w:rsidRDefault="00E0606E">
      <w:pPr>
        <w:pStyle w:val="ListParagraph"/>
        <w:numPr>
          <w:ilvl w:val="0"/>
          <w:numId w:val="13"/>
        </w:numPr>
        <w:rPr>
          <w:rFonts w:ascii="Cambria"/>
          <w:sz w:val="24"/>
          <w:szCs w:val="24"/>
        </w:rPr>
      </w:pPr>
      <w:r>
        <w:rPr>
          <w:rFonts w:ascii="Cambria"/>
          <w:sz w:val="24"/>
          <w:szCs w:val="24"/>
        </w:rPr>
        <w:t>Excellent communication skills: English, Kiswahili and Kinyarwanda</w:t>
      </w:r>
    </w:p>
    <w:p w:rsidR="00346092" w:rsidRDefault="00E0606E">
      <w:pPr>
        <w:pStyle w:val="ListParagraph"/>
        <w:numPr>
          <w:ilvl w:val="0"/>
          <w:numId w:val="13"/>
        </w:numPr>
        <w:rPr>
          <w:rFonts w:ascii="Cambria"/>
          <w:sz w:val="24"/>
          <w:szCs w:val="24"/>
        </w:rPr>
      </w:pPr>
      <w:r>
        <w:rPr>
          <w:rFonts w:ascii="Cambria"/>
          <w:sz w:val="24"/>
          <w:szCs w:val="24"/>
        </w:rPr>
        <w:t>Customer care, Sales, Administrative skills.</w:t>
      </w:r>
    </w:p>
    <w:p w:rsidR="00346092" w:rsidRDefault="00E0606E">
      <w:pPr>
        <w:rPr>
          <w:rFonts w:ascii="Cambria"/>
          <w:sz w:val="24"/>
          <w:szCs w:val="24"/>
          <w:u w:val="single"/>
        </w:rPr>
      </w:pPr>
      <w:r>
        <w:rPr>
          <w:rFonts w:ascii="Cambria"/>
          <w:sz w:val="24"/>
          <w:szCs w:val="24"/>
          <w:u w:val="single"/>
        </w:rPr>
        <w:t>Education</w:t>
      </w:r>
    </w:p>
    <w:p w:rsidR="00346092" w:rsidRDefault="00E0606E">
      <w:pPr>
        <w:rPr>
          <w:rFonts w:ascii="Cambria"/>
          <w:sz w:val="24"/>
          <w:szCs w:val="24"/>
        </w:rPr>
      </w:pPr>
      <w:r>
        <w:rPr>
          <w:rFonts w:ascii="Cambria"/>
          <w:b/>
          <w:sz w:val="24"/>
          <w:szCs w:val="24"/>
        </w:rPr>
        <w:t>University</w:t>
      </w:r>
      <w:r>
        <w:rPr>
          <w:rFonts w:ascii="Cambria"/>
          <w:sz w:val="24"/>
          <w:szCs w:val="24"/>
        </w:rPr>
        <w:t xml:space="preserve">: Kigali Independent University                                                           </w:t>
      </w:r>
      <w:r>
        <w:rPr>
          <w:rFonts w:ascii="Cambria"/>
          <w:b/>
          <w:sz w:val="24"/>
          <w:szCs w:val="24"/>
        </w:rPr>
        <w:t>2010-2014</w:t>
      </w:r>
    </w:p>
    <w:p w:rsidR="00346092" w:rsidRDefault="00E0606E">
      <w:pPr>
        <w:rPr>
          <w:rFonts w:ascii="Cambria"/>
          <w:sz w:val="24"/>
          <w:szCs w:val="24"/>
        </w:rPr>
      </w:pPr>
      <w:r>
        <w:rPr>
          <w:rFonts w:ascii="Cambria"/>
          <w:sz w:val="24"/>
          <w:szCs w:val="24"/>
        </w:rPr>
        <w:t>Bachelor's in economics and Business studies</w:t>
      </w:r>
    </w:p>
    <w:p w:rsidR="00346092" w:rsidRDefault="00E0606E">
      <w:pPr>
        <w:rPr>
          <w:rFonts w:ascii="Cambria"/>
          <w:b/>
          <w:sz w:val="24"/>
          <w:szCs w:val="24"/>
        </w:rPr>
      </w:pPr>
      <w:r>
        <w:rPr>
          <w:rFonts w:ascii="Cambria"/>
          <w:b/>
          <w:sz w:val="24"/>
          <w:szCs w:val="24"/>
        </w:rPr>
        <w:t>A Level</w:t>
      </w:r>
      <w:r>
        <w:rPr>
          <w:rFonts w:ascii="Cambria"/>
          <w:sz w:val="24"/>
          <w:szCs w:val="24"/>
        </w:rPr>
        <w:t xml:space="preserve">:  Kabuga High School                                                                                   </w:t>
      </w:r>
      <w:r>
        <w:rPr>
          <w:rFonts w:ascii="Cambria"/>
          <w:sz w:val="24"/>
          <w:szCs w:val="24"/>
        </w:rPr>
        <w:t xml:space="preserve">  </w:t>
      </w:r>
      <w:r>
        <w:rPr>
          <w:rFonts w:ascii="Cambria"/>
          <w:b/>
          <w:sz w:val="24"/>
          <w:szCs w:val="24"/>
        </w:rPr>
        <w:t>2003-2009</w:t>
      </w:r>
    </w:p>
    <w:p w:rsidR="00346092" w:rsidRDefault="00E0606E">
      <w:pPr>
        <w:rPr>
          <w:rFonts w:ascii="Cambria"/>
          <w:sz w:val="24"/>
          <w:szCs w:val="24"/>
        </w:rPr>
      </w:pPr>
      <w:r>
        <w:rPr>
          <w:rFonts w:ascii="Cambria"/>
          <w:sz w:val="24"/>
          <w:szCs w:val="24"/>
        </w:rPr>
        <w:t>Economics (B),Geography (A),History(A),General paper(S)</w:t>
      </w:r>
    </w:p>
    <w:p w:rsidR="00346092" w:rsidRDefault="00E0606E">
      <w:pPr>
        <w:rPr>
          <w:rFonts w:ascii="Cambria"/>
          <w:sz w:val="24"/>
          <w:szCs w:val="24"/>
          <w:u w:val="single"/>
        </w:rPr>
      </w:pPr>
      <w:r>
        <w:rPr>
          <w:rFonts w:ascii="Cambria"/>
          <w:sz w:val="24"/>
          <w:szCs w:val="24"/>
          <w:u w:val="single"/>
        </w:rPr>
        <w:t xml:space="preserve">References </w:t>
      </w:r>
    </w:p>
    <w:p w:rsidR="00346092" w:rsidRDefault="00E0606E">
      <w:pPr>
        <w:pStyle w:val="ListParagraph"/>
        <w:numPr>
          <w:ilvl w:val="0"/>
          <w:numId w:val="14"/>
        </w:numPr>
        <w:rPr>
          <w:rFonts w:ascii="Cambria"/>
          <w:sz w:val="24"/>
          <w:szCs w:val="24"/>
        </w:rPr>
      </w:pPr>
      <w:r>
        <w:rPr>
          <w:rFonts w:ascii="Cambria"/>
          <w:sz w:val="24"/>
          <w:szCs w:val="24"/>
        </w:rPr>
        <w:t>Diogene   Masozera</w:t>
      </w:r>
    </w:p>
    <w:p w:rsidR="00346092" w:rsidRDefault="00E0606E">
      <w:pPr>
        <w:rPr>
          <w:rFonts w:ascii="Cambria"/>
          <w:sz w:val="24"/>
          <w:szCs w:val="24"/>
        </w:rPr>
      </w:pPr>
      <w:r>
        <w:rPr>
          <w:rFonts w:ascii="Cambria"/>
          <w:sz w:val="24"/>
          <w:szCs w:val="24"/>
        </w:rPr>
        <w:t xml:space="preserve">              CEO Tenet Africa Ltd</w:t>
      </w:r>
    </w:p>
    <w:p w:rsidR="00346092" w:rsidRDefault="00E0606E">
      <w:pPr>
        <w:pStyle w:val="ListParagraph"/>
        <w:numPr>
          <w:ilvl w:val="0"/>
          <w:numId w:val="14"/>
        </w:numPr>
        <w:rPr>
          <w:rFonts w:ascii="Times New Roman"/>
          <w:sz w:val="24"/>
          <w:szCs w:val="24"/>
        </w:rPr>
      </w:pPr>
      <w:proofErr w:type="spellStart"/>
      <w:r>
        <w:rPr>
          <w:rFonts w:ascii="Times New Roman"/>
          <w:sz w:val="24"/>
          <w:szCs w:val="24"/>
        </w:rPr>
        <w:t>Naik</w:t>
      </w:r>
      <w:proofErr w:type="spellEnd"/>
      <w:r>
        <w:rPr>
          <w:rFonts w:ascii="Times New Roman"/>
          <w:sz w:val="24"/>
          <w:szCs w:val="24"/>
        </w:rPr>
        <w:t xml:space="preserve">  </w:t>
      </w:r>
      <w:proofErr w:type="spellStart"/>
      <w:r>
        <w:rPr>
          <w:rFonts w:ascii="Times New Roman"/>
          <w:sz w:val="24"/>
          <w:szCs w:val="24"/>
        </w:rPr>
        <w:t>Chidanandan</w:t>
      </w:r>
      <w:proofErr w:type="spellEnd"/>
    </w:p>
    <w:p w:rsidR="00346092" w:rsidRPr="00E0606E" w:rsidRDefault="00E0606E" w:rsidP="00E0606E">
      <w:p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        HR Professional at BPR</w:t>
      </w:r>
    </w:p>
    <w:p w:rsidR="00346092" w:rsidRDefault="00E0606E">
      <w:pPr>
        <w:pStyle w:val="ListParagrap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I he</w:t>
      </w:r>
      <w:r>
        <w:rPr>
          <w:rFonts w:ascii="Times New Roman"/>
          <w:sz w:val="24"/>
          <w:szCs w:val="24"/>
        </w:rPr>
        <w:t>reby declare that the above information is true and accurate</w:t>
      </w:r>
    </w:p>
    <w:p w:rsidR="00346092" w:rsidRDefault="00346092">
      <w:pPr>
        <w:pStyle w:val="ListParagraph"/>
        <w:rPr>
          <w:rFonts w:ascii="Times New Roman"/>
          <w:sz w:val="24"/>
          <w:szCs w:val="24"/>
        </w:rPr>
      </w:pPr>
    </w:p>
    <w:p w:rsidR="00346092" w:rsidRDefault="00E0606E">
      <w:pPr>
        <w:pStyle w:val="ListParagrap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Borah Ndangiza</w:t>
      </w:r>
    </w:p>
    <w:p w:rsidR="00346092" w:rsidRDefault="00346092">
      <w:pPr>
        <w:pStyle w:val="ListParagraph"/>
        <w:rPr>
          <w:rFonts w:ascii="Times New Roman"/>
          <w:sz w:val="24"/>
          <w:szCs w:val="24"/>
        </w:rPr>
      </w:pPr>
    </w:p>
    <w:p w:rsidR="00346092" w:rsidRDefault="00346092">
      <w:pPr>
        <w:rPr>
          <w:rFonts w:ascii="Cambria"/>
          <w:sz w:val="24"/>
          <w:szCs w:val="24"/>
        </w:rPr>
      </w:pPr>
    </w:p>
    <w:p w:rsidR="00346092" w:rsidRDefault="00346092">
      <w:pPr>
        <w:rPr>
          <w:rFonts w:ascii="Cambria"/>
          <w:sz w:val="24"/>
          <w:szCs w:val="24"/>
        </w:rPr>
      </w:pPr>
    </w:p>
    <w:p w:rsidR="00346092" w:rsidRDefault="00346092">
      <w:pPr>
        <w:rPr>
          <w:rFonts w:ascii="Cambria"/>
          <w:sz w:val="24"/>
          <w:szCs w:val="24"/>
        </w:rPr>
      </w:pPr>
    </w:p>
    <w:p w:rsidR="00346092" w:rsidRDefault="00346092">
      <w:pPr>
        <w:pStyle w:val="ListParagraph"/>
        <w:rPr>
          <w:rFonts w:ascii="Cambria"/>
          <w:sz w:val="24"/>
          <w:szCs w:val="24"/>
        </w:rPr>
      </w:pPr>
    </w:p>
    <w:p w:rsidR="00346092" w:rsidRDefault="00346092"/>
    <w:sectPr w:rsidR="00346092" w:rsidSect="0034609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301C"/>
    <w:multiLevelType w:val="hybridMultilevel"/>
    <w:tmpl w:val="ADF4FB8C"/>
    <w:lvl w:ilvl="0" w:tplc="D7AC5A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97AAFB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1406DF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35CAE9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F8DE4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B0E8E0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958F36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588A84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0D8ECD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500477"/>
    <w:multiLevelType w:val="hybridMultilevel"/>
    <w:tmpl w:val="E4A8BAA6"/>
    <w:lvl w:ilvl="0" w:tplc="0FFC89A4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C5828272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C96E1462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7186ACCA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3AA8957C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27C883EE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BBFA10FE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5E5A2B90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8892AC98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2">
    <w:nsid w:val="0DA813DD"/>
    <w:multiLevelType w:val="hybridMultilevel"/>
    <w:tmpl w:val="6E48264E"/>
    <w:lvl w:ilvl="0" w:tplc="FB1C0C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6A19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4687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7EA8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9C2D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6A05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685E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D40B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207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B0EA0"/>
    <w:multiLevelType w:val="hybridMultilevel"/>
    <w:tmpl w:val="8C52BC8C"/>
    <w:lvl w:ilvl="0" w:tplc="D43E0214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1D186EF0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80AA7014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C743B5C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B060D74E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5C70C012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E61A0A9E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B74A019E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7DBAED5E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4">
    <w:nsid w:val="11BB5F52"/>
    <w:multiLevelType w:val="hybridMultilevel"/>
    <w:tmpl w:val="095A25B2"/>
    <w:lvl w:ilvl="0" w:tplc="5FE0A0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1D4E06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612BF6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96C259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A7E018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8E701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67CA37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59E5D5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D60B72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932C82"/>
    <w:multiLevelType w:val="hybridMultilevel"/>
    <w:tmpl w:val="83582ED2"/>
    <w:lvl w:ilvl="0" w:tplc="A6F0C648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63122526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73286294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508C6C1E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55621016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670EE98A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DBDE562E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B24EEB8C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190A1EE0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>
    <w:nsid w:val="142B65D8"/>
    <w:multiLevelType w:val="hybridMultilevel"/>
    <w:tmpl w:val="D3EEDD00"/>
    <w:lvl w:ilvl="0" w:tplc="C7F81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70A8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E38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2CA9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A07C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8E63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5E2F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506E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BC2C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F6C2C"/>
    <w:multiLevelType w:val="hybridMultilevel"/>
    <w:tmpl w:val="474A3E12"/>
    <w:lvl w:ilvl="0" w:tplc="A28E8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86C4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F824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00DD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F8D1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C833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A022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901B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DCED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E96CB5"/>
    <w:multiLevelType w:val="hybridMultilevel"/>
    <w:tmpl w:val="40649F1E"/>
    <w:lvl w:ilvl="0" w:tplc="DE8060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8C77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76C9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D89D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369AE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002C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52B4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E25D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6A8D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9B45E0"/>
    <w:multiLevelType w:val="hybridMultilevel"/>
    <w:tmpl w:val="AE5EE094"/>
    <w:lvl w:ilvl="0" w:tplc="42A88AA2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14DA5FE6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778E0B50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6986A8A0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894214A2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D4DEEF48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2B0AAD14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45620F44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11867DEE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0">
    <w:nsid w:val="6C0F3F94"/>
    <w:multiLevelType w:val="hybridMultilevel"/>
    <w:tmpl w:val="AA920D5C"/>
    <w:lvl w:ilvl="0" w:tplc="CD606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8082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60BA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6C2A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26C4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A285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FCBF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ECFB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367A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542F6E"/>
    <w:multiLevelType w:val="hybridMultilevel"/>
    <w:tmpl w:val="7E26E31C"/>
    <w:lvl w:ilvl="0" w:tplc="46C8BA00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3AAADF68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34BEE80E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FAFC1DF2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2B2219A4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F3AA074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273ECD24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80EA0254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906C1324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6FEB55C4"/>
    <w:multiLevelType w:val="hybridMultilevel"/>
    <w:tmpl w:val="06D446E6"/>
    <w:lvl w:ilvl="0" w:tplc="67385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2450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D60F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4846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D2C8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5E87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F6BF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1EF1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0AF1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165212"/>
    <w:multiLevelType w:val="hybridMultilevel"/>
    <w:tmpl w:val="906C0DC6"/>
    <w:lvl w:ilvl="0" w:tplc="A748E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DECB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10E0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6082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200B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1C06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2297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E10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32F3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13"/>
  </w:num>
  <w:num w:numId="9">
    <w:abstractNumId w:val="3"/>
  </w:num>
  <w:num w:numId="10">
    <w:abstractNumId w:val="10"/>
  </w:num>
  <w:num w:numId="11">
    <w:abstractNumId w:val="1"/>
  </w:num>
  <w:num w:numId="12">
    <w:abstractNumId w:val="11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2KJ6ewsi7WMsTkKOEIoXzQDSoPo=" w:salt="Bu8lfEgelxGNgYG3xiOAWA=="/>
  <w:defaultTabStop w:val="720"/>
  <w:characterSpacingControl w:val="doNotCompress"/>
  <w:compat/>
  <w:rsids>
    <w:rsidRoot w:val="00971369"/>
    <w:rsid w:val="0001502A"/>
    <w:rsid w:val="000665F3"/>
    <w:rsid w:val="00111B71"/>
    <w:rsid w:val="00151106"/>
    <w:rsid w:val="001D0270"/>
    <w:rsid w:val="001D0CC0"/>
    <w:rsid w:val="0020134D"/>
    <w:rsid w:val="0021302C"/>
    <w:rsid w:val="00225751"/>
    <w:rsid w:val="00282483"/>
    <w:rsid w:val="00314B8F"/>
    <w:rsid w:val="00346092"/>
    <w:rsid w:val="003500B2"/>
    <w:rsid w:val="003F06AE"/>
    <w:rsid w:val="00446292"/>
    <w:rsid w:val="004E4926"/>
    <w:rsid w:val="00510D36"/>
    <w:rsid w:val="00523833"/>
    <w:rsid w:val="00564C59"/>
    <w:rsid w:val="005A220C"/>
    <w:rsid w:val="005E1ADC"/>
    <w:rsid w:val="00605FCF"/>
    <w:rsid w:val="0061673A"/>
    <w:rsid w:val="00630CB4"/>
    <w:rsid w:val="00636917"/>
    <w:rsid w:val="00691AE6"/>
    <w:rsid w:val="00736D30"/>
    <w:rsid w:val="00787848"/>
    <w:rsid w:val="007D3730"/>
    <w:rsid w:val="00841EFD"/>
    <w:rsid w:val="00864A0D"/>
    <w:rsid w:val="008A5D9F"/>
    <w:rsid w:val="00932416"/>
    <w:rsid w:val="00936E99"/>
    <w:rsid w:val="0096388C"/>
    <w:rsid w:val="00971369"/>
    <w:rsid w:val="00990E75"/>
    <w:rsid w:val="00A26A1F"/>
    <w:rsid w:val="00A60230"/>
    <w:rsid w:val="00AE5274"/>
    <w:rsid w:val="00B3570F"/>
    <w:rsid w:val="00B44C37"/>
    <w:rsid w:val="00BC0D6C"/>
    <w:rsid w:val="00C70165"/>
    <w:rsid w:val="00CD7913"/>
    <w:rsid w:val="00D117F4"/>
    <w:rsid w:val="00D67F19"/>
    <w:rsid w:val="00DC45E6"/>
    <w:rsid w:val="00E0606E"/>
    <w:rsid w:val="00E5735D"/>
    <w:rsid w:val="00E6716D"/>
    <w:rsid w:val="00E711AF"/>
    <w:rsid w:val="00EE74AA"/>
    <w:rsid w:val="00F2319D"/>
    <w:rsid w:val="00F363AE"/>
    <w:rsid w:val="00F81788"/>
    <w:rsid w:val="00F979E1"/>
    <w:rsid w:val="00FC6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346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460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3206</Characters>
  <Application>Microsoft Office Word</Application>
  <DocSecurity>8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HRDESK_3</cp:lastModifiedBy>
  <cp:revision>2</cp:revision>
  <dcterms:created xsi:type="dcterms:W3CDTF">2016-05-03T07:01:00Z</dcterms:created>
  <dcterms:modified xsi:type="dcterms:W3CDTF">2016-05-03T07:01:00Z</dcterms:modified>
</cp:coreProperties>
</file>