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59" w:rsidRDefault="00C95F3F" w:rsidP="00A00959">
      <w:pPr>
        <w:pStyle w:val="Title"/>
        <w:rPr>
          <w:rFonts w:ascii="Palatino Linotype" w:hAnsi="Palatino Linotype" w:cs="Arial"/>
          <w:b/>
          <w:sz w:val="32"/>
          <w:szCs w:val="18"/>
          <w:lang w:val="en-GB"/>
        </w:rPr>
      </w:pPr>
      <w:r>
        <w:rPr>
          <w:rFonts w:ascii="Palatino Linotype" w:hAnsi="Palatino Linotype" w:cs="Arial"/>
          <w:b/>
          <w:noProof/>
          <w:sz w:val="32"/>
          <w:szCs w:val="18"/>
        </w:rPr>
        <w:drawing>
          <wp:anchor distT="0" distB="0" distL="114300" distR="114300" simplePos="0" relativeHeight="251658240" behindDoc="1" locked="0" layoutInCell="1" allowOverlap="1">
            <wp:simplePos x="0" y="0"/>
            <wp:positionH relativeFrom="column">
              <wp:posOffset>5287401</wp:posOffset>
            </wp:positionH>
            <wp:positionV relativeFrom="paragraph">
              <wp:posOffset>-293663</wp:posOffset>
            </wp:positionV>
            <wp:extent cx="1203081" cy="1556239"/>
            <wp:effectExtent l="19050" t="0" r="0" b="0"/>
            <wp:wrapNone/>
            <wp:docPr id="4" name="Picture 4" descr="C:\Users\MOHAMMAD RIZWAN\Desktop\DSC_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HAMMAD RIZWAN\Desktop\DSC_1041.jpg"/>
                    <pic:cNvPicPr>
                      <a:picLocks noChangeAspect="1" noChangeArrowheads="1"/>
                    </pic:cNvPicPr>
                  </pic:nvPicPr>
                  <pic:blipFill>
                    <a:blip r:embed="rId9" cstate="print"/>
                    <a:srcRect/>
                    <a:stretch>
                      <a:fillRect/>
                    </a:stretch>
                  </pic:blipFill>
                  <pic:spPr bwMode="auto">
                    <a:xfrm>
                      <a:off x="0" y="0"/>
                      <a:ext cx="1203081" cy="1556239"/>
                    </a:xfrm>
                    <a:prstGeom prst="rect">
                      <a:avLst/>
                    </a:prstGeom>
                    <a:noFill/>
                    <a:ln w="9525">
                      <a:noFill/>
                      <a:miter lim="800000"/>
                      <a:headEnd/>
                      <a:tailEnd/>
                    </a:ln>
                  </pic:spPr>
                </pic:pic>
              </a:graphicData>
            </a:graphic>
          </wp:anchor>
        </w:drawing>
      </w:r>
      <w:r w:rsidR="00A00959" w:rsidRPr="00293EAD">
        <w:rPr>
          <w:rFonts w:ascii="Palatino Linotype" w:hAnsi="Palatino Linotype" w:cs="Arial"/>
          <w:b/>
          <w:sz w:val="32"/>
          <w:szCs w:val="18"/>
          <w:lang w:val="en-GB"/>
        </w:rPr>
        <w:t xml:space="preserve">MOHAMMED </w:t>
      </w:r>
    </w:p>
    <w:p w:rsidR="00EB657B" w:rsidRPr="00293EAD" w:rsidRDefault="00EB657B" w:rsidP="00A00959">
      <w:pPr>
        <w:pStyle w:val="Title"/>
        <w:rPr>
          <w:rFonts w:ascii="Palatino Linotype" w:hAnsi="Palatino Linotype" w:cs="Arial"/>
          <w:b/>
          <w:sz w:val="32"/>
          <w:szCs w:val="18"/>
          <w:lang w:val="en-GB"/>
        </w:rPr>
      </w:pPr>
      <w:hyperlink r:id="rId10" w:history="1">
        <w:r w:rsidRPr="00E94CC9">
          <w:rPr>
            <w:rStyle w:val="Hyperlink"/>
            <w:rFonts w:ascii="Palatino Linotype" w:hAnsi="Palatino Linotype" w:cs="Arial"/>
            <w:b/>
            <w:sz w:val="32"/>
            <w:szCs w:val="18"/>
            <w:lang w:val="en-GB"/>
          </w:rPr>
          <w:t>Mohammed.231262@2freemail.com</w:t>
        </w:r>
      </w:hyperlink>
      <w:r>
        <w:rPr>
          <w:rFonts w:ascii="Palatino Linotype" w:hAnsi="Palatino Linotype" w:cs="Arial"/>
          <w:b/>
          <w:sz w:val="32"/>
          <w:szCs w:val="18"/>
          <w:lang w:val="en-GB"/>
        </w:rPr>
        <w:t xml:space="preserve"> </w:t>
      </w:r>
    </w:p>
    <w:p w:rsidR="00A00959" w:rsidRPr="00293EAD" w:rsidRDefault="002A3E21" w:rsidP="00A00959">
      <w:pPr>
        <w:jc w:val="center"/>
        <w:rPr>
          <w:rFonts w:ascii="Palatino Linotype" w:hAnsi="Palatino Linotype"/>
          <w:bCs/>
          <w:sz w:val="18"/>
          <w:szCs w:val="18"/>
          <w:lang w:val="en-GB"/>
        </w:rPr>
      </w:pPr>
      <w:r>
        <w:rPr>
          <w:rFonts w:ascii="Palatino Linotype" w:hAnsi="Palatino Linotype"/>
          <w:bCs/>
          <w:sz w:val="18"/>
          <w:szCs w:val="18"/>
          <w:lang w:val="en-GB"/>
        </w:rPr>
        <w:pict>
          <v:rect id="_x0000_i1025" style="width:330.25pt;height:1.1pt" o:hrpct="646" o:hralign="center" o:hrstd="t" o:hr="t" fillcolor="#a0a0a0" stroked="f"/>
        </w:pict>
      </w:r>
    </w:p>
    <w:p w:rsidR="00A00959" w:rsidRPr="00293EAD" w:rsidRDefault="00484763" w:rsidP="00A00959">
      <w:pPr>
        <w:pStyle w:val="JobTitle"/>
        <w:spacing w:after="0"/>
        <w:jc w:val="center"/>
        <w:rPr>
          <w:rFonts w:ascii="Palatino Linotype" w:eastAsia="Times New Roman" w:hAnsi="Palatino Linotype"/>
          <w:b w:val="0"/>
          <w:sz w:val="22"/>
          <w:szCs w:val="18"/>
          <w:lang w:val="en-GB"/>
        </w:rPr>
      </w:pPr>
      <w:r w:rsidRPr="00B84FDE">
        <w:rPr>
          <w:rFonts w:ascii="Palatino Linotype" w:hAnsi="Palatino Linotype" w:cs="Arial"/>
          <w:sz w:val="26"/>
          <w:szCs w:val="26"/>
        </w:rPr>
        <w:t>Supply Chain &amp; Stores Management Professional</w:t>
      </w:r>
    </w:p>
    <w:p w:rsidR="00A00959" w:rsidRPr="00293EAD" w:rsidRDefault="00A664A0" w:rsidP="00A00959">
      <w:pPr>
        <w:pStyle w:val="Achievement"/>
        <w:numPr>
          <w:ilvl w:val="0"/>
          <w:numId w:val="0"/>
        </w:numPr>
        <w:spacing w:after="0" w:line="240" w:lineRule="auto"/>
        <w:jc w:val="center"/>
        <w:rPr>
          <w:rFonts w:ascii="Palatino Linotype" w:hAnsi="Palatino Linotype"/>
          <w:b/>
          <w:spacing w:val="0"/>
          <w:sz w:val="18"/>
          <w:szCs w:val="18"/>
          <w:lang w:val="en-GB"/>
        </w:rPr>
      </w:pPr>
      <w:r w:rsidRPr="00293EAD">
        <w:rPr>
          <w:rFonts w:ascii="Palatino Linotype" w:hAnsi="Palatino Linotype"/>
          <w:b/>
          <w:spacing w:val="0"/>
          <w:sz w:val="18"/>
          <w:szCs w:val="18"/>
          <w:lang w:val="en-GB"/>
        </w:rPr>
        <w:t>Supply Chain</w:t>
      </w:r>
      <w:r w:rsidR="00F91D8E" w:rsidRPr="00293EAD">
        <w:rPr>
          <w:rFonts w:ascii="Palatino Linotype" w:hAnsi="Palatino Linotype"/>
          <w:b/>
          <w:spacing w:val="0"/>
          <w:sz w:val="18"/>
          <w:szCs w:val="18"/>
          <w:lang w:val="en-GB"/>
        </w:rPr>
        <w:t>,</w:t>
      </w:r>
      <w:r w:rsidR="00484763">
        <w:rPr>
          <w:rFonts w:ascii="Palatino Linotype" w:hAnsi="Palatino Linotype"/>
          <w:b/>
          <w:spacing w:val="0"/>
          <w:sz w:val="18"/>
          <w:szCs w:val="18"/>
          <w:lang w:val="en-GB"/>
        </w:rPr>
        <w:t xml:space="preserve"> Stores</w:t>
      </w:r>
      <w:proofErr w:type="gramStart"/>
      <w:r w:rsidR="00484763">
        <w:rPr>
          <w:rFonts w:ascii="Palatino Linotype" w:hAnsi="Palatino Linotype"/>
          <w:b/>
          <w:spacing w:val="0"/>
          <w:sz w:val="18"/>
          <w:szCs w:val="18"/>
          <w:lang w:val="en-GB"/>
        </w:rPr>
        <w:t xml:space="preserve">, </w:t>
      </w:r>
      <w:r w:rsidR="00F91D8E" w:rsidRPr="00293EAD">
        <w:rPr>
          <w:rFonts w:ascii="Palatino Linotype" w:hAnsi="Palatino Linotype"/>
          <w:b/>
          <w:spacing w:val="0"/>
          <w:sz w:val="18"/>
          <w:szCs w:val="18"/>
          <w:lang w:val="en-GB"/>
        </w:rPr>
        <w:t xml:space="preserve"> Procurement</w:t>
      </w:r>
      <w:proofErr w:type="gramEnd"/>
      <w:r w:rsidR="00F91D8E" w:rsidRPr="00293EAD">
        <w:rPr>
          <w:rFonts w:ascii="Palatino Linotype" w:hAnsi="Palatino Linotype"/>
          <w:b/>
          <w:spacing w:val="0"/>
          <w:sz w:val="18"/>
          <w:szCs w:val="18"/>
          <w:lang w:val="en-GB"/>
        </w:rPr>
        <w:t>,</w:t>
      </w:r>
      <w:r w:rsidR="00064463" w:rsidRPr="00293EAD">
        <w:rPr>
          <w:rFonts w:ascii="Palatino Linotype" w:hAnsi="Palatino Linotype"/>
          <w:b/>
          <w:spacing w:val="0"/>
          <w:sz w:val="18"/>
          <w:szCs w:val="18"/>
          <w:lang w:val="en-GB"/>
        </w:rPr>
        <w:t xml:space="preserve"> Inventory</w:t>
      </w:r>
      <w:r w:rsidRPr="00293EAD">
        <w:rPr>
          <w:rFonts w:ascii="Palatino Linotype" w:hAnsi="Palatino Linotype"/>
          <w:b/>
          <w:spacing w:val="0"/>
          <w:sz w:val="18"/>
          <w:szCs w:val="18"/>
          <w:lang w:val="en-GB"/>
        </w:rPr>
        <w:t xml:space="preserve">, Logistics, </w:t>
      </w:r>
      <w:r w:rsidR="00064463" w:rsidRPr="00293EAD">
        <w:rPr>
          <w:rFonts w:ascii="Palatino Linotype" w:hAnsi="Palatino Linotype"/>
          <w:b/>
          <w:spacing w:val="0"/>
          <w:sz w:val="18"/>
          <w:szCs w:val="18"/>
          <w:lang w:val="en-GB"/>
        </w:rPr>
        <w:t>Material Management</w:t>
      </w:r>
    </w:p>
    <w:p w:rsidR="00A00959" w:rsidRPr="00293EAD" w:rsidRDefault="00A00959" w:rsidP="00A00959">
      <w:pPr>
        <w:pStyle w:val="Achievement"/>
        <w:numPr>
          <w:ilvl w:val="0"/>
          <w:numId w:val="0"/>
        </w:numPr>
        <w:spacing w:after="0" w:line="240" w:lineRule="auto"/>
        <w:jc w:val="center"/>
        <w:rPr>
          <w:rFonts w:ascii="Palatino Linotype" w:hAnsi="Palatino Linotype"/>
          <w:b/>
          <w:spacing w:val="0"/>
          <w:sz w:val="8"/>
          <w:szCs w:val="18"/>
          <w:u w:val="single"/>
          <w:lang w:val="en-GB"/>
        </w:rPr>
      </w:pPr>
    </w:p>
    <w:p w:rsidR="00A00959" w:rsidRPr="00293EAD" w:rsidRDefault="00CE0E75" w:rsidP="00A00959">
      <w:pPr>
        <w:pStyle w:val="Achievement"/>
        <w:numPr>
          <w:ilvl w:val="0"/>
          <w:numId w:val="0"/>
        </w:numPr>
        <w:spacing w:after="0" w:line="240" w:lineRule="auto"/>
        <w:jc w:val="center"/>
        <w:rPr>
          <w:rFonts w:ascii="Palatino Linotype" w:hAnsi="Palatino Linotype"/>
          <w:spacing w:val="0"/>
          <w:sz w:val="18"/>
          <w:szCs w:val="18"/>
          <w:lang w:val="en-GB"/>
        </w:rPr>
      </w:pPr>
      <w:r w:rsidRPr="00293EAD">
        <w:rPr>
          <w:rFonts w:ascii="Palatino Linotype" w:hAnsi="Palatino Linotype"/>
          <w:spacing w:val="0"/>
          <w:sz w:val="18"/>
          <w:szCs w:val="18"/>
          <w:lang w:val="en-GB"/>
        </w:rPr>
        <w:t xml:space="preserve">Location Preference: </w:t>
      </w:r>
      <w:r w:rsidR="00065FCE">
        <w:rPr>
          <w:rFonts w:ascii="Palatino Linotype" w:hAnsi="Palatino Linotype"/>
          <w:spacing w:val="0"/>
          <w:sz w:val="18"/>
          <w:szCs w:val="18"/>
          <w:lang w:val="en-GB"/>
        </w:rPr>
        <w:t>UAE</w:t>
      </w:r>
      <w:r w:rsidR="00A664A0" w:rsidRPr="00293EAD">
        <w:rPr>
          <w:rFonts w:ascii="Palatino Linotype" w:hAnsi="Palatino Linotype"/>
          <w:spacing w:val="0"/>
          <w:sz w:val="18"/>
          <w:szCs w:val="18"/>
          <w:lang w:val="en-GB"/>
        </w:rPr>
        <w:t>, Qatar &amp; Saudi Arabia</w:t>
      </w:r>
    </w:p>
    <w:p w:rsidR="009644DF" w:rsidRPr="00293EAD" w:rsidRDefault="009644DF" w:rsidP="009644DF">
      <w:pPr>
        <w:pStyle w:val="ResumeSectionHeaders"/>
        <w:rPr>
          <w:rFonts w:ascii="Palatino Linotype" w:hAnsi="Palatino Linotype"/>
          <w:sz w:val="2"/>
        </w:rPr>
      </w:pPr>
    </w:p>
    <w:p w:rsidR="009644DF" w:rsidRPr="00293EAD" w:rsidRDefault="0079661A" w:rsidP="009644DF">
      <w:pPr>
        <w:pStyle w:val="ResumeSectionHeaders"/>
        <w:rPr>
          <w:rFonts w:ascii="Palatino Linotype" w:hAnsi="Palatino Linotype"/>
        </w:rPr>
      </w:pPr>
      <w:r w:rsidRPr="00293EAD">
        <w:rPr>
          <w:rFonts w:ascii="Palatino Linotype" w:hAnsi="Palatino Linotype"/>
          <w:highlight w:val="lightGray"/>
        </w:rPr>
        <w:t>COMPETENCIES OVERVIEW</w:t>
      </w:r>
      <w:r w:rsidRPr="00293EAD">
        <w:rPr>
          <w:rFonts w:ascii="Palatino Linotype" w:hAnsi="Palatino Linotype"/>
        </w:rPr>
        <w:t xml:space="preserve">  </w:t>
      </w:r>
    </w:p>
    <w:p w:rsidR="009644DF" w:rsidRPr="00293EAD" w:rsidRDefault="009644DF" w:rsidP="009644DF">
      <w:pPr>
        <w:pStyle w:val="Achievement"/>
        <w:numPr>
          <w:ilvl w:val="0"/>
          <w:numId w:val="0"/>
        </w:numPr>
        <w:spacing w:after="0" w:line="240" w:lineRule="auto"/>
        <w:ind w:left="240"/>
        <w:rPr>
          <w:rFonts w:ascii="Palatino Linotype" w:hAnsi="Palatino Linotype"/>
          <w:b/>
          <w:spacing w:val="0"/>
          <w:sz w:val="18"/>
          <w:szCs w:val="18"/>
          <w:lang w:val="en-GB"/>
        </w:rPr>
      </w:pPr>
    </w:p>
    <w:p w:rsidR="00532AE0" w:rsidRPr="002E26B8" w:rsidRDefault="00532AE0" w:rsidP="00C95F3F">
      <w:pPr>
        <w:pStyle w:val="BulletPoints"/>
        <w:jc w:val="both"/>
        <w:rPr>
          <w:rFonts w:ascii="Palatino Linotype" w:hAnsi="Palatino Linotype"/>
        </w:rPr>
      </w:pPr>
      <w:r w:rsidRPr="002E26B8">
        <w:rPr>
          <w:rFonts w:ascii="Palatino Linotype" w:hAnsi="Palatino Linotype" w:cs="Arial"/>
          <w:shd w:val="clear" w:color="auto" w:fill="FFFFFF"/>
        </w:rPr>
        <w:t xml:space="preserve">Solutions focused meticulous and result oriented Supply Chain Management professional, with over </w:t>
      </w:r>
      <w:r w:rsidRPr="002E26B8">
        <w:rPr>
          <w:rFonts w:ascii="Palatino Linotype" w:hAnsi="Palatino Linotype" w:cs="Arial"/>
          <w:b/>
          <w:shd w:val="clear" w:color="auto" w:fill="FFFFFF"/>
        </w:rPr>
        <w:t>13 years of experience</w:t>
      </w:r>
      <w:r w:rsidRPr="002E26B8">
        <w:rPr>
          <w:rFonts w:ascii="Palatino Linotype" w:hAnsi="Palatino Linotype" w:cs="Arial"/>
          <w:shd w:val="clear" w:color="auto" w:fill="FFFFFF"/>
        </w:rPr>
        <w:t xml:space="preserve"> and exhibited excellence in effectively handling cost effective supply chain solutions. A record of achieving significant savings, successful in effective negotiations and cost management with supplier. Adept in analyzing demand requirements to identify production and supply bottlenecks and recommending actions for resolution with skills in developing sound systems &amp; procedures for Logistics and Warehouse Management Functions. Skilled in Warehousing &amp; Distribution, generating and implementing Standard Operating Procedures for the department. Demonstrated skills in setting up and overhauling of existing warehousing facilities</w:t>
      </w:r>
    </w:p>
    <w:p w:rsidR="005B643A" w:rsidRPr="002E26B8" w:rsidRDefault="00532AE0" w:rsidP="00C95F3F">
      <w:pPr>
        <w:pStyle w:val="BulletPoints"/>
        <w:jc w:val="both"/>
        <w:rPr>
          <w:rFonts w:ascii="Palatino Linotype" w:hAnsi="Palatino Linotype"/>
        </w:rPr>
      </w:pPr>
      <w:r w:rsidRPr="002E26B8">
        <w:rPr>
          <w:rFonts w:ascii="Palatino Linotype" w:hAnsi="Palatino Linotype" w:cs="Arial"/>
        </w:rPr>
        <w:t>Proven expertise in stores, managing and coordinating all activities related to the sourcing and procurement of needed supplies, materials, components and services to meet changing levels of demand for a company’s strategies</w:t>
      </w:r>
      <w:r w:rsidR="005B643A" w:rsidRPr="002E26B8">
        <w:rPr>
          <w:rFonts w:ascii="Palatino Linotype" w:hAnsi="Palatino Linotype"/>
          <w:lang w:val="en-GB"/>
        </w:rPr>
        <w:t>.</w:t>
      </w:r>
    </w:p>
    <w:p w:rsidR="00A47280" w:rsidRPr="002E26B8" w:rsidRDefault="009B7D47" w:rsidP="00C95F3F">
      <w:pPr>
        <w:pStyle w:val="BulletPoints"/>
        <w:jc w:val="both"/>
        <w:rPr>
          <w:rFonts w:ascii="Palatino Linotype" w:hAnsi="Palatino Linotype"/>
        </w:rPr>
      </w:pPr>
      <w:r w:rsidRPr="002E26B8">
        <w:rPr>
          <w:rFonts w:ascii="Palatino Linotype" w:hAnsi="Palatino Linotype" w:cs="Arial"/>
          <w:shd w:val="clear" w:color="auto" w:fill="FFFFFF"/>
        </w:rPr>
        <w:t>Improving departmental performance through KPI setting, spend analysis and planning. A key facilitator and effective communicator between departments and senior management. Accomplished in managing staff to deliver a high level of service. An ambitious individual with the drive and focus to succeed and deliver benefits.</w:t>
      </w:r>
      <w:r w:rsidR="00D641C6" w:rsidRPr="002E26B8">
        <w:rPr>
          <w:rFonts w:ascii="Palatino Linotype" w:hAnsi="Palatino Linotype"/>
        </w:rPr>
        <w:t xml:space="preserve"> </w:t>
      </w:r>
    </w:p>
    <w:p w:rsidR="009B7D47" w:rsidRPr="002E26B8" w:rsidRDefault="008A4822" w:rsidP="00C95F3F">
      <w:pPr>
        <w:pStyle w:val="BulletPoints"/>
        <w:jc w:val="both"/>
        <w:rPr>
          <w:rFonts w:ascii="Palatino Linotype" w:hAnsi="Palatino Linotype"/>
        </w:rPr>
      </w:pPr>
      <w:r w:rsidRPr="002E26B8">
        <w:rPr>
          <w:rFonts w:ascii="Palatino Linotype" w:hAnsi="Palatino Linotype" w:cs="Arial"/>
        </w:rPr>
        <w:t>Approach to achieve aggressive goals; developing good working relations with clients, network of suppliers, distributors, service providers, sub-contractors, key industry players and other third party dealing with the company; equipping staff with knowledge, practical skills and motivation to carry out work- related tasks hence achieve full potential.</w:t>
      </w:r>
    </w:p>
    <w:p w:rsidR="008A4822" w:rsidRPr="002E26B8" w:rsidRDefault="008A4822" w:rsidP="00C95F3F">
      <w:pPr>
        <w:pStyle w:val="BulletPoints"/>
        <w:jc w:val="both"/>
        <w:rPr>
          <w:rFonts w:ascii="Palatino Linotype" w:hAnsi="Palatino Linotype"/>
        </w:rPr>
      </w:pPr>
      <w:r w:rsidRPr="002E26B8">
        <w:rPr>
          <w:rFonts w:ascii="Palatino Linotype" w:hAnsi="Palatino Linotype" w:cs="Arial"/>
          <w:shd w:val="clear" w:color="auto" w:fill="FFFFFF"/>
        </w:rPr>
        <w:t>Managing the procurement cycle, implementing strategies and delivering benefits. Improving departmental performance through KPI setting, spend analysis and planning. A key facilitator and effective communicator between departments and senior management. Accomplished in managing staff to deliver a high level of service.</w:t>
      </w:r>
    </w:p>
    <w:p w:rsidR="008A4822" w:rsidRPr="002E26B8" w:rsidRDefault="008A4822" w:rsidP="00C95F3F">
      <w:pPr>
        <w:pStyle w:val="BulletPoints"/>
        <w:jc w:val="both"/>
        <w:rPr>
          <w:rFonts w:ascii="Palatino Linotype" w:hAnsi="Palatino Linotype"/>
        </w:rPr>
      </w:pPr>
      <w:r w:rsidRPr="002E26B8">
        <w:rPr>
          <w:rFonts w:ascii="Palatino Linotype" w:hAnsi="Palatino Linotype" w:cs="Arial"/>
          <w:shd w:val="clear" w:color="auto" w:fill="FFFFFF"/>
        </w:rPr>
        <w:t>Process re-engineering to improve external &amp; internal lead times and logistical costs - Negotiating contracts with suppliers &amp; service providers</w:t>
      </w:r>
    </w:p>
    <w:p w:rsidR="00E15DE6" w:rsidRPr="00293EAD" w:rsidRDefault="00E15DE6" w:rsidP="00C95F3F">
      <w:pPr>
        <w:pStyle w:val="ResumeSectionHeaders"/>
        <w:jc w:val="both"/>
        <w:rPr>
          <w:rFonts w:ascii="Palatino Linotype" w:hAnsi="Palatino Linotype"/>
          <w:sz w:val="2"/>
        </w:rPr>
      </w:pPr>
    </w:p>
    <w:p w:rsidR="00A47280" w:rsidRPr="00293EAD" w:rsidRDefault="00335D6C" w:rsidP="00C95F3F">
      <w:pPr>
        <w:pStyle w:val="ResumeSectionHeaders"/>
        <w:jc w:val="both"/>
        <w:rPr>
          <w:rFonts w:ascii="Palatino Linotype" w:hAnsi="Palatino Linotype"/>
        </w:rPr>
      </w:pPr>
      <w:r w:rsidRPr="00293EAD">
        <w:rPr>
          <w:rFonts w:ascii="Palatino Linotype" w:hAnsi="Palatino Linotype"/>
          <w:highlight w:val="lightGray"/>
        </w:rPr>
        <w:t>AREA OF EXPERTISE</w:t>
      </w:r>
    </w:p>
    <w:tbl>
      <w:tblPr>
        <w:tblW w:w="8280" w:type="dxa"/>
        <w:tblInd w:w="828" w:type="dxa"/>
        <w:tblLook w:val="00A0" w:firstRow="1" w:lastRow="0" w:firstColumn="1" w:lastColumn="0" w:noHBand="0" w:noVBand="0"/>
      </w:tblPr>
      <w:tblGrid>
        <w:gridCol w:w="4320"/>
        <w:gridCol w:w="3960"/>
      </w:tblGrid>
      <w:tr w:rsidR="00A47280" w:rsidRPr="00293EAD">
        <w:tc>
          <w:tcPr>
            <w:tcW w:w="4320" w:type="dxa"/>
          </w:tcPr>
          <w:p w:rsidR="006E5223" w:rsidRPr="00293EAD" w:rsidRDefault="008A4822" w:rsidP="00574F1D">
            <w:pPr>
              <w:pStyle w:val="BulletPoints"/>
              <w:rPr>
                <w:rFonts w:ascii="Palatino Linotype" w:hAnsi="Palatino Linotype"/>
              </w:rPr>
            </w:pPr>
            <w:r w:rsidRPr="00293EAD">
              <w:rPr>
                <w:rFonts w:ascii="Palatino Linotype" w:hAnsi="Palatino Linotype"/>
              </w:rPr>
              <w:t>Purchase Operations</w:t>
            </w:r>
          </w:p>
          <w:p w:rsidR="00574F1D" w:rsidRPr="00293EAD" w:rsidRDefault="0047682F" w:rsidP="00574F1D">
            <w:pPr>
              <w:pStyle w:val="BulletPoints"/>
              <w:rPr>
                <w:rFonts w:ascii="Palatino Linotype" w:hAnsi="Palatino Linotype"/>
              </w:rPr>
            </w:pPr>
            <w:r w:rsidRPr="00293EAD">
              <w:rPr>
                <w:rFonts w:ascii="Palatino Linotype" w:hAnsi="Palatino Linotype"/>
              </w:rPr>
              <w:t>Supply Chain Management</w:t>
            </w:r>
          </w:p>
          <w:p w:rsidR="00D50D69" w:rsidRPr="00293EAD" w:rsidRDefault="0047682F">
            <w:pPr>
              <w:pStyle w:val="BulletPoints"/>
              <w:rPr>
                <w:rFonts w:ascii="Palatino Linotype" w:hAnsi="Palatino Linotype"/>
              </w:rPr>
            </w:pPr>
            <w:r w:rsidRPr="00293EAD">
              <w:rPr>
                <w:rFonts w:ascii="Palatino Linotype" w:hAnsi="Palatino Linotype"/>
              </w:rPr>
              <w:t>Inventory Management</w:t>
            </w:r>
          </w:p>
          <w:p w:rsidR="00A47280" w:rsidRPr="00293EAD" w:rsidRDefault="0047682F">
            <w:pPr>
              <w:pStyle w:val="BulletPoints"/>
              <w:rPr>
                <w:rFonts w:ascii="Palatino Linotype" w:hAnsi="Palatino Linotype"/>
              </w:rPr>
            </w:pPr>
            <w:r w:rsidRPr="00293EAD">
              <w:rPr>
                <w:rFonts w:ascii="Palatino Linotype" w:hAnsi="Palatino Linotype"/>
              </w:rPr>
              <w:t>Negotiations</w:t>
            </w:r>
            <w:r w:rsidR="00D641C6" w:rsidRPr="00293EAD">
              <w:rPr>
                <w:rFonts w:ascii="Palatino Linotype" w:hAnsi="Palatino Linotype"/>
              </w:rPr>
              <w:t xml:space="preserve"> </w:t>
            </w:r>
          </w:p>
          <w:p w:rsidR="00574F1D" w:rsidRPr="00293EAD" w:rsidRDefault="0047682F" w:rsidP="00574F1D">
            <w:pPr>
              <w:pStyle w:val="BulletPoints"/>
              <w:rPr>
                <w:rFonts w:ascii="Palatino Linotype" w:hAnsi="Palatino Linotype"/>
              </w:rPr>
            </w:pPr>
            <w:r w:rsidRPr="00293EAD">
              <w:rPr>
                <w:rFonts w:ascii="Palatino Linotype" w:hAnsi="Palatino Linotype"/>
              </w:rPr>
              <w:t>Vendor Management</w:t>
            </w:r>
            <w:r w:rsidR="00574F1D" w:rsidRPr="00293EAD">
              <w:rPr>
                <w:rFonts w:ascii="Palatino Linotype" w:hAnsi="Palatino Linotype"/>
              </w:rPr>
              <w:t xml:space="preserve"> </w:t>
            </w:r>
          </w:p>
          <w:p w:rsidR="00574F1D" w:rsidRPr="00293EAD" w:rsidRDefault="0047682F" w:rsidP="00574F1D">
            <w:pPr>
              <w:pStyle w:val="BulletPoints"/>
              <w:rPr>
                <w:rFonts w:ascii="Palatino Linotype" w:hAnsi="Palatino Linotype"/>
              </w:rPr>
            </w:pPr>
            <w:r w:rsidRPr="00293EAD">
              <w:rPr>
                <w:rFonts w:ascii="Palatino Linotype" w:hAnsi="Palatino Linotype"/>
              </w:rPr>
              <w:t>ERP</w:t>
            </w:r>
          </w:p>
          <w:p w:rsidR="00A47280" w:rsidRPr="00293EAD" w:rsidRDefault="00A47280" w:rsidP="00574F1D">
            <w:pPr>
              <w:pStyle w:val="BulletPoints"/>
              <w:numPr>
                <w:ilvl w:val="0"/>
                <w:numId w:val="0"/>
              </w:numPr>
              <w:rPr>
                <w:rFonts w:ascii="Palatino Linotype" w:hAnsi="Palatino Linotype"/>
              </w:rPr>
            </w:pPr>
          </w:p>
        </w:tc>
        <w:tc>
          <w:tcPr>
            <w:tcW w:w="3960" w:type="dxa"/>
          </w:tcPr>
          <w:p w:rsidR="00574F1D" w:rsidRPr="00293EAD" w:rsidRDefault="0047682F" w:rsidP="00C266D6">
            <w:pPr>
              <w:pStyle w:val="BulletPoints"/>
              <w:rPr>
                <w:rFonts w:ascii="Palatino Linotype" w:hAnsi="Palatino Linotype"/>
              </w:rPr>
            </w:pPr>
            <w:r w:rsidRPr="00293EAD">
              <w:rPr>
                <w:rFonts w:ascii="Palatino Linotype" w:hAnsi="Palatino Linotype"/>
              </w:rPr>
              <w:t>Logistics Operations</w:t>
            </w:r>
          </w:p>
          <w:p w:rsidR="00D51967" w:rsidRPr="00293EAD" w:rsidRDefault="0047682F" w:rsidP="00D51967">
            <w:pPr>
              <w:pStyle w:val="BulletPoints"/>
              <w:rPr>
                <w:rFonts w:ascii="Palatino Linotype" w:hAnsi="Palatino Linotype"/>
              </w:rPr>
            </w:pPr>
            <w:r w:rsidRPr="00293EAD">
              <w:rPr>
                <w:rFonts w:ascii="Palatino Linotype" w:hAnsi="Palatino Linotype"/>
              </w:rPr>
              <w:t>Commercial Management</w:t>
            </w:r>
          </w:p>
          <w:p w:rsidR="00D51967" w:rsidRPr="00293EAD" w:rsidRDefault="0047682F" w:rsidP="00D51967">
            <w:pPr>
              <w:pStyle w:val="BulletPoints"/>
              <w:rPr>
                <w:rFonts w:ascii="Palatino Linotype" w:hAnsi="Palatino Linotype"/>
              </w:rPr>
            </w:pPr>
            <w:r w:rsidRPr="00293EAD">
              <w:rPr>
                <w:rFonts w:ascii="Palatino Linotype" w:hAnsi="Palatino Linotype"/>
              </w:rPr>
              <w:t>Operations Management</w:t>
            </w:r>
          </w:p>
          <w:p w:rsidR="00A47280" w:rsidRPr="00293EAD" w:rsidRDefault="0047682F" w:rsidP="00574F1D">
            <w:pPr>
              <w:pStyle w:val="BulletPoints"/>
              <w:rPr>
                <w:rFonts w:ascii="Palatino Linotype" w:hAnsi="Palatino Linotype"/>
              </w:rPr>
            </w:pPr>
            <w:r w:rsidRPr="00293EAD">
              <w:rPr>
                <w:rFonts w:ascii="Palatino Linotype" w:hAnsi="Palatino Linotype"/>
              </w:rPr>
              <w:t>Material Management</w:t>
            </w:r>
          </w:p>
          <w:p w:rsidR="00574F1D" w:rsidRPr="00293EAD" w:rsidRDefault="00EF3CD0" w:rsidP="00574F1D">
            <w:pPr>
              <w:pStyle w:val="BulletPoints"/>
              <w:rPr>
                <w:rFonts w:ascii="Palatino Linotype" w:hAnsi="Palatino Linotype"/>
              </w:rPr>
            </w:pPr>
            <w:r w:rsidRPr="00293EAD">
              <w:rPr>
                <w:rFonts w:ascii="Palatino Linotype" w:hAnsi="Palatino Linotype"/>
              </w:rPr>
              <w:t>Budgeting &amp; Cost Management</w:t>
            </w:r>
          </w:p>
          <w:p w:rsidR="0074071C" w:rsidRPr="00293EAD" w:rsidRDefault="0074071C" w:rsidP="00574F1D">
            <w:pPr>
              <w:pStyle w:val="BulletPoints"/>
              <w:rPr>
                <w:rFonts w:ascii="Palatino Linotype" w:hAnsi="Palatino Linotype"/>
              </w:rPr>
            </w:pPr>
            <w:r w:rsidRPr="00293EAD">
              <w:rPr>
                <w:rFonts w:ascii="Palatino Linotype" w:hAnsi="Palatino Linotype"/>
              </w:rPr>
              <w:t>Team Management</w:t>
            </w:r>
          </w:p>
        </w:tc>
      </w:tr>
    </w:tbl>
    <w:p w:rsidR="00E17929" w:rsidRPr="00293EAD" w:rsidRDefault="00E17929" w:rsidP="004459D3">
      <w:pPr>
        <w:pStyle w:val="ResumeSectionHeaders"/>
        <w:rPr>
          <w:rFonts w:ascii="Palatino Linotype" w:hAnsi="Palatino Linotype"/>
          <w:highlight w:val="lightGray"/>
        </w:rPr>
      </w:pPr>
    </w:p>
    <w:p w:rsidR="0074071C" w:rsidRPr="00293EAD" w:rsidRDefault="0074071C" w:rsidP="004459D3">
      <w:pPr>
        <w:pStyle w:val="ResumeSectionHeaders"/>
        <w:rPr>
          <w:rFonts w:ascii="Palatino Linotype" w:hAnsi="Palatino Linotype"/>
          <w:sz w:val="2"/>
          <w:highlight w:val="lightGray"/>
        </w:rPr>
      </w:pPr>
      <w:r w:rsidRPr="00293EAD">
        <w:rPr>
          <w:rFonts w:ascii="Palatino Linotype" w:hAnsi="Palatino Linotype"/>
          <w:sz w:val="2"/>
          <w:highlight w:val="lightGray"/>
        </w:rPr>
        <w:t xml:space="preserve">   </w:t>
      </w:r>
    </w:p>
    <w:p w:rsidR="0074071C" w:rsidRPr="00293EAD" w:rsidRDefault="0074071C" w:rsidP="004459D3">
      <w:pPr>
        <w:pStyle w:val="ResumeSectionHeaders"/>
        <w:rPr>
          <w:rFonts w:ascii="Palatino Linotype" w:hAnsi="Palatino Linotype"/>
          <w:sz w:val="2"/>
          <w:highlight w:val="lightGray"/>
        </w:rPr>
      </w:pPr>
    </w:p>
    <w:p w:rsidR="0074071C" w:rsidRPr="00293EAD" w:rsidRDefault="0074071C" w:rsidP="004459D3">
      <w:pPr>
        <w:pStyle w:val="ResumeSectionHeaders"/>
        <w:rPr>
          <w:rFonts w:ascii="Palatino Linotype" w:hAnsi="Palatino Linotype"/>
          <w:sz w:val="2"/>
          <w:highlight w:val="lightGray"/>
        </w:rPr>
      </w:pPr>
    </w:p>
    <w:p w:rsidR="0079661A" w:rsidRPr="00293EAD" w:rsidRDefault="0079661A" w:rsidP="004459D3">
      <w:pPr>
        <w:pStyle w:val="ResumeSectionHeaders"/>
        <w:rPr>
          <w:rFonts w:ascii="Palatino Linotype" w:hAnsi="Palatino Linotype"/>
        </w:rPr>
      </w:pPr>
      <w:r w:rsidRPr="00293EAD">
        <w:rPr>
          <w:rFonts w:ascii="Palatino Linotype" w:hAnsi="Palatino Linotype"/>
          <w:highlight w:val="lightGray"/>
        </w:rPr>
        <w:t>PROFESSIONAL EXPERIENCE</w:t>
      </w:r>
    </w:p>
    <w:p w:rsidR="00516F9F" w:rsidRPr="00293EAD" w:rsidRDefault="00516F9F" w:rsidP="004459D3">
      <w:pPr>
        <w:pStyle w:val="ResumeSectionHeaders"/>
        <w:rPr>
          <w:rFonts w:ascii="Palatino Linotype" w:hAnsi="Palatino Linotype"/>
          <w:sz w:val="2"/>
        </w:rPr>
      </w:pPr>
    </w:p>
    <w:p w:rsidR="00EE49CB" w:rsidRDefault="0074071C" w:rsidP="008F6EC6">
      <w:pPr>
        <w:pStyle w:val="CompanyLocation"/>
        <w:spacing w:before="0"/>
        <w:rPr>
          <w:rFonts w:ascii="Palatino Linotype" w:hAnsi="Palatino Linotype"/>
          <w:b/>
        </w:rPr>
      </w:pPr>
      <w:r w:rsidRPr="00293EAD">
        <w:rPr>
          <w:rFonts w:ascii="Palatino Linotype" w:hAnsi="Palatino Linotype"/>
          <w:b/>
          <w:caps/>
        </w:rPr>
        <w:t>Nagarjuna consturction company</w:t>
      </w:r>
      <w:r w:rsidR="00922ECA" w:rsidRPr="00293EAD">
        <w:rPr>
          <w:rFonts w:ascii="Palatino Linotype" w:hAnsi="Palatino Linotype"/>
          <w:b/>
          <w:caps/>
        </w:rPr>
        <w:t xml:space="preserve"> limited</w:t>
      </w:r>
      <w:r w:rsidR="008F6EC6" w:rsidRPr="00293EAD">
        <w:rPr>
          <w:rFonts w:ascii="Palatino Linotype" w:hAnsi="Palatino Linotype"/>
          <w:b/>
          <w:caps/>
        </w:rPr>
        <w:t xml:space="preserve"> </w:t>
      </w:r>
      <w:proofErr w:type="gramStart"/>
      <w:r w:rsidR="008F6EC6" w:rsidRPr="00293EAD">
        <w:rPr>
          <w:rFonts w:ascii="Palatino Linotype" w:hAnsi="Palatino Linotype"/>
          <w:b/>
          <w:caps/>
        </w:rPr>
        <w:t>–</w:t>
      </w:r>
      <w:r w:rsidR="008F6EC6" w:rsidRPr="00293EAD">
        <w:rPr>
          <w:rFonts w:ascii="Palatino Linotype" w:hAnsi="Palatino Linotype"/>
          <w:b/>
        </w:rPr>
        <w:t xml:space="preserve"> </w:t>
      </w:r>
      <w:r w:rsidR="00EE49CB">
        <w:rPr>
          <w:rFonts w:ascii="Palatino Linotype" w:hAnsi="Palatino Linotype"/>
          <w:b/>
        </w:rPr>
        <w:t xml:space="preserve"> Andhra</w:t>
      </w:r>
      <w:proofErr w:type="gramEnd"/>
      <w:r w:rsidR="00EE49CB">
        <w:rPr>
          <w:rFonts w:ascii="Palatino Linotype" w:hAnsi="Palatino Linotype"/>
          <w:b/>
        </w:rPr>
        <w:t xml:space="preserve"> Pradesh,</w:t>
      </w:r>
      <w:r w:rsidR="008F6EC6" w:rsidRPr="00293EAD">
        <w:rPr>
          <w:rFonts w:ascii="Palatino Linotype" w:hAnsi="Palatino Linotype"/>
          <w:b/>
        </w:rPr>
        <w:t xml:space="preserve"> </w:t>
      </w:r>
      <w:r w:rsidRPr="00293EAD">
        <w:rPr>
          <w:rFonts w:ascii="Palatino Linotype" w:hAnsi="Palatino Linotype"/>
          <w:b/>
        </w:rPr>
        <w:t>I</w:t>
      </w:r>
      <w:r w:rsidR="00EE49CB">
        <w:rPr>
          <w:rFonts w:ascii="Palatino Linotype" w:hAnsi="Palatino Linotype"/>
          <w:b/>
        </w:rPr>
        <w:t>ndia</w:t>
      </w:r>
    </w:p>
    <w:p w:rsidR="008F6EC6" w:rsidRPr="00293EAD" w:rsidRDefault="00EE49CB" w:rsidP="008F6EC6">
      <w:pPr>
        <w:pStyle w:val="CompanyLocation"/>
        <w:spacing w:before="0"/>
        <w:rPr>
          <w:rFonts w:ascii="Palatino Linotype" w:hAnsi="Palatino Linotype"/>
          <w:b/>
        </w:rPr>
      </w:pPr>
      <w:r>
        <w:rPr>
          <w:rFonts w:ascii="Palatino Linotype" w:hAnsi="Palatino Linotype"/>
          <w:b/>
        </w:rPr>
        <w:t>June 2010 to March 2015</w:t>
      </w:r>
      <w:r w:rsidR="008F6EC6" w:rsidRPr="00293EAD">
        <w:rPr>
          <w:rFonts w:ascii="Palatino Linotype" w:hAnsi="Palatino Linotype"/>
          <w:b/>
        </w:rPr>
        <w:t xml:space="preserve">      </w:t>
      </w:r>
    </w:p>
    <w:p w:rsidR="008F6EC6" w:rsidRPr="00293EAD" w:rsidRDefault="008F6EC6" w:rsidP="008F6EC6">
      <w:pPr>
        <w:pStyle w:val="CompanyLocation"/>
        <w:spacing w:before="0"/>
        <w:rPr>
          <w:rFonts w:ascii="Palatino Linotype" w:hAnsi="Palatino Linotype"/>
          <w:b/>
        </w:rPr>
      </w:pPr>
    </w:p>
    <w:p w:rsidR="008F6EC6" w:rsidRPr="002E26B8" w:rsidRDefault="00922ECA" w:rsidP="00C95F3F">
      <w:pPr>
        <w:pStyle w:val="Default"/>
        <w:jc w:val="both"/>
        <w:rPr>
          <w:rFonts w:ascii="Palatino Linotype" w:hAnsi="Palatino Linotype"/>
          <w:color w:val="auto"/>
          <w:sz w:val="19"/>
          <w:szCs w:val="19"/>
        </w:rPr>
      </w:pPr>
      <w:r w:rsidRPr="002E26B8">
        <w:rPr>
          <w:rFonts w:ascii="Palatino Linotype" w:hAnsi="Palatino Linotype"/>
          <w:b/>
          <w:color w:val="auto"/>
          <w:sz w:val="19"/>
          <w:szCs w:val="19"/>
        </w:rPr>
        <w:t>NCC Limited</w:t>
      </w:r>
      <w:r w:rsidR="008F6EC6" w:rsidRPr="002E26B8">
        <w:rPr>
          <w:rFonts w:ascii="Palatino Linotype" w:hAnsi="Palatino Linotype"/>
          <w:color w:val="auto"/>
          <w:sz w:val="19"/>
          <w:szCs w:val="19"/>
        </w:rPr>
        <w:t xml:space="preserve"> </w:t>
      </w:r>
      <w:r w:rsidRPr="002E26B8">
        <w:rPr>
          <w:rFonts w:ascii="Palatino Linotype" w:hAnsi="Palatino Linotype"/>
          <w:color w:val="auto"/>
          <w:sz w:val="19"/>
          <w:szCs w:val="19"/>
        </w:rPr>
        <w:t>is a construction company establish in 1982 with 13K employees. They are contributes to India’s progress through landmark infrastructure projects which demonstrate far-reaching impact - beyond the realm of construction</w:t>
      </w:r>
    </w:p>
    <w:p w:rsidR="00922ECA" w:rsidRPr="002E26B8" w:rsidRDefault="00922ECA" w:rsidP="00C95F3F">
      <w:pPr>
        <w:pStyle w:val="Default"/>
        <w:jc w:val="both"/>
        <w:rPr>
          <w:rFonts w:ascii="Palatino Linotype" w:hAnsi="Palatino Linotype"/>
          <w:color w:val="auto"/>
          <w:sz w:val="19"/>
          <w:szCs w:val="19"/>
        </w:rPr>
      </w:pPr>
    </w:p>
    <w:p w:rsidR="00922ECA" w:rsidRPr="00293EAD" w:rsidRDefault="00922ECA" w:rsidP="00C95F3F">
      <w:pPr>
        <w:pStyle w:val="Default"/>
        <w:jc w:val="both"/>
        <w:rPr>
          <w:rFonts w:ascii="Palatino Linotype" w:hAnsi="Palatino Linotype" w:cs="Arial"/>
          <w:color w:val="auto"/>
          <w:sz w:val="18"/>
          <w:szCs w:val="18"/>
          <w:shd w:val="clear" w:color="auto" w:fill="FFFFFF"/>
        </w:rPr>
      </w:pPr>
      <w:r w:rsidRPr="002E26B8">
        <w:rPr>
          <w:rFonts w:ascii="Palatino Linotype" w:hAnsi="Palatino Linotype" w:cs="Arial"/>
          <w:color w:val="auto"/>
          <w:sz w:val="19"/>
          <w:szCs w:val="19"/>
          <w:shd w:val="clear" w:color="auto" w:fill="FFFFFF"/>
        </w:rPr>
        <w:t>The Company is engaged in the infrastructure sector, primarily in the construction of industrial and commercial buildings, roads, bridges and flyovers, water supply and environment projects, housing, power transmission lines, irrigation and hydrothermal power projects and real estate development. The Company has international offices in Dubai and Muscat. The Company’s subsidiaries operate in infrastructure development, real estate and urban infrastructure development and power. The Company’s subsidiaries include NCC Infrastructure Holdings Limited, NCC Urban Infrastructure Limited, NCC Power Projects (Sompeta) Private Limited, NCC International Convention Centre Limited, NCC Oil &amp; Gas Limited and Vaidehi Avenues Limited</w:t>
      </w:r>
      <w:r w:rsidRPr="00293EAD">
        <w:rPr>
          <w:rFonts w:ascii="Palatino Linotype" w:hAnsi="Palatino Linotype" w:cs="Arial"/>
          <w:color w:val="auto"/>
          <w:sz w:val="18"/>
          <w:szCs w:val="18"/>
          <w:shd w:val="clear" w:color="auto" w:fill="FFFFFF"/>
        </w:rPr>
        <w:t>.</w:t>
      </w:r>
    </w:p>
    <w:p w:rsidR="00922ECA" w:rsidRPr="00922ECA" w:rsidRDefault="00922ECA" w:rsidP="00C95F3F">
      <w:pPr>
        <w:pStyle w:val="Default"/>
        <w:jc w:val="both"/>
        <w:rPr>
          <w:rFonts w:ascii="Palatino Linotype" w:hAnsi="Palatino Linotype"/>
          <w:sz w:val="18"/>
          <w:szCs w:val="18"/>
        </w:rPr>
      </w:pPr>
    </w:p>
    <w:p w:rsidR="008F6EC6" w:rsidRPr="007440A8" w:rsidRDefault="00A9529D" w:rsidP="008F6EC6">
      <w:pPr>
        <w:pStyle w:val="JobDates"/>
        <w:rPr>
          <w:rFonts w:ascii="Palatino Linotype" w:hAnsi="Palatino Linotype"/>
        </w:rPr>
      </w:pPr>
      <w:r>
        <w:rPr>
          <w:rStyle w:val="JobTitleChar"/>
          <w:rFonts w:ascii="Palatino Linotype" w:hAnsi="Palatino Linotype"/>
          <w:highlight w:val="lightGray"/>
        </w:rPr>
        <w:t>Asst Manager (</w:t>
      </w:r>
      <w:r w:rsidR="00097A3F">
        <w:rPr>
          <w:rStyle w:val="JobTitleChar"/>
          <w:rFonts w:ascii="Palatino Linotype" w:hAnsi="Palatino Linotype"/>
          <w:highlight w:val="lightGray"/>
        </w:rPr>
        <w:t>Store</w:t>
      </w:r>
      <w:r>
        <w:rPr>
          <w:rStyle w:val="JobTitleChar"/>
          <w:rFonts w:ascii="Palatino Linotype" w:hAnsi="Palatino Linotype"/>
          <w:highlight w:val="lightGray"/>
        </w:rPr>
        <w:t>s</w:t>
      </w:r>
      <w:proofErr w:type="gramStart"/>
      <w:r w:rsidR="00097A3F">
        <w:rPr>
          <w:rStyle w:val="JobTitleChar"/>
          <w:rFonts w:ascii="Palatino Linotype" w:hAnsi="Palatino Linotype"/>
          <w:highlight w:val="lightGray"/>
        </w:rPr>
        <w:t xml:space="preserve">) </w:t>
      </w:r>
      <w:r w:rsidR="008F6EC6" w:rsidRPr="00851AD2">
        <w:rPr>
          <w:rStyle w:val="JobTitleChar"/>
          <w:rFonts w:ascii="Palatino Linotype" w:hAnsi="Palatino Linotype"/>
          <w:highlight w:val="lightGray"/>
        </w:rPr>
        <w:t xml:space="preserve"> </w:t>
      </w:r>
      <w:r w:rsidR="008F6EC6">
        <w:rPr>
          <w:rFonts w:ascii="Palatino Linotype" w:hAnsi="Palatino Linotype"/>
          <w:highlight w:val="lightGray"/>
        </w:rPr>
        <w:t>–</w:t>
      </w:r>
      <w:proofErr w:type="gramEnd"/>
      <w:r w:rsidR="00097A3F">
        <w:rPr>
          <w:rFonts w:ascii="Palatino Linotype" w:hAnsi="Palatino Linotype"/>
          <w:highlight w:val="lightGray"/>
        </w:rPr>
        <w:t>June</w:t>
      </w:r>
      <w:r w:rsidR="008F6EC6">
        <w:rPr>
          <w:rFonts w:ascii="Palatino Linotype" w:hAnsi="Palatino Linotype"/>
          <w:i/>
          <w:highlight w:val="lightGray"/>
        </w:rPr>
        <w:t xml:space="preserve"> </w:t>
      </w:r>
      <w:r w:rsidR="00097A3F">
        <w:rPr>
          <w:rFonts w:ascii="Palatino Linotype" w:hAnsi="Palatino Linotype"/>
          <w:i/>
          <w:highlight w:val="lightGray"/>
        </w:rPr>
        <w:t>2010</w:t>
      </w:r>
      <w:r w:rsidR="008F6EC6">
        <w:rPr>
          <w:rFonts w:ascii="Palatino Linotype" w:hAnsi="Palatino Linotype"/>
          <w:i/>
          <w:highlight w:val="lightGray"/>
        </w:rPr>
        <w:t xml:space="preserve"> </w:t>
      </w:r>
      <w:r w:rsidR="008F6EC6" w:rsidRPr="009216C4">
        <w:rPr>
          <w:rFonts w:ascii="Palatino Linotype" w:hAnsi="Palatino Linotype"/>
          <w:i/>
          <w:highlight w:val="lightGray"/>
        </w:rPr>
        <w:t xml:space="preserve">to </w:t>
      </w:r>
      <w:r w:rsidR="00097A3F">
        <w:rPr>
          <w:rFonts w:ascii="Palatino Linotype" w:hAnsi="Palatino Linotype"/>
          <w:highlight w:val="lightGray"/>
        </w:rPr>
        <w:t>March</w:t>
      </w:r>
      <w:r w:rsidR="009216C4">
        <w:rPr>
          <w:rFonts w:ascii="Palatino Linotype" w:hAnsi="Palatino Linotype"/>
          <w:i/>
          <w:highlight w:val="lightGray"/>
        </w:rPr>
        <w:t xml:space="preserve"> </w:t>
      </w:r>
      <w:r w:rsidR="009216C4" w:rsidRPr="009216C4">
        <w:rPr>
          <w:rFonts w:ascii="Palatino Linotype" w:hAnsi="Palatino Linotype"/>
          <w:i/>
          <w:highlight w:val="lightGray"/>
        </w:rPr>
        <w:t>20</w:t>
      </w:r>
      <w:r w:rsidR="00097A3F">
        <w:rPr>
          <w:rFonts w:ascii="Palatino Linotype" w:hAnsi="Palatino Linotype"/>
          <w:i/>
          <w:highlight w:val="lightGray"/>
        </w:rPr>
        <w:t>15</w:t>
      </w:r>
    </w:p>
    <w:p w:rsidR="008F6EC6" w:rsidRPr="00653818" w:rsidRDefault="008F6EC6" w:rsidP="008F6EC6">
      <w:pPr>
        <w:pStyle w:val="Resumeparagraphtext"/>
        <w:rPr>
          <w:rFonts w:ascii="Palatino Linotype" w:hAnsi="Palatino Linotype"/>
          <w:sz w:val="10"/>
        </w:rPr>
      </w:pPr>
    </w:p>
    <w:p w:rsidR="009B58A5" w:rsidRPr="00C62D8B" w:rsidRDefault="00EE49CB" w:rsidP="008F6EC6">
      <w:pPr>
        <w:pStyle w:val="Resumeparagraphtext"/>
        <w:rPr>
          <w:rFonts w:ascii="Palatino Linotype" w:hAnsi="Palatino Linotype" w:cs="Arial"/>
          <w:b/>
          <w:shd w:val="clear" w:color="auto" w:fill="FFFFFF"/>
        </w:rPr>
      </w:pPr>
      <w:r>
        <w:rPr>
          <w:rFonts w:ascii="Palatino Linotype" w:hAnsi="Palatino Linotype" w:cs="Arial"/>
          <w:b/>
          <w:shd w:val="clear" w:color="auto" w:fill="FFFFFF"/>
        </w:rPr>
        <w:t>Key F</w:t>
      </w:r>
      <w:r w:rsidR="00E058F7" w:rsidRPr="00C62D8B">
        <w:rPr>
          <w:rFonts w:ascii="Palatino Linotype" w:hAnsi="Palatino Linotype" w:cs="Arial"/>
          <w:b/>
          <w:shd w:val="clear" w:color="auto" w:fill="FFFFFF"/>
        </w:rPr>
        <w:t xml:space="preserve">ocus </w:t>
      </w:r>
      <w:r>
        <w:rPr>
          <w:rFonts w:ascii="Palatino Linotype" w:hAnsi="Palatino Linotype" w:cs="Arial"/>
          <w:b/>
          <w:shd w:val="clear" w:color="auto" w:fill="FFFFFF"/>
        </w:rPr>
        <w:t>A</w:t>
      </w:r>
      <w:r w:rsidR="00E058F7" w:rsidRPr="00C62D8B">
        <w:rPr>
          <w:rFonts w:ascii="Palatino Linotype" w:hAnsi="Palatino Linotype" w:cs="Arial"/>
          <w:b/>
          <w:shd w:val="clear" w:color="auto" w:fill="FFFFFF"/>
        </w:rPr>
        <w:t>reas</w:t>
      </w:r>
    </w:p>
    <w:p w:rsidR="00F91D8E" w:rsidRDefault="00F91D8E" w:rsidP="008F6EC6">
      <w:pPr>
        <w:pStyle w:val="Resumeparagraphtext"/>
        <w:rPr>
          <w:rFonts w:ascii="Palatino Linotype" w:hAnsi="Palatino Linotype" w:cs="Arial"/>
          <w:sz w:val="2"/>
          <w:shd w:val="clear" w:color="auto" w:fill="FFFFFF"/>
        </w:rPr>
      </w:pPr>
    </w:p>
    <w:p w:rsidR="00C76CFB" w:rsidRPr="00C76CFB" w:rsidRDefault="00F91D8E" w:rsidP="00C76CFB">
      <w:pPr>
        <w:pStyle w:val="Resumeparagraphtext"/>
        <w:rPr>
          <w:rFonts w:ascii="Palatino Linotype" w:hAnsi="Palatino Linotype" w:cs="Arial"/>
          <w:shd w:val="clear" w:color="auto" w:fill="FFFFFF"/>
        </w:rPr>
      </w:pPr>
      <w:r w:rsidRPr="00C62D8B">
        <w:rPr>
          <w:rFonts w:ascii="Palatino Linotype" w:hAnsi="Palatino Linotype" w:cs="Arial"/>
          <w:shd w:val="clear" w:color="auto" w:fill="FFFFFF"/>
        </w:rPr>
        <w:t xml:space="preserve">To control all </w:t>
      </w:r>
      <w:r w:rsidR="00C76CFB">
        <w:rPr>
          <w:rFonts w:ascii="Palatino Linotype" w:hAnsi="Palatino Linotype" w:cs="Arial"/>
          <w:shd w:val="clear" w:color="auto" w:fill="FFFFFF"/>
        </w:rPr>
        <w:t>stores</w:t>
      </w:r>
      <w:r w:rsidR="0000587D">
        <w:rPr>
          <w:rFonts w:ascii="Palatino Linotype" w:hAnsi="Palatino Linotype" w:cs="Arial"/>
          <w:shd w:val="clear" w:color="auto" w:fill="FFFFFF"/>
        </w:rPr>
        <w:t xml:space="preserve">, </w:t>
      </w:r>
      <w:r w:rsidRPr="00C62D8B">
        <w:rPr>
          <w:rFonts w:ascii="Palatino Linotype" w:hAnsi="Palatino Linotype" w:cs="Arial"/>
          <w:shd w:val="clear" w:color="auto" w:fill="FFFFFF"/>
        </w:rPr>
        <w:t>procurement planning, purchasing and contracting activities of the company and to ensure that the procurement department performance aligns to the strategic and tactical goals of NCC Limited.</w:t>
      </w:r>
    </w:p>
    <w:p w:rsidR="00C76CFB" w:rsidRDefault="009D0C56" w:rsidP="009953A2">
      <w:pPr>
        <w:pStyle w:val="Resumeparagraphtext"/>
        <w:rPr>
          <w:rFonts w:ascii="Palatino Linotype" w:hAnsi="Palatino Linotype" w:cs="Arial"/>
          <w:shd w:val="clear" w:color="auto" w:fill="FFFFFF"/>
        </w:rPr>
      </w:pPr>
      <w:r w:rsidRPr="00C62D8B">
        <w:rPr>
          <w:rFonts w:ascii="Palatino Linotype" w:hAnsi="Palatino Linotype" w:cs="Arial"/>
          <w:shd w:val="clear" w:color="auto" w:fill="FFFFFF"/>
        </w:rPr>
        <w:t>Managing the procurement cycle, implementing strategies and delivering benefits. Improving departmental performance through KPI setting, spend analysis and planning</w:t>
      </w:r>
      <w:r w:rsidR="00C76CFB">
        <w:rPr>
          <w:rFonts w:ascii="Palatino Linotype" w:hAnsi="Palatino Linotype" w:cs="Arial"/>
          <w:shd w:val="clear" w:color="auto" w:fill="FFFFFF"/>
        </w:rPr>
        <w:t>.</w:t>
      </w:r>
    </w:p>
    <w:p w:rsidR="009468B6" w:rsidRPr="00C62D8B" w:rsidRDefault="008F6EC6" w:rsidP="009953A2">
      <w:pPr>
        <w:pStyle w:val="Resumeparagraphtext"/>
        <w:rPr>
          <w:rFonts w:ascii="Palatino Linotype" w:hAnsi="Palatino Linotype"/>
          <w:b/>
        </w:rPr>
      </w:pPr>
      <w:r w:rsidRPr="00C62D8B">
        <w:rPr>
          <w:rFonts w:ascii="Palatino Linotype" w:hAnsi="Palatino Linotype"/>
          <w:b/>
        </w:rPr>
        <w:t>Roles &amp; Responsibilities</w:t>
      </w:r>
    </w:p>
    <w:p w:rsidR="00BE3A7E" w:rsidRDefault="00BE3A7E" w:rsidP="009953A2">
      <w:pPr>
        <w:ind w:left="720"/>
        <w:rPr>
          <w:sz w:val="19"/>
          <w:szCs w:val="19"/>
        </w:rPr>
      </w:pPr>
    </w:p>
    <w:p w:rsidR="009468B6" w:rsidRPr="009468B6" w:rsidRDefault="009468B6" w:rsidP="009468B6">
      <w:pPr>
        <w:pStyle w:val="ListParagraph"/>
        <w:widowControl w:val="0"/>
        <w:numPr>
          <w:ilvl w:val="0"/>
          <w:numId w:val="6"/>
        </w:numPr>
        <w:overflowPunct w:val="0"/>
        <w:autoSpaceDE w:val="0"/>
        <w:autoSpaceDN w:val="0"/>
        <w:adjustRightInd w:val="0"/>
        <w:jc w:val="both"/>
        <w:rPr>
          <w:rFonts w:ascii="Palatino Linotype" w:hAnsi="Palatino Linotype" w:cs="Arial"/>
          <w:sz w:val="19"/>
          <w:szCs w:val="20"/>
        </w:rPr>
      </w:pPr>
      <w:r w:rsidRPr="00EE1A56">
        <w:rPr>
          <w:rFonts w:ascii="Palatino Linotype" w:hAnsi="Palatino Linotype" w:cs="Arial"/>
          <w:bCs/>
          <w:sz w:val="19"/>
          <w:szCs w:val="20"/>
        </w:rPr>
        <w:t>Leading a team of Material Supervisors, Purchase Officer, Stores Executive and Stores Sr. Assistants with core responsibility of directing all operations within Procurement, Inventory and Stores for all divisions and customers as per standards set by the company.</w:t>
      </w:r>
    </w:p>
    <w:p w:rsidR="0043660F" w:rsidRPr="0043660F" w:rsidRDefault="0043660F" w:rsidP="0043660F">
      <w:pPr>
        <w:pStyle w:val="Resumeparagraphtext"/>
        <w:numPr>
          <w:ilvl w:val="0"/>
          <w:numId w:val="6"/>
        </w:numPr>
        <w:rPr>
          <w:rFonts w:ascii="Palatino Linotype" w:hAnsi="Palatino Linotype"/>
        </w:rPr>
      </w:pPr>
      <w:r>
        <w:rPr>
          <w:rFonts w:ascii="Palatino Linotype" w:hAnsi="Palatino Linotype" w:cs="Arial"/>
          <w:shd w:val="clear" w:color="auto" w:fill="FFFFFF"/>
        </w:rPr>
        <w:t xml:space="preserve">Executing </w:t>
      </w:r>
      <w:r w:rsidRPr="00C62D8B">
        <w:rPr>
          <w:rFonts w:ascii="Palatino Linotype" w:hAnsi="Palatino Linotype" w:cs="Arial"/>
          <w:shd w:val="clear" w:color="auto" w:fill="FFFFFF"/>
        </w:rPr>
        <w:t xml:space="preserve">Supply Chain functions including </w:t>
      </w:r>
      <w:r w:rsidR="009468B6">
        <w:rPr>
          <w:rFonts w:ascii="Palatino Linotype" w:hAnsi="Palatino Linotype" w:cs="Arial"/>
          <w:shd w:val="clear" w:color="auto" w:fill="FFFFFF"/>
        </w:rPr>
        <w:t>Stores</w:t>
      </w:r>
      <w:r w:rsidR="006F4889">
        <w:rPr>
          <w:rFonts w:ascii="Palatino Linotype" w:hAnsi="Palatino Linotype" w:cs="Arial"/>
          <w:shd w:val="clear" w:color="auto" w:fill="FFFFFF"/>
        </w:rPr>
        <w:t>, Procurement</w:t>
      </w:r>
      <w:r>
        <w:rPr>
          <w:rFonts w:ascii="Palatino Linotype" w:hAnsi="Palatino Linotype" w:cs="Arial"/>
          <w:shd w:val="clear" w:color="auto" w:fill="FFFFFF"/>
        </w:rPr>
        <w:t xml:space="preserve">, Logistics, </w:t>
      </w:r>
      <w:r w:rsidRPr="00C62D8B">
        <w:rPr>
          <w:rFonts w:ascii="Palatino Linotype" w:hAnsi="Palatino Linotype" w:cs="Arial"/>
          <w:shd w:val="clear" w:color="auto" w:fill="FFFFFF"/>
        </w:rPr>
        <w:t>Warehousing and Transportation management.</w:t>
      </w:r>
    </w:p>
    <w:p w:rsidR="0058135D" w:rsidRPr="00C62D8B" w:rsidRDefault="009468B6" w:rsidP="0058135D">
      <w:pPr>
        <w:pStyle w:val="ListParagraph"/>
        <w:numPr>
          <w:ilvl w:val="0"/>
          <w:numId w:val="7"/>
        </w:numPr>
        <w:rPr>
          <w:rFonts w:ascii="Palatino Linotype" w:hAnsi="Palatino Linotype" w:cs="Arial"/>
          <w:sz w:val="19"/>
          <w:szCs w:val="19"/>
        </w:rPr>
      </w:pPr>
      <w:r>
        <w:rPr>
          <w:rFonts w:ascii="Palatino Linotype" w:hAnsi="Palatino Linotype" w:cs="Arial"/>
          <w:sz w:val="19"/>
          <w:szCs w:val="19"/>
        </w:rPr>
        <w:t>M</w:t>
      </w:r>
      <w:r w:rsidRPr="00C62D8B">
        <w:rPr>
          <w:rFonts w:ascii="Palatino Linotype" w:hAnsi="Palatino Linotype" w:cs="Arial"/>
          <w:sz w:val="19"/>
          <w:szCs w:val="19"/>
        </w:rPr>
        <w:t>onitor</w:t>
      </w:r>
      <w:r w:rsidR="0058135D" w:rsidRPr="00C62D8B">
        <w:rPr>
          <w:rFonts w:ascii="Palatino Linotype" w:hAnsi="Palatino Linotype" w:cs="Arial"/>
          <w:sz w:val="19"/>
          <w:szCs w:val="19"/>
        </w:rPr>
        <w:t xml:space="preserve"> overall warehousing facility, uphold warehouse standards for effective storage and safe keeping of materials, and identified areas of improvements for ideal management of inventories.</w:t>
      </w:r>
    </w:p>
    <w:p w:rsidR="0058135D" w:rsidRDefault="0058135D" w:rsidP="0058135D">
      <w:pPr>
        <w:pStyle w:val="BodyText"/>
        <w:numPr>
          <w:ilvl w:val="0"/>
          <w:numId w:val="7"/>
        </w:numPr>
        <w:autoSpaceDE w:val="0"/>
        <w:autoSpaceDN w:val="0"/>
        <w:adjustRightInd w:val="0"/>
        <w:spacing w:after="0"/>
        <w:jc w:val="both"/>
        <w:rPr>
          <w:rFonts w:ascii="Palatino Linotype" w:hAnsi="Palatino Linotype"/>
          <w:sz w:val="19"/>
          <w:szCs w:val="19"/>
        </w:rPr>
      </w:pPr>
      <w:r w:rsidRPr="00C62D8B">
        <w:rPr>
          <w:rFonts w:ascii="Palatino Linotype" w:hAnsi="Palatino Linotype"/>
          <w:sz w:val="19"/>
          <w:szCs w:val="19"/>
        </w:rPr>
        <w:t>Maintain records and reports of inventories, price lists, Balance stocks, Prepare day-to-day reports as per company’s requirements.</w:t>
      </w:r>
    </w:p>
    <w:p w:rsidR="0058135D" w:rsidRDefault="0058135D" w:rsidP="0058135D">
      <w:pPr>
        <w:pStyle w:val="BodyText"/>
        <w:numPr>
          <w:ilvl w:val="0"/>
          <w:numId w:val="7"/>
        </w:numPr>
        <w:autoSpaceDE w:val="0"/>
        <w:autoSpaceDN w:val="0"/>
        <w:adjustRightInd w:val="0"/>
        <w:spacing w:after="0"/>
        <w:jc w:val="both"/>
        <w:rPr>
          <w:rFonts w:ascii="Palatino Linotype" w:hAnsi="Palatino Linotype"/>
          <w:b/>
          <w:sz w:val="19"/>
          <w:szCs w:val="19"/>
        </w:rPr>
      </w:pPr>
      <w:r w:rsidRPr="00C62D8B">
        <w:rPr>
          <w:rFonts w:ascii="Palatino Linotype" w:hAnsi="Palatino Linotype"/>
          <w:sz w:val="19"/>
          <w:szCs w:val="19"/>
        </w:rPr>
        <w:t xml:space="preserve">Coordinated for Implementation of </w:t>
      </w:r>
      <w:r w:rsidRPr="00C62D8B">
        <w:rPr>
          <w:rFonts w:ascii="Palatino Linotype" w:hAnsi="Palatino Linotype"/>
          <w:b/>
          <w:sz w:val="19"/>
          <w:szCs w:val="19"/>
        </w:rPr>
        <w:t>ERP</w:t>
      </w:r>
      <w:r w:rsidRPr="00C62D8B">
        <w:rPr>
          <w:rFonts w:ascii="Palatino Linotype" w:hAnsi="Palatino Linotype"/>
          <w:sz w:val="19"/>
          <w:szCs w:val="19"/>
        </w:rPr>
        <w:t xml:space="preserve"> Modules- Accounts Stores, Inventory entry In ERP Package. Generate th</w:t>
      </w:r>
      <w:r w:rsidR="0043660F">
        <w:rPr>
          <w:rFonts w:ascii="Palatino Linotype" w:hAnsi="Palatino Linotype"/>
          <w:sz w:val="19"/>
          <w:szCs w:val="19"/>
        </w:rPr>
        <w:t>e all Reports from ERP Package (</w:t>
      </w:r>
      <w:r w:rsidRPr="00C62D8B">
        <w:rPr>
          <w:rFonts w:ascii="Palatino Linotype" w:hAnsi="Palatino Linotype"/>
          <w:sz w:val="19"/>
          <w:szCs w:val="19"/>
        </w:rPr>
        <w:t>MIS Report, Stock Report, Etc)</w:t>
      </w:r>
      <w:r>
        <w:rPr>
          <w:rFonts w:ascii="Palatino Linotype" w:hAnsi="Palatino Linotype"/>
          <w:b/>
          <w:sz w:val="19"/>
          <w:szCs w:val="19"/>
        </w:rPr>
        <w:t>.</w:t>
      </w:r>
    </w:p>
    <w:p w:rsidR="0058135D" w:rsidRPr="00C62D8B" w:rsidRDefault="0058135D" w:rsidP="0058135D">
      <w:pPr>
        <w:pStyle w:val="BodyText"/>
        <w:numPr>
          <w:ilvl w:val="0"/>
          <w:numId w:val="7"/>
        </w:numPr>
        <w:autoSpaceDE w:val="0"/>
        <w:autoSpaceDN w:val="0"/>
        <w:adjustRightInd w:val="0"/>
        <w:spacing w:after="0"/>
        <w:jc w:val="both"/>
        <w:rPr>
          <w:rFonts w:ascii="Palatino Linotype" w:hAnsi="Palatino Linotype"/>
          <w:b/>
          <w:sz w:val="19"/>
          <w:szCs w:val="19"/>
        </w:rPr>
      </w:pPr>
      <w:r w:rsidRPr="00C62D8B">
        <w:rPr>
          <w:rFonts w:ascii="Palatino Linotype" w:hAnsi="Palatino Linotype"/>
          <w:sz w:val="19"/>
          <w:szCs w:val="19"/>
        </w:rPr>
        <w:t xml:space="preserve">Implementation of </w:t>
      </w:r>
      <w:r w:rsidRPr="00C62D8B">
        <w:rPr>
          <w:rFonts w:ascii="Palatino Linotype" w:hAnsi="Palatino Linotype"/>
          <w:b/>
          <w:sz w:val="19"/>
          <w:szCs w:val="19"/>
        </w:rPr>
        <w:t>ERP</w:t>
      </w:r>
      <w:r w:rsidRPr="00C62D8B">
        <w:rPr>
          <w:rFonts w:ascii="Palatino Linotype" w:hAnsi="Palatino Linotype"/>
          <w:sz w:val="19"/>
          <w:szCs w:val="19"/>
        </w:rPr>
        <w:t xml:space="preserve"> Package in projects. Creation of Purchase requisition, purchase order, MIN, MRN, Debit notes and Issue Indents and asset request all Modules in </w:t>
      </w:r>
      <w:r w:rsidRPr="00C62D8B">
        <w:rPr>
          <w:rFonts w:ascii="Palatino Linotype" w:hAnsi="Palatino Linotype"/>
          <w:b/>
          <w:sz w:val="19"/>
          <w:szCs w:val="19"/>
        </w:rPr>
        <w:t>ERP</w:t>
      </w:r>
      <w:r w:rsidRPr="00C62D8B">
        <w:rPr>
          <w:rFonts w:ascii="Palatino Linotype" w:hAnsi="Palatino Linotype"/>
          <w:sz w:val="19"/>
          <w:szCs w:val="19"/>
        </w:rPr>
        <w:t xml:space="preserve"> packages. Preparation the all reports in ERP for Management.</w:t>
      </w:r>
    </w:p>
    <w:p w:rsidR="0058135D" w:rsidRPr="0058135D" w:rsidRDefault="0058135D" w:rsidP="0058135D">
      <w:pPr>
        <w:pStyle w:val="BodyText"/>
        <w:numPr>
          <w:ilvl w:val="0"/>
          <w:numId w:val="7"/>
        </w:numPr>
        <w:autoSpaceDE w:val="0"/>
        <w:autoSpaceDN w:val="0"/>
        <w:adjustRightInd w:val="0"/>
        <w:spacing w:after="0"/>
        <w:jc w:val="both"/>
        <w:rPr>
          <w:rFonts w:ascii="Palatino Linotype" w:hAnsi="Palatino Linotype"/>
          <w:b/>
          <w:sz w:val="19"/>
          <w:szCs w:val="19"/>
        </w:rPr>
      </w:pPr>
      <w:r w:rsidRPr="0058135D">
        <w:rPr>
          <w:rFonts w:ascii="Palatino Linotype" w:hAnsi="Palatino Linotype" w:cs="Arial"/>
          <w:sz w:val="19"/>
          <w:szCs w:val="19"/>
        </w:rPr>
        <w:t>Monitor stock accumulation; verify inventory computations, determine discrepancies or abnormal consumption and take necessary preventive-corrective measures.</w:t>
      </w:r>
    </w:p>
    <w:p w:rsidR="0058135D" w:rsidRPr="006F4889" w:rsidRDefault="0058135D" w:rsidP="0058135D">
      <w:pPr>
        <w:numPr>
          <w:ilvl w:val="0"/>
          <w:numId w:val="7"/>
        </w:numPr>
        <w:rPr>
          <w:rFonts w:ascii="Palatino Linotype" w:hAnsi="Palatino Linotype"/>
          <w:sz w:val="19"/>
          <w:szCs w:val="19"/>
        </w:rPr>
      </w:pPr>
      <w:r w:rsidRPr="00C62D8B">
        <w:rPr>
          <w:rFonts w:ascii="Palatino Linotype" w:hAnsi="Palatino Linotype"/>
          <w:bCs/>
          <w:sz w:val="19"/>
          <w:szCs w:val="19"/>
        </w:rPr>
        <w:t>Determine proper storage methods, identification and stock location based on turnover, environmental factors and physical capabilities of facilities</w:t>
      </w:r>
      <w:r>
        <w:rPr>
          <w:rFonts w:ascii="Palatino Linotype" w:hAnsi="Palatino Linotype"/>
          <w:bCs/>
          <w:sz w:val="19"/>
          <w:szCs w:val="19"/>
        </w:rPr>
        <w:t>.</w:t>
      </w:r>
    </w:p>
    <w:p w:rsidR="006F4889" w:rsidRPr="00CE21CD" w:rsidRDefault="006F4889" w:rsidP="006F4889">
      <w:pPr>
        <w:pStyle w:val="BodyText"/>
        <w:numPr>
          <w:ilvl w:val="0"/>
          <w:numId w:val="7"/>
        </w:numPr>
        <w:autoSpaceDE w:val="0"/>
        <w:autoSpaceDN w:val="0"/>
        <w:adjustRightInd w:val="0"/>
        <w:spacing w:after="0"/>
        <w:jc w:val="both"/>
        <w:rPr>
          <w:rFonts w:ascii="Palatino Linotype" w:hAnsi="Palatino Linotype"/>
          <w:bCs/>
          <w:sz w:val="19"/>
          <w:szCs w:val="20"/>
        </w:rPr>
      </w:pPr>
      <w:r w:rsidRPr="00CE21CD">
        <w:rPr>
          <w:rFonts w:ascii="Palatino Linotype" w:hAnsi="Palatino Linotype"/>
          <w:bCs/>
          <w:sz w:val="19"/>
          <w:szCs w:val="20"/>
        </w:rPr>
        <w:t>Coordinated with Planning &amp; Contracts Depar</w:t>
      </w:r>
      <w:r>
        <w:rPr>
          <w:rFonts w:ascii="Palatino Linotype" w:hAnsi="Palatino Linotype"/>
          <w:bCs/>
          <w:sz w:val="19"/>
          <w:szCs w:val="20"/>
        </w:rPr>
        <w:t xml:space="preserve">tment in planning inventory </w:t>
      </w:r>
      <w:proofErr w:type="gramStart"/>
      <w:r>
        <w:rPr>
          <w:rFonts w:ascii="Palatino Linotype" w:hAnsi="Palatino Linotype"/>
          <w:bCs/>
          <w:sz w:val="19"/>
          <w:szCs w:val="20"/>
        </w:rPr>
        <w:t xml:space="preserve">of </w:t>
      </w:r>
      <w:r w:rsidRPr="00CE21CD">
        <w:rPr>
          <w:rFonts w:ascii="Palatino Linotype" w:hAnsi="Palatino Linotype"/>
          <w:bCs/>
          <w:sz w:val="19"/>
          <w:szCs w:val="20"/>
        </w:rPr>
        <w:t xml:space="preserve"> consumables</w:t>
      </w:r>
      <w:proofErr w:type="gramEnd"/>
      <w:r w:rsidRPr="00CE21CD">
        <w:rPr>
          <w:rFonts w:ascii="Palatino Linotype" w:hAnsi="Palatino Linotype"/>
          <w:bCs/>
          <w:sz w:val="19"/>
          <w:szCs w:val="20"/>
        </w:rPr>
        <w:t xml:space="preserve"> in close coordination with Planning &amp; Contracts Department right from the date of issue of LOI/signing of contract for new projects until continuous liaison with ongoing projects.</w:t>
      </w:r>
    </w:p>
    <w:p w:rsidR="006F4889" w:rsidRPr="00C62D8B" w:rsidRDefault="006F4889" w:rsidP="0058135D">
      <w:pPr>
        <w:numPr>
          <w:ilvl w:val="0"/>
          <w:numId w:val="7"/>
        </w:numPr>
        <w:rPr>
          <w:rFonts w:ascii="Palatino Linotype" w:hAnsi="Palatino Linotype"/>
          <w:sz w:val="19"/>
          <w:szCs w:val="19"/>
        </w:rPr>
      </w:pPr>
    </w:p>
    <w:p w:rsidR="002E68E8" w:rsidRPr="00C62D8B" w:rsidRDefault="002E68E8" w:rsidP="006C10E5">
      <w:pPr>
        <w:numPr>
          <w:ilvl w:val="0"/>
          <w:numId w:val="7"/>
        </w:numPr>
        <w:rPr>
          <w:rFonts w:ascii="Palatino Linotype" w:hAnsi="Palatino Linotype"/>
          <w:sz w:val="19"/>
          <w:szCs w:val="19"/>
        </w:rPr>
      </w:pPr>
      <w:r w:rsidRPr="00C62D8B">
        <w:rPr>
          <w:rFonts w:ascii="Palatino Linotype" w:hAnsi="Palatino Linotype" w:cs="Arial"/>
          <w:sz w:val="19"/>
          <w:szCs w:val="19"/>
          <w:shd w:val="clear" w:color="auto" w:fill="FFFFFF"/>
        </w:rPr>
        <w:lastRenderedPageBreak/>
        <w:t>Looking after sourcing &amp; procurement of goods; handling cost saving analysis, bench marking, negotiation / commercials with vendors and maintaining database.</w:t>
      </w:r>
    </w:p>
    <w:p w:rsidR="002E68E8" w:rsidRPr="0058135D" w:rsidRDefault="002E68E8" w:rsidP="0058135D">
      <w:pPr>
        <w:numPr>
          <w:ilvl w:val="0"/>
          <w:numId w:val="7"/>
        </w:numPr>
        <w:rPr>
          <w:rFonts w:ascii="Palatino Linotype" w:hAnsi="Palatino Linotype"/>
          <w:sz w:val="19"/>
          <w:szCs w:val="19"/>
        </w:rPr>
      </w:pPr>
      <w:r w:rsidRPr="00C62D8B">
        <w:rPr>
          <w:rFonts w:ascii="Palatino Linotype" w:hAnsi="Palatino Linotype" w:cs="Arial"/>
          <w:sz w:val="19"/>
          <w:szCs w:val="19"/>
          <w:shd w:val="clear" w:color="auto" w:fill="FFFFFF"/>
        </w:rPr>
        <w:t>Identifying and developing potential vendors/ suppliers for achieving cost effective purchases of materials and ensuring reduction in the prices and timely delivery</w:t>
      </w:r>
      <w:r w:rsidR="0058135D">
        <w:rPr>
          <w:rFonts w:ascii="Palatino Linotype" w:hAnsi="Palatino Linotype"/>
          <w:sz w:val="19"/>
          <w:szCs w:val="19"/>
        </w:rPr>
        <w:t>.</w:t>
      </w:r>
    </w:p>
    <w:p w:rsidR="002E68E8" w:rsidRPr="00C62D8B" w:rsidRDefault="002E68E8" w:rsidP="006C10E5">
      <w:pPr>
        <w:numPr>
          <w:ilvl w:val="0"/>
          <w:numId w:val="7"/>
        </w:numPr>
        <w:rPr>
          <w:rFonts w:ascii="Palatino Linotype" w:hAnsi="Palatino Linotype"/>
          <w:sz w:val="19"/>
          <w:szCs w:val="19"/>
        </w:rPr>
      </w:pPr>
      <w:r w:rsidRPr="00C62D8B">
        <w:rPr>
          <w:rFonts w:ascii="Palatino Linotype" w:hAnsi="Palatino Linotype" w:cs="Arial"/>
          <w:sz w:val="19"/>
          <w:szCs w:val="19"/>
          <w:shd w:val="clear" w:color="auto" w:fill="FFFFFF"/>
        </w:rPr>
        <w:t>Managing logistics functions and</w:t>
      </w:r>
      <w:r w:rsidR="00726FB3" w:rsidRPr="00C62D8B">
        <w:rPr>
          <w:rFonts w:ascii="Palatino Linotype" w:hAnsi="Palatino Linotype" w:cs="Arial"/>
          <w:sz w:val="19"/>
          <w:szCs w:val="19"/>
          <w:shd w:val="clear" w:color="auto" w:fill="FFFFFF"/>
        </w:rPr>
        <w:t xml:space="preserve"> negotiating with transporters</w:t>
      </w:r>
      <w:r w:rsidRPr="00C62D8B">
        <w:rPr>
          <w:rFonts w:ascii="Palatino Linotype" w:hAnsi="Palatino Linotype" w:cs="Arial"/>
          <w:sz w:val="19"/>
          <w:szCs w:val="19"/>
          <w:shd w:val="clear" w:color="auto" w:fill="FFFFFF"/>
        </w:rPr>
        <w:t xml:space="preserve"> </w:t>
      </w:r>
      <w:r w:rsidR="00726FB3" w:rsidRPr="00C62D8B">
        <w:rPr>
          <w:rFonts w:ascii="Palatino Linotype" w:hAnsi="Palatino Linotype" w:cs="Arial"/>
          <w:sz w:val="19"/>
          <w:szCs w:val="19"/>
          <w:shd w:val="clear" w:color="auto" w:fill="FFFFFF"/>
        </w:rPr>
        <w:t xml:space="preserve">and </w:t>
      </w:r>
      <w:r w:rsidRPr="00C62D8B">
        <w:rPr>
          <w:rFonts w:ascii="Palatino Linotype" w:hAnsi="Palatino Linotype" w:cs="Arial"/>
          <w:sz w:val="19"/>
          <w:szCs w:val="19"/>
          <w:shd w:val="clear" w:color="auto" w:fill="FFFFFF"/>
        </w:rPr>
        <w:t>C&amp;F agents for cost effective transport solutions &amp; clearances.</w:t>
      </w:r>
    </w:p>
    <w:p w:rsidR="002E68E8" w:rsidRPr="00C62D8B" w:rsidRDefault="002E68E8" w:rsidP="006C10E5">
      <w:pPr>
        <w:numPr>
          <w:ilvl w:val="0"/>
          <w:numId w:val="7"/>
        </w:numPr>
        <w:rPr>
          <w:rFonts w:ascii="Palatino Linotype" w:hAnsi="Palatino Linotype"/>
          <w:sz w:val="19"/>
          <w:szCs w:val="19"/>
        </w:rPr>
      </w:pPr>
      <w:r w:rsidRPr="00C62D8B">
        <w:rPr>
          <w:rFonts w:ascii="Palatino Linotype" w:hAnsi="Palatino Linotype" w:cs="Arial"/>
          <w:sz w:val="19"/>
          <w:szCs w:val="19"/>
          <w:shd w:val="clear" w:color="auto" w:fill="FFFFFF"/>
        </w:rPr>
        <w:t xml:space="preserve">Taking adequate measures to monitor and analyze the performance of transporters, processing &amp; packaging units pertaining to cost, </w:t>
      </w:r>
      <w:proofErr w:type="gramStart"/>
      <w:r w:rsidRPr="00C62D8B">
        <w:rPr>
          <w:rFonts w:ascii="Palatino Linotype" w:hAnsi="Palatino Linotype" w:cs="Arial"/>
          <w:sz w:val="19"/>
          <w:szCs w:val="19"/>
          <w:shd w:val="clear" w:color="auto" w:fill="FFFFFF"/>
        </w:rPr>
        <w:t>quality</w:t>
      </w:r>
      <w:proofErr w:type="gramEnd"/>
      <w:r w:rsidRPr="00C62D8B">
        <w:rPr>
          <w:rFonts w:ascii="Palatino Linotype" w:hAnsi="Palatino Linotype" w:cs="Arial"/>
          <w:sz w:val="19"/>
          <w:szCs w:val="19"/>
          <w:shd w:val="clear" w:color="auto" w:fill="FFFFFF"/>
        </w:rPr>
        <w:t xml:space="preserve"> and delivery norms</w:t>
      </w:r>
      <w:r w:rsidR="00A51DEF">
        <w:rPr>
          <w:rFonts w:ascii="Palatino Linotype" w:hAnsi="Palatino Linotype" w:cs="Arial"/>
          <w:sz w:val="19"/>
          <w:szCs w:val="19"/>
          <w:shd w:val="clear" w:color="auto" w:fill="FFFFFF"/>
        </w:rPr>
        <w:t>.</w:t>
      </w:r>
    </w:p>
    <w:p w:rsidR="007A276E" w:rsidRPr="00C62D8B" w:rsidRDefault="007A276E" w:rsidP="007A276E">
      <w:pPr>
        <w:pStyle w:val="BodyText"/>
        <w:numPr>
          <w:ilvl w:val="0"/>
          <w:numId w:val="7"/>
        </w:numPr>
        <w:autoSpaceDE w:val="0"/>
        <w:autoSpaceDN w:val="0"/>
        <w:adjustRightInd w:val="0"/>
        <w:spacing w:after="0"/>
        <w:jc w:val="both"/>
        <w:rPr>
          <w:rFonts w:ascii="Palatino Linotype" w:hAnsi="Palatino Linotype"/>
          <w:sz w:val="19"/>
          <w:szCs w:val="19"/>
        </w:rPr>
      </w:pPr>
      <w:r w:rsidRPr="00C62D8B">
        <w:rPr>
          <w:rFonts w:ascii="Palatino Linotype" w:hAnsi="Palatino Linotype"/>
          <w:bCs/>
          <w:sz w:val="19"/>
          <w:szCs w:val="19"/>
        </w:rPr>
        <w:t>Determining strategy and direction to minimize operational cost while ensuring efficient operation of the entire supply chain process.</w:t>
      </w:r>
    </w:p>
    <w:p w:rsidR="007A276E" w:rsidRPr="00C62D8B" w:rsidRDefault="007A276E" w:rsidP="007A276E">
      <w:pPr>
        <w:pStyle w:val="BodyText"/>
        <w:numPr>
          <w:ilvl w:val="0"/>
          <w:numId w:val="7"/>
        </w:numPr>
        <w:autoSpaceDE w:val="0"/>
        <w:autoSpaceDN w:val="0"/>
        <w:adjustRightInd w:val="0"/>
        <w:spacing w:after="0"/>
        <w:jc w:val="both"/>
        <w:rPr>
          <w:rFonts w:ascii="Palatino Linotype" w:hAnsi="Palatino Linotype"/>
          <w:b/>
          <w:sz w:val="19"/>
          <w:szCs w:val="19"/>
        </w:rPr>
      </w:pPr>
      <w:r w:rsidRPr="00C62D8B">
        <w:rPr>
          <w:rFonts w:ascii="Palatino Linotype" w:hAnsi="Palatino Linotype"/>
          <w:sz w:val="19"/>
          <w:szCs w:val="19"/>
        </w:rPr>
        <w:t xml:space="preserve">Maintaining the Co-Ordination among </w:t>
      </w:r>
      <w:r w:rsidR="00726FB3" w:rsidRPr="00C62D8B">
        <w:rPr>
          <w:rFonts w:ascii="Palatino Linotype" w:hAnsi="Palatino Linotype"/>
          <w:sz w:val="19"/>
          <w:szCs w:val="19"/>
        </w:rPr>
        <w:t>Labor</w:t>
      </w:r>
      <w:r w:rsidRPr="00C62D8B">
        <w:rPr>
          <w:rFonts w:ascii="Palatino Linotype" w:hAnsi="Palatino Linotype"/>
          <w:sz w:val="19"/>
          <w:szCs w:val="19"/>
        </w:rPr>
        <w:t xml:space="preserve">, Supplier, Sub-Contractor, Employees &amp; other related wings towards smoothly achieving of Organizational goals as the </w:t>
      </w:r>
      <w:r w:rsidRPr="00C62D8B">
        <w:rPr>
          <w:rFonts w:ascii="Palatino Linotype" w:hAnsi="Palatino Linotype"/>
          <w:b/>
          <w:sz w:val="19"/>
          <w:szCs w:val="19"/>
        </w:rPr>
        <w:t>Human Resources is main Asset in Construction Industry.</w:t>
      </w:r>
    </w:p>
    <w:p w:rsidR="00356443" w:rsidRPr="00A51DEF" w:rsidRDefault="00356443" w:rsidP="00356443">
      <w:pPr>
        <w:numPr>
          <w:ilvl w:val="0"/>
          <w:numId w:val="7"/>
        </w:numPr>
        <w:rPr>
          <w:rFonts w:ascii="Palatino Linotype" w:hAnsi="Palatino Linotype"/>
          <w:sz w:val="19"/>
          <w:szCs w:val="19"/>
        </w:rPr>
      </w:pPr>
      <w:r w:rsidRPr="00C62D8B">
        <w:rPr>
          <w:rFonts w:ascii="Palatino Linotype" w:hAnsi="Palatino Linotype" w:cs="Arial"/>
          <w:sz w:val="19"/>
          <w:szCs w:val="19"/>
          <w:shd w:val="clear" w:color="auto" w:fill="FFFFFF"/>
        </w:rPr>
        <w:t>Resourceful in managing the establishment &amp; maintenance of procurement section in ERP System</w:t>
      </w:r>
      <w:r w:rsidR="00A51DEF">
        <w:rPr>
          <w:rFonts w:ascii="Palatino Linotype" w:hAnsi="Palatino Linotype" w:cs="Arial"/>
          <w:sz w:val="19"/>
          <w:szCs w:val="19"/>
          <w:shd w:val="clear" w:color="auto" w:fill="FFFFFF"/>
        </w:rPr>
        <w:t>.</w:t>
      </w:r>
    </w:p>
    <w:p w:rsidR="00A51DEF" w:rsidRPr="00C62D8B" w:rsidRDefault="00A51DEF" w:rsidP="00A51DEF">
      <w:pPr>
        <w:ind w:left="360"/>
        <w:rPr>
          <w:rFonts w:ascii="Palatino Linotype" w:hAnsi="Palatino Linotype"/>
          <w:sz w:val="19"/>
          <w:szCs w:val="19"/>
        </w:rPr>
      </w:pPr>
    </w:p>
    <w:p w:rsidR="00E15DE6" w:rsidRPr="00C62D8B" w:rsidRDefault="007406A8" w:rsidP="00E15DE6">
      <w:pPr>
        <w:pStyle w:val="CompanyLocation"/>
        <w:spacing w:before="0"/>
        <w:rPr>
          <w:rFonts w:ascii="Palatino Linotype" w:hAnsi="Palatino Linotype"/>
          <w:b/>
        </w:rPr>
      </w:pPr>
      <w:r w:rsidRPr="00C62D8B">
        <w:rPr>
          <w:rFonts w:ascii="Palatino Linotype" w:hAnsi="Palatino Linotype"/>
          <w:b/>
          <w:caps/>
        </w:rPr>
        <w:t>INDU PROJECTS LIMITED</w:t>
      </w:r>
      <w:r w:rsidR="005F4C97" w:rsidRPr="00C62D8B">
        <w:rPr>
          <w:rFonts w:ascii="Palatino Linotype" w:hAnsi="Palatino Linotype"/>
          <w:b/>
          <w:caps/>
        </w:rPr>
        <w:t xml:space="preserve"> </w:t>
      </w:r>
      <w:proofErr w:type="gramStart"/>
      <w:r w:rsidR="005F4C97" w:rsidRPr="00C62D8B">
        <w:rPr>
          <w:rFonts w:ascii="Palatino Linotype" w:hAnsi="Palatino Linotype"/>
          <w:b/>
          <w:caps/>
        </w:rPr>
        <w:t>–</w:t>
      </w:r>
      <w:r w:rsidR="00D641C6" w:rsidRPr="00C62D8B">
        <w:rPr>
          <w:rFonts w:ascii="Palatino Linotype" w:hAnsi="Palatino Linotype"/>
          <w:b/>
        </w:rPr>
        <w:t xml:space="preserve"> </w:t>
      </w:r>
      <w:r w:rsidR="00EE49CB">
        <w:rPr>
          <w:rFonts w:ascii="Palatino Linotype" w:hAnsi="Palatino Linotype"/>
          <w:b/>
        </w:rPr>
        <w:t xml:space="preserve"> </w:t>
      </w:r>
      <w:r w:rsidR="005E6A71" w:rsidRPr="00C62D8B">
        <w:rPr>
          <w:rFonts w:ascii="Palatino Linotype" w:hAnsi="Palatino Linotype"/>
          <w:b/>
        </w:rPr>
        <w:t>Andhra</w:t>
      </w:r>
      <w:proofErr w:type="gramEnd"/>
      <w:r w:rsidR="005E6A71" w:rsidRPr="00C62D8B">
        <w:rPr>
          <w:rFonts w:ascii="Palatino Linotype" w:hAnsi="Palatino Linotype"/>
          <w:b/>
        </w:rPr>
        <w:t xml:space="preserve"> Pradesh</w:t>
      </w:r>
      <w:r w:rsidR="00E15DE6" w:rsidRPr="00C62D8B">
        <w:rPr>
          <w:rFonts w:ascii="Palatino Linotype" w:hAnsi="Palatino Linotype"/>
          <w:b/>
        </w:rPr>
        <w:t>-India</w:t>
      </w:r>
      <w:r w:rsidR="00204116" w:rsidRPr="00C62D8B">
        <w:rPr>
          <w:rFonts w:ascii="Palatino Linotype" w:hAnsi="Palatino Linotype"/>
          <w:b/>
        </w:rPr>
        <w:t xml:space="preserve">      </w:t>
      </w:r>
    </w:p>
    <w:p w:rsidR="00A47280" w:rsidRPr="00C62D8B" w:rsidRDefault="008E0C1F" w:rsidP="00E15DE6">
      <w:pPr>
        <w:pStyle w:val="CompanyLocation"/>
        <w:spacing w:before="0"/>
        <w:rPr>
          <w:rFonts w:ascii="Palatino Linotype" w:hAnsi="Palatino Linotype"/>
          <w:b/>
        </w:rPr>
      </w:pPr>
      <w:r w:rsidRPr="00C62D8B">
        <w:rPr>
          <w:rFonts w:ascii="Palatino Linotype" w:hAnsi="Palatino Linotype"/>
          <w:b/>
        </w:rPr>
        <w:t>Mar 2005</w:t>
      </w:r>
      <w:r w:rsidR="00220374" w:rsidRPr="00C62D8B">
        <w:rPr>
          <w:rFonts w:ascii="Palatino Linotype" w:hAnsi="Palatino Linotype"/>
          <w:b/>
        </w:rPr>
        <w:t xml:space="preserve"> </w:t>
      </w:r>
      <w:r w:rsidR="00516F9F" w:rsidRPr="00C62D8B">
        <w:rPr>
          <w:rFonts w:ascii="Palatino Linotype" w:hAnsi="Palatino Linotype"/>
          <w:b/>
        </w:rPr>
        <w:t>–</w:t>
      </w:r>
      <w:r w:rsidR="00220374" w:rsidRPr="00C62D8B">
        <w:rPr>
          <w:rFonts w:ascii="Palatino Linotype" w:hAnsi="Palatino Linotype"/>
          <w:b/>
        </w:rPr>
        <w:t xml:space="preserve"> </w:t>
      </w:r>
      <w:r w:rsidRPr="00C62D8B">
        <w:rPr>
          <w:rFonts w:ascii="Palatino Linotype" w:hAnsi="Palatino Linotype"/>
          <w:b/>
        </w:rPr>
        <w:t>Feb 2010</w:t>
      </w:r>
    </w:p>
    <w:p w:rsidR="00212F94" w:rsidRPr="00C62D8B" w:rsidRDefault="00212F94" w:rsidP="007406A8">
      <w:pPr>
        <w:rPr>
          <w:rStyle w:val="apple-converted-space"/>
          <w:rFonts w:ascii="Palatino Linotype" w:hAnsi="Palatino Linotype"/>
          <w:sz w:val="16"/>
          <w:szCs w:val="16"/>
          <w:shd w:val="clear" w:color="auto" w:fill="FFFFFF"/>
        </w:rPr>
      </w:pPr>
    </w:p>
    <w:p w:rsidR="007406A8" w:rsidRPr="00C62D8B" w:rsidRDefault="00407726" w:rsidP="004F69F6">
      <w:pPr>
        <w:jc w:val="both"/>
        <w:rPr>
          <w:rStyle w:val="apple-converted-space"/>
          <w:rFonts w:ascii="Palatino Linotype" w:hAnsi="Palatino Linotype"/>
          <w:b/>
          <w:sz w:val="19"/>
          <w:szCs w:val="19"/>
          <w:shd w:val="clear" w:color="auto" w:fill="FFFFFF"/>
        </w:rPr>
      </w:pPr>
      <w:proofErr w:type="spellStart"/>
      <w:r w:rsidRPr="00C62D8B">
        <w:rPr>
          <w:rStyle w:val="apple-converted-space"/>
          <w:rFonts w:ascii="Palatino Linotype" w:hAnsi="Palatino Linotype"/>
          <w:sz w:val="19"/>
          <w:szCs w:val="19"/>
          <w:shd w:val="clear" w:color="auto" w:fill="FFFFFF"/>
        </w:rPr>
        <w:t>Indu</w:t>
      </w:r>
      <w:proofErr w:type="spellEnd"/>
      <w:r w:rsidRPr="00C62D8B">
        <w:rPr>
          <w:rStyle w:val="apple-converted-space"/>
          <w:rFonts w:ascii="Palatino Linotype" w:hAnsi="Palatino Linotype"/>
          <w:sz w:val="19"/>
          <w:szCs w:val="19"/>
          <w:shd w:val="clear" w:color="auto" w:fill="FFFFFF"/>
        </w:rPr>
        <w:t xml:space="preserve"> Projects was</w:t>
      </w:r>
      <w:r w:rsidR="00212F94" w:rsidRPr="00C62D8B">
        <w:rPr>
          <w:rStyle w:val="apple-converted-space"/>
          <w:rFonts w:ascii="Palatino Linotype" w:hAnsi="Palatino Linotype"/>
          <w:sz w:val="19"/>
          <w:szCs w:val="19"/>
          <w:shd w:val="clear" w:color="auto" w:fill="FFFFFF"/>
        </w:rPr>
        <w:t xml:space="preserve"> </w:t>
      </w:r>
      <w:r w:rsidRPr="00C62D8B">
        <w:rPr>
          <w:rStyle w:val="apple-converted-space"/>
          <w:rFonts w:ascii="Palatino Linotype" w:hAnsi="Palatino Linotype"/>
          <w:sz w:val="19"/>
          <w:szCs w:val="19"/>
          <w:shd w:val="clear" w:color="auto" w:fill="FFFFFF"/>
        </w:rPr>
        <w:t>established</w:t>
      </w:r>
      <w:r w:rsidR="00212F94" w:rsidRPr="00C62D8B">
        <w:rPr>
          <w:rStyle w:val="apple-converted-space"/>
          <w:rFonts w:ascii="Palatino Linotype" w:hAnsi="Palatino Linotype"/>
          <w:sz w:val="19"/>
          <w:szCs w:val="19"/>
          <w:shd w:val="clear" w:color="auto" w:fill="FFFFFF"/>
        </w:rPr>
        <w:t xml:space="preserve"> in t</w:t>
      </w:r>
      <w:r w:rsidRPr="00C62D8B">
        <w:rPr>
          <w:rStyle w:val="apple-converted-space"/>
          <w:rFonts w:ascii="Palatino Linotype" w:hAnsi="Palatino Linotype"/>
          <w:sz w:val="19"/>
          <w:szCs w:val="19"/>
          <w:shd w:val="clear" w:color="auto" w:fill="FFFFFF"/>
        </w:rPr>
        <w:t>he year 2001. It</w:t>
      </w:r>
      <w:r w:rsidR="007406A8" w:rsidRPr="00C62D8B">
        <w:rPr>
          <w:rStyle w:val="apple-converted-space"/>
          <w:rFonts w:ascii="Palatino Linotype" w:hAnsi="Palatino Linotype"/>
          <w:sz w:val="19"/>
          <w:szCs w:val="19"/>
          <w:shd w:val="clear" w:color="auto" w:fill="FFFFFF"/>
        </w:rPr>
        <w:t xml:space="preserve"> is a Infrastructure Company</w:t>
      </w:r>
      <w:r w:rsidR="003E4A5A" w:rsidRPr="00C62D8B">
        <w:rPr>
          <w:rStyle w:val="apple-converted-space"/>
          <w:rFonts w:ascii="Palatino Linotype" w:hAnsi="Palatino Linotype"/>
          <w:sz w:val="19"/>
          <w:szCs w:val="19"/>
          <w:shd w:val="clear" w:color="auto" w:fill="FFFFFF"/>
        </w:rPr>
        <w:t xml:space="preserve"> &amp; has wi</w:t>
      </w:r>
      <w:r w:rsidRPr="00C62D8B">
        <w:rPr>
          <w:rStyle w:val="apple-converted-space"/>
          <w:rFonts w:ascii="Palatino Linotype" w:hAnsi="Palatino Linotype"/>
          <w:sz w:val="19"/>
          <w:szCs w:val="19"/>
          <w:shd w:val="clear" w:color="auto" w:fill="FFFFFF"/>
        </w:rPr>
        <w:t xml:space="preserve">tnessed rapid </w:t>
      </w:r>
      <w:proofErr w:type="gramStart"/>
      <w:r w:rsidR="003E4A5A" w:rsidRPr="00C62D8B">
        <w:rPr>
          <w:rStyle w:val="apple-converted-space"/>
          <w:rFonts w:ascii="Palatino Linotype" w:hAnsi="Palatino Linotype"/>
          <w:sz w:val="19"/>
          <w:szCs w:val="19"/>
          <w:shd w:val="clear" w:color="auto" w:fill="FFFFFF"/>
        </w:rPr>
        <w:t>progress  and</w:t>
      </w:r>
      <w:proofErr w:type="gramEnd"/>
      <w:r w:rsidR="003E4A5A" w:rsidRPr="00C62D8B">
        <w:rPr>
          <w:rStyle w:val="apple-converted-space"/>
          <w:rFonts w:ascii="Palatino Linotype" w:hAnsi="Palatino Linotype"/>
          <w:sz w:val="19"/>
          <w:szCs w:val="19"/>
          <w:shd w:val="clear" w:color="auto" w:fill="FFFFFF"/>
        </w:rPr>
        <w:t xml:space="preserve"> forayed into va</w:t>
      </w:r>
      <w:r w:rsidRPr="00C62D8B">
        <w:rPr>
          <w:rStyle w:val="apple-converted-space"/>
          <w:rFonts w:ascii="Palatino Linotype" w:hAnsi="Palatino Linotype"/>
          <w:sz w:val="19"/>
          <w:szCs w:val="19"/>
          <w:shd w:val="clear" w:color="auto" w:fill="FFFFFF"/>
        </w:rPr>
        <w:t>rious areas like</w:t>
      </w:r>
      <w:r w:rsidR="007406A8" w:rsidRPr="00C62D8B">
        <w:rPr>
          <w:rFonts w:ascii="Palatino Linotype" w:hAnsi="Palatino Linotype"/>
          <w:sz w:val="19"/>
          <w:szCs w:val="19"/>
          <w:shd w:val="clear" w:color="auto" w:fill="FFFFFF"/>
        </w:rPr>
        <w:t xml:space="preserve"> roads, buildings, irrigation, power</w:t>
      </w:r>
      <w:r w:rsidR="003E4A5A" w:rsidRPr="00C62D8B">
        <w:rPr>
          <w:rFonts w:ascii="Palatino Linotype" w:hAnsi="Palatino Linotype"/>
          <w:sz w:val="19"/>
          <w:szCs w:val="19"/>
          <w:shd w:val="clear" w:color="auto" w:fill="FFFFFF"/>
        </w:rPr>
        <w:t xml:space="preserve"> projects</w:t>
      </w:r>
      <w:r w:rsidR="007406A8" w:rsidRPr="00C62D8B">
        <w:rPr>
          <w:rFonts w:ascii="Palatino Linotype" w:hAnsi="Palatino Linotype"/>
          <w:sz w:val="19"/>
          <w:szCs w:val="19"/>
          <w:shd w:val="clear" w:color="auto" w:fill="FFFFFF"/>
        </w:rPr>
        <w:t xml:space="preserve">, coal mining and solar energy over the years. Today, with turnovers close to INR 2000 </w:t>
      </w:r>
      <w:r w:rsidR="008E0C1F" w:rsidRPr="00C62D8B">
        <w:rPr>
          <w:rFonts w:ascii="Palatino Linotype" w:hAnsi="Palatino Linotype"/>
          <w:sz w:val="19"/>
          <w:szCs w:val="19"/>
          <w:shd w:val="clear" w:color="auto" w:fill="FFFFFF"/>
        </w:rPr>
        <w:t>Corers</w:t>
      </w:r>
      <w:r w:rsidR="007406A8" w:rsidRPr="00C62D8B">
        <w:rPr>
          <w:rFonts w:ascii="Palatino Linotype" w:hAnsi="Palatino Linotype"/>
          <w:sz w:val="19"/>
          <w:szCs w:val="19"/>
          <w:shd w:val="clear" w:color="auto" w:fill="FFFFFF"/>
        </w:rPr>
        <w:t xml:space="preserve"> and over 1800 employees, the Group is poised to scale greater heights in the decade to unfold.</w:t>
      </w:r>
      <w:r w:rsidR="007406A8" w:rsidRPr="00C62D8B">
        <w:rPr>
          <w:rStyle w:val="apple-converted-space"/>
          <w:rFonts w:ascii="Palatino Linotype" w:hAnsi="Palatino Linotype"/>
          <w:b/>
          <w:sz w:val="19"/>
          <w:szCs w:val="19"/>
          <w:shd w:val="clear" w:color="auto" w:fill="FFFFFF"/>
        </w:rPr>
        <w:t> </w:t>
      </w:r>
    </w:p>
    <w:p w:rsidR="003E4A5A" w:rsidRPr="00C62D8B" w:rsidRDefault="003E4A5A" w:rsidP="007406A8">
      <w:pPr>
        <w:rPr>
          <w:rStyle w:val="apple-converted-space"/>
          <w:rFonts w:ascii="Palatino Linotype" w:hAnsi="Palatino Linotype"/>
          <w:b/>
          <w:sz w:val="16"/>
          <w:szCs w:val="16"/>
          <w:shd w:val="clear" w:color="auto" w:fill="FFFFFF"/>
        </w:rPr>
      </w:pPr>
    </w:p>
    <w:p w:rsidR="00FC6B2A" w:rsidRPr="00C62D8B" w:rsidRDefault="00A51DEF" w:rsidP="00FC6B2A">
      <w:pPr>
        <w:pStyle w:val="JobDates"/>
        <w:rPr>
          <w:rFonts w:ascii="Palatino Linotype" w:hAnsi="Palatino Linotype"/>
        </w:rPr>
      </w:pPr>
      <w:r>
        <w:rPr>
          <w:rStyle w:val="JobTitleChar"/>
          <w:rFonts w:ascii="Palatino Linotype" w:hAnsi="Palatino Linotype"/>
          <w:highlight w:val="lightGray"/>
        </w:rPr>
        <w:t xml:space="preserve">Executive </w:t>
      </w:r>
      <w:r w:rsidR="00407726" w:rsidRPr="00C62D8B">
        <w:rPr>
          <w:rStyle w:val="JobTitleChar"/>
          <w:rFonts w:ascii="Palatino Linotype" w:hAnsi="Palatino Linotype"/>
          <w:highlight w:val="lightGray"/>
        </w:rPr>
        <w:t>Officer</w:t>
      </w:r>
      <w:r>
        <w:rPr>
          <w:rStyle w:val="JobTitleChar"/>
          <w:rFonts w:ascii="Palatino Linotype" w:hAnsi="Palatino Linotype"/>
          <w:highlight w:val="lightGray"/>
        </w:rPr>
        <w:t xml:space="preserve"> (stores)</w:t>
      </w:r>
      <w:r w:rsidR="00FC6B2A" w:rsidRPr="00C62D8B">
        <w:rPr>
          <w:rStyle w:val="JobTitleChar"/>
          <w:rFonts w:ascii="Palatino Linotype" w:hAnsi="Palatino Linotype"/>
          <w:highlight w:val="lightGray"/>
        </w:rPr>
        <w:t xml:space="preserve"> </w:t>
      </w:r>
      <w:r w:rsidR="00FC6B2A" w:rsidRPr="00C62D8B">
        <w:rPr>
          <w:rFonts w:ascii="Palatino Linotype" w:hAnsi="Palatino Linotype"/>
          <w:highlight w:val="lightGray"/>
        </w:rPr>
        <w:t xml:space="preserve">- </w:t>
      </w:r>
      <w:r w:rsidR="00407726" w:rsidRPr="00C62D8B">
        <w:rPr>
          <w:rFonts w:ascii="Palatino Linotype" w:hAnsi="Palatino Linotype"/>
          <w:i/>
          <w:highlight w:val="lightGray"/>
        </w:rPr>
        <w:t>March 2005</w:t>
      </w:r>
      <w:r w:rsidR="00FC6B2A" w:rsidRPr="00C62D8B">
        <w:rPr>
          <w:rFonts w:ascii="Palatino Linotype" w:hAnsi="Palatino Linotype"/>
          <w:i/>
          <w:highlight w:val="lightGray"/>
        </w:rPr>
        <w:t xml:space="preserve"> to </w:t>
      </w:r>
      <w:r w:rsidR="00407726" w:rsidRPr="00C62D8B">
        <w:rPr>
          <w:rFonts w:ascii="Palatino Linotype" w:hAnsi="Palatino Linotype"/>
          <w:i/>
          <w:highlight w:val="lightGray"/>
        </w:rPr>
        <w:t>Feb</w:t>
      </w:r>
      <w:r w:rsidR="00FC6B2A" w:rsidRPr="00C62D8B">
        <w:rPr>
          <w:rFonts w:ascii="Palatino Linotype" w:hAnsi="Palatino Linotype"/>
          <w:i/>
          <w:highlight w:val="lightGray"/>
        </w:rPr>
        <w:t>-2</w:t>
      </w:r>
      <w:r w:rsidR="00407726" w:rsidRPr="00C62D8B">
        <w:rPr>
          <w:rFonts w:ascii="Palatino Linotype" w:hAnsi="Palatino Linotype"/>
          <w:i/>
          <w:highlight w:val="lightGray"/>
        </w:rPr>
        <w:t>010</w:t>
      </w:r>
      <w:r w:rsidR="008E0C1F" w:rsidRPr="00C62D8B">
        <w:rPr>
          <w:rFonts w:ascii="Palatino Linotype" w:hAnsi="Palatino Linotype"/>
          <w:i/>
        </w:rPr>
        <w:t xml:space="preserve">  </w:t>
      </w:r>
    </w:p>
    <w:p w:rsidR="00FC6B2A" w:rsidRPr="00C62D8B" w:rsidRDefault="00FC6B2A" w:rsidP="00FC6B2A">
      <w:pPr>
        <w:pStyle w:val="Resumeparagraphtext"/>
        <w:rPr>
          <w:rFonts w:ascii="Palatino Linotype" w:hAnsi="Palatino Linotype"/>
          <w:sz w:val="10"/>
        </w:rPr>
      </w:pPr>
    </w:p>
    <w:p w:rsidR="00FC6B2A" w:rsidRPr="00C62D8B" w:rsidRDefault="00FC6B2A" w:rsidP="00FC6B2A">
      <w:pPr>
        <w:pStyle w:val="Resumeparagraphtext"/>
        <w:rPr>
          <w:rFonts w:ascii="Palatino Linotype" w:hAnsi="Palatino Linotype"/>
          <w:b/>
        </w:rPr>
      </w:pPr>
      <w:r w:rsidRPr="00C62D8B">
        <w:rPr>
          <w:rFonts w:ascii="Palatino Linotype" w:hAnsi="Palatino Linotype"/>
          <w:b/>
        </w:rPr>
        <w:t>Roles &amp; Responsibilities</w:t>
      </w:r>
    </w:p>
    <w:p w:rsidR="00FC6B2A" w:rsidRPr="00C62D8B" w:rsidRDefault="00FC6B2A" w:rsidP="00FC6B2A">
      <w:pPr>
        <w:pStyle w:val="Resumeparagraphtext"/>
        <w:rPr>
          <w:rFonts w:ascii="Palatino Linotype" w:hAnsi="Palatino Linotype"/>
          <w:sz w:val="12"/>
        </w:rPr>
      </w:pPr>
    </w:p>
    <w:p w:rsidR="00A51DEF" w:rsidRPr="00CE21CD" w:rsidRDefault="00A51DEF" w:rsidP="000C1990">
      <w:pPr>
        <w:pStyle w:val="BodyText"/>
        <w:numPr>
          <w:ilvl w:val="0"/>
          <w:numId w:val="6"/>
        </w:numPr>
        <w:tabs>
          <w:tab w:val="left" w:pos="426"/>
        </w:tabs>
        <w:autoSpaceDE w:val="0"/>
        <w:autoSpaceDN w:val="0"/>
        <w:adjustRightInd w:val="0"/>
        <w:spacing w:after="0"/>
        <w:jc w:val="both"/>
        <w:outlineLvl w:val="4"/>
        <w:rPr>
          <w:rFonts w:ascii="Palatino Linotype" w:hAnsi="Palatino Linotype"/>
          <w:sz w:val="19"/>
          <w:szCs w:val="20"/>
        </w:rPr>
      </w:pPr>
      <w:r w:rsidRPr="00CE21CD">
        <w:rPr>
          <w:rFonts w:ascii="Palatino Linotype" w:hAnsi="Palatino Linotype"/>
          <w:sz w:val="19"/>
          <w:szCs w:val="20"/>
        </w:rPr>
        <w:t>Dealing and controlling the entire material inward and outward transactions of the Project as per Company &amp; Statutory Laws.</w:t>
      </w:r>
    </w:p>
    <w:p w:rsidR="00A51DEF" w:rsidRPr="00CE21CD" w:rsidRDefault="00A51DEF" w:rsidP="00A51DEF">
      <w:pPr>
        <w:pStyle w:val="BodyText"/>
        <w:numPr>
          <w:ilvl w:val="0"/>
          <w:numId w:val="6"/>
        </w:numPr>
        <w:autoSpaceDE w:val="0"/>
        <w:autoSpaceDN w:val="0"/>
        <w:adjustRightInd w:val="0"/>
        <w:spacing w:after="0"/>
        <w:jc w:val="both"/>
        <w:outlineLvl w:val="4"/>
        <w:rPr>
          <w:rFonts w:ascii="Palatino Linotype" w:hAnsi="Palatino Linotype"/>
          <w:sz w:val="19"/>
          <w:szCs w:val="20"/>
        </w:rPr>
      </w:pPr>
      <w:r w:rsidRPr="00CE21CD">
        <w:rPr>
          <w:rFonts w:ascii="Palatino Linotype" w:hAnsi="Palatino Linotype"/>
          <w:sz w:val="19"/>
          <w:szCs w:val="20"/>
        </w:rPr>
        <w:t>Maintaining the daily stock statements as per inward and outward, preparation of statements for sub contractor. Pease rate Workers, etc. issued materials related to the Project.</w:t>
      </w:r>
    </w:p>
    <w:p w:rsidR="00A51DEF" w:rsidRPr="00A51DEF" w:rsidRDefault="00A51DEF" w:rsidP="00A51DEF">
      <w:pPr>
        <w:pStyle w:val="Resumeparagraphtext"/>
        <w:numPr>
          <w:ilvl w:val="0"/>
          <w:numId w:val="6"/>
        </w:numPr>
        <w:rPr>
          <w:rFonts w:ascii="Palatino Linotype" w:hAnsi="Palatino Linotype"/>
        </w:rPr>
      </w:pPr>
      <w:r w:rsidRPr="00CE21CD">
        <w:rPr>
          <w:rFonts w:ascii="Palatino Linotype" w:hAnsi="Palatino Linotype"/>
          <w:szCs w:val="20"/>
        </w:rPr>
        <w:t>Verification of Inward Bills for Inventory, Aggregate &amp; Other items along with proper documentations and approvals like Party Invoice, Purchase Orders, Security entries, Quality Inspection reports and Material Receipts Notes with appropriate authorizations and Statutory &amp; Organizational issues involved in the MRN Verifications.</w:t>
      </w:r>
    </w:p>
    <w:p w:rsidR="00A51DEF" w:rsidRDefault="00A51DEF" w:rsidP="00A51DEF">
      <w:pPr>
        <w:pStyle w:val="Resumeparagraphtext"/>
        <w:numPr>
          <w:ilvl w:val="0"/>
          <w:numId w:val="6"/>
        </w:numPr>
        <w:rPr>
          <w:rFonts w:ascii="Palatino Linotype" w:hAnsi="Palatino Linotype"/>
        </w:rPr>
      </w:pPr>
      <w:r w:rsidRPr="00CE21CD">
        <w:rPr>
          <w:rFonts w:ascii="Palatino Linotype" w:hAnsi="Palatino Linotype"/>
          <w:szCs w:val="20"/>
        </w:rPr>
        <w:t>Verification of MRNs for Current and Fixed Assets along with proper documentations and approvals.</w:t>
      </w:r>
    </w:p>
    <w:p w:rsidR="00E66894" w:rsidRPr="00CE21CD" w:rsidRDefault="00E66894" w:rsidP="00E66894">
      <w:pPr>
        <w:pStyle w:val="BodyText"/>
        <w:numPr>
          <w:ilvl w:val="0"/>
          <w:numId w:val="6"/>
        </w:numPr>
        <w:tabs>
          <w:tab w:val="left" w:pos="426"/>
        </w:tabs>
        <w:autoSpaceDE w:val="0"/>
        <w:autoSpaceDN w:val="0"/>
        <w:adjustRightInd w:val="0"/>
        <w:spacing w:after="0"/>
        <w:jc w:val="both"/>
        <w:rPr>
          <w:rFonts w:ascii="Palatino Linotype" w:hAnsi="Palatino Linotype"/>
          <w:sz w:val="19"/>
          <w:szCs w:val="20"/>
        </w:rPr>
      </w:pPr>
      <w:r w:rsidRPr="00CE21CD">
        <w:rPr>
          <w:rFonts w:ascii="Palatino Linotype" w:hAnsi="Palatino Linotype"/>
          <w:sz w:val="19"/>
          <w:szCs w:val="20"/>
        </w:rPr>
        <w:t xml:space="preserve">Preparation and submitting of all MIS statements like stock statements, non movable stock, etc. as prescribed by the Organization on Daily, Weekly &amp; Monthly basis towards Management decision-making. </w:t>
      </w:r>
      <w:r w:rsidRPr="00CE21CD">
        <w:rPr>
          <w:noProof/>
          <w:sz w:val="19"/>
        </w:rPr>
        <w:drawing>
          <wp:anchor distT="0" distB="0" distL="114300" distR="114300" simplePos="0" relativeHeight="251660288" behindDoc="1" locked="0" layoutInCell="0" allowOverlap="1">
            <wp:simplePos x="0" y="0"/>
            <wp:positionH relativeFrom="column">
              <wp:posOffset>100965</wp:posOffset>
            </wp:positionH>
            <wp:positionV relativeFrom="paragraph">
              <wp:posOffset>-132715</wp:posOffset>
            </wp:positionV>
            <wp:extent cx="45720" cy="18415"/>
            <wp:effectExtent l="19050" t="0" r="0" b="0"/>
            <wp:wrapNone/>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a:stretch>
                      <a:fillRect/>
                    </a:stretch>
                  </pic:blipFill>
                  <pic:spPr bwMode="auto">
                    <a:xfrm>
                      <a:off x="0" y="0"/>
                      <a:ext cx="45720" cy="18415"/>
                    </a:xfrm>
                    <a:prstGeom prst="rect">
                      <a:avLst/>
                    </a:prstGeom>
                    <a:noFill/>
                  </pic:spPr>
                </pic:pic>
              </a:graphicData>
            </a:graphic>
          </wp:anchor>
        </w:drawing>
      </w:r>
      <w:r w:rsidR="002A3E21">
        <w:rPr>
          <w:rFonts w:ascii="Arial" w:hAnsi="Arial" w:cstheme="minorBidi"/>
          <w:noProof/>
          <w:sz w:val="19"/>
        </w:rPr>
        <w:pict>
          <v:rect id="_x0000_s1027" style="position:absolute;left:0;text-align:left;margin-left:-28.75pt;margin-top:28.85pt;width:1pt;height:2.75pt;z-index:-251655168;mso-position-horizontal-relative:text;mso-position-vertical-relative:text" o:allowincell="f" fillcolor="silver" stroked="f"/>
        </w:pict>
      </w:r>
      <w:r w:rsidR="002A3E21">
        <w:rPr>
          <w:rFonts w:ascii="Arial" w:hAnsi="Arial" w:cstheme="minorBidi"/>
          <w:noProof/>
          <w:sz w:val="19"/>
        </w:rPr>
        <w:pict>
          <v:rect id="_x0000_s1028" style="position:absolute;left:0;text-align:left;margin-left:486.05pt;margin-top:28.85pt;width:1pt;height:2.75pt;z-index:-251654144;mso-position-horizontal-relative:text;mso-position-vertical-relative:text" o:allowincell="f" fillcolor="silver" stroked="f"/>
        </w:pict>
      </w:r>
      <w:r w:rsidR="002A3E21">
        <w:rPr>
          <w:rFonts w:ascii="Arial" w:hAnsi="Arial" w:cstheme="minorBidi"/>
          <w:noProof/>
          <w:sz w:val="19"/>
        </w:rPr>
        <w:pict>
          <v:rect id="_x0000_s1029" style="position:absolute;left:0;text-align:left;margin-left:484.8pt;margin-top:28.85pt;width:1.45pt;height:2.05pt;z-index:-251653120;mso-position-horizontal-relative:text;mso-position-vertical-relative:text" o:allowincell="f" fillcolor="#606060" stroked="f"/>
        </w:pict>
      </w:r>
      <w:r w:rsidRPr="00CE21CD">
        <w:rPr>
          <w:rFonts w:ascii="Palatino Linotype" w:hAnsi="Palatino Linotype"/>
          <w:sz w:val="19"/>
          <w:szCs w:val="20"/>
        </w:rPr>
        <w:t xml:space="preserve">                                                        </w:t>
      </w:r>
      <w:bookmarkStart w:id="0" w:name="page2"/>
      <w:bookmarkEnd w:id="0"/>
    </w:p>
    <w:p w:rsidR="00FC6B2A" w:rsidRPr="009468B6" w:rsidRDefault="00E66894" w:rsidP="009468B6">
      <w:pPr>
        <w:pStyle w:val="Resumeparagraphtext"/>
        <w:numPr>
          <w:ilvl w:val="0"/>
          <w:numId w:val="6"/>
        </w:numPr>
        <w:rPr>
          <w:rFonts w:ascii="Palatino Linotype" w:hAnsi="Palatino Linotype"/>
        </w:rPr>
      </w:pPr>
      <w:r w:rsidRPr="00CE21CD">
        <w:rPr>
          <w:rFonts w:ascii="Palatino Linotype" w:hAnsi="Palatino Linotype"/>
          <w:szCs w:val="20"/>
        </w:rPr>
        <w:t xml:space="preserve">Participating in physical verification of Inventory and Assets Quarterly, Half yearly, </w:t>
      </w:r>
      <w:r w:rsidR="0043660F">
        <w:rPr>
          <w:rFonts w:ascii="Palatino Linotype" w:hAnsi="Palatino Linotype"/>
          <w:szCs w:val="20"/>
        </w:rPr>
        <w:t>annually</w:t>
      </w:r>
      <w:r w:rsidRPr="00CE21CD">
        <w:rPr>
          <w:rFonts w:ascii="Palatino Linotype" w:hAnsi="Palatino Linotype"/>
          <w:szCs w:val="20"/>
        </w:rPr>
        <w:t xml:space="preserve"> and submitting the report of Comparative &amp; Variance to the Management.</w:t>
      </w:r>
    </w:p>
    <w:p w:rsidR="009468B6" w:rsidRPr="009468B6" w:rsidRDefault="009468B6" w:rsidP="009468B6">
      <w:pPr>
        <w:pStyle w:val="Resumeparagraphtext"/>
        <w:numPr>
          <w:ilvl w:val="0"/>
          <w:numId w:val="6"/>
        </w:numPr>
        <w:jc w:val="both"/>
        <w:rPr>
          <w:rFonts w:ascii="Palatino Linotype" w:hAnsi="Palatino Linotype"/>
        </w:rPr>
      </w:pPr>
      <w:r>
        <w:rPr>
          <w:rFonts w:ascii="Palatino Linotype" w:hAnsi="Palatino Linotype"/>
          <w:szCs w:val="20"/>
        </w:rPr>
        <w:t>Prep</w:t>
      </w:r>
      <w:r w:rsidRPr="00C62D8B">
        <w:rPr>
          <w:rFonts w:ascii="Palatino Linotype" w:hAnsi="Palatino Linotype"/>
          <w:szCs w:val="20"/>
        </w:rPr>
        <w:t>a</w:t>
      </w:r>
      <w:r>
        <w:rPr>
          <w:rFonts w:ascii="Palatino Linotype" w:hAnsi="Palatino Linotype"/>
          <w:szCs w:val="20"/>
        </w:rPr>
        <w:t>ra</w:t>
      </w:r>
      <w:r w:rsidRPr="00C62D8B">
        <w:rPr>
          <w:rFonts w:ascii="Palatino Linotype" w:hAnsi="Palatino Linotype"/>
          <w:szCs w:val="20"/>
        </w:rPr>
        <w:t>tion and submitting of all MIS statements like stock statements, non movable stock, etc. as prescribed by the Organization on Daily, Weekly &amp; Monthly basis towards Management decision-making.</w:t>
      </w:r>
    </w:p>
    <w:p w:rsidR="00FC6B2A" w:rsidRPr="00C62D8B" w:rsidRDefault="008E0C1F" w:rsidP="004F69F6">
      <w:pPr>
        <w:pStyle w:val="Resumeparagraphtext"/>
        <w:numPr>
          <w:ilvl w:val="0"/>
          <w:numId w:val="6"/>
        </w:numPr>
        <w:jc w:val="both"/>
        <w:rPr>
          <w:rFonts w:ascii="Palatino Linotype" w:hAnsi="Palatino Linotype"/>
        </w:rPr>
      </w:pPr>
      <w:r w:rsidRPr="00C62D8B">
        <w:rPr>
          <w:rFonts w:ascii="Palatino Linotype" w:hAnsi="Palatino Linotype" w:cs="Arial"/>
          <w:shd w:val="clear" w:color="auto" w:fill="FFFFFF"/>
        </w:rPr>
        <w:t xml:space="preserve">Preparing &amp; processing requisitions, purchase orders &amp; invoices for purchases </w:t>
      </w:r>
      <w:r w:rsidR="002E26B8" w:rsidRPr="00C62D8B">
        <w:rPr>
          <w:rFonts w:ascii="Palatino Linotype" w:hAnsi="Palatino Linotype" w:cs="Arial"/>
          <w:shd w:val="clear" w:color="auto" w:fill="FFFFFF"/>
        </w:rPr>
        <w:t>a</w:t>
      </w:r>
      <w:r w:rsidRPr="00C62D8B">
        <w:rPr>
          <w:rFonts w:ascii="Palatino Linotype" w:hAnsi="Palatino Linotype" w:cs="Arial"/>
          <w:shd w:val="clear" w:color="auto" w:fill="FFFFFF"/>
        </w:rPr>
        <w:t>nd Forwarded to related person</w:t>
      </w:r>
      <w:r w:rsidR="00FC6B2A" w:rsidRPr="00C62D8B">
        <w:rPr>
          <w:rFonts w:ascii="Palatino Linotype" w:hAnsi="Palatino Linotype"/>
        </w:rPr>
        <w:t xml:space="preserve">. </w:t>
      </w:r>
    </w:p>
    <w:p w:rsidR="004E54CF" w:rsidRPr="00C62D8B" w:rsidRDefault="004E54CF" w:rsidP="004F69F6">
      <w:pPr>
        <w:pStyle w:val="Resumeparagraphtext"/>
        <w:numPr>
          <w:ilvl w:val="0"/>
          <w:numId w:val="6"/>
        </w:numPr>
        <w:jc w:val="both"/>
        <w:rPr>
          <w:rFonts w:ascii="Palatino Linotype" w:hAnsi="Palatino Linotype"/>
        </w:rPr>
      </w:pPr>
      <w:r w:rsidRPr="00C62D8B">
        <w:rPr>
          <w:rFonts w:ascii="Palatino Linotype" w:hAnsi="Palatino Linotype"/>
        </w:rPr>
        <w:t xml:space="preserve">Managing the procurement team with their day to day activities. </w:t>
      </w:r>
    </w:p>
    <w:p w:rsidR="001947A9" w:rsidRPr="00C62D8B" w:rsidRDefault="001947A9" w:rsidP="004F69F6">
      <w:pPr>
        <w:pStyle w:val="Resumeparagraphtext"/>
        <w:numPr>
          <w:ilvl w:val="0"/>
          <w:numId w:val="6"/>
        </w:numPr>
        <w:jc w:val="both"/>
        <w:rPr>
          <w:rFonts w:ascii="Palatino Linotype" w:hAnsi="Palatino Linotype"/>
        </w:rPr>
      </w:pPr>
      <w:r w:rsidRPr="00C62D8B">
        <w:rPr>
          <w:rFonts w:ascii="Palatino Linotype" w:hAnsi="Palatino Linotype" w:cs="Arial"/>
          <w:shd w:val="clear" w:color="auto" w:fill="FFFFFF"/>
        </w:rPr>
        <w:t>Establishing terms, pricing, quality requirements, delivery, and contracts.</w:t>
      </w:r>
    </w:p>
    <w:p w:rsidR="001947A9" w:rsidRPr="00C62D8B" w:rsidRDefault="001947A9" w:rsidP="004F69F6">
      <w:pPr>
        <w:pStyle w:val="Resumeparagraphtext"/>
        <w:numPr>
          <w:ilvl w:val="0"/>
          <w:numId w:val="6"/>
        </w:numPr>
        <w:jc w:val="both"/>
        <w:rPr>
          <w:rFonts w:ascii="Palatino Linotype" w:hAnsi="Palatino Linotype"/>
        </w:rPr>
      </w:pPr>
      <w:r w:rsidRPr="00C62D8B">
        <w:rPr>
          <w:rFonts w:ascii="Palatino Linotype" w:hAnsi="Palatino Linotype" w:cs="Arial"/>
          <w:shd w:val="clear" w:color="auto" w:fill="FFFFFF"/>
        </w:rPr>
        <w:t>Negotiate pricing contracts with suppliers</w:t>
      </w:r>
    </w:p>
    <w:p w:rsidR="001947A9" w:rsidRPr="00C62D8B" w:rsidRDefault="001947A9" w:rsidP="004F69F6">
      <w:pPr>
        <w:pStyle w:val="Resumeparagraphtext"/>
        <w:numPr>
          <w:ilvl w:val="0"/>
          <w:numId w:val="6"/>
        </w:numPr>
        <w:jc w:val="both"/>
        <w:rPr>
          <w:rFonts w:ascii="Palatino Linotype" w:hAnsi="Palatino Linotype"/>
        </w:rPr>
      </w:pPr>
      <w:r w:rsidRPr="00C62D8B">
        <w:rPr>
          <w:rFonts w:ascii="Palatino Linotype" w:hAnsi="Palatino Linotype" w:cs="Arial"/>
          <w:shd w:val="clear" w:color="auto" w:fill="FFFFFF"/>
        </w:rPr>
        <w:t>Issue purchase orders for procurement</w:t>
      </w:r>
    </w:p>
    <w:p w:rsidR="001947A9" w:rsidRPr="00C62D8B" w:rsidRDefault="001947A9" w:rsidP="004F69F6">
      <w:pPr>
        <w:pStyle w:val="Resumeparagraphtext"/>
        <w:numPr>
          <w:ilvl w:val="0"/>
          <w:numId w:val="6"/>
        </w:numPr>
        <w:jc w:val="both"/>
        <w:rPr>
          <w:rStyle w:val="apple-converted-space"/>
          <w:rFonts w:ascii="Palatino Linotype" w:hAnsi="Palatino Linotype"/>
        </w:rPr>
      </w:pPr>
      <w:r w:rsidRPr="00C62D8B">
        <w:rPr>
          <w:rFonts w:ascii="Palatino Linotype" w:hAnsi="Palatino Linotype" w:cs="Arial"/>
          <w:shd w:val="clear" w:color="auto" w:fill="FFFFFF"/>
        </w:rPr>
        <w:t>Develop and implement new purchasing strategies to deliver ongoing cost</w:t>
      </w:r>
      <w:r w:rsidRPr="00C62D8B">
        <w:rPr>
          <w:rStyle w:val="apple-converted-space"/>
          <w:rFonts w:ascii="Palatino Linotype" w:hAnsi="Palatino Linotype" w:cs="Arial"/>
          <w:shd w:val="clear" w:color="auto" w:fill="FFFFFF"/>
        </w:rPr>
        <w:t> </w:t>
      </w:r>
      <w:r w:rsidRPr="00C62D8B">
        <w:rPr>
          <w:rFonts w:ascii="Palatino Linotype" w:hAnsi="Palatino Linotype" w:cs="Arial"/>
          <w:shd w:val="clear" w:color="auto" w:fill="FFFFFF"/>
        </w:rPr>
        <w:t>reductions and process simplification</w:t>
      </w:r>
    </w:p>
    <w:p w:rsidR="001947A9" w:rsidRPr="00C62D8B" w:rsidRDefault="001947A9" w:rsidP="004F69F6">
      <w:pPr>
        <w:pStyle w:val="Resumeparagraphtext"/>
        <w:numPr>
          <w:ilvl w:val="0"/>
          <w:numId w:val="6"/>
        </w:numPr>
        <w:jc w:val="both"/>
        <w:rPr>
          <w:rFonts w:ascii="Palatino Linotype" w:hAnsi="Palatino Linotype"/>
        </w:rPr>
      </w:pPr>
      <w:r w:rsidRPr="00C62D8B">
        <w:rPr>
          <w:rFonts w:ascii="Palatino Linotype" w:hAnsi="Palatino Linotype" w:cs="Arial"/>
          <w:shd w:val="clear" w:color="auto" w:fill="FFFFFF"/>
        </w:rPr>
        <w:t>Establish new relationships with suppliers to continually improve pricing and quality of Materials</w:t>
      </w:r>
    </w:p>
    <w:p w:rsidR="001947A9" w:rsidRPr="00C62D8B" w:rsidRDefault="001947A9" w:rsidP="004F69F6">
      <w:pPr>
        <w:pStyle w:val="Resumeparagraphtext"/>
        <w:numPr>
          <w:ilvl w:val="0"/>
          <w:numId w:val="6"/>
        </w:numPr>
        <w:jc w:val="both"/>
        <w:rPr>
          <w:rFonts w:ascii="Palatino Linotype" w:hAnsi="Palatino Linotype"/>
        </w:rPr>
      </w:pPr>
      <w:r w:rsidRPr="00C62D8B">
        <w:rPr>
          <w:rFonts w:ascii="Palatino Linotype" w:hAnsi="Palatino Linotype" w:cs="Arial"/>
          <w:shd w:val="clear" w:color="auto" w:fill="FFFFFF"/>
        </w:rPr>
        <w:t>Assist in maintaining company quality control program</w:t>
      </w:r>
      <w:r w:rsidR="009468B6">
        <w:rPr>
          <w:rFonts w:ascii="Palatino Linotype" w:hAnsi="Palatino Linotype" w:cs="Arial"/>
          <w:shd w:val="clear" w:color="auto" w:fill="FFFFFF"/>
        </w:rPr>
        <w:t>.</w:t>
      </w:r>
    </w:p>
    <w:p w:rsidR="001947A9" w:rsidRPr="00C62D8B" w:rsidRDefault="001947A9" w:rsidP="009468B6">
      <w:pPr>
        <w:pStyle w:val="Resumeparagraphtext"/>
        <w:ind w:left="360"/>
        <w:jc w:val="both"/>
        <w:rPr>
          <w:rFonts w:ascii="Palatino Linotype" w:hAnsi="Palatino Linotype"/>
        </w:rPr>
      </w:pPr>
      <w:r w:rsidRPr="00C62D8B">
        <w:rPr>
          <w:rStyle w:val="apple-converted-space"/>
          <w:rFonts w:ascii="Palatino Linotype" w:hAnsi="Palatino Linotype" w:cs="Arial"/>
          <w:shd w:val="clear" w:color="auto" w:fill="FFFFFF"/>
        </w:rPr>
        <w:t> </w:t>
      </w:r>
    </w:p>
    <w:p w:rsidR="005B7F33" w:rsidRPr="00C62D8B" w:rsidRDefault="005B7F33" w:rsidP="00D474F8">
      <w:pPr>
        <w:pStyle w:val="BulletPoints"/>
        <w:numPr>
          <w:ilvl w:val="0"/>
          <w:numId w:val="0"/>
        </w:numPr>
        <w:ind w:left="360"/>
        <w:rPr>
          <w:rFonts w:ascii="Palatino Linotype" w:hAnsi="Palatino Linotype"/>
        </w:rPr>
      </w:pPr>
    </w:p>
    <w:p w:rsidR="00260F89" w:rsidRPr="00C62D8B" w:rsidRDefault="002E26B8" w:rsidP="00260F89">
      <w:pPr>
        <w:pStyle w:val="CompanyLocation"/>
        <w:rPr>
          <w:rFonts w:ascii="Palatino Linotype" w:hAnsi="Palatino Linotype"/>
          <w:b/>
        </w:rPr>
      </w:pPr>
      <w:r w:rsidRPr="00C62D8B">
        <w:rPr>
          <w:rFonts w:ascii="Palatino Linotype" w:hAnsi="Palatino Linotype"/>
          <w:b/>
          <w:caps/>
        </w:rPr>
        <w:t xml:space="preserve">JMC </w:t>
      </w:r>
      <w:r w:rsidR="00EC6146" w:rsidRPr="00C62D8B">
        <w:rPr>
          <w:rFonts w:ascii="Palatino Linotype" w:hAnsi="Palatino Linotype"/>
          <w:b/>
          <w:caps/>
        </w:rPr>
        <w:t>projects India</w:t>
      </w:r>
      <w:r w:rsidRPr="00C62D8B">
        <w:rPr>
          <w:rFonts w:ascii="Palatino Linotype" w:hAnsi="Palatino Linotype"/>
          <w:b/>
          <w:caps/>
        </w:rPr>
        <w:t xml:space="preserve"> lIMITED</w:t>
      </w:r>
      <w:r w:rsidR="000215F7" w:rsidRPr="00C62D8B">
        <w:rPr>
          <w:rFonts w:ascii="Palatino Linotype" w:hAnsi="Palatino Linotype"/>
          <w:b/>
        </w:rPr>
        <w:t>– Hyderabad</w:t>
      </w:r>
      <w:r w:rsidR="00260F89" w:rsidRPr="00C62D8B">
        <w:rPr>
          <w:rFonts w:ascii="Palatino Linotype" w:hAnsi="Palatino Linotype"/>
          <w:b/>
        </w:rPr>
        <w:t xml:space="preserve">, Andhra Pradesh     </w:t>
      </w:r>
      <w:r w:rsidRPr="00C62D8B">
        <w:rPr>
          <w:rFonts w:ascii="Palatino Linotype" w:hAnsi="Palatino Linotype"/>
          <w:b/>
        </w:rPr>
        <w:t>March 2001</w:t>
      </w:r>
      <w:r w:rsidR="00260F89" w:rsidRPr="00C62D8B">
        <w:rPr>
          <w:rFonts w:ascii="Palatino Linotype" w:hAnsi="Palatino Linotype"/>
          <w:b/>
        </w:rPr>
        <w:t xml:space="preserve"> – </w:t>
      </w:r>
      <w:r w:rsidR="00CC2DAD" w:rsidRPr="00C62D8B">
        <w:rPr>
          <w:rFonts w:ascii="Palatino Linotype" w:hAnsi="Palatino Linotype"/>
          <w:b/>
        </w:rPr>
        <w:t>Jan 2005</w:t>
      </w:r>
    </w:p>
    <w:p w:rsidR="00EC6146" w:rsidRPr="00C62D8B" w:rsidRDefault="00EC6146" w:rsidP="004F69F6">
      <w:pPr>
        <w:pStyle w:val="CompanyLocation"/>
        <w:jc w:val="both"/>
        <w:rPr>
          <w:rFonts w:ascii="Palatino Linotype" w:hAnsi="Palatino Linotype"/>
          <w:b/>
          <w:sz w:val="2"/>
        </w:rPr>
      </w:pPr>
    </w:p>
    <w:p w:rsidR="00206168" w:rsidRPr="000C1990" w:rsidRDefault="00EC6146" w:rsidP="004F69F6">
      <w:pPr>
        <w:pStyle w:val="JobDates"/>
        <w:jc w:val="both"/>
        <w:rPr>
          <w:rStyle w:val="JobTitleChar"/>
          <w:rFonts w:ascii="Palatino Linotype" w:hAnsi="Palatino Linotype"/>
        </w:rPr>
      </w:pPr>
      <w:r w:rsidRPr="00C62D8B">
        <w:rPr>
          <w:rFonts w:ascii="Palatino Linotype" w:hAnsi="Palatino Linotype" w:cs="Arial"/>
          <w:shd w:val="clear" w:color="auto" w:fill="FFFFFF"/>
        </w:rPr>
        <w:t xml:space="preserve">JMC Projects (India) Ltd is an India-based civil contracting company. The Company engaged in civil and structural works for commercial and residential buildings, industrial, infrastructure and power plant projects across India. The Company’s infrastructure projects include roads, highways, bridge, flyover, underpass, transportation structures, pipeline, sports complex, and urban development. The Company’s power projects include Gujarat </w:t>
      </w:r>
      <w:proofErr w:type="spellStart"/>
      <w:r w:rsidRPr="00C62D8B">
        <w:rPr>
          <w:rFonts w:ascii="Palatino Linotype" w:hAnsi="Palatino Linotype" w:cs="Arial"/>
          <w:shd w:val="clear" w:color="auto" w:fill="FFFFFF"/>
        </w:rPr>
        <w:t>Alkalies</w:t>
      </w:r>
      <w:proofErr w:type="spellEnd"/>
      <w:r w:rsidRPr="00C62D8B">
        <w:rPr>
          <w:rFonts w:ascii="Palatino Linotype" w:hAnsi="Palatino Linotype" w:cs="Arial"/>
          <w:shd w:val="clear" w:color="auto" w:fill="FFFFFF"/>
        </w:rPr>
        <w:t xml:space="preserve"> &amp; Chemicals Ltd., Bharuch, Siemens Ltd., </w:t>
      </w:r>
      <w:proofErr w:type="spellStart"/>
      <w:r w:rsidRPr="00C62D8B">
        <w:rPr>
          <w:rFonts w:ascii="Palatino Linotype" w:hAnsi="Palatino Linotype" w:cs="Arial"/>
          <w:shd w:val="clear" w:color="auto" w:fill="FFFFFF"/>
        </w:rPr>
        <w:t>Kolar</w:t>
      </w:r>
      <w:proofErr w:type="spellEnd"/>
      <w:r w:rsidRPr="00C62D8B">
        <w:rPr>
          <w:rFonts w:ascii="Palatino Linotype" w:hAnsi="Palatino Linotype" w:cs="Arial"/>
          <w:shd w:val="clear" w:color="auto" w:fill="FFFFFF"/>
        </w:rPr>
        <w:t>, Karnataka, Indian Rayon &amp; Industries Ltd. and Alstom Projects India Ltd.</w:t>
      </w:r>
      <w:r w:rsidRPr="00C62D8B">
        <w:rPr>
          <w:rStyle w:val="JobTitleChar"/>
          <w:rFonts w:ascii="Palatino Linotype" w:hAnsi="Palatino Linotype"/>
        </w:rPr>
        <w:t xml:space="preserve"> </w:t>
      </w:r>
    </w:p>
    <w:p w:rsidR="00206168" w:rsidRDefault="00206168" w:rsidP="00726FB3">
      <w:pPr>
        <w:pStyle w:val="JobDates"/>
        <w:rPr>
          <w:rStyle w:val="JobTitleChar"/>
          <w:rFonts w:ascii="Palatino Linotype" w:hAnsi="Palatino Linotype"/>
          <w:highlight w:val="lightGray"/>
        </w:rPr>
      </w:pPr>
    </w:p>
    <w:p w:rsidR="00726FB3" w:rsidRPr="00C62D8B" w:rsidRDefault="00C26F15" w:rsidP="00726FB3">
      <w:pPr>
        <w:pStyle w:val="JobDates"/>
        <w:rPr>
          <w:rFonts w:ascii="Palatino Linotype" w:hAnsi="Palatino Linotype"/>
        </w:rPr>
      </w:pPr>
      <w:r w:rsidRPr="00C62D8B">
        <w:rPr>
          <w:rStyle w:val="JobTitleChar"/>
          <w:rFonts w:ascii="Palatino Linotype" w:hAnsi="Palatino Linotype"/>
          <w:highlight w:val="lightGray"/>
        </w:rPr>
        <w:t xml:space="preserve">Asst. </w:t>
      </w:r>
      <w:r w:rsidR="00726FB3" w:rsidRPr="00C62D8B">
        <w:rPr>
          <w:rStyle w:val="JobTitleChar"/>
          <w:rFonts w:ascii="Palatino Linotype" w:hAnsi="Palatino Linotype"/>
          <w:highlight w:val="lightGray"/>
        </w:rPr>
        <w:t xml:space="preserve">Purchase </w:t>
      </w:r>
      <w:r w:rsidRPr="00C62D8B">
        <w:rPr>
          <w:rStyle w:val="JobTitleChar"/>
          <w:rFonts w:ascii="Palatino Linotype" w:hAnsi="Palatino Linotype"/>
          <w:highlight w:val="lightGray"/>
        </w:rPr>
        <w:t>&amp; Stores Executive</w:t>
      </w:r>
      <w:r w:rsidR="00726FB3" w:rsidRPr="00C62D8B">
        <w:rPr>
          <w:rStyle w:val="JobTitleChar"/>
          <w:rFonts w:ascii="Palatino Linotype" w:hAnsi="Palatino Linotype"/>
          <w:highlight w:val="lightGray"/>
        </w:rPr>
        <w:t xml:space="preserve"> </w:t>
      </w:r>
      <w:r w:rsidR="00726FB3" w:rsidRPr="00C62D8B">
        <w:rPr>
          <w:rFonts w:ascii="Palatino Linotype" w:hAnsi="Palatino Linotype"/>
          <w:highlight w:val="lightGray"/>
        </w:rPr>
        <w:t xml:space="preserve">- </w:t>
      </w:r>
      <w:r w:rsidR="00726FB3" w:rsidRPr="00C62D8B">
        <w:rPr>
          <w:rFonts w:ascii="Palatino Linotype" w:hAnsi="Palatino Linotype"/>
          <w:i/>
          <w:highlight w:val="lightGray"/>
        </w:rPr>
        <w:t>March 2005 to Feb-2010</w:t>
      </w:r>
      <w:r w:rsidR="00726FB3" w:rsidRPr="00C62D8B">
        <w:rPr>
          <w:rFonts w:ascii="Palatino Linotype" w:hAnsi="Palatino Linotype"/>
          <w:i/>
        </w:rPr>
        <w:t xml:space="preserve">  </w:t>
      </w:r>
    </w:p>
    <w:p w:rsidR="00726FB3" w:rsidRPr="00C62D8B" w:rsidRDefault="00726FB3" w:rsidP="00726FB3">
      <w:pPr>
        <w:pStyle w:val="Resumeparagraphtext"/>
        <w:rPr>
          <w:rFonts w:ascii="Palatino Linotype" w:hAnsi="Palatino Linotype"/>
          <w:sz w:val="10"/>
        </w:rPr>
      </w:pPr>
    </w:p>
    <w:p w:rsidR="00726FB3" w:rsidRPr="000C1990" w:rsidRDefault="00726FB3" w:rsidP="00260F89">
      <w:pPr>
        <w:pStyle w:val="Resumeparagraphtext"/>
        <w:rPr>
          <w:rFonts w:ascii="Palatino Linotype" w:hAnsi="Palatino Linotype"/>
          <w:b/>
        </w:rPr>
      </w:pPr>
      <w:r w:rsidRPr="00C62D8B">
        <w:rPr>
          <w:rFonts w:ascii="Palatino Linotype" w:hAnsi="Palatino Linotype"/>
          <w:b/>
        </w:rPr>
        <w:t>Roles &amp; Responsibilities</w:t>
      </w:r>
    </w:p>
    <w:p w:rsidR="001E302D" w:rsidRPr="00C26F15" w:rsidRDefault="00C26F15" w:rsidP="004F69F6">
      <w:pPr>
        <w:pStyle w:val="BulletPoints"/>
        <w:jc w:val="both"/>
        <w:rPr>
          <w:rFonts w:ascii="Palatino Linotype" w:hAnsi="Palatino Linotype"/>
        </w:rPr>
      </w:pPr>
      <w:r w:rsidRPr="00CE21CD">
        <w:rPr>
          <w:rFonts w:ascii="Palatino Linotype" w:hAnsi="Palatino Linotype"/>
          <w:szCs w:val="20"/>
        </w:rPr>
        <w:t xml:space="preserve">Maintain records and reports of inventories, price lists, Balance stocks, Prepare </w:t>
      </w:r>
      <w:r>
        <w:rPr>
          <w:rFonts w:ascii="Palatino Linotype" w:hAnsi="Palatino Linotype"/>
          <w:szCs w:val="20"/>
        </w:rPr>
        <w:t xml:space="preserve">day-to-day reports as per </w:t>
      </w:r>
      <w:r w:rsidRPr="00CE21CD">
        <w:rPr>
          <w:rFonts w:ascii="Palatino Linotype" w:hAnsi="Palatino Linotype"/>
          <w:szCs w:val="20"/>
        </w:rPr>
        <w:t>company’s requirements</w:t>
      </w:r>
      <w:r>
        <w:rPr>
          <w:rFonts w:ascii="Palatino Linotype" w:hAnsi="Palatino Linotype"/>
          <w:szCs w:val="20"/>
        </w:rPr>
        <w:t>.</w:t>
      </w:r>
    </w:p>
    <w:p w:rsidR="00C26F15" w:rsidRPr="00C62D8B" w:rsidRDefault="00C26F15" w:rsidP="004F69F6">
      <w:pPr>
        <w:pStyle w:val="BulletPoints"/>
        <w:jc w:val="both"/>
        <w:rPr>
          <w:rFonts w:ascii="Palatino Linotype" w:hAnsi="Palatino Linotype"/>
        </w:rPr>
      </w:pPr>
      <w:r w:rsidRPr="00C62D8B">
        <w:rPr>
          <w:rFonts w:ascii="Palatino Linotype" w:hAnsi="Palatino Linotype" w:cs="Arial"/>
          <w:shd w:val="clear" w:color="auto" w:fill="FFFFFF"/>
        </w:rPr>
        <w:t>Receiving all purchased items, Checking the quantities and quality, Comparing with PR &amp; PO to ensure compliance in coordination with the Quality Manager.</w:t>
      </w:r>
    </w:p>
    <w:p w:rsidR="00C26F15" w:rsidRPr="00C62D8B" w:rsidRDefault="00C26F15" w:rsidP="004F69F6">
      <w:pPr>
        <w:pStyle w:val="BulletPoints"/>
        <w:jc w:val="both"/>
        <w:rPr>
          <w:rFonts w:ascii="Palatino Linotype" w:hAnsi="Palatino Linotype"/>
        </w:rPr>
      </w:pPr>
      <w:r w:rsidRPr="00C62D8B">
        <w:rPr>
          <w:rFonts w:ascii="Palatino Linotype" w:hAnsi="Palatino Linotype" w:cs="Arial"/>
          <w:shd w:val="clear" w:color="auto" w:fill="FFFFFF"/>
        </w:rPr>
        <w:t>Co-ordination with Construction team Up-on arrival to site.</w:t>
      </w:r>
    </w:p>
    <w:p w:rsidR="00C26F15" w:rsidRPr="00C62D8B" w:rsidRDefault="00C26F15" w:rsidP="004F69F6">
      <w:pPr>
        <w:pStyle w:val="BulletPoints"/>
        <w:jc w:val="both"/>
        <w:rPr>
          <w:rFonts w:ascii="Palatino Linotype" w:hAnsi="Palatino Linotype"/>
        </w:rPr>
      </w:pPr>
      <w:r w:rsidRPr="00C62D8B">
        <w:rPr>
          <w:rFonts w:ascii="Palatino Linotype" w:hAnsi="Palatino Linotype" w:cs="Arial"/>
          <w:shd w:val="clear" w:color="auto" w:fill="FFFFFF"/>
        </w:rPr>
        <w:t>Manage materials/equipment inventory / Store.</w:t>
      </w:r>
    </w:p>
    <w:p w:rsidR="00C26F15" w:rsidRPr="00C62D8B" w:rsidRDefault="00C26F15" w:rsidP="004F69F6">
      <w:pPr>
        <w:pStyle w:val="BulletPoints"/>
        <w:jc w:val="both"/>
        <w:rPr>
          <w:rFonts w:ascii="Palatino Linotype" w:hAnsi="Palatino Linotype"/>
        </w:rPr>
      </w:pPr>
      <w:r w:rsidRPr="00C62D8B">
        <w:rPr>
          <w:rFonts w:ascii="Palatino Linotype" w:hAnsi="Palatino Linotype" w:cs="Arial"/>
          <w:shd w:val="clear" w:color="auto" w:fill="FFFFFF"/>
        </w:rPr>
        <w:t>Organizing all documents related to purchasing materials and their technical data and records this data into the Computer.</w:t>
      </w:r>
    </w:p>
    <w:p w:rsidR="00C26F15" w:rsidRPr="00C62D8B" w:rsidRDefault="00C26F15" w:rsidP="004F69F6">
      <w:pPr>
        <w:pStyle w:val="BulletPoints"/>
        <w:rPr>
          <w:rFonts w:ascii="Palatino Linotype" w:hAnsi="Palatino Linotype"/>
        </w:rPr>
      </w:pPr>
      <w:r w:rsidRPr="00C62D8B">
        <w:rPr>
          <w:rFonts w:ascii="Palatino Linotype" w:hAnsi="Palatino Linotype" w:cs="Arial"/>
          <w:shd w:val="clear" w:color="auto" w:fill="FFFFFF"/>
        </w:rPr>
        <w:t>Maintains computerized records and reviews records of transactions, stock levels, inventories, and related records and files; uses computer terminal to update stock and inventory records</w:t>
      </w:r>
      <w:r w:rsidRPr="00C62D8B">
        <w:rPr>
          <w:rFonts w:ascii="Palatino Linotype" w:hAnsi="Palatino Linotype" w:cs="Arial"/>
        </w:rPr>
        <w:br/>
      </w:r>
    </w:p>
    <w:p w:rsidR="00E17929" w:rsidRDefault="00E17929" w:rsidP="00C266D6">
      <w:pPr>
        <w:pStyle w:val="ResumeSectionHeaders"/>
        <w:rPr>
          <w:rFonts w:ascii="Palatino Linotype" w:hAnsi="Palatino Linotype"/>
          <w:highlight w:val="lightGray"/>
        </w:rPr>
      </w:pPr>
    </w:p>
    <w:p w:rsidR="00C266D6" w:rsidRPr="007440A8" w:rsidRDefault="00E17929" w:rsidP="00C266D6">
      <w:pPr>
        <w:pStyle w:val="ResumeSectionHeaders"/>
        <w:rPr>
          <w:rFonts w:ascii="Palatino Linotype" w:hAnsi="Palatino Linotype"/>
        </w:rPr>
      </w:pPr>
      <w:r w:rsidRPr="00E17929">
        <w:rPr>
          <w:rFonts w:ascii="Palatino Linotype" w:hAnsi="Palatino Linotype"/>
          <w:highlight w:val="lightGray"/>
        </w:rPr>
        <w:t>EDUCATION</w:t>
      </w:r>
    </w:p>
    <w:p w:rsidR="00C266D6" w:rsidRPr="007440A8" w:rsidRDefault="00975BA5" w:rsidP="00C266D6">
      <w:pPr>
        <w:rPr>
          <w:rStyle w:val="CompanyLocationChar"/>
          <w:rFonts w:ascii="Palatino Linotype" w:hAnsi="Palatino Linotype"/>
        </w:rPr>
      </w:pPr>
      <w:r>
        <w:rPr>
          <w:rStyle w:val="CompanyLocationChar"/>
          <w:rFonts w:ascii="Palatino Linotype" w:hAnsi="Palatino Linotype"/>
          <w:caps/>
        </w:rPr>
        <w:t xml:space="preserve">karnataka </w:t>
      </w:r>
      <w:r w:rsidR="004300EF">
        <w:rPr>
          <w:rStyle w:val="CompanyLocationChar"/>
          <w:rFonts w:ascii="Palatino Linotype" w:hAnsi="Palatino Linotype"/>
          <w:caps/>
        </w:rPr>
        <w:t>OPEN UNIVERSITY</w:t>
      </w:r>
      <w:r w:rsidR="00C266D6" w:rsidRPr="007440A8">
        <w:rPr>
          <w:rFonts w:ascii="Palatino Linotype" w:eastAsia="MS Mincho" w:hAnsi="Palatino Linotype"/>
        </w:rPr>
        <w:t xml:space="preserve"> </w:t>
      </w:r>
      <w:r w:rsidR="00C266D6" w:rsidRPr="007440A8">
        <w:rPr>
          <w:rStyle w:val="CompanyLocationChar"/>
          <w:rFonts w:ascii="Palatino Linotype" w:hAnsi="Palatino Linotype"/>
        </w:rPr>
        <w:t>–</w:t>
      </w:r>
      <w:r w:rsidR="004300EF">
        <w:rPr>
          <w:rStyle w:val="CompanyLocationChar"/>
          <w:rFonts w:ascii="Palatino Linotype" w:hAnsi="Palatino Linotype"/>
        </w:rPr>
        <w:t>KARNATAKA</w:t>
      </w:r>
      <w:r w:rsidR="004300EF" w:rsidRPr="007440A8">
        <w:rPr>
          <w:rStyle w:val="CompanyLocationChar"/>
          <w:rFonts w:ascii="Palatino Linotype" w:hAnsi="Palatino Linotype"/>
        </w:rPr>
        <w:t>,</w:t>
      </w:r>
      <w:r w:rsidR="004300EF">
        <w:rPr>
          <w:rStyle w:val="CompanyLocationChar"/>
          <w:rFonts w:ascii="Palatino Linotype" w:hAnsi="Palatino Linotype"/>
        </w:rPr>
        <w:t xml:space="preserve"> INDIA</w:t>
      </w:r>
    </w:p>
    <w:p w:rsidR="00C266D6" w:rsidRPr="007440A8" w:rsidRDefault="00C266D6" w:rsidP="00C266D6">
      <w:pPr>
        <w:rPr>
          <w:rStyle w:val="JobDatesChar"/>
          <w:rFonts w:ascii="Palatino Linotype" w:hAnsi="Palatino Linotype"/>
        </w:rPr>
      </w:pPr>
      <w:r w:rsidRPr="007440A8">
        <w:rPr>
          <w:rStyle w:val="JobTitleChar"/>
          <w:rFonts w:ascii="Palatino Linotype" w:hAnsi="Palatino Linotype"/>
        </w:rPr>
        <w:t xml:space="preserve">Master of </w:t>
      </w:r>
      <w:r w:rsidR="00C62D8B">
        <w:rPr>
          <w:rStyle w:val="JobTitleChar"/>
          <w:rFonts w:ascii="Palatino Linotype" w:hAnsi="Palatino Linotype"/>
        </w:rPr>
        <w:t>Business (Supply Chain Management) 2013-15</w:t>
      </w:r>
    </w:p>
    <w:p w:rsidR="00C266D6" w:rsidRPr="007440A8" w:rsidRDefault="00C266D6" w:rsidP="00C266D6">
      <w:pPr>
        <w:rPr>
          <w:rStyle w:val="CompanyLocationChar"/>
          <w:rFonts w:ascii="Palatino Linotype" w:hAnsi="Palatino Linotype"/>
          <w:caps/>
        </w:rPr>
      </w:pPr>
    </w:p>
    <w:p w:rsidR="00C266D6" w:rsidRPr="007440A8" w:rsidRDefault="00C62D8B" w:rsidP="00C266D6">
      <w:pPr>
        <w:rPr>
          <w:rStyle w:val="CompanyLocationChar"/>
          <w:rFonts w:ascii="Palatino Linotype" w:hAnsi="Palatino Linotype"/>
        </w:rPr>
      </w:pPr>
      <w:r>
        <w:rPr>
          <w:rStyle w:val="CompanyLocationChar"/>
          <w:rFonts w:ascii="Palatino Linotype" w:hAnsi="Palatino Linotype"/>
          <w:caps/>
        </w:rPr>
        <w:t>ANNAMALI</w:t>
      </w:r>
      <w:r w:rsidR="00C266D6" w:rsidRPr="007440A8">
        <w:rPr>
          <w:rStyle w:val="CompanyLocationChar"/>
          <w:rFonts w:ascii="Palatino Linotype" w:hAnsi="Palatino Linotype"/>
          <w:caps/>
        </w:rPr>
        <w:t xml:space="preserve"> University</w:t>
      </w:r>
      <w:r w:rsidR="00C266D6" w:rsidRPr="007440A8">
        <w:rPr>
          <w:rFonts w:ascii="Palatino Linotype" w:eastAsia="MS Mincho" w:hAnsi="Palatino Linotype"/>
        </w:rPr>
        <w:t xml:space="preserve"> </w:t>
      </w:r>
      <w:r w:rsidR="00C266D6" w:rsidRPr="007440A8">
        <w:rPr>
          <w:rStyle w:val="CompanyLocationChar"/>
          <w:rFonts w:ascii="Palatino Linotype" w:hAnsi="Palatino Linotype"/>
        </w:rPr>
        <w:t>– AP</w:t>
      </w:r>
      <w:r>
        <w:rPr>
          <w:rStyle w:val="CompanyLocationChar"/>
          <w:rFonts w:ascii="Palatino Linotype" w:hAnsi="Palatino Linotype"/>
        </w:rPr>
        <w:t>, INDIA</w:t>
      </w:r>
    </w:p>
    <w:p w:rsidR="00C266D6" w:rsidRPr="007440A8" w:rsidRDefault="00C62D8B" w:rsidP="00C266D6">
      <w:pPr>
        <w:rPr>
          <w:rStyle w:val="JobDatesChar"/>
          <w:rFonts w:ascii="Palatino Linotype" w:hAnsi="Palatino Linotype"/>
        </w:rPr>
      </w:pPr>
      <w:r>
        <w:rPr>
          <w:rStyle w:val="JobTitleChar"/>
          <w:rFonts w:ascii="Palatino Linotype" w:hAnsi="Palatino Linotype"/>
        </w:rPr>
        <w:t xml:space="preserve">PG Diploma in </w:t>
      </w:r>
      <w:r w:rsidR="004300EF">
        <w:rPr>
          <w:rStyle w:val="JobTitleChar"/>
          <w:rFonts w:ascii="Palatino Linotype" w:hAnsi="Palatino Linotype"/>
        </w:rPr>
        <w:t>Material</w:t>
      </w:r>
      <w:r>
        <w:rPr>
          <w:rStyle w:val="JobTitleChar"/>
          <w:rFonts w:ascii="Palatino Linotype" w:hAnsi="Palatino Linotype"/>
        </w:rPr>
        <w:t xml:space="preserve"> Management</w:t>
      </w:r>
      <w:r w:rsidR="00C266D6" w:rsidRPr="007440A8">
        <w:rPr>
          <w:rStyle w:val="AwardTextBoldChar"/>
          <w:rFonts w:ascii="Palatino Linotype" w:hAnsi="Palatino Linotype"/>
        </w:rPr>
        <w:t>,</w:t>
      </w:r>
      <w:r w:rsidR="00C266D6" w:rsidRPr="007440A8">
        <w:rPr>
          <w:rFonts w:ascii="Palatino Linotype" w:eastAsia="MS Mincho" w:hAnsi="Palatino Linotype"/>
        </w:rPr>
        <w:t xml:space="preserve"> </w:t>
      </w:r>
      <w:r>
        <w:rPr>
          <w:rStyle w:val="JobDatesChar"/>
          <w:rFonts w:ascii="Palatino Linotype" w:hAnsi="Palatino Linotype"/>
        </w:rPr>
        <w:t>2011</w:t>
      </w:r>
    </w:p>
    <w:p w:rsidR="00C266D6" w:rsidRPr="007440A8" w:rsidRDefault="00C266D6" w:rsidP="00C266D6">
      <w:pPr>
        <w:rPr>
          <w:rStyle w:val="CompanyLocationChar"/>
          <w:rFonts w:ascii="Palatino Linotype" w:hAnsi="Palatino Linotype"/>
          <w:caps/>
        </w:rPr>
      </w:pPr>
    </w:p>
    <w:p w:rsidR="00C266D6" w:rsidRPr="007440A8" w:rsidRDefault="00C62D8B" w:rsidP="00C266D6">
      <w:pPr>
        <w:rPr>
          <w:rStyle w:val="CompanyLocationChar"/>
          <w:rFonts w:ascii="Palatino Linotype" w:hAnsi="Palatino Linotype"/>
        </w:rPr>
      </w:pPr>
      <w:r>
        <w:rPr>
          <w:rStyle w:val="CompanyLocationChar"/>
          <w:rFonts w:ascii="Palatino Linotype" w:hAnsi="Palatino Linotype"/>
          <w:caps/>
        </w:rPr>
        <w:t>NAGARJUNA UNIVERSITY</w:t>
      </w:r>
      <w:r w:rsidR="00C266D6" w:rsidRPr="007440A8">
        <w:rPr>
          <w:rStyle w:val="CompanyLocationChar"/>
          <w:rFonts w:ascii="Palatino Linotype" w:hAnsi="Palatino Linotype"/>
          <w:caps/>
        </w:rPr>
        <w:t xml:space="preserve"> </w:t>
      </w:r>
      <w:r w:rsidR="00C266D6" w:rsidRPr="007440A8">
        <w:rPr>
          <w:rStyle w:val="CompanyLocationChar"/>
          <w:rFonts w:ascii="Palatino Linotype" w:hAnsi="Palatino Linotype"/>
        </w:rPr>
        <w:t>–</w:t>
      </w:r>
      <w:r>
        <w:rPr>
          <w:rStyle w:val="CompanyLocationChar"/>
          <w:rFonts w:ascii="Palatino Linotype" w:hAnsi="Palatino Linotype"/>
        </w:rPr>
        <w:t xml:space="preserve"> </w:t>
      </w:r>
      <w:r w:rsidR="00C266D6" w:rsidRPr="007440A8">
        <w:rPr>
          <w:rStyle w:val="CompanyLocationChar"/>
          <w:rFonts w:ascii="Palatino Linotype" w:hAnsi="Palatino Linotype"/>
        </w:rPr>
        <w:t>AP</w:t>
      </w:r>
      <w:r>
        <w:rPr>
          <w:rStyle w:val="CompanyLocationChar"/>
          <w:rFonts w:ascii="Palatino Linotype" w:hAnsi="Palatino Linotype"/>
        </w:rPr>
        <w:t>, INDIA</w:t>
      </w:r>
    </w:p>
    <w:p w:rsidR="00C62D8B" w:rsidRPr="00E17929" w:rsidRDefault="00C62D8B" w:rsidP="00C62D8B">
      <w:pPr>
        <w:rPr>
          <w:rFonts w:ascii="Palatino Linotype" w:eastAsia="MS Mincho" w:hAnsi="Palatino Linotype" w:cs="Tahoma"/>
          <w:bCs/>
          <w:sz w:val="18"/>
          <w:szCs w:val="18"/>
        </w:rPr>
      </w:pPr>
      <w:r>
        <w:rPr>
          <w:rStyle w:val="JobTitleChar"/>
          <w:rFonts w:ascii="Palatino Linotype" w:hAnsi="Palatino Linotype"/>
        </w:rPr>
        <w:t>Bachelor of Commerce -</w:t>
      </w:r>
      <w:r w:rsidR="004300EF">
        <w:rPr>
          <w:rStyle w:val="JobTitleChar"/>
          <w:rFonts w:ascii="Palatino Linotype" w:hAnsi="Palatino Linotype"/>
        </w:rPr>
        <w:t>1998 - 2001</w:t>
      </w:r>
    </w:p>
    <w:p w:rsidR="00E17929" w:rsidRPr="00E17929" w:rsidRDefault="00E17929" w:rsidP="00C266D6">
      <w:pPr>
        <w:pStyle w:val="ResumeSectionHeaders"/>
        <w:rPr>
          <w:rFonts w:ascii="Palatino Linotype" w:hAnsi="Palatino Linotype"/>
          <w:sz w:val="6"/>
          <w:highlight w:val="lightGray"/>
        </w:rPr>
      </w:pPr>
    </w:p>
    <w:p w:rsidR="00266C38" w:rsidRDefault="00266C38" w:rsidP="00266C38">
      <w:pPr>
        <w:rPr>
          <w:rFonts w:ascii="Georgia" w:hAnsi="Georgia"/>
        </w:rPr>
      </w:pPr>
    </w:p>
    <w:p w:rsidR="00E17929" w:rsidRPr="007440A8" w:rsidRDefault="00E17929" w:rsidP="002A44A0">
      <w:pPr>
        <w:pStyle w:val="ResumeSectionHeaders"/>
        <w:rPr>
          <w:rFonts w:ascii="Palatino Linotype" w:hAnsi="Palatino Linotype"/>
          <w:b w:val="0"/>
          <w:bCs w:val="0"/>
        </w:rPr>
      </w:pPr>
      <w:bookmarkStart w:id="1" w:name="_GoBack"/>
      <w:bookmarkEnd w:id="1"/>
    </w:p>
    <w:sectPr w:rsidR="00E17929" w:rsidRPr="007440A8" w:rsidSect="00A47280">
      <w:footerReference w:type="default" r:id="rId12"/>
      <w:pgSz w:w="12240" w:h="15840" w:code="1"/>
      <w:pgMar w:top="864" w:right="1008" w:bottom="864" w:left="1008" w:header="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21" w:rsidRDefault="002A3E21">
      <w:r>
        <w:separator/>
      </w:r>
    </w:p>
  </w:endnote>
  <w:endnote w:type="continuationSeparator" w:id="0">
    <w:p w:rsidR="002A3E21" w:rsidRDefault="002A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EF" w:rsidRDefault="002B1D1E" w:rsidP="00061DB1">
    <w:pPr>
      <w:pStyle w:val="Footer"/>
      <w:pBdr>
        <w:top w:val="single" w:sz="4" w:space="1" w:color="D9D9D9"/>
      </w:pBdr>
      <w:rPr>
        <w:b/>
        <w:bCs/>
      </w:rPr>
    </w:pPr>
    <w:r>
      <w:fldChar w:fldCharType="begin"/>
    </w:r>
    <w:r>
      <w:instrText xml:space="preserve"> PAGE   \* MERGEFORMAT </w:instrText>
    </w:r>
    <w:r>
      <w:fldChar w:fldCharType="separate"/>
    </w:r>
    <w:r w:rsidR="00EB657B" w:rsidRPr="00EB657B">
      <w:rPr>
        <w:b/>
        <w:bCs/>
        <w:noProof/>
      </w:rPr>
      <w:t>4</w:t>
    </w:r>
    <w:r>
      <w:rPr>
        <w:b/>
        <w:bCs/>
        <w:noProof/>
      </w:rPr>
      <w:fldChar w:fldCharType="end"/>
    </w:r>
    <w:r w:rsidR="00177BEF">
      <w:rPr>
        <w:b/>
        <w:bCs/>
      </w:rPr>
      <w:t xml:space="preserve"> | </w:t>
    </w:r>
    <w:r w:rsidR="00177BEF" w:rsidRPr="00061DB1">
      <w:rPr>
        <w:color w:val="808080"/>
        <w:spacing w:val="60"/>
      </w:rPr>
      <w:t>Page</w:t>
    </w:r>
  </w:p>
  <w:p w:rsidR="00177BEF" w:rsidRDefault="00177BEF">
    <w:pPr>
      <w:pStyle w:val="Footer"/>
      <w:tabs>
        <w:tab w:val="clear" w:pos="9360"/>
        <w:tab w:val="right" w:pos="1006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21" w:rsidRDefault="002A3E21">
      <w:r>
        <w:separator/>
      </w:r>
    </w:p>
  </w:footnote>
  <w:footnote w:type="continuationSeparator" w:id="0">
    <w:p w:rsidR="002A3E21" w:rsidRDefault="002A3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7E2"/>
    <w:multiLevelType w:val="hybridMultilevel"/>
    <w:tmpl w:val="73A0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1572A"/>
    <w:multiLevelType w:val="hybridMultilevel"/>
    <w:tmpl w:val="36F6EDA0"/>
    <w:lvl w:ilvl="0" w:tplc="04090001">
      <w:start w:val="1"/>
      <w:numFmt w:val="bullet"/>
      <w:lvlText w:val=""/>
      <w:lvlJc w:val="left"/>
      <w:pPr>
        <w:tabs>
          <w:tab w:val="num" w:pos="288"/>
        </w:tabs>
        <w:ind w:left="288" w:hanging="288"/>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7796E"/>
    <w:multiLevelType w:val="hybridMultilevel"/>
    <w:tmpl w:val="DB1E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A4B3A"/>
    <w:multiLevelType w:val="hybridMultilevel"/>
    <w:tmpl w:val="7B26F8F4"/>
    <w:lvl w:ilvl="0" w:tplc="08090001">
      <w:start w:val="1"/>
      <w:numFmt w:val="bullet"/>
      <w:lvlText w:val=""/>
      <w:lvlJc w:val="left"/>
      <w:pPr>
        <w:tabs>
          <w:tab w:val="num" w:pos="288"/>
        </w:tabs>
        <w:ind w:left="288" w:hanging="288"/>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D20782"/>
    <w:multiLevelType w:val="hybridMultilevel"/>
    <w:tmpl w:val="8D8C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10935"/>
    <w:multiLevelType w:val="hybridMultilevel"/>
    <w:tmpl w:val="ACC215CC"/>
    <w:lvl w:ilvl="0" w:tplc="04090001">
      <w:start w:val="1"/>
      <w:numFmt w:val="bullet"/>
      <w:lvlText w:val=""/>
      <w:lvlJc w:val="left"/>
      <w:pPr>
        <w:tabs>
          <w:tab w:val="num" w:pos="288"/>
        </w:tabs>
        <w:ind w:left="288" w:hanging="288"/>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F654B4"/>
    <w:multiLevelType w:val="hybridMultilevel"/>
    <w:tmpl w:val="86EECE34"/>
    <w:lvl w:ilvl="0" w:tplc="6EF2C480">
      <w:start w:val="7"/>
      <w:numFmt w:val="bullet"/>
      <w:lvlText w:val=""/>
      <w:lvlJc w:val="left"/>
      <w:pPr>
        <w:ind w:left="720" w:hanging="360"/>
      </w:pPr>
      <w:rPr>
        <w:rFonts w:ascii="Symbol" w:eastAsia="MS Mincho"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762A2"/>
    <w:multiLevelType w:val="hybridMultilevel"/>
    <w:tmpl w:val="A4A4CFA0"/>
    <w:lvl w:ilvl="0" w:tplc="D24A16CE">
      <w:start w:val="5"/>
      <w:numFmt w:val="bullet"/>
      <w:lvlText w:val=""/>
      <w:lvlJc w:val="left"/>
      <w:pPr>
        <w:tabs>
          <w:tab w:val="num" w:pos="288"/>
        </w:tabs>
        <w:ind w:left="288" w:hanging="288"/>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24119B"/>
    <w:multiLevelType w:val="hybridMultilevel"/>
    <w:tmpl w:val="29FADDA6"/>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40E72821"/>
    <w:multiLevelType w:val="hybridMultilevel"/>
    <w:tmpl w:val="68B8D500"/>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0">
    <w:nsid w:val="41C6061C"/>
    <w:multiLevelType w:val="hybridMultilevel"/>
    <w:tmpl w:val="15DE4C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C6630D4"/>
    <w:multiLevelType w:val="hybridMultilevel"/>
    <w:tmpl w:val="0156902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FED6071"/>
    <w:multiLevelType w:val="hybridMultilevel"/>
    <w:tmpl w:val="3A44952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64123A5"/>
    <w:multiLevelType w:val="hybridMultilevel"/>
    <w:tmpl w:val="00AC3A7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5">
    <w:nsid w:val="68403E95"/>
    <w:multiLevelType w:val="hybridMultilevel"/>
    <w:tmpl w:val="48EE6590"/>
    <w:lvl w:ilvl="0" w:tplc="6EF2C480">
      <w:start w:val="7"/>
      <w:numFmt w:val="bullet"/>
      <w:lvlText w:val=""/>
      <w:lvlJc w:val="left"/>
      <w:pPr>
        <w:ind w:left="720" w:hanging="360"/>
      </w:pPr>
      <w:rPr>
        <w:rFonts w:ascii="Symbol" w:eastAsia="MS Mincho"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C2757E"/>
    <w:multiLevelType w:val="hybridMultilevel"/>
    <w:tmpl w:val="7EE24CC2"/>
    <w:lvl w:ilvl="0" w:tplc="0436E89A">
      <w:start w:val="1"/>
      <w:numFmt w:val="bullet"/>
      <w:pStyle w:val="BulletPoints"/>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4"/>
  </w:num>
  <w:num w:numId="4">
    <w:abstractNumId w:val="0"/>
  </w:num>
  <w:num w:numId="5">
    <w:abstractNumId w:val="7"/>
  </w:num>
  <w:num w:numId="6">
    <w:abstractNumId w:val="2"/>
  </w:num>
  <w:num w:numId="7">
    <w:abstractNumId w:val="6"/>
  </w:num>
  <w:num w:numId="8">
    <w:abstractNumId w:val="8"/>
  </w:num>
  <w:num w:numId="9">
    <w:abstractNumId w:val="13"/>
  </w:num>
  <w:num w:numId="10">
    <w:abstractNumId w:val="9"/>
  </w:num>
  <w:num w:numId="11">
    <w:abstractNumId w:val="4"/>
  </w:num>
  <w:num w:numId="12">
    <w:abstractNumId w:val="1"/>
  </w:num>
  <w:num w:numId="13">
    <w:abstractNumId w:val="3"/>
  </w:num>
  <w:num w:numId="14">
    <w:abstractNumId w:val="5"/>
  </w:num>
  <w:num w:numId="15">
    <w:abstractNumId w:val="11"/>
  </w:num>
  <w:num w:numId="16">
    <w:abstractNumId w:val="10"/>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removePersonalInformation/>
  <w:removeDateAndTime/>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144D"/>
    <w:rsid w:val="000009F5"/>
    <w:rsid w:val="0000587D"/>
    <w:rsid w:val="000066A3"/>
    <w:rsid w:val="00011B7A"/>
    <w:rsid w:val="00013DA4"/>
    <w:rsid w:val="000215F7"/>
    <w:rsid w:val="00032997"/>
    <w:rsid w:val="00042653"/>
    <w:rsid w:val="00045E72"/>
    <w:rsid w:val="000514DD"/>
    <w:rsid w:val="0005414C"/>
    <w:rsid w:val="00054E66"/>
    <w:rsid w:val="00061DB1"/>
    <w:rsid w:val="00064463"/>
    <w:rsid w:val="00065FCE"/>
    <w:rsid w:val="00066911"/>
    <w:rsid w:val="00092D5A"/>
    <w:rsid w:val="000946E4"/>
    <w:rsid w:val="00097A3F"/>
    <w:rsid w:val="000A102A"/>
    <w:rsid w:val="000A7BF1"/>
    <w:rsid w:val="000C1990"/>
    <w:rsid w:val="000E705E"/>
    <w:rsid w:val="00114CFA"/>
    <w:rsid w:val="00132373"/>
    <w:rsid w:val="00146720"/>
    <w:rsid w:val="001520A8"/>
    <w:rsid w:val="00153358"/>
    <w:rsid w:val="001627F8"/>
    <w:rsid w:val="0016791E"/>
    <w:rsid w:val="00177BEF"/>
    <w:rsid w:val="001947A9"/>
    <w:rsid w:val="001C744B"/>
    <w:rsid w:val="001E302D"/>
    <w:rsid w:val="00201024"/>
    <w:rsid w:val="00204116"/>
    <w:rsid w:val="00206168"/>
    <w:rsid w:val="00212F94"/>
    <w:rsid w:val="00220374"/>
    <w:rsid w:val="0022054D"/>
    <w:rsid w:val="00221061"/>
    <w:rsid w:val="002216D1"/>
    <w:rsid w:val="0025386A"/>
    <w:rsid w:val="00260F89"/>
    <w:rsid w:val="00266C38"/>
    <w:rsid w:val="0027144B"/>
    <w:rsid w:val="00280750"/>
    <w:rsid w:val="00287A7D"/>
    <w:rsid w:val="00293EAD"/>
    <w:rsid w:val="00296258"/>
    <w:rsid w:val="002A3E21"/>
    <w:rsid w:val="002A44A0"/>
    <w:rsid w:val="002B1D1E"/>
    <w:rsid w:val="002C48F4"/>
    <w:rsid w:val="002C5974"/>
    <w:rsid w:val="002D47E8"/>
    <w:rsid w:val="002E26B8"/>
    <w:rsid w:val="002E68E8"/>
    <w:rsid w:val="00311B56"/>
    <w:rsid w:val="0032025B"/>
    <w:rsid w:val="00330537"/>
    <w:rsid w:val="0033168C"/>
    <w:rsid w:val="00335D6C"/>
    <w:rsid w:val="00353492"/>
    <w:rsid w:val="00356443"/>
    <w:rsid w:val="00381E1C"/>
    <w:rsid w:val="0038238D"/>
    <w:rsid w:val="0039625F"/>
    <w:rsid w:val="003A07AE"/>
    <w:rsid w:val="003A1D13"/>
    <w:rsid w:val="003A4166"/>
    <w:rsid w:val="003B17C7"/>
    <w:rsid w:val="003D06D8"/>
    <w:rsid w:val="003D24E4"/>
    <w:rsid w:val="003E118A"/>
    <w:rsid w:val="003E4A5A"/>
    <w:rsid w:val="003E687A"/>
    <w:rsid w:val="003F1CED"/>
    <w:rsid w:val="00407726"/>
    <w:rsid w:val="00414172"/>
    <w:rsid w:val="004259BA"/>
    <w:rsid w:val="004300EF"/>
    <w:rsid w:val="00432319"/>
    <w:rsid w:val="0043660F"/>
    <w:rsid w:val="00441706"/>
    <w:rsid w:val="00441C9D"/>
    <w:rsid w:val="004459D3"/>
    <w:rsid w:val="00453E95"/>
    <w:rsid w:val="0045461F"/>
    <w:rsid w:val="0047682F"/>
    <w:rsid w:val="00477664"/>
    <w:rsid w:val="00484763"/>
    <w:rsid w:val="00491071"/>
    <w:rsid w:val="0049122A"/>
    <w:rsid w:val="00497423"/>
    <w:rsid w:val="004A3B8F"/>
    <w:rsid w:val="004B154B"/>
    <w:rsid w:val="004B3634"/>
    <w:rsid w:val="004E4081"/>
    <w:rsid w:val="004E54CF"/>
    <w:rsid w:val="004F69F6"/>
    <w:rsid w:val="00516F9F"/>
    <w:rsid w:val="00526FBD"/>
    <w:rsid w:val="00532AE0"/>
    <w:rsid w:val="00545883"/>
    <w:rsid w:val="00567EC3"/>
    <w:rsid w:val="00574F1D"/>
    <w:rsid w:val="0058135D"/>
    <w:rsid w:val="00584421"/>
    <w:rsid w:val="00587E5B"/>
    <w:rsid w:val="005905B8"/>
    <w:rsid w:val="00590DA1"/>
    <w:rsid w:val="00596EF4"/>
    <w:rsid w:val="005B4A93"/>
    <w:rsid w:val="005B643A"/>
    <w:rsid w:val="005B7F33"/>
    <w:rsid w:val="005C3D5F"/>
    <w:rsid w:val="005E6A71"/>
    <w:rsid w:val="005F4C97"/>
    <w:rsid w:val="0061053A"/>
    <w:rsid w:val="0061498C"/>
    <w:rsid w:val="00615F7C"/>
    <w:rsid w:val="0063634D"/>
    <w:rsid w:val="006615F1"/>
    <w:rsid w:val="006755AD"/>
    <w:rsid w:val="00677DE2"/>
    <w:rsid w:val="006836E0"/>
    <w:rsid w:val="006A0B36"/>
    <w:rsid w:val="006C10E5"/>
    <w:rsid w:val="006C2DA3"/>
    <w:rsid w:val="006E29FE"/>
    <w:rsid w:val="006E5223"/>
    <w:rsid w:val="006F4889"/>
    <w:rsid w:val="00713FB0"/>
    <w:rsid w:val="00716F97"/>
    <w:rsid w:val="00726FB3"/>
    <w:rsid w:val="00733673"/>
    <w:rsid w:val="007347C3"/>
    <w:rsid w:val="007406A8"/>
    <w:rsid w:val="0074071C"/>
    <w:rsid w:val="007440A8"/>
    <w:rsid w:val="007831BC"/>
    <w:rsid w:val="0079661A"/>
    <w:rsid w:val="007A276E"/>
    <w:rsid w:val="007A6CA6"/>
    <w:rsid w:val="007A7D52"/>
    <w:rsid w:val="007C483B"/>
    <w:rsid w:val="007D607A"/>
    <w:rsid w:val="007D7322"/>
    <w:rsid w:val="007E09CB"/>
    <w:rsid w:val="008042B4"/>
    <w:rsid w:val="00810B67"/>
    <w:rsid w:val="00845E34"/>
    <w:rsid w:val="00850D30"/>
    <w:rsid w:val="00851AD2"/>
    <w:rsid w:val="008564EB"/>
    <w:rsid w:val="008667B1"/>
    <w:rsid w:val="00870369"/>
    <w:rsid w:val="008703D5"/>
    <w:rsid w:val="00876329"/>
    <w:rsid w:val="0087645E"/>
    <w:rsid w:val="00886851"/>
    <w:rsid w:val="008909AD"/>
    <w:rsid w:val="008A4822"/>
    <w:rsid w:val="008B02F1"/>
    <w:rsid w:val="008C1E8E"/>
    <w:rsid w:val="008D69A6"/>
    <w:rsid w:val="008E0C1F"/>
    <w:rsid w:val="008E22DF"/>
    <w:rsid w:val="008F09AF"/>
    <w:rsid w:val="008F6EC6"/>
    <w:rsid w:val="00914443"/>
    <w:rsid w:val="009216C4"/>
    <w:rsid w:val="00921B96"/>
    <w:rsid w:val="00922ECA"/>
    <w:rsid w:val="00932E52"/>
    <w:rsid w:val="009468B6"/>
    <w:rsid w:val="0095074C"/>
    <w:rsid w:val="0096146C"/>
    <w:rsid w:val="009644DF"/>
    <w:rsid w:val="00966877"/>
    <w:rsid w:val="00967F70"/>
    <w:rsid w:val="00975BA5"/>
    <w:rsid w:val="00977FB5"/>
    <w:rsid w:val="009953A2"/>
    <w:rsid w:val="009B58A5"/>
    <w:rsid w:val="009B7D47"/>
    <w:rsid w:val="009D0C56"/>
    <w:rsid w:val="009D264E"/>
    <w:rsid w:val="009D2DEA"/>
    <w:rsid w:val="009E4B89"/>
    <w:rsid w:val="009E5DDF"/>
    <w:rsid w:val="009F246C"/>
    <w:rsid w:val="00A00959"/>
    <w:rsid w:val="00A20FDB"/>
    <w:rsid w:val="00A27A8C"/>
    <w:rsid w:val="00A47280"/>
    <w:rsid w:val="00A47631"/>
    <w:rsid w:val="00A51DEF"/>
    <w:rsid w:val="00A523BF"/>
    <w:rsid w:val="00A550AE"/>
    <w:rsid w:val="00A55737"/>
    <w:rsid w:val="00A620F2"/>
    <w:rsid w:val="00A643FA"/>
    <w:rsid w:val="00A664A0"/>
    <w:rsid w:val="00A9529D"/>
    <w:rsid w:val="00AA466E"/>
    <w:rsid w:val="00AB144D"/>
    <w:rsid w:val="00AC06B6"/>
    <w:rsid w:val="00AF4395"/>
    <w:rsid w:val="00AF6A16"/>
    <w:rsid w:val="00B27FB8"/>
    <w:rsid w:val="00B3182D"/>
    <w:rsid w:val="00B42EBF"/>
    <w:rsid w:val="00B44F0F"/>
    <w:rsid w:val="00B541F7"/>
    <w:rsid w:val="00B54B87"/>
    <w:rsid w:val="00B55723"/>
    <w:rsid w:val="00B60F3B"/>
    <w:rsid w:val="00B63F38"/>
    <w:rsid w:val="00B64E6F"/>
    <w:rsid w:val="00B65FB2"/>
    <w:rsid w:val="00B833A5"/>
    <w:rsid w:val="00B874DA"/>
    <w:rsid w:val="00B963C7"/>
    <w:rsid w:val="00BC1466"/>
    <w:rsid w:val="00BC2096"/>
    <w:rsid w:val="00BC59B0"/>
    <w:rsid w:val="00BC7408"/>
    <w:rsid w:val="00BE3A7E"/>
    <w:rsid w:val="00BF64C5"/>
    <w:rsid w:val="00C04BC9"/>
    <w:rsid w:val="00C14431"/>
    <w:rsid w:val="00C266D6"/>
    <w:rsid w:val="00C26F15"/>
    <w:rsid w:val="00C27BE5"/>
    <w:rsid w:val="00C3402F"/>
    <w:rsid w:val="00C47E92"/>
    <w:rsid w:val="00C62D8B"/>
    <w:rsid w:val="00C76CFB"/>
    <w:rsid w:val="00C84377"/>
    <w:rsid w:val="00C862D3"/>
    <w:rsid w:val="00C9327D"/>
    <w:rsid w:val="00C95F3F"/>
    <w:rsid w:val="00CA21D1"/>
    <w:rsid w:val="00CB2C0B"/>
    <w:rsid w:val="00CC2DAD"/>
    <w:rsid w:val="00CD3956"/>
    <w:rsid w:val="00CD3A1B"/>
    <w:rsid w:val="00CD6835"/>
    <w:rsid w:val="00CE0E75"/>
    <w:rsid w:val="00CE39DB"/>
    <w:rsid w:val="00CF16E2"/>
    <w:rsid w:val="00D02A71"/>
    <w:rsid w:val="00D1509A"/>
    <w:rsid w:val="00D17188"/>
    <w:rsid w:val="00D21734"/>
    <w:rsid w:val="00D24EA0"/>
    <w:rsid w:val="00D24F9E"/>
    <w:rsid w:val="00D26684"/>
    <w:rsid w:val="00D35B6C"/>
    <w:rsid w:val="00D4285A"/>
    <w:rsid w:val="00D474F8"/>
    <w:rsid w:val="00D50D69"/>
    <w:rsid w:val="00D51967"/>
    <w:rsid w:val="00D53267"/>
    <w:rsid w:val="00D61226"/>
    <w:rsid w:val="00D63DC5"/>
    <w:rsid w:val="00D641C6"/>
    <w:rsid w:val="00D65230"/>
    <w:rsid w:val="00D70A02"/>
    <w:rsid w:val="00D776E8"/>
    <w:rsid w:val="00D80032"/>
    <w:rsid w:val="00D83FF1"/>
    <w:rsid w:val="00DB1C9A"/>
    <w:rsid w:val="00DD35C2"/>
    <w:rsid w:val="00DD3A0F"/>
    <w:rsid w:val="00DD3FDF"/>
    <w:rsid w:val="00DE6464"/>
    <w:rsid w:val="00DF7FB4"/>
    <w:rsid w:val="00E0232C"/>
    <w:rsid w:val="00E058F7"/>
    <w:rsid w:val="00E15DE6"/>
    <w:rsid w:val="00E17929"/>
    <w:rsid w:val="00E40B3B"/>
    <w:rsid w:val="00E50F5F"/>
    <w:rsid w:val="00E5666E"/>
    <w:rsid w:val="00E6583E"/>
    <w:rsid w:val="00E66894"/>
    <w:rsid w:val="00E76B80"/>
    <w:rsid w:val="00E972F9"/>
    <w:rsid w:val="00EA0278"/>
    <w:rsid w:val="00EA18CF"/>
    <w:rsid w:val="00EB308C"/>
    <w:rsid w:val="00EB657B"/>
    <w:rsid w:val="00EC6146"/>
    <w:rsid w:val="00ED101A"/>
    <w:rsid w:val="00ED2EDF"/>
    <w:rsid w:val="00ED323A"/>
    <w:rsid w:val="00EE0131"/>
    <w:rsid w:val="00EE49CB"/>
    <w:rsid w:val="00EE5952"/>
    <w:rsid w:val="00EE796D"/>
    <w:rsid w:val="00EF0FCA"/>
    <w:rsid w:val="00EF3CD0"/>
    <w:rsid w:val="00F01BBF"/>
    <w:rsid w:val="00F06180"/>
    <w:rsid w:val="00F14954"/>
    <w:rsid w:val="00F2505A"/>
    <w:rsid w:val="00F51382"/>
    <w:rsid w:val="00F54396"/>
    <w:rsid w:val="00F672C0"/>
    <w:rsid w:val="00F91D8E"/>
    <w:rsid w:val="00FB23AD"/>
    <w:rsid w:val="00FC6B2A"/>
    <w:rsid w:val="00FD0DC0"/>
    <w:rsid w:val="00FD2D66"/>
    <w:rsid w:val="00FD6B97"/>
    <w:rsid w:val="00FE06EB"/>
    <w:rsid w:val="00FF4B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8D"/>
    <w:rPr>
      <w:rFonts w:ascii="Verdana" w:hAnsi="Verdana"/>
      <w:sz w:val="24"/>
      <w:szCs w:val="24"/>
    </w:rPr>
  </w:style>
  <w:style w:type="paragraph" w:styleId="Heading2">
    <w:name w:val="heading 2"/>
    <w:basedOn w:val="Normal"/>
    <w:next w:val="Normal"/>
    <w:link w:val="Heading2Char"/>
    <w:qFormat/>
    <w:rsid w:val="00A47280"/>
    <w:pPr>
      <w:keepNext/>
      <w:autoSpaceDE w:val="0"/>
      <w:autoSpaceDN w:val="0"/>
      <w:adjustRightInd w:val="0"/>
      <w:jc w:val="both"/>
      <w:outlineLvl w:val="1"/>
    </w:pPr>
    <w:rPr>
      <w:rFonts w:ascii="Book Antiqua" w:hAnsi="Book Antiqu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47280"/>
    <w:rPr>
      <w:rFonts w:ascii="Book Antiqua" w:hAnsi="Book Antiqua"/>
      <w:b/>
      <w:bCs/>
    </w:rPr>
  </w:style>
  <w:style w:type="table" w:styleId="TableGrid">
    <w:name w:val="Table Grid"/>
    <w:basedOn w:val="TableNormal"/>
    <w:uiPriority w:val="59"/>
    <w:rsid w:val="00A472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47280"/>
    <w:pPr>
      <w:tabs>
        <w:tab w:val="center" w:pos="4680"/>
        <w:tab w:val="right" w:pos="9360"/>
      </w:tabs>
    </w:pPr>
    <w:rPr>
      <w:rFonts w:ascii="Times New Roman" w:hAnsi="Times New Roman"/>
    </w:rPr>
  </w:style>
  <w:style w:type="character" w:customStyle="1" w:styleId="HeaderChar">
    <w:name w:val="Header Char"/>
    <w:link w:val="Header"/>
    <w:uiPriority w:val="99"/>
    <w:rsid w:val="00A47280"/>
    <w:rPr>
      <w:sz w:val="24"/>
      <w:szCs w:val="24"/>
    </w:rPr>
  </w:style>
  <w:style w:type="paragraph" w:styleId="Footer">
    <w:name w:val="footer"/>
    <w:basedOn w:val="Normal"/>
    <w:link w:val="FooterChar"/>
    <w:uiPriority w:val="99"/>
    <w:unhideWhenUsed/>
    <w:rsid w:val="00A47280"/>
    <w:pPr>
      <w:tabs>
        <w:tab w:val="center" w:pos="4680"/>
        <w:tab w:val="right" w:pos="9360"/>
      </w:tabs>
    </w:pPr>
    <w:rPr>
      <w:rFonts w:ascii="Times New Roman" w:hAnsi="Times New Roman"/>
    </w:rPr>
  </w:style>
  <w:style w:type="character" w:customStyle="1" w:styleId="FooterChar">
    <w:name w:val="Footer Char"/>
    <w:link w:val="Footer"/>
    <w:uiPriority w:val="99"/>
    <w:rsid w:val="00A47280"/>
    <w:rPr>
      <w:sz w:val="24"/>
      <w:szCs w:val="24"/>
    </w:rPr>
  </w:style>
  <w:style w:type="paragraph" w:customStyle="1" w:styleId="Name">
    <w:name w:val="Name"/>
    <w:basedOn w:val="Normal"/>
    <w:rsid w:val="0038238D"/>
    <w:pPr>
      <w:spacing w:after="100"/>
      <w:jc w:val="center"/>
    </w:pPr>
    <w:rPr>
      <w:rFonts w:eastAsia="MS Mincho" w:cs="Tahoma"/>
      <w:b/>
      <w:bCs/>
      <w:spacing w:val="20"/>
      <w:sz w:val="40"/>
      <w:szCs w:val="40"/>
    </w:rPr>
  </w:style>
  <w:style w:type="paragraph" w:customStyle="1" w:styleId="Address">
    <w:name w:val="Address"/>
    <w:basedOn w:val="Normal"/>
    <w:rsid w:val="00A47280"/>
    <w:pPr>
      <w:keepLines/>
      <w:spacing w:after="120"/>
      <w:jc w:val="center"/>
    </w:pPr>
    <w:rPr>
      <w:rFonts w:eastAsia="MS Mincho" w:cs="Tahoma"/>
      <w:sz w:val="18"/>
      <w:szCs w:val="19"/>
    </w:rPr>
  </w:style>
  <w:style w:type="paragraph" w:customStyle="1" w:styleId="SubmitResume">
    <w:name w:val="Submit Resume"/>
    <w:basedOn w:val="Normal"/>
    <w:rsid w:val="00A47280"/>
    <w:pPr>
      <w:spacing w:before="100"/>
    </w:pPr>
    <w:rPr>
      <w:rFonts w:cs="MS Shell Dlg"/>
      <w:i/>
      <w:color w:val="333399"/>
      <w:sz w:val="16"/>
      <w:szCs w:val="15"/>
    </w:rPr>
  </w:style>
  <w:style w:type="paragraph" w:customStyle="1" w:styleId="Resumetitle">
    <w:name w:val="Resume title"/>
    <w:basedOn w:val="Normal"/>
    <w:rsid w:val="0038238D"/>
    <w:pPr>
      <w:pBdr>
        <w:top w:val="single" w:sz="24" w:space="1" w:color="auto"/>
      </w:pBdr>
      <w:spacing w:before="120" w:after="240"/>
      <w:jc w:val="center"/>
    </w:pPr>
    <w:rPr>
      <w:rFonts w:eastAsia="MS Mincho" w:cs="Tahoma"/>
      <w:b/>
      <w:bCs/>
      <w:spacing w:val="16"/>
      <w:sz w:val="28"/>
      <w:szCs w:val="20"/>
    </w:rPr>
  </w:style>
  <w:style w:type="paragraph" w:customStyle="1" w:styleId="ResumeSectionHeaders">
    <w:name w:val="Resume Section Headers"/>
    <w:basedOn w:val="Normal"/>
    <w:rsid w:val="0038238D"/>
    <w:pPr>
      <w:pBdr>
        <w:top w:val="single" w:sz="18" w:space="1" w:color="auto"/>
      </w:pBdr>
      <w:spacing w:before="240" w:after="120"/>
      <w:jc w:val="center"/>
    </w:pPr>
    <w:rPr>
      <w:rFonts w:eastAsia="MS Mincho" w:cs="Tahoma"/>
      <w:b/>
      <w:bCs/>
      <w:sz w:val="22"/>
      <w:szCs w:val="20"/>
    </w:rPr>
  </w:style>
  <w:style w:type="character" w:styleId="PageNumber">
    <w:name w:val="page number"/>
    <w:basedOn w:val="DefaultParagraphFont"/>
    <w:rsid w:val="00A47280"/>
  </w:style>
  <w:style w:type="paragraph" w:customStyle="1" w:styleId="BulletPoints">
    <w:name w:val="Bullet Points"/>
    <w:basedOn w:val="Normal"/>
    <w:rsid w:val="00A47280"/>
    <w:pPr>
      <w:numPr>
        <w:numId w:val="1"/>
      </w:numPr>
      <w:spacing w:before="80" w:after="80"/>
    </w:pPr>
    <w:rPr>
      <w:rFonts w:eastAsia="MS Mincho" w:cs="Tahoma"/>
      <w:bCs/>
      <w:iCs/>
      <w:sz w:val="19"/>
      <w:szCs w:val="19"/>
    </w:rPr>
  </w:style>
  <w:style w:type="paragraph" w:customStyle="1" w:styleId="Accomplishments">
    <w:name w:val="Accomplishments"/>
    <w:basedOn w:val="Normal"/>
    <w:rsid w:val="00A47280"/>
    <w:pPr>
      <w:spacing w:before="120"/>
    </w:pPr>
    <w:rPr>
      <w:rFonts w:eastAsia="MS Mincho"/>
      <w:b/>
      <w:bCs/>
      <w:i/>
      <w:sz w:val="19"/>
    </w:rPr>
  </w:style>
  <w:style w:type="paragraph" w:customStyle="1" w:styleId="CompanyLocation">
    <w:name w:val="Company Location"/>
    <w:basedOn w:val="Normal"/>
    <w:link w:val="CompanyLocationChar"/>
    <w:rsid w:val="00A47280"/>
    <w:pPr>
      <w:keepNext/>
      <w:spacing w:before="120"/>
    </w:pPr>
    <w:rPr>
      <w:rFonts w:eastAsia="MS Mincho" w:cs="Tahoma"/>
      <w:sz w:val="19"/>
      <w:szCs w:val="19"/>
    </w:rPr>
  </w:style>
  <w:style w:type="character" w:customStyle="1" w:styleId="CompanyLocationChar">
    <w:name w:val="Company Location Char"/>
    <w:link w:val="CompanyLocation"/>
    <w:rsid w:val="00A47280"/>
    <w:rPr>
      <w:rFonts w:ascii="Verdana" w:eastAsia="MS Mincho" w:hAnsi="Verdana" w:cs="Tahoma"/>
      <w:sz w:val="19"/>
      <w:szCs w:val="19"/>
      <w:lang w:val="en-US" w:eastAsia="en-US" w:bidi="ar-SA"/>
    </w:rPr>
  </w:style>
  <w:style w:type="paragraph" w:customStyle="1" w:styleId="Resumeparagraphtext">
    <w:name w:val="Resume paragraph text"/>
    <w:basedOn w:val="Normal"/>
    <w:rsid w:val="00A47280"/>
    <w:pPr>
      <w:spacing w:before="60"/>
    </w:pPr>
    <w:rPr>
      <w:rFonts w:eastAsia="MS Mincho" w:cs="Tahoma"/>
      <w:sz w:val="19"/>
      <w:szCs w:val="19"/>
    </w:rPr>
  </w:style>
  <w:style w:type="paragraph" w:customStyle="1" w:styleId="JobTitle">
    <w:name w:val="Job Title"/>
    <w:basedOn w:val="Normal"/>
    <w:link w:val="JobTitleChar"/>
    <w:rsid w:val="00A47280"/>
    <w:pPr>
      <w:spacing w:before="60" w:after="60"/>
    </w:pPr>
    <w:rPr>
      <w:rFonts w:eastAsia="MS Mincho" w:cs="Tahoma"/>
      <w:b/>
      <w:bCs/>
      <w:sz w:val="19"/>
      <w:szCs w:val="19"/>
    </w:rPr>
  </w:style>
  <w:style w:type="paragraph" w:customStyle="1" w:styleId="Companyinfo">
    <w:name w:val="Company info"/>
    <w:basedOn w:val="CompanyLocation"/>
    <w:rsid w:val="00A47280"/>
    <w:pPr>
      <w:spacing w:before="0"/>
    </w:pPr>
    <w:rPr>
      <w:i/>
    </w:rPr>
  </w:style>
  <w:style w:type="paragraph" w:customStyle="1" w:styleId="JobDates">
    <w:name w:val="Job Dates"/>
    <w:basedOn w:val="Normal"/>
    <w:link w:val="JobDatesChar"/>
    <w:rsid w:val="00A47280"/>
    <w:pPr>
      <w:spacing w:before="60" w:after="60"/>
    </w:pPr>
    <w:rPr>
      <w:rFonts w:eastAsia="MS Mincho" w:cs="Tahoma"/>
      <w:bCs/>
      <w:sz w:val="19"/>
      <w:szCs w:val="19"/>
    </w:rPr>
  </w:style>
  <w:style w:type="character" w:customStyle="1" w:styleId="JobTitleChar">
    <w:name w:val="Job Title Char"/>
    <w:link w:val="JobTitle"/>
    <w:rsid w:val="00A47280"/>
    <w:rPr>
      <w:rFonts w:ascii="Verdana" w:eastAsia="MS Mincho" w:hAnsi="Verdana" w:cs="Tahoma"/>
      <w:b/>
      <w:bCs/>
      <w:sz w:val="19"/>
      <w:szCs w:val="19"/>
      <w:lang w:val="en-US" w:eastAsia="en-US" w:bidi="ar-SA"/>
    </w:rPr>
  </w:style>
  <w:style w:type="character" w:customStyle="1" w:styleId="JobDatesChar">
    <w:name w:val="Job Dates Char"/>
    <w:link w:val="JobDates"/>
    <w:rsid w:val="00A47280"/>
    <w:rPr>
      <w:rFonts w:ascii="Verdana" w:eastAsia="MS Mincho" w:hAnsi="Verdana" w:cs="Tahoma"/>
      <w:bCs/>
      <w:sz w:val="19"/>
      <w:szCs w:val="19"/>
      <w:lang w:val="en-US" w:eastAsia="en-US" w:bidi="ar-SA"/>
    </w:rPr>
  </w:style>
  <w:style w:type="paragraph" w:customStyle="1" w:styleId="AwardTextBold">
    <w:name w:val="Award Text Bold"/>
    <w:basedOn w:val="Normal"/>
    <w:link w:val="AwardTextBoldChar"/>
    <w:rsid w:val="00A47280"/>
    <w:pPr>
      <w:spacing w:before="80"/>
    </w:pPr>
    <w:rPr>
      <w:rFonts w:eastAsia="MS Mincho" w:cs="Tahoma"/>
      <w:b/>
      <w:bCs/>
      <w:sz w:val="19"/>
      <w:szCs w:val="19"/>
    </w:rPr>
  </w:style>
  <w:style w:type="character" w:customStyle="1" w:styleId="AwardTextBoldChar">
    <w:name w:val="Award Text Bold Char"/>
    <w:link w:val="AwardTextBold"/>
    <w:rsid w:val="00A47280"/>
    <w:rPr>
      <w:rFonts w:ascii="Verdana" w:eastAsia="MS Mincho" w:hAnsi="Verdana" w:cs="Tahoma"/>
      <w:b/>
      <w:bCs/>
      <w:sz w:val="19"/>
      <w:szCs w:val="19"/>
      <w:lang w:val="en-US" w:eastAsia="en-US" w:bidi="ar-SA"/>
    </w:rPr>
  </w:style>
  <w:style w:type="paragraph" w:customStyle="1" w:styleId="AwardTextItalics">
    <w:name w:val="Award Text Italics"/>
    <w:basedOn w:val="Normal"/>
    <w:link w:val="AwardTextItalicsChar"/>
    <w:rsid w:val="00A47280"/>
    <w:pPr>
      <w:spacing w:before="80"/>
    </w:pPr>
    <w:rPr>
      <w:rFonts w:eastAsia="MS Mincho" w:cs="Tahoma"/>
      <w:i/>
      <w:iCs/>
      <w:sz w:val="19"/>
      <w:szCs w:val="19"/>
    </w:rPr>
  </w:style>
  <w:style w:type="character" w:customStyle="1" w:styleId="AwardTextItalicsChar">
    <w:name w:val="Award Text Italics Char"/>
    <w:link w:val="AwardTextItalics"/>
    <w:rsid w:val="00A47280"/>
    <w:rPr>
      <w:rFonts w:ascii="Verdana" w:eastAsia="MS Mincho" w:hAnsi="Verdana" w:cs="Tahoma"/>
      <w:i/>
      <w:iCs/>
      <w:sz w:val="19"/>
      <w:szCs w:val="19"/>
      <w:lang w:val="en-US" w:eastAsia="en-US" w:bidi="ar-SA"/>
    </w:rPr>
  </w:style>
  <w:style w:type="paragraph" w:styleId="BalloonText">
    <w:name w:val="Balloon Text"/>
    <w:basedOn w:val="Normal"/>
    <w:link w:val="BalloonTextChar"/>
    <w:uiPriority w:val="99"/>
    <w:semiHidden/>
    <w:unhideWhenUsed/>
    <w:rsid w:val="0038238D"/>
    <w:rPr>
      <w:rFonts w:ascii="Tahoma" w:hAnsi="Tahoma"/>
      <w:sz w:val="16"/>
      <w:szCs w:val="16"/>
    </w:rPr>
  </w:style>
  <w:style w:type="character" w:customStyle="1" w:styleId="BalloonTextChar">
    <w:name w:val="Balloon Text Char"/>
    <w:link w:val="BalloonText"/>
    <w:uiPriority w:val="99"/>
    <w:semiHidden/>
    <w:rsid w:val="0038238D"/>
    <w:rPr>
      <w:rFonts w:ascii="Tahoma" w:hAnsi="Tahoma" w:cs="Tahoma"/>
      <w:sz w:val="16"/>
      <w:szCs w:val="16"/>
    </w:rPr>
  </w:style>
  <w:style w:type="character" w:styleId="Hyperlink">
    <w:name w:val="Hyperlink"/>
    <w:uiPriority w:val="99"/>
    <w:unhideWhenUsed/>
    <w:rsid w:val="00E15DE6"/>
    <w:rPr>
      <w:color w:val="000000"/>
      <w:u w:val="single"/>
    </w:rPr>
  </w:style>
  <w:style w:type="paragraph" w:styleId="NormalWeb">
    <w:name w:val="Normal (Web)"/>
    <w:basedOn w:val="Normal"/>
    <w:uiPriority w:val="99"/>
    <w:unhideWhenUsed/>
    <w:rsid w:val="00E15DE6"/>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F54396"/>
    <w:pPr>
      <w:ind w:left="720"/>
      <w:contextualSpacing/>
    </w:pPr>
  </w:style>
  <w:style w:type="paragraph" w:styleId="Title">
    <w:name w:val="Title"/>
    <w:basedOn w:val="Normal"/>
    <w:link w:val="TitleChar"/>
    <w:qFormat/>
    <w:rsid w:val="00A00959"/>
    <w:pPr>
      <w:jc w:val="center"/>
    </w:pPr>
    <w:rPr>
      <w:rFonts w:ascii="Garamond" w:hAnsi="Garamond"/>
      <w:bCs/>
      <w:shadow/>
      <w:sz w:val="40"/>
    </w:rPr>
  </w:style>
  <w:style w:type="character" w:customStyle="1" w:styleId="TitleChar">
    <w:name w:val="Title Char"/>
    <w:link w:val="Title"/>
    <w:rsid w:val="00A00959"/>
    <w:rPr>
      <w:rFonts w:ascii="Garamond" w:hAnsi="Garamond"/>
      <w:bCs/>
      <w:shadow/>
      <w:sz w:val="40"/>
      <w:szCs w:val="24"/>
    </w:rPr>
  </w:style>
  <w:style w:type="paragraph" w:customStyle="1" w:styleId="Achievement">
    <w:name w:val="Achievement"/>
    <w:basedOn w:val="BodyText"/>
    <w:rsid w:val="00A00959"/>
    <w:pPr>
      <w:numPr>
        <w:numId w:val="3"/>
      </w:numPr>
      <w:spacing w:after="60" w:line="220" w:lineRule="atLeast"/>
      <w:ind w:left="360" w:right="0" w:hanging="360"/>
      <w:jc w:val="both"/>
    </w:pPr>
    <w:rPr>
      <w:rFonts w:ascii="Arial" w:eastAsia="Batang" w:hAnsi="Arial"/>
      <w:spacing w:val="-5"/>
      <w:sz w:val="20"/>
      <w:szCs w:val="20"/>
    </w:rPr>
  </w:style>
  <w:style w:type="paragraph" w:styleId="BodyText">
    <w:name w:val="Body Text"/>
    <w:basedOn w:val="Normal"/>
    <w:link w:val="BodyTextChar"/>
    <w:uiPriority w:val="99"/>
    <w:unhideWhenUsed/>
    <w:rsid w:val="00A00959"/>
    <w:pPr>
      <w:spacing w:after="120"/>
    </w:pPr>
  </w:style>
  <w:style w:type="character" w:customStyle="1" w:styleId="BodyTextChar">
    <w:name w:val="Body Text Char"/>
    <w:link w:val="BodyText"/>
    <w:uiPriority w:val="99"/>
    <w:rsid w:val="00A00959"/>
    <w:rPr>
      <w:rFonts w:ascii="Verdana" w:hAnsi="Verdana"/>
      <w:sz w:val="24"/>
      <w:szCs w:val="24"/>
    </w:rPr>
  </w:style>
  <w:style w:type="character" w:customStyle="1" w:styleId="inlinetext5new1">
    <w:name w:val="inlinetext5new1"/>
    <w:rsid w:val="00FC6B2A"/>
    <w:rPr>
      <w:rFonts w:ascii="Arial" w:hAnsi="Arial" w:cs="Arial" w:hint="default"/>
      <w:strike w:val="0"/>
      <w:dstrike w:val="0"/>
      <w:color w:val="000000"/>
      <w:sz w:val="20"/>
      <w:szCs w:val="20"/>
      <w:u w:val="none"/>
      <w:effect w:val="none"/>
    </w:rPr>
  </w:style>
  <w:style w:type="paragraph" w:customStyle="1" w:styleId="Default">
    <w:name w:val="Default"/>
    <w:rsid w:val="008F6EC6"/>
    <w:pPr>
      <w:autoSpaceDE w:val="0"/>
      <w:autoSpaceDN w:val="0"/>
      <w:adjustRightInd w:val="0"/>
    </w:pPr>
    <w:rPr>
      <w:rFonts w:ascii="Trebuchet MS" w:hAnsi="Trebuchet MS" w:cs="Trebuchet MS"/>
      <w:color w:val="000000"/>
      <w:sz w:val="24"/>
      <w:szCs w:val="24"/>
    </w:rPr>
  </w:style>
  <w:style w:type="character" w:customStyle="1" w:styleId="apple-converted-space">
    <w:name w:val="apple-converted-space"/>
    <w:rsid w:val="00E058F7"/>
  </w:style>
  <w:style w:type="character" w:styleId="Strong">
    <w:name w:val="Strong"/>
    <w:uiPriority w:val="22"/>
    <w:qFormat/>
    <w:rsid w:val="00E058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7118">
      <w:bodyDiv w:val="1"/>
      <w:marLeft w:val="0"/>
      <w:marRight w:val="0"/>
      <w:marTop w:val="0"/>
      <w:marBottom w:val="0"/>
      <w:divBdr>
        <w:top w:val="none" w:sz="0" w:space="0" w:color="auto"/>
        <w:left w:val="none" w:sz="0" w:space="0" w:color="auto"/>
        <w:bottom w:val="none" w:sz="0" w:space="0" w:color="auto"/>
        <w:right w:val="none" w:sz="0" w:space="0" w:color="auto"/>
      </w:divBdr>
    </w:div>
    <w:div w:id="71437580">
      <w:bodyDiv w:val="1"/>
      <w:marLeft w:val="0"/>
      <w:marRight w:val="0"/>
      <w:marTop w:val="0"/>
      <w:marBottom w:val="0"/>
      <w:divBdr>
        <w:top w:val="none" w:sz="0" w:space="0" w:color="auto"/>
        <w:left w:val="none" w:sz="0" w:space="0" w:color="auto"/>
        <w:bottom w:val="none" w:sz="0" w:space="0" w:color="auto"/>
        <w:right w:val="none" w:sz="0" w:space="0" w:color="auto"/>
      </w:divBdr>
      <w:divsChild>
        <w:div w:id="1363675921">
          <w:marLeft w:val="0"/>
          <w:marRight w:val="0"/>
          <w:marTop w:val="0"/>
          <w:marBottom w:val="0"/>
          <w:divBdr>
            <w:top w:val="none" w:sz="0" w:space="0" w:color="auto"/>
            <w:left w:val="none" w:sz="0" w:space="0" w:color="auto"/>
            <w:bottom w:val="none" w:sz="0" w:space="0" w:color="auto"/>
            <w:right w:val="none" w:sz="0" w:space="0" w:color="auto"/>
          </w:divBdr>
          <w:divsChild>
            <w:div w:id="1034118660">
              <w:marLeft w:val="0"/>
              <w:marRight w:val="0"/>
              <w:marTop w:val="0"/>
              <w:marBottom w:val="0"/>
              <w:divBdr>
                <w:top w:val="none" w:sz="0" w:space="0" w:color="auto"/>
                <w:left w:val="none" w:sz="0" w:space="0" w:color="auto"/>
                <w:bottom w:val="none" w:sz="0" w:space="0" w:color="auto"/>
                <w:right w:val="none" w:sz="0" w:space="0" w:color="auto"/>
              </w:divBdr>
              <w:divsChild>
                <w:div w:id="1636175831">
                  <w:marLeft w:val="0"/>
                  <w:marRight w:val="0"/>
                  <w:marTop w:val="0"/>
                  <w:marBottom w:val="0"/>
                  <w:divBdr>
                    <w:top w:val="none" w:sz="0" w:space="0" w:color="auto"/>
                    <w:left w:val="none" w:sz="0" w:space="0" w:color="auto"/>
                    <w:bottom w:val="none" w:sz="0" w:space="0" w:color="auto"/>
                    <w:right w:val="none" w:sz="0" w:space="0" w:color="auto"/>
                  </w:divBdr>
                  <w:divsChild>
                    <w:div w:id="1116027844">
                      <w:marLeft w:val="0"/>
                      <w:marRight w:val="0"/>
                      <w:marTop w:val="0"/>
                      <w:marBottom w:val="0"/>
                      <w:divBdr>
                        <w:top w:val="none" w:sz="0" w:space="0" w:color="auto"/>
                        <w:left w:val="none" w:sz="0" w:space="0" w:color="auto"/>
                        <w:bottom w:val="none" w:sz="0" w:space="0" w:color="auto"/>
                        <w:right w:val="none" w:sz="0" w:space="0" w:color="auto"/>
                      </w:divBdr>
                      <w:divsChild>
                        <w:div w:id="283510960">
                          <w:marLeft w:val="0"/>
                          <w:marRight w:val="0"/>
                          <w:marTop w:val="0"/>
                          <w:marBottom w:val="300"/>
                          <w:divBdr>
                            <w:top w:val="none" w:sz="0" w:space="0" w:color="auto"/>
                            <w:left w:val="none" w:sz="0" w:space="0" w:color="auto"/>
                            <w:bottom w:val="dashed" w:sz="6" w:space="4" w:color="9C9C9C"/>
                            <w:right w:val="none" w:sz="0" w:space="0" w:color="auto"/>
                          </w:divBdr>
                          <w:divsChild>
                            <w:div w:id="2080975709">
                              <w:marLeft w:val="0"/>
                              <w:marRight w:val="0"/>
                              <w:marTop w:val="0"/>
                              <w:marBottom w:val="0"/>
                              <w:divBdr>
                                <w:top w:val="none" w:sz="0" w:space="0" w:color="auto"/>
                                <w:left w:val="none" w:sz="0" w:space="0" w:color="auto"/>
                                <w:bottom w:val="none" w:sz="0" w:space="0" w:color="auto"/>
                                <w:right w:val="none" w:sz="0" w:space="0" w:color="auto"/>
                              </w:divBdr>
                              <w:divsChild>
                                <w:div w:id="7736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Mohammed.231262@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ep%20Kumar%20D\AppData\Roaming\Microsoft\Templates\MN_MktgCommMgr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B0DE11C-47F6-4899-B450-0A4DFCA79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MN_MktgCommMgrResume</Template>
  <TotalTime>0</TotalTime>
  <Pages>4</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2015-03-22T04:48:00Z</dcterms:created>
  <dcterms:modified xsi:type="dcterms:W3CDTF">2017-04-09T12:05:00Z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TC103779689990</vt:lpwstr>
  </property>
</Properties>
</file>