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31" w:rsidRDefault="00245831" w:rsidP="00615059">
      <w:pPr>
        <w:spacing w:line="240" w:lineRule="auto"/>
        <w:jc w:val="both"/>
        <w:rPr>
          <w:rStyle w:val="bdtext"/>
        </w:rPr>
      </w:pPr>
      <w:proofErr w:type="spellStart"/>
      <w:r>
        <w:rPr>
          <w:rStyle w:val="bdtext"/>
        </w:rPr>
        <w:t>Wafic</w:t>
      </w:r>
      <w:proofErr w:type="spellEnd"/>
    </w:p>
    <w:p w:rsidR="00245831" w:rsidRDefault="00245831" w:rsidP="00615059">
      <w:pPr>
        <w:spacing w:line="240" w:lineRule="auto"/>
        <w:jc w:val="both"/>
        <w:rPr>
          <w:rStyle w:val="bdtext"/>
        </w:rPr>
      </w:pPr>
      <w:hyperlink r:id="rId6" w:history="1">
        <w:r w:rsidRPr="00D628D4">
          <w:rPr>
            <w:rStyle w:val="Hyperlink"/>
          </w:rPr>
          <w:t>Wafic.231390@2freemail.com</w:t>
        </w:r>
      </w:hyperlink>
      <w:r>
        <w:rPr>
          <w:rStyle w:val="bdtext"/>
        </w:rPr>
        <w:t xml:space="preserve"> </w:t>
      </w:r>
      <w:bookmarkStart w:id="0" w:name="_GoBack"/>
      <w:bookmarkEnd w:id="0"/>
      <w:r w:rsidRPr="00245831">
        <w:rPr>
          <w:rStyle w:val="bdtext"/>
        </w:rPr>
        <w:tab/>
      </w:r>
      <w:r>
        <w:rPr>
          <w:rStyle w:val="bdtext"/>
        </w:rPr>
        <w:t xml:space="preserve"> </w:t>
      </w:r>
    </w:p>
    <w:p w:rsidR="00615059" w:rsidRDefault="00615059" w:rsidP="00615059">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OBJECTIVE</w:t>
      </w:r>
    </w:p>
    <w:p w:rsidR="00615059" w:rsidRDefault="00615059" w:rsidP="00615059">
      <w:pPr>
        <w:ind w:right="146"/>
        <w:rPr>
          <w:rFonts w:ascii="Times New Roman" w:hAnsi="Times New Roman"/>
          <w:sz w:val="24"/>
          <w:szCs w:val="24"/>
        </w:rPr>
      </w:pPr>
      <w:r>
        <w:rPr>
          <w:rFonts w:ascii="Times New Roman" w:hAnsi="Times New Roman"/>
          <w:sz w:val="24"/>
          <w:szCs w:val="24"/>
        </w:rPr>
        <w:t>Having a career where my education and experience can be utilized in a team environment with the potential for mutual growth and development.</w:t>
      </w:r>
    </w:p>
    <w:p w:rsidR="00615059" w:rsidRDefault="00615059" w:rsidP="00615059">
      <w:pPr>
        <w:ind w:right="146"/>
        <w:rPr>
          <w:rFonts w:ascii="Times New Roman" w:hAnsi="Times New Roman"/>
          <w:sz w:val="24"/>
          <w:szCs w:val="24"/>
        </w:rPr>
      </w:pPr>
    </w:p>
    <w:p w:rsidR="00615059" w:rsidRDefault="00615059" w:rsidP="00615059">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EDUCATION</w:t>
      </w:r>
    </w:p>
    <w:p w:rsidR="00615059" w:rsidRDefault="00615059" w:rsidP="00615059">
      <w:pPr>
        <w:spacing w:line="240" w:lineRule="auto"/>
        <w:rPr>
          <w:rFonts w:ascii="Times New Roman" w:hAnsi="Times New Roman" w:cs="Times New Roman"/>
          <w:sz w:val="24"/>
          <w:szCs w:val="24"/>
        </w:rPr>
      </w:pPr>
      <w:r>
        <w:rPr>
          <w:rFonts w:ascii="Times New Roman" w:hAnsi="Times New Roman" w:cs="Times New Roman"/>
          <w:b/>
          <w:bCs/>
          <w:sz w:val="24"/>
          <w:szCs w:val="24"/>
        </w:rPr>
        <w:t>Lebanese University</w:t>
      </w:r>
      <w:r>
        <w:rPr>
          <w:rFonts w:ascii="Times New Roman" w:hAnsi="Times New Roman" w:cs="Times New Roman"/>
          <w:sz w:val="24"/>
          <w:szCs w:val="24"/>
        </w:rPr>
        <w:t xml:space="preserve"> – Beirut Campus, Lebanon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5059" w:rsidRDefault="00615059" w:rsidP="00615059">
      <w:pPr>
        <w:spacing w:line="240" w:lineRule="auto"/>
        <w:rPr>
          <w:rFonts w:ascii="Times New Roman" w:hAnsi="Times New Roman" w:cs="Times New Roman"/>
          <w:sz w:val="24"/>
          <w:szCs w:val="24"/>
        </w:rPr>
      </w:pPr>
      <w:r>
        <w:rPr>
          <w:rFonts w:ascii="Times New Roman" w:hAnsi="Times New Roman" w:cs="Times New Roman"/>
          <w:sz w:val="24"/>
          <w:szCs w:val="24"/>
        </w:rPr>
        <w:t>1 Year Biology Course</w:t>
      </w:r>
    </w:p>
    <w:p w:rsidR="00615059" w:rsidRDefault="00615059" w:rsidP="00615059">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RahbatAbra</w:t>
      </w:r>
      <w:proofErr w:type="spellEnd"/>
      <w:r>
        <w:rPr>
          <w:rFonts w:ascii="Times New Roman" w:hAnsi="Times New Roman" w:cs="Times New Roman"/>
          <w:b/>
          <w:sz w:val="24"/>
          <w:szCs w:val="24"/>
        </w:rPr>
        <w:t xml:space="preserve"> School</w:t>
      </w:r>
      <w:r>
        <w:rPr>
          <w:rFonts w:ascii="Times New Roman" w:hAnsi="Times New Roman" w:cs="Times New Roman"/>
          <w:sz w:val="24"/>
          <w:szCs w:val="24"/>
        </w:rPr>
        <w:t xml:space="preserve"> – </w:t>
      </w:r>
      <w:proofErr w:type="spellStart"/>
      <w:r>
        <w:rPr>
          <w:rFonts w:ascii="Times New Roman" w:hAnsi="Times New Roman" w:cs="Times New Roman"/>
          <w:sz w:val="24"/>
          <w:szCs w:val="24"/>
        </w:rPr>
        <w:t>Saida</w:t>
      </w:r>
      <w:proofErr w:type="spellEnd"/>
      <w:r>
        <w:rPr>
          <w:rFonts w:ascii="Times New Roman" w:hAnsi="Times New Roman" w:cs="Times New Roman"/>
          <w:sz w:val="24"/>
          <w:szCs w:val="24"/>
        </w:rPr>
        <w:t>, Lebanon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Received: 1990</w:t>
      </w:r>
    </w:p>
    <w:p w:rsidR="00615059" w:rsidRDefault="00615059" w:rsidP="00615059">
      <w:pPr>
        <w:spacing w:line="240" w:lineRule="auto"/>
        <w:rPr>
          <w:rFonts w:ascii="Times New Roman" w:hAnsi="Times New Roman" w:cs="Times New Roman"/>
          <w:sz w:val="24"/>
          <w:szCs w:val="24"/>
        </w:rPr>
      </w:pPr>
      <w:r>
        <w:rPr>
          <w:rFonts w:ascii="Times New Roman" w:hAnsi="Times New Roman" w:cs="Times New Roman"/>
          <w:sz w:val="24"/>
          <w:szCs w:val="24"/>
        </w:rPr>
        <w:t>Baccalaureate: Experimental Science</w:t>
      </w:r>
    </w:p>
    <w:p w:rsidR="00615059" w:rsidRDefault="00615059" w:rsidP="00615059">
      <w:pPr>
        <w:spacing w:line="240" w:lineRule="auto"/>
        <w:jc w:val="both"/>
        <w:rPr>
          <w:rFonts w:ascii="Times New Roman" w:hAnsi="Times New Roman" w:cs="Times New Roman"/>
          <w:b/>
          <w:bCs/>
          <w:sz w:val="24"/>
          <w:szCs w:val="24"/>
          <w:u w:val="single"/>
        </w:rPr>
      </w:pPr>
    </w:p>
    <w:p w:rsidR="00615059" w:rsidRDefault="00615059" w:rsidP="00615059">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WORK EXPERIENCES</w:t>
      </w:r>
    </w:p>
    <w:p w:rsidR="00615059" w:rsidRDefault="00615059" w:rsidP="00615059">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July 2007 – Present </w:t>
      </w:r>
    </w:p>
    <w:p w:rsidR="00615059" w:rsidRDefault="00615059" w:rsidP="0061505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Abu Dhabi – Abu Dhabi, United Arab Emirates</w:t>
      </w:r>
    </w:p>
    <w:p w:rsidR="00615059" w:rsidRDefault="00615059" w:rsidP="0061505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Purchasing officer</w:t>
      </w:r>
    </w:p>
    <w:p w:rsidR="00615059" w:rsidRDefault="00615059" w:rsidP="006150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Current project: Louvre Museum Abu Dhabi (contract valued at AED 2.4 billion) </w:t>
      </w:r>
    </w:p>
    <w:p w:rsidR="00615059" w:rsidRDefault="00615059" w:rsidP="00615059">
      <w:pPr>
        <w:pStyle w:val="ListParagraph"/>
        <w:spacing w:after="0" w:line="240" w:lineRule="auto"/>
        <w:rPr>
          <w:rFonts w:ascii="Times New Roman" w:hAnsi="Times New Roman" w:cs="Times New Roman"/>
          <w:sz w:val="24"/>
          <w:szCs w:val="24"/>
        </w:rPr>
      </w:pPr>
    </w:p>
    <w:p w:rsidR="00615059" w:rsidRDefault="00615059" w:rsidP="00615059">
      <w:pPr>
        <w:spacing w:after="0" w:line="240" w:lineRule="auto"/>
        <w:jc w:val="center"/>
        <w:rPr>
          <w:rFonts w:ascii="Times New Roman" w:hAnsi="Times New Roman" w:cs="Times New Roman"/>
          <w:sz w:val="24"/>
          <w:szCs w:val="24"/>
        </w:rPr>
      </w:pPr>
    </w:p>
    <w:p w:rsidR="00615059" w:rsidRDefault="00615059" w:rsidP="00615059">
      <w:pPr>
        <w:spacing w:after="0" w:line="240" w:lineRule="auto"/>
        <w:rPr>
          <w:rFonts w:ascii="Times New Roman" w:hAnsi="Times New Roman" w:cs="Times New Roman"/>
          <w:sz w:val="24"/>
          <w:szCs w:val="24"/>
        </w:rPr>
      </w:pPr>
    </w:p>
    <w:p w:rsidR="00615059" w:rsidRDefault="00615059" w:rsidP="00615059">
      <w:pPr>
        <w:spacing w:after="0" w:line="240" w:lineRule="auto"/>
        <w:rPr>
          <w:rFonts w:ascii="Times New Roman" w:hAnsi="Times New Roman" w:cs="Times New Roman"/>
          <w:sz w:val="24"/>
          <w:szCs w:val="24"/>
        </w:rPr>
      </w:pPr>
    </w:p>
    <w:p w:rsidR="00615059" w:rsidRDefault="00615059" w:rsidP="00615059">
      <w:pPr>
        <w:spacing w:after="0" w:line="240" w:lineRule="auto"/>
        <w:rPr>
          <w:rFonts w:ascii="Times New Roman" w:hAnsi="Times New Roman" w:cs="Times New Roman"/>
          <w:sz w:val="24"/>
          <w:szCs w:val="24"/>
        </w:rPr>
      </w:pPr>
    </w:p>
    <w:p w:rsidR="00615059" w:rsidRDefault="00615059" w:rsidP="0061505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Achieved project</w:t>
      </w:r>
      <w:r>
        <w:rPr>
          <w:rFonts w:ascii="Times New Roman" w:hAnsi="Times New Roman" w:cs="Times New Roman"/>
          <w:color w:val="FF0000"/>
          <w:sz w:val="24"/>
          <w:szCs w:val="24"/>
        </w:rPr>
        <w:t>:</w:t>
      </w:r>
      <w:r>
        <w:rPr>
          <w:rFonts w:ascii="Times New Roman" w:hAnsi="Times New Roman" w:cs="Times New Roman"/>
          <w:sz w:val="24"/>
          <w:szCs w:val="24"/>
        </w:rPr>
        <w:t xml:space="preserve"> Al Ain University (contract valued at AED 2.4 billion</w:t>
      </w:r>
      <w:r>
        <w:rPr>
          <w:rFonts w:ascii="Times New Roman" w:hAnsi="Times New Roman" w:cs="Times New Roman"/>
          <w:color w:val="000000"/>
          <w:sz w:val="24"/>
          <w:szCs w:val="24"/>
        </w:rPr>
        <w:t>) consists of 36 buildings</w:t>
      </w:r>
    </w:p>
    <w:p w:rsidR="00615059" w:rsidRDefault="00615059" w:rsidP="00615059">
      <w:pPr>
        <w:pStyle w:val="ListParagraph"/>
        <w:spacing w:after="0" w:line="240" w:lineRule="auto"/>
        <w:rPr>
          <w:rFonts w:ascii="Times New Roman" w:hAnsi="Times New Roman" w:cs="Times New Roman"/>
          <w:sz w:val="24"/>
          <w:szCs w:val="24"/>
        </w:rPr>
      </w:pPr>
    </w:p>
    <w:p w:rsidR="00615059" w:rsidRDefault="00615059" w:rsidP="00615059">
      <w:pPr>
        <w:spacing w:after="0"/>
        <w:jc w:val="center"/>
        <w:rPr>
          <w:rFonts w:ascii="Arial" w:hAnsi="Arial"/>
          <w:color w:val="333333"/>
          <w:sz w:val="18"/>
          <w:szCs w:val="18"/>
        </w:rPr>
      </w:pPr>
    </w:p>
    <w:p w:rsidR="00615059" w:rsidRDefault="00615059" w:rsidP="00615059">
      <w:pPr>
        <w:spacing w:after="0"/>
        <w:jc w:val="center"/>
        <w:rPr>
          <w:rFonts w:ascii="Arial" w:hAnsi="Arial"/>
          <w:color w:val="333333"/>
          <w:sz w:val="18"/>
          <w:szCs w:val="18"/>
        </w:rPr>
      </w:pPr>
    </w:p>
    <w:p w:rsidR="00615059" w:rsidRDefault="00615059" w:rsidP="00615059">
      <w:pPr>
        <w:spacing w:after="0"/>
        <w:rPr>
          <w:rFonts w:ascii="Arial" w:hAnsi="Arial"/>
          <w:color w:val="333333"/>
          <w:sz w:val="18"/>
          <w:szCs w:val="18"/>
        </w:rPr>
      </w:pPr>
    </w:p>
    <w:p w:rsidR="00615059" w:rsidRDefault="00615059" w:rsidP="00615059">
      <w:pPr>
        <w:spacing w:after="0"/>
        <w:rPr>
          <w:rFonts w:ascii="Arial" w:hAnsi="Arial"/>
          <w:color w:val="333333"/>
          <w:sz w:val="18"/>
          <w:szCs w:val="18"/>
        </w:rPr>
      </w:pPr>
    </w:p>
    <w:p w:rsidR="00615059" w:rsidRDefault="00615059" w:rsidP="00615059">
      <w:pPr>
        <w:pStyle w:val="ListParagraph"/>
        <w:spacing w:after="0"/>
        <w:rPr>
          <w:rFonts w:ascii="Times New Roman" w:hAnsi="Times New Roman" w:cs="Times New Roman"/>
          <w:color w:val="000000"/>
          <w:sz w:val="24"/>
          <w:szCs w:val="24"/>
        </w:rPr>
      </w:pPr>
      <w:r>
        <w:rPr>
          <w:rFonts w:ascii="Times New Roman" w:hAnsi="Times New Roman" w:cs="Times New Roman"/>
          <w:sz w:val="24"/>
          <w:szCs w:val="24"/>
        </w:rPr>
        <w:t>Achieved project</w:t>
      </w:r>
      <w:r>
        <w:rPr>
          <w:rFonts w:ascii="Times New Roman" w:hAnsi="Times New Roman" w:cs="Times New Roman"/>
          <w:color w:val="000000"/>
          <w:sz w:val="24"/>
          <w:szCs w:val="24"/>
        </w:rPr>
        <w:t xml:space="preserve">: Abu Dhabi Financial </w:t>
      </w:r>
      <w:proofErr w:type="spellStart"/>
      <w:r>
        <w:rPr>
          <w:rFonts w:ascii="Times New Roman" w:hAnsi="Times New Roman" w:cs="Times New Roman"/>
          <w:color w:val="000000"/>
          <w:sz w:val="24"/>
          <w:szCs w:val="24"/>
        </w:rPr>
        <w:t>Center</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contract valued at AED 5.4 billion</w:t>
      </w:r>
      <w:r>
        <w:rPr>
          <w:rFonts w:ascii="Times New Roman" w:hAnsi="Times New Roman" w:cs="Times New Roman"/>
          <w:color w:val="000000"/>
          <w:sz w:val="24"/>
          <w:szCs w:val="24"/>
        </w:rPr>
        <w:t>) consists of 4 towers, 2 car parks, 1 stock exchange, and retail</w:t>
      </w:r>
    </w:p>
    <w:p w:rsidR="00615059" w:rsidRDefault="00615059" w:rsidP="00615059">
      <w:pPr>
        <w:pStyle w:val="ListParagraph"/>
        <w:spacing w:after="0"/>
        <w:jc w:val="center"/>
        <w:rPr>
          <w:rFonts w:ascii="Times New Roman" w:hAnsi="Times New Roman" w:cs="Times New Roman"/>
          <w:color w:val="000000"/>
          <w:sz w:val="24"/>
          <w:szCs w:val="24"/>
        </w:rPr>
      </w:pPr>
    </w:p>
    <w:p w:rsidR="00615059" w:rsidRDefault="00615059" w:rsidP="00615059">
      <w:pPr>
        <w:spacing w:after="0"/>
        <w:rPr>
          <w:rFonts w:ascii="Arial" w:hAnsi="Arial"/>
          <w:color w:val="333333"/>
          <w:sz w:val="18"/>
          <w:szCs w:val="18"/>
        </w:rPr>
      </w:pPr>
      <w:r>
        <w:rPr>
          <w:rFonts w:ascii="Arial" w:hAnsi="Arial"/>
          <w:color w:val="333333"/>
          <w:sz w:val="18"/>
          <w:szCs w:val="18"/>
        </w:rPr>
        <w:br w:type="textWrapping" w:clear="all"/>
      </w:r>
    </w:p>
    <w:p w:rsidR="00615059" w:rsidRDefault="00615059" w:rsidP="00615059">
      <w:pPr>
        <w:spacing w:line="240" w:lineRule="auto"/>
        <w:rPr>
          <w:rFonts w:ascii="Times New Roman" w:hAnsi="Times New Roman" w:cs="Times New Roman"/>
          <w:sz w:val="24"/>
          <w:szCs w:val="24"/>
        </w:rPr>
      </w:pPr>
    </w:p>
    <w:p w:rsidR="00615059" w:rsidRDefault="00615059" w:rsidP="00615059">
      <w:pPr>
        <w:spacing w:line="240" w:lineRule="auto"/>
        <w:rPr>
          <w:rFonts w:ascii="Times New Roman" w:hAnsi="Times New Roman" w:cs="Times New Roman"/>
          <w:sz w:val="24"/>
          <w:szCs w:val="24"/>
        </w:rPr>
      </w:pPr>
    </w:p>
    <w:p w:rsidR="00615059" w:rsidRDefault="00615059" w:rsidP="00615059">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Job Summary</w:t>
      </w:r>
    </w:p>
    <w:p w:rsidR="00615059" w:rsidRDefault="00615059" w:rsidP="00615059">
      <w:pPr>
        <w:pStyle w:val="ListParagraph"/>
        <w:spacing w:line="240" w:lineRule="auto"/>
        <w:rPr>
          <w:rFonts w:ascii="Times New Roman" w:hAnsi="Times New Roman" w:cs="Times New Roman"/>
          <w:b/>
          <w:sz w:val="24"/>
          <w:szCs w:val="24"/>
        </w:rPr>
      </w:pPr>
    </w:p>
    <w:p w:rsidR="00615059" w:rsidRDefault="00615059" w:rsidP="0061505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 technically experienced Purchasing Officer, in all aspects and environments of purchasing with excellent communication skills, experienced in wide collection of materials ranging from Primary Building Materials to complex MEP Items, plant equipment and services, labour Camp and catering materials expert in negotiation, both with end users and suppliers and with a strong knowledge of the local market trend.</w:t>
      </w:r>
    </w:p>
    <w:p w:rsidR="00615059" w:rsidRDefault="00615059" w:rsidP="00615059">
      <w:pPr>
        <w:pStyle w:val="ListParagraph"/>
        <w:spacing w:line="240" w:lineRule="auto"/>
        <w:rPr>
          <w:rFonts w:ascii="Times New Roman" w:hAnsi="Times New Roman" w:cs="Times New Roman"/>
          <w:b/>
          <w:sz w:val="24"/>
          <w:szCs w:val="24"/>
        </w:rPr>
      </w:pPr>
    </w:p>
    <w:p w:rsidR="00615059" w:rsidRDefault="00615059" w:rsidP="00615059">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Job Objective</w:t>
      </w:r>
    </w:p>
    <w:p w:rsidR="00615059" w:rsidRDefault="00615059" w:rsidP="00615059">
      <w:pPr>
        <w:pStyle w:val="ListParagraph"/>
        <w:spacing w:line="240" w:lineRule="auto"/>
        <w:rPr>
          <w:rFonts w:ascii="Times New Roman" w:hAnsi="Times New Roman" w:cs="Times New Roman"/>
          <w:b/>
          <w:sz w:val="24"/>
          <w:szCs w:val="24"/>
        </w:rPr>
      </w:pPr>
    </w:p>
    <w:p w:rsidR="00615059" w:rsidRDefault="00615059" w:rsidP="0061505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Coordinate with the suppliers to fulfil purchasing formalities and ensure timely delivery of material.</w:t>
      </w:r>
    </w:p>
    <w:p w:rsidR="00615059" w:rsidRDefault="00615059" w:rsidP="0061505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Generate price comparison reports.</w:t>
      </w:r>
    </w:p>
    <w:p w:rsidR="00615059" w:rsidRDefault="00615059" w:rsidP="0061505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Negotiate frequently with the supply chain to ensure commercial awareness is present in all supplier submission.</w:t>
      </w:r>
    </w:p>
    <w:p w:rsidR="00615059" w:rsidRDefault="00615059" w:rsidP="0061505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Identify new supplier, capable of meeting company requirements.</w:t>
      </w:r>
    </w:p>
    <w:p w:rsidR="00615059" w:rsidRDefault="00615059" w:rsidP="0061505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Ensure all purchases are in line with the specifications and site requirements and are received in timely manner.</w:t>
      </w:r>
    </w:p>
    <w:p w:rsidR="00615059" w:rsidRDefault="00615059" w:rsidP="0061505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Handling the urgent requirement and cash purchases</w:t>
      </w:r>
    </w:p>
    <w:p w:rsidR="00615059" w:rsidRDefault="00615059" w:rsidP="0061505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Coordinate with site stores.</w:t>
      </w:r>
    </w:p>
    <w:p w:rsidR="00615059" w:rsidRDefault="00615059" w:rsidP="00615059">
      <w:pPr>
        <w:jc w:val="both"/>
        <w:rPr>
          <w:rFonts w:ascii="Times New Roman" w:hAnsi="Times New Roman" w:cs="Times New Roman"/>
          <w:sz w:val="24"/>
          <w:szCs w:val="24"/>
        </w:rPr>
      </w:pPr>
    </w:p>
    <w:p w:rsidR="00615059" w:rsidRDefault="00615059" w:rsidP="00615059">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COMPUTER SKILLS</w:t>
      </w:r>
    </w:p>
    <w:p w:rsidR="00615059" w:rsidRDefault="00615059" w:rsidP="00615059">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Oracle System, ERP (Enterprise Resource Planning) System</w:t>
      </w:r>
    </w:p>
    <w:p w:rsidR="00615059" w:rsidRDefault="00615059" w:rsidP="00615059">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Microsoft Office</w:t>
      </w:r>
    </w:p>
    <w:p w:rsidR="00615059" w:rsidRDefault="00615059" w:rsidP="00615059">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Internet Navigation</w:t>
      </w:r>
    </w:p>
    <w:p w:rsidR="00615059" w:rsidRDefault="00615059" w:rsidP="00615059">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Ability of learning to use any new program and applying it fluently</w:t>
      </w:r>
    </w:p>
    <w:p w:rsidR="00615059" w:rsidRDefault="00615059" w:rsidP="00615059">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LANGUAGES</w:t>
      </w:r>
    </w:p>
    <w:p w:rsidR="00615059" w:rsidRDefault="00615059" w:rsidP="00615059">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Arabic: Mother Language</w:t>
      </w:r>
    </w:p>
    <w:p w:rsidR="00615059" w:rsidRDefault="00615059" w:rsidP="00615059">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English: Fluent</w:t>
      </w:r>
    </w:p>
    <w:p w:rsidR="00615059" w:rsidRDefault="00615059" w:rsidP="00615059">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French: Good</w:t>
      </w:r>
    </w:p>
    <w:p w:rsidR="00615059" w:rsidRDefault="00615059" w:rsidP="00615059">
      <w:pPr>
        <w:spacing w:line="240" w:lineRule="auto"/>
        <w:jc w:val="both"/>
        <w:rPr>
          <w:rFonts w:ascii="Times New Roman" w:hAnsi="Times New Roman" w:cs="Times New Roman"/>
          <w:sz w:val="24"/>
          <w:szCs w:val="24"/>
        </w:rPr>
      </w:pPr>
      <w:r>
        <w:rPr>
          <w:rFonts w:ascii="Times New Roman" w:hAnsi="Times New Roman" w:cs="Times New Roman"/>
          <w:b/>
          <w:bCs/>
          <w:sz w:val="24"/>
          <w:szCs w:val="24"/>
          <w:u w:val="single"/>
        </w:rPr>
        <w:t>REFERENCES</w:t>
      </w:r>
    </w:p>
    <w:p w:rsidR="00615059" w:rsidRDefault="00615059" w:rsidP="00615059">
      <w:pPr>
        <w:spacing w:line="240" w:lineRule="auto"/>
        <w:jc w:val="both"/>
        <w:rPr>
          <w:rFonts w:ascii="Times New Roman" w:hAnsi="Times New Roman" w:cs="Times New Roman"/>
          <w:sz w:val="24"/>
          <w:szCs w:val="24"/>
        </w:rPr>
      </w:pPr>
      <w:r>
        <w:rPr>
          <w:rFonts w:ascii="Times New Roman" w:hAnsi="Times New Roman" w:cs="Times New Roman"/>
          <w:sz w:val="24"/>
          <w:szCs w:val="24"/>
        </w:rPr>
        <w:t>Available upon request</w:t>
      </w:r>
    </w:p>
    <w:p w:rsidR="00615059" w:rsidRDefault="00615059" w:rsidP="00615059">
      <w:pPr>
        <w:spacing w:line="240" w:lineRule="auto"/>
        <w:jc w:val="both"/>
        <w:rPr>
          <w:rFonts w:ascii="Times New Roman" w:hAnsi="Times New Roman" w:cs="Times New Roman"/>
          <w:sz w:val="24"/>
          <w:szCs w:val="24"/>
        </w:rPr>
      </w:pPr>
    </w:p>
    <w:p w:rsidR="00615059" w:rsidRDefault="00615059" w:rsidP="00615059">
      <w:pPr>
        <w:spacing w:line="240" w:lineRule="auto"/>
        <w:jc w:val="both"/>
        <w:rPr>
          <w:rFonts w:ascii="Times New Roman" w:hAnsi="Times New Roman" w:cs="Times New Roman"/>
          <w:sz w:val="24"/>
          <w:szCs w:val="24"/>
        </w:rPr>
      </w:pPr>
    </w:p>
    <w:p w:rsidR="00615059" w:rsidRDefault="00615059" w:rsidP="00615059">
      <w:pPr>
        <w:rPr>
          <w:rFonts w:ascii="Times New Roman" w:hAnsi="Times New Roman" w:cs="Times New Roman"/>
          <w:sz w:val="24"/>
          <w:szCs w:val="24"/>
        </w:rPr>
      </w:pPr>
    </w:p>
    <w:p w:rsidR="00615059" w:rsidRDefault="00615059" w:rsidP="00615059">
      <w:pPr>
        <w:rPr>
          <w:rFonts w:ascii="Times New Roman" w:hAnsi="Times New Roman" w:cs="Times New Roman"/>
          <w:b/>
          <w:bCs/>
          <w:sz w:val="24"/>
          <w:szCs w:val="24"/>
          <w:u w:val="single"/>
        </w:rPr>
      </w:pPr>
    </w:p>
    <w:p w:rsidR="00D518CE" w:rsidRDefault="00D518CE"/>
    <w:sectPr w:rsidR="00D5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E60B4"/>
    <w:multiLevelType w:val="hybridMultilevel"/>
    <w:tmpl w:val="B5C6D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E8675EA"/>
    <w:multiLevelType w:val="hybridMultilevel"/>
    <w:tmpl w:val="DB946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7AA390C"/>
    <w:multiLevelType w:val="hybridMultilevel"/>
    <w:tmpl w:val="795AD9CC"/>
    <w:lvl w:ilvl="0" w:tplc="0409000F">
      <w:start w:val="1"/>
      <w:numFmt w:val="decimal"/>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59"/>
    <w:rsid w:val="00245831"/>
    <w:rsid w:val="00615059"/>
    <w:rsid w:val="00D5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59"/>
    <w:rPr>
      <w:rFonts w:ascii="Calibri" w:eastAsia="Times New Roman" w:hAnsi="Calibri"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59"/>
    <w:rPr>
      <w:color w:val="0000FF"/>
      <w:u w:val="single"/>
    </w:rPr>
  </w:style>
  <w:style w:type="paragraph" w:styleId="ListParagraph">
    <w:name w:val="List Paragraph"/>
    <w:basedOn w:val="Normal"/>
    <w:uiPriority w:val="34"/>
    <w:qFormat/>
    <w:rsid w:val="00615059"/>
    <w:pPr>
      <w:ind w:left="720"/>
      <w:contextualSpacing/>
    </w:pPr>
  </w:style>
  <w:style w:type="paragraph" w:styleId="BalloonText">
    <w:name w:val="Balloon Text"/>
    <w:basedOn w:val="Normal"/>
    <w:link w:val="BalloonTextChar"/>
    <w:uiPriority w:val="99"/>
    <w:semiHidden/>
    <w:unhideWhenUsed/>
    <w:rsid w:val="0061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59"/>
    <w:rPr>
      <w:rFonts w:ascii="Tahoma" w:eastAsia="Times New Roman" w:hAnsi="Tahoma" w:cs="Tahoma"/>
      <w:sz w:val="16"/>
      <w:szCs w:val="16"/>
      <w:lang w:val="en-GB" w:eastAsia="en-GB"/>
    </w:rPr>
  </w:style>
  <w:style w:type="character" w:customStyle="1" w:styleId="bdtext">
    <w:name w:val="bdtext"/>
    <w:basedOn w:val="DefaultParagraphFont"/>
    <w:rsid w:val="00245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59"/>
    <w:rPr>
      <w:rFonts w:ascii="Calibri" w:eastAsia="Times New Roman" w:hAnsi="Calibri"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59"/>
    <w:rPr>
      <w:color w:val="0000FF"/>
      <w:u w:val="single"/>
    </w:rPr>
  </w:style>
  <w:style w:type="paragraph" w:styleId="ListParagraph">
    <w:name w:val="List Paragraph"/>
    <w:basedOn w:val="Normal"/>
    <w:uiPriority w:val="34"/>
    <w:qFormat/>
    <w:rsid w:val="00615059"/>
    <w:pPr>
      <w:ind w:left="720"/>
      <w:contextualSpacing/>
    </w:pPr>
  </w:style>
  <w:style w:type="paragraph" w:styleId="BalloonText">
    <w:name w:val="Balloon Text"/>
    <w:basedOn w:val="Normal"/>
    <w:link w:val="BalloonTextChar"/>
    <w:uiPriority w:val="99"/>
    <w:semiHidden/>
    <w:unhideWhenUsed/>
    <w:rsid w:val="0061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59"/>
    <w:rPr>
      <w:rFonts w:ascii="Tahoma" w:eastAsia="Times New Roman" w:hAnsi="Tahoma" w:cs="Tahoma"/>
      <w:sz w:val="16"/>
      <w:szCs w:val="16"/>
      <w:lang w:val="en-GB" w:eastAsia="en-GB"/>
    </w:rPr>
  </w:style>
  <w:style w:type="character" w:customStyle="1" w:styleId="bdtext">
    <w:name w:val="bdtext"/>
    <w:basedOn w:val="DefaultParagraphFont"/>
    <w:rsid w:val="0024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fic.23139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2017-10-23T11:20:00Z</dcterms:created>
  <dcterms:modified xsi:type="dcterms:W3CDTF">2017-10-23T11:21:00Z</dcterms:modified>
</cp:coreProperties>
</file>