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A6" w:rsidRDefault="008B6273" w:rsidP="006D50A6">
      <w:pPr>
        <w:autoSpaceDE w:val="0"/>
        <w:autoSpaceDN w:val="0"/>
        <w:adjustRightInd w:val="0"/>
        <w:ind w:left="495"/>
        <w:rPr>
          <w:rStyle w:val="bdtext"/>
        </w:rPr>
      </w:pPr>
      <w:r>
        <w:rPr>
          <w:rStyle w:val="bdtext"/>
        </w:rPr>
        <w:t>Joel</w:t>
      </w:r>
    </w:p>
    <w:p w:rsidR="008B6273" w:rsidRDefault="008B6273" w:rsidP="006D50A6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Joel</w:instrText>
      </w:r>
      <w:r>
        <w:rPr>
          <w:rStyle w:val="bdtext"/>
        </w:rPr>
        <w:instrText>.234732</w:instrText>
      </w:r>
      <w:r w:rsidRPr="008B6273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30325F">
        <w:rPr>
          <w:rStyle w:val="Hyperlink"/>
        </w:rPr>
        <w:t>Joel.234732@2freemail.com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8B6273">
        <w:rPr>
          <w:rStyle w:val="bdtext"/>
        </w:rPr>
        <w:tab/>
      </w:r>
    </w:p>
    <w:p w:rsidR="006D50A6" w:rsidRDefault="006D50A6" w:rsidP="006D50A6">
      <w:pPr>
        <w:rPr>
          <w:rFonts w:ascii="Calibri" w:hAnsi="Calibri"/>
          <w:szCs w:val="22"/>
        </w:rPr>
      </w:pPr>
    </w:p>
    <w:p w:rsidR="006D50A6" w:rsidRDefault="006D50A6" w:rsidP="006D50A6">
      <w:pPr>
        <w:rPr>
          <w:rFonts w:ascii="Calibri" w:hAnsi="Calibri"/>
          <w:szCs w:val="22"/>
        </w:rPr>
      </w:pPr>
    </w:p>
    <w:p w:rsidR="006D50A6" w:rsidRDefault="006D50A6" w:rsidP="006D50A6">
      <w:pPr>
        <w:pBdr>
          <w:bottom w:val="single" w:sz="6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SUMMARY OF QUALIFICATIONS</w:t>
      </w:r>
    </w:p>
    <w:p w:rsidR="006D50A6" w:rsidRDefault="006D50A6" w:rsidP="006D50A6">
      <w:pPr>
        <w:rPr>
          <w:rFonts w:ascii="Calibri" w:hAnsi="Calibri"/>
          <w:b/>
        </w:rPr>
      </w:pPr>
    </w:p>
    <w:p w:rsidR="006D50A6" w:rsidRDefault="006D50A6" w:rsidP="006D50A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Eight years of extensive experience in teaching Mathematics, both local and abroad</w:t>
      </w:r>
    </w:p>
    <w:p w:rsidR="006D50A6" w:rsidRDefault="006D50A6" w:rsidP="006D50A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Master’s degree in Mathematics Education</w:t>
      </w:r>
    </w:p>
    <w:p w:rsidR="006D50A6" w:rsidRDefault="006D50A6" w:rsidP="006D50A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Valid teaching license holder</w:t>
      </w:r>
    </w:p>
    <w:p w:rsidR="006D50A6" w:rsidRDefault="006D50A6" w:rsidP="006D50A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Exposure to the socio-cultural dynamics of The Middle East</w:t>
      </w:r>
    </w:p>
    <w:p w:rsidR="006D50A6" w:rsidRDefault="006D50A6" w:rsidP="006D50A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Adeptness to modern teaching strategies and the use of modern technology in teaching</w:t>
      </w:r>
    </w:p>
    <w:p w:rsidR="006D50A6" w:rsidRDefault="006D50A6" w:rsidP="006D50A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Well-versed in the Microsoft Office and fluent in use of the English language</w:t>
      </w:r>
    </w:p>
    <w:p w:rsidR="006D50A6" w:rsidRDefault="006D50A6" w:rsidP="006D50A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Innovative, creative, hard-working and responsible</w:t>
      </w:r>
    </w:p>
    <w:p w:rsidR="006D50A6" w:rsidRDefault="006D50A6" w:rsidP="006D50A6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Has background knowledge in nondestructive testing techniques</w:t>
      </w:r>
    </w:p>
    <w:p w:rsidR="006D50A6" w:rsidRDefault="006D50A6" w:rsidP="006D50A6">
      <w:pPr>
        <w:rPr>
          <w:rFonts w:ascii="Calibri" w:hAnsi="Calibri"/>
        </w:rPr>
      </w:pPr>
    </w:p>
    <w:p w:rsidR="006D50A6" w:rsidRDefault="006D50A6" w:rsidP="006D50A6">
      <w:pPr>
        <w:pBdr>
          <w:bottom w:val="single" w:sz="6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WORK EXPERIENCE</w:t>
      </w:r>
    </w:p>
    <w:p w:rsidR="006D50A6" w:rsidRDefault="006D50A6" w:rsidP="006D50A6">
      <w:pPr>
        <w:pStyle w:val="ListParagraph"/>
        <w:rPr>
          <w:rFonts w:ascii="Calibri" w:hAnsi="Calibri"/>
          <w:b/>
          <w:sz w:val="22"/>
        </w:rPr>
      </w:pPr>
    </w:p>
    <w:p w:rsidR="006D50A6" w:rsidRDefault="006D50A6" w:rsidP="006D50A6">
      <w:pPr>
        <w:rPr>
          <w:rFonts w:ascii="Calibri" w:hAnsi="Calibri"/>
          <w:b/>
          <w:sz w:val="22"/>
        </w:rPr>
      </w:pPr>
      <w:proofErr w:type="gramStart"/>
      <w:r>
        <w:rPr>
          <w:rFonts w:ascii="Calibri" w:hAnsi="Calibri"/>
          <w:b/>
          <w:sz w:val="22"/>
        </w:rPr>
        <w:t>Teacher,</w:t>
      </w:r>
      <w:proofErr w:type="gramEnd"/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May 2012 to April 2015</w:t>
      </w:r>
    </w:p>
    <w:p w:rsidR="006D50A6" w:rsidRDefault="006D50A6" w:rsidP="006D50A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Makati Hope Christian School, Makati City, Philippines</w:t>
      </w:r>
    </w:p>
    <w:p w:rsidR="006D50A6" w:rsidRDefault="006D50A6" w:rsidP="006D50A6">
      <w:pPr>
        <w:pStyle w:val="ListParagraph"/>
        <w:numPr>
          <w:ilvl w:val="1"/>
          <w:numId w:val="2"/>
        </w:numPr>
        <w:ind w:left="720"/>
        <w:rPr>
          <w:rFonts w:ascii="Calibri" w:hAnsi="Calibri"/>
          <w:b/>
          <w:sz w:val="22"/>
        </w:rPr>
      </w:pPr>
      <w:r>
        <w:rPr>
          <w:rFonts w:ascii="Calibri" w:hAnsi="Calibri"/>
        </w:rPr>
        <w:t>Designed lesson plans/course syllabus and taught different areas of mathematics such as algebra, geometry, trigonometry, probability, and statistics to high school students</w:t>
      </w:r>
    </w:p>
    <w:p w:rsidR="006D50A6" w:rsidRDefault="006D50A6" w:rsidP="006D50A6">
      <w:pPr>
        <w:pStyle w:val="ListParagraph"/>
        <w:ind w:left="1440"/>
        <w:rPr>
          <w:rFonts w:ascii="Calibri" w:hAnsi="Calibri"/>
          <w:b/>
          <w:sz w:val="22"/>
        </w:rPr>
      </w:pPr>
    </w:p>
    <w:p w:rsidR="006D50A6" w:rsidRDefault="006D50A6" w:rsidP="006D50A6">
      <w:pPr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sz w:val="22"/>
        </w:rPr>
        <w:t xml:space="preserve">Mathematics Teacher, </w:t>
      </w:r>
      <w:r>
        <w:rPr>
          <w:rFonts w:ascii="Calibri" w:hAnsi="Calibri"/>
          <w:b/>
          <w:i/>
          <w:sz w:val="22"/>
        </w:rPr>
        <w:t>June 2011 to March 2012</w:t>
      </w:r>
    </w:p>
    <w:p w:rsidR="006D50A6" w:rsidRDefault="006D50A6" w:rsidP="006D50A6">
      <w:pPr>
        <w:rPr>
          <w:rFonts w:ascii="Calibri" w:hAnsi="Calibri"/>
          <w:b/>
          <w:sz w:val="22"/>
        </w:rPr>
      </w:pPr>
      <w:proofErr w:type="spellStart"/>
      <w:r>
        <w:rPr>
          <w:rFonts w:ascii="Calibri" w:hAnsi="Calibri"/>
          <w:b/>
          <w:sz w:val="22"/>
        </w:rPr>
        <w:t>Romarinda</w:t>
      </w:r>
      <w:proofErr w:type="spellEnd"/>
      <w:r>
        <w:rPr>
          <w:rFonts w:ascii="Calibri" w:hAnsi="Calibri"/>
          <w:b/>
          <w:sz w:val="22"/>
        </w:rPr>
        <w:t xml:space="preserve"> International School, Pasig City, Philippines</w:t>
      </w:r>
    </w:p>
    <w:p w:rsidR="006D50A6" w:rsidRDefault="006D50A6" w:rsidP="006D50A6">
      <w:pPr>
        <w:pStyle w:val="ListParagraph"/>
        <w:numPr>
          <w:ilvl w:val="1"/>
          <w:numId w:val="2"/>
        </w:numPr>
        <w:ind w:left="360" w:firstLine="0"/>
        <w:rPr>
          <w:rFonts w:ascii="Calibri" w:hAnsi="Calibri"/>
          <w:b/>
          <w:sz w:val="22"/>
        </w:rPr>
      </w:pPr>
      <w:r>
        <w:rPr>
          <w:rFonts w:ascii="Calibri" w:hAnsi="Calibri"/>
        </w:rPr>
        <w:t xml:space="preserve">Taught mathematics and handled students of different nationalities and grade levels  </w:t>
      </w:r>
    </w:p>
    <w:p w:rsidR="006D50A6" w:rsidRDefault="006D50A6" w:rsidP="006D50A6">
      <w:pPr>
        <w:pStyle w:val="ListParagraph"/>
        <w:ind w:left="360"/>
        <w:rPr>
          <w:rFonts w:ascii="Calibri" w:hAnsi="Calibri"/>
          <w:b/>
          <w:sz w:val="22"/>
        </w:rPr>
      </w:pPr>
      <w:r>
        <w:rPr>
          <w:rFonts w:ascii="Calibri" w:hAnsi="Calibri"/>
        </w:rPr>
        <w:t xml:space="preserve">       (</w:t>
      </w:r>
      <w:proofErr w:type="gramStart"/>
      <w:r>
        <w:rPr>
          <w:rFonts w:ascii="Calibri" w:hAnsi="Calibri"/>
        </w:rPr>
        <w:t>primary</w:t>
      </w:r>
      <w:proofErr w:type="gramEnd"/>
      <w:r>
        <w:rPr>
          <w:rFonts w:ascii="Calibri" w:hAnsi="Calibri"/>
        </w:rPr>
        <w:t xml:space="preserve"> and high school levels)</w:t>
      </w:r>
    </w:p>
    <w:p w:rsidR="006D50A6" w:rsidRDefault="006D50A6" w:rsidP="006D50A6">
      <w:pPr>
        <w:ind w:left="108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</w:p>
    <w:p w:rsidR="006D50A6" w:rsidRDefault="006D50A6" w:rsidP="006D50A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Math Trainer, </w:t>
      </w:r>
      <w:r>
        <w:rPr>
          <w:rFonts w:ascii="Calibri" w:hAnsi="Calibri"/>
          <w:b/>
          <w:i/>
          <w:sz w:val="22"/>
        </w:rPr>
        <w:t>December 2008 to April 2011</w:t>
      </w:r>
    </w:p>
    <w:p w:rsidR="006D50A6" w:rsidRDefault="006D50A6" w:rsidP="006D50A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NDT Technology Center, Dammam, Kingdom of Saudi Arabia</w:t>
      </w:r>
    </w:p>
    <w:p w:rsidR="006D50A6" w:rsidRDefault="006D50A6" w:rsidP="006D50A6">
      <w:pPr>
        <w:pStyle w:val="ListParagraph"/>
        <w:numPr>
          <w:ilvl w:val="1"/>
          <w:numId w:val="2"/>
        </w:numPr>
        <w:ind w:left="720"/>
        <w:rPr>
          <w:rFonts w:ascii="Calibri" w:hAnsi="Calibri"/>
          <w:b/>
          <w:sz w:val="22"/>
        </w:rPr>
      </w:pPr>
      <w:r>
        <w:rPr>
          <w:rFonts w:ascii="Calibri" w:hAnsi="Calibri"/>
        </w:rPr>
        <w:t>Taught mathematics and was in-charge for safekeeping and following-up of documents related to the institute’s other business-related matters</w:t>
      </w:r>
    </w:p>
    <w:p w:rsidR="006D50A6" w:rsidRDefault="006D50A6" w:rsidP="006D50A6">
      <w:pPr>
        <w:pStyle w:val="ListParagraph"/>
        <w:ind w:left="1440"/>
        <w:rPr>
          <w:rFonts w:ascii="Calibri" w:hAnsi="Calibri"/>
          <w:b/>
          <w:sz w:val="22"/>
        </w:rPr>
      </w:pPr>
    </w:p>
    <w:p w:rsidR="006D50A6" w:rsidRDefault="006D50A6" w:rsidP="006D50A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Mathematics Teacher, </w:t>
      </w:r>
      <w:r>
        <w:rPr>
          <w:rFonts w:ascii="Calibri" w:hAnsi="Calibri"/>
          <w:b/>
          <w:i/>
          <w:sz w:val="22"/>
        </w:rPr>
        <w:t>June 2006 to March 2008</w:t>
      </w:r>
    </w:p>
    <w:p w:rsidR="006D50A6" w:rsidRDefault="006D50A6" w:rsidP="006D50A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Good Shepherd Academy, Oriental Mindoro, Philippines,</w:t>
      </w:r>
    </w:p>
    <w:p w:rsidR="006D50A6" w:rsidRDefault="006D50A6" w:rsidP="006D50A6">
      <w:pPr>
        <w:pStyle w:val="ListParagraph"/>
        <w:numPr>
          <w:ilvl w:val="1"/>
          <w:numId w:val="2"/>
        </w:numPr>
        <w:ind w:left="720"/>
        <w:rPr>
          <w:rFonts w:ascii="Calibri" w:hAnsi="Calibri"/>
          <w:b/>
          <w:sz w:val="22"/>
        </w:rPr>
      </w:pPr>
      <w:r>
        <w:rPr>
          <w:rFonts w:ascii="Calibri" w:hAnsi="Calibri"/>
        </w:rPr>
        <w:t>Taught mathematics to fourth year (Grade 10) high school students</w:t>
      </w:r>
    </w:p>
    <w:p w:rsidR="006D50A6" w:rsidRDefault="006D50A6" w:rsidP="006D50A6">
      <w:pPr>
        <w:pStyle w:val="ListParagraph"/>
        <w:numPr>
          <w:ilvl w:val="1"/>
          <w:numId w:val="2"/>
        </w:numPr>
        <w:ind w:left="720"/>
        <w:rPr>
          <w:rFonts w:ascii="Calibri" w:hAnsi="Calibri"/>
          <w:b/>
          <w:sz w:val="22"/>
        </w:rPr>
      </w:pPr>
      <w:r>
        <w:rPr>
          <w:rFonts w:ascii="Calibri" w:hAnsi="Calibri"/>
        </w:rPr>
        <w:t>Trained students who participated and won in different contests related to Mathematics</w:t>
      </w:r>
    </w:p>
    <w:p w:rsidR="006D50A6" w:rsidRDefault="006D50A6" w:rsidP="006D50A6">
      <w:pPr>
        <w:numPr>
          <w:ilvl w:val="1"/>
          <w:numId w:val="2"/>
        </w:numPr>
        <w:ind w:left="720"/>
        <w:jc w:val="both"/>
        <w:rPr>
          <w:rFonts w:ascii="Calibri" w:hAnsi="Calibri"/>
          <w:szCs w:val="28"/>
        </w:rPr>
      </w:pPr>
      <w:r>
        <w:rPr>
          <w:rFonts w:ascii="Calibri" w:hAnsi="Calibri"/>
        </w:rPr>
        <w:t>Adviser: Math Club</w:t>
      </w:r>
    </w:p>
    <w:p w:rsidR="006D50A6" w:rsidRDefault="006D50A6" w:rsidP="006D50A6">
      <w:pPr>
        <w:ind w:left="720"/>
        <w:jc w:val="both"/>
        <w:rPr>
          <w:rFonts w:ascii="Calibri" w:hAnsi="Calibri"/>
          <w:szCs w:val="28"/>
        </w:rPr>
      </w:pPr>
    </w:p>
    <w:p w:rsidR="006D50A6" w:rsidRDefault="006D50A6" w:rsidP="006D50A6">
      <w:pPr>
        <w:pBdr>
          <w:bottom w:val="single" w:sz="6" w:space="1" w:color="auto"/>
        </w:pBd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EDUCATION</w:t>
      </w:r>
    </w:p>
    <w:p w:rsidR="006D50A6" w:rsidRDefault="006D50A6" w:rsidP="006D50A6">
      <w:pPr>
        <w:spacing w:line="276" w:lineRule="auto"/>
        <w:ind w:firstLine="720"/>
        <w:jc w:val="both"/>
        <w:rPr>
          <w:rFonts w:ascii="Calibri" w:hAnsi="Calibri"/>
        </w:rPr>
      </w:pPr>
    </w:p>
    <w:p w:rsidR="006D50A6" w:rsidRDefault="006D50A6" w:rsidP="006D50A6">
      <w:pPr>
        <w:spacing w:line="276" w:lineRule="auto"/>
        <w:ind w:left="36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Philippine Normal University</w:t>
      </w:r>
    </w:p>
    <w:p w:rsidR="006D50A6" w:rsidRDefault="006D50A6" w:rsidP="006D50A6">
      <w:pPr>
        <w:spacing w:line="276" w:lineRule="auto"/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Master of Arts in Education with Specialization in Mathematics Education</w:t>
      </w:r>
    </w:p>
    <w:p w:rsidR="006D50A6" w:rsidRDefault="006D50A6" w:rsidP="006D50A6">
      <w:pPr>
        <w:spacing w:line="276" w:lineRule="auto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Completed Academic Requirements (36 units)</w:t>
      </w:r>
    </w:p>
    <w:p w:rsidR="006D50A6" w:rsidRDefault="006D50A6" w:rsidP="006D50A6">
      <w:pPr>
        <w:spacing w:line="276" w:lineRule="auto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November 2011 to present</w:t>
      </w:r>
    </w:p>
    <w:p w:rsidR="006D50A6" w:rsidRDefault="006D50A6" w:rsidP="006D50A6">
      <w:pPr>
        <w:spacing w:line="276" w:lineRule="auto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Manila, Philippines</w:t>
      </w:r>
    </w:p>
    <w:p w:rsidR="006D50A6" w:rsidRDefault="006D50A6" w:rsidP="006D50A6">
      <w:pPr>
        <w:spacing w:line="276" w:lineRule="auto"/>
        <w:ind w:left="360"/>
        <w:jc w:val="both"/>
        <w:rPr>
          <w:rFonts w:ascii="Calibri" w:hAnsi="Calibri"/>
        </w:rPr>
      </w:pPr>
    </w:p>
    <w:p w:rsidR="006D50A6" w:rsidRDefault="006D50A6" w:rsidP="006D50A6">
      <w:pPr>
        <w:spacing w:line="276" w:lineRule="auto"/>
        <w:ind w:left="36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Mindoro State College of Agriculture and Technology Main Campus</w:t>
      </w:r>
    </w:p>
    <w:p w:rsidR="006D50A6" w:rsidRDefault="006D50A6" w:rsidP="006D50A6">
      <w:pPr>
        <w:spacing w:line="276" w:lineRule="auto"/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szCs w:val="22"/>
        </w:rPr>
        <w:t xml:space="preserve">Bachelor of Secondary Education </w:t>
      </w:r>
      <w:r>
        <w:rPr>
          <w:rFonts w:ascii="Calibri" w:hAnsi="Calibri"/>
          <w:b/>
          <w:sz w:val="22"/>
        </w:rPr>
        <w:t>Major in Mathematics</w:t>
      </w:r>
    </w:p>
    <w:p w:rsidR="006D50A6" w:rsidRDefault="006D50A6" w:rsidP="006D50A6">
      <w:pPr>
        <w:spacing w:line="276" w:lineRule="auto"/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</w:rPr>
        <w:t>April 2005</w:t>
      </w:r>
    </w:p>
    <w:p w:rsidR="006D50A6" w:rsidRDefault="006D50A6" w:rsidP="006D50A6">
      <w:pPr>
        <w:spacing w:line="276" w:lineRule="auto"/>
        <w:ind w:left="360"/>
        <w:jc w:val="both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Alcate</w:t>
      </w:r>
      <w:proofErr w:type="spellEnd"/>
      <w:r>
        <w:rPr>
          <w:rFonts w:ascii="Calibri" w:hAnsi="Calibri"/>
          <w:sz w:val="22"/>
        </w:rPr>
        <w:t>, Victoria, Oriental Mindoro, Philippines</w:t>
      </w:r>
    </w:p>
    <w:p w:rsidR="006D50A6" w:rsidRDefault="006D50A6" w:rsidP="006D50A6">
      <w:pPr>
        <w:spacing w:line="276" w:lineRule="auto"/>
        <w:jc w:val="both"/>
        <w:rPr>
          <w:rFonts w:ascii="Calibri" w:hAnsi="Calibri"/>
        </w:rPr>
      </w:pPr>
    </w:p>
    <w:p w:rsidR="006D50A6" w:rsidRDefault="006D50A6" w:rsidP="006D50A6">
      <w:pPr>
        <w:spacing w:line="276" w:lineRule="auto"/>
        <w:jc w:val="both"/>
        <w:rPr>
          <w:rFonts w:ascii="Calibri" w:hAnsi="Calibri"/>
        </w:rPr>
      </w:pPr>
    </w:p>
    <w:p w:rsidR="006D50A6" w:rsidRDefault="006D50A6" w:rsidP="006D50A6">
      <w:pPr>
        <w:pBdr>
          <w:bottom w:val="single" w:sz="6" w:space="1" w:color="auto"/>
        </w:pBd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EXAMINATION PASSED</w:t>
      </w:r>
    </w:p>
    <w:p w:rsidR="006D50A6" w:rsidRDefault="006D50A6" w:rsidP="006D50A6">
      <w:pPr>
        <w:spacing w:line="276" w:lineRule="auto"/>
        <w:jc w:val="both"/>
        <w:rPr>
          <w:rFonts w:ascii="Calibri" w:hAnsi="Calibri"/>
        </w:rPr>
      </w:pPr>
    </w:p>
    <w:p w:rsidR="006D50A6" w:rsidRDefault="006D50A6" w:rsidP="006D50A6">
      <w:pPr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Licensure Examination for Teachers (LET) August 2005</w:t>
      </w:r>
    </w:p>
    <w:p w:rsidR="006D50A6" w:rsidRDefault="006D50A6" w:rsidP="006D50A6">
      <w:pPr>
        <w:spacing w:line="276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Rating: 84.60%</w:t>
      </w:r>
    </w:p>
    <w:p w:rsidR="006D50A6" w:rsidRDefault="006D50A6" w:rsidP="006D50A6">
      <w:pPr>
        <w:spacing w:line="276" w:lineRule="auto"/>
        <w:ind w:firstLine="360"/>
        <w:jc w:val="both"/>
        <w:rPr>
          <w:rFonts w:ascii="Calibri" w:hAnsi="Calibri"/>
        </w:rPr>
      </w:pPr>
    </w:p>
    <w:p w:rsidR="006D50A6" w:rsidRDefault="006D50A6" w:rsidP="006D50A6">
      <w:pPr>
        <w:spacing w:line="276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6D50A6" w:rsidRDefault="006D50A6" w:rsidP="006D50A6">
      <w:pPr>
        <w:pBdr>
          <w:bottom w:val="single" w:sz="6" w:space="1" w:color="auto"/>
        </w:pBd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</w:rPr>
        <w:t>AWARDS AND RECOGNITION</w:t>
      </w:r>
    </w:p>
    <w:p w:rsidR="006D50A6" w:rsidRDefault="006D50A6" w:rsidP="006D50A6">
      <w:pPr>
        <w:rPr>
          <w:rFonts w:ascii="Calibri" w:hAnsi="Calibri"/>
          <w:szCs w:val="28"/>
        </w:rPr>
      </w:pPr>
    </w:p>
    <w:p w:rsidR="006D50A6" w:rsidRDefault="006D50A6" w:rsidP="006D50A6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Best Unit Plan Designer</w:t>
      </w:r>
    </w:p>
    <w:p w:rsidR="006D50A6" w:rsidRDefault="006D50A6" w:rsidP="006D50A6">
      <w:p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</w:rPr>
        <w:t>Makati Hope Christian School, September 2012</w:t>
      </w:r>
    </w:p>
    <w:p w:rsidR="006D50A6" w:rsidRDefault="006D50A6" w:rsidP="006D50A6">
      <w:pPr>
        <w:ind w:left="360" w:firstLine="360"/>
        <w:jc w:val="both"/>
        <w:rPr>
          <w:rFonts w:ascii="Calibri" w:hAnsi="Calibri"/>
          <w:sz w:val="22"/>
        </w:rPr>
      </w:pPr>
    </w:p>
    <w:p w:rsidR="006D50A6" w:rsidRDefault="006D50A6" w:rsidP="006D50A6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Recognition for Error-Free Class Record</w:t>
      </w:r>
    </w:p>
    <w:p w:rsidR="006D50A6" w:rsidRDefault="006D50A6" w:rsidP="006D50A6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Makati Hope Christian School, September 2012</w:t>
      </w:r>
    </w:p>
    <w:p w:rsidR="006D50A6" w:rsidRDefault="006D50A6" w:rsidP="006D50A6">
      <w:pPr>
        <w:pBdr>
          <w:bottom w:val="single" w:sz="6" w:space="1" w:color="auto"/>
        </w:pBdr>
        <w:rPr>
          <w:rFonts w:ascii="Calibri" w:hAnsi="Calibri"/>
          <w:b/>
          <w:szCs w:val="28"/>
        </w:rPr>
      </w:pPr>
    </w:p>
    <w:p w:rsidR="006D50A6" w:rsidRDefault="006D50A6" w:rsidP="006D50A6">
      <w:pPr>
        <w:pBdr>
          <w:bottom w:val="single" w:sz="6" w:space="1" w:color="auto"/>
        </w:pBdr>
        <w:rPr>
          <w:rFonts w:ascii="Calibri" w:hAnsi="Calibri"/>
          <w:b/>
          <w:szCs w:val="28"/>
        </w:rPr>
      </w:pPr>
    </w:p>
    <w:p w:rsidR="006D50A6" w:rsidRDefault="006D50A6" w:rsidP="006D50A6">
      <w:pPr>
        <w:pBdr>
          <w:bottom w:val="single" w:sz="6" w:space="1" w:color="auto"/>
        </w:pBd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</w:rPr>
        <w:t>TRAININGS/SEMINARS ATTENDED</w:t>
      </w:r>
    </w:p>
    <w:p w:rsidR="006D50A6" w:rsidRDefault="006D50A6" w:rsidP="006D50A6">
      <w:pPr>
        <w:rPr>
          <w:rFonts w:ascii="Calibri" w:hAnsi="Calibri"/>
          <w:szCs w:val="28"/>
        </w:rPr>
      </w:pPr>
    </w:p>
    <w:p w:rsidR="006D50A6" w:rsidRDefault="006D50A6" w:rsidP="006D50A6">
      <w:pPr>
        <w:ind w:firstLine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Technology-Powered Math and Filipino Resources for Effective Learning</w:t>
      </w:r>
    </w:p>
    <w:p w:rsidR="006D50A6" w:rsidRDefault="006D50A6" w:rsidP="006D50A6">
      <w:pPr>
        <w:ind w:firstLine="36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Makati Hope Christian School, Makati City, December 14, 2013</w:t>
      </w:r>
    </w:p>
    <w:p w:rsidR="006D50A6" w:rsidRDefault="006D50A6" w:rsidP="006D50A6">
      <w:pPr>
        <w:ind w:firstLine="360"/>
        <w:rPr>
          <w:rFonts w:ascii="Calibri" w:hAnsi="Calibri"/>
          <w:b/>
          <w:szCs w:val="28"/>
        </w:rPr>
      </w:pPr>
    </w:p>
    <w:p w:rsidR="006D50A6" w:rsidRDefault="006D50A6" w:rsidP="006D50A6">
      <w:pPr>
        <w:ind w:firstLine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MSA Singapore Math Training for Teachers</w:t>
      </w:r>
    </w:p>
    <w:p w:rsidR="006D50A6" w:rsidRDefault="006D50A6" w:rsidP="006D50A6">
      <w:pPr>
        <w:ind w:firstLine="36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Makati Hope Christian School, Makati City, October 16, 2013</w:t>
      </w:r>
    </w:p>
    <w:p w:rsidR="006D50A6" w:rsidRDefault="006D50A6" w:rsidP="006D50A6">
      <w:pPr>
        <w:ind w:firstLine="360"/>
        <w:rPr>
          <w:rFonts w:ascii="Calibri" w:hAnsi="Calibri"/>
          <w:b/>
          <w:szCs w:val="28"/>
        </w:rPr>
      </w:pPr>
    </w:p>
    <w:p w:rsidR="006D50A6" w:rsidRDefault="006D50A6" w:rsidP="006D50A6">
      <w:pPr>
        <w:ind w:firstLine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Classroom Management for Effective Schools</w:t>
      </w:r>
    </w:p>
    <w:p w:rsidR="006D50A6" w:rsidRDefault="006D50A6" w:rsidP="006D50A6">
      <w:pPr>
        <w:ind w:firstLine="36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Center for Educational Measurement, Inc., Makati City, May 27-28, 2013</w:t>
      </w:r>
    </w:p>
    <w:p w:rsidR="006D50A6" w:rsidRDefault="006D50A6" w:rsidP="006D50A6">
      <w:pPr>
        <w:ind w:firstLine="360"/>
        <w:rPr>
          <w:rFonts w:ascii="Calibri" w:hAnsi="Calibri"/>
          <w:szCs w:val="28"/>
        </w:rPr>
      </w:pPr>
    </w:p>
    <w:p w:rsidR="006D50A6" w:rsidRDefault="006D50A6" w:rsidP="006D50A6">
      <w:pPr>
        <w:ind w:firstLine="360"/>
        <w:rPr>
          <w:rFonts w:ascii="Calibri" w:hAnsi="Calibri"/>
          <w:szCs w:val="28"/>
        </w:rPr>
      </w:pPr>
    </w:p>
    <w:p w:rsidR="006D50A6" w:rsidRDefault="006D50A6" w:rsidP="006D50A6">
      <w:pPr>
        <w:ind w:firstLine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The New K-12 Assessments in the Context of MHCS</w:t>
      </w:r>
    </w:p>
    <w:p w:rsidR="006D50A6" w:rsidRDefault="006D50A6" w:rsidP="006D50A6">
      <w:pPr>
        <w:ind w:firstLine="36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Makati Hope Christian School, Makati City, May 24, 2013</w:t>
      </w:r>
    </w:p>
    <w:p w:rsidR="006D50A6" w:rsidRDefault="006D50A6" w:rsidP="006D50A6">
      <w:pPr>
        <w:ind w:firstLine="360"/>
        <w:rPr>
          <w:rFonts w:ascii="Calibri" w:hAnsi="Calibri"/>
          <w:szCs w:val="28"/>
        </w:rPr>
      </w:pPr>
    </w:p>
    <w:p w:rsidR="006D50A6" w:rsidRDefault="006D50A6" w:rsidP="006D50A6">
      <w:pPr>
        <w:ind w:firstLine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Interpreting and Utilizing CEM Test Data</w:t>
      </w:r>
    </w:p>
    <w:p w:rsidR="006D50A6" w:rsidRDefault="006D50A6" w:rsidP="006D50A6">
      <w:pPr>
        <w:ind w:firstLine="36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Center for Educational Measurement, Inc., Makati City, May 23, 2013</w:t>
      </w:r>
    </w:p>
    <w:p w:rsidR="006D50A6" w:rsidRDefault="006D50A6" w:rsidP="006D50A6">
      <w:pPr>
        <w:ind w:firstLine="360"/>
        <w:rPr>
          <w:rFonts w:ascii="Calibri" w:hAnsi="Calibri"/>
          <w:szCs w:val="28"/>
        </w:rPr>
      </w:pPr>
    </w:p>
    <w:p w:rsidR="006D50A6" w:rsidRDefault="006D50A6" w:rsidP="006D50A6">
      <w:pPr>
        <w:ind w:firstLine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Preparation and Utilization of Multiple Assessments to Measure Learning Outcomes </w:t>
      </w:r>
    </w:p>
    <w:p w:rsidR="006D50A6" w:rsidRDefault="006D50A6" w:rsidP="006D50A6">
      <w:pPr>
        <w:ind w:firstLine="36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lastRenderedPageBreak/>
        <w:t>Center for Educational Measurement, Inc., Makati City, May 23, 2013</w:t>
      </w:r>
    </w:p>
    <w:p w:rsidR="006D50A6" w:rsidRDefault="006D50A6" w:rsidP="006D50A6">
      <w:pPr>
        <w:ind w:firstLine="360"/>
        <w:rPr>
          <w:rFonts w:ascii="Calibri" w:hAnsi="Calibri"/>
          <w:szCs w:val="28"/>
        </w:rPr>
      </w:pPr>
    </w:p>
    <w:p w:rsidR="006D50A6" w:rsidRDefault="006D50A6" w:rsidP="006D50A6">
      <w:pPr>
        <w:ind w:firstLine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Emergency Preparedness Program</w:t>
      </w:r>
    </w:p>
    <w:p w:rsidR="006D50A6" w:rsidRDefault="006D50A6" w:rsidP="006D50A6">
      <w:pPr>
        <w:ind w:firstLine="36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Makati Hope Christian School, Makati City, October 12, 2012</w:t>
      </w:r>
    </w:p>
    <w:p w:rsidR="006D50A6" w:rsidRDefault="006D50A6" w:rsidP="006D50A6">
      <w:pPr>
        <w:ind w:firstLine="360"/>
        <w:rPr>
          <w:rFonts w:ascii="Calibri" w:hAnsi="Calibri"/>
          <w:szCs w:val="28"/>
        </w:rPr>
      </w:pPr>
    </w:p>
    <w:p w:rsidR="006D50A6" w:rsidRDefault="006D50A6" w:rsidP="006D50A6">
      <w:pPr>
        <w:ind w:firstLine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In-Service Training on Positive and Non-Violent Discipline</w:t>
      </w:r>
    </w:p>
    <w:p w:rsidR="006D50A6" w:rsidRDefault="006D50A6" w:rsidP="006D50A6">
      <w:pPr>
        <w:ind w:firstLine="36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Makati Hope Christian School, Makati City, October 8, 2012</w:t>
      </w:r>
    </w:p>
    <w:p w:rsidR="006D50A6" w:rsidRDefault="006D50A6" w:rsidP="006D50A6">
      <w:pPr>
        <w:ind w:firstLine="360"/>
        <w:rPr>
          <w:rFonts w:ascii="Calibri" w:hAnsi="Calibri"/>
          <w:szCs w:val="28"/>
        </w:rPr>
      </w:pPr>
    </w:p>
    <w:p w:rsidR="006D50A6" w:rsidRDefault="006D50A6" w:rsidP="006D50A6">
      <w:pPr>
        <w:ind w:firstLine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Seminar-Workshop on Test Construction</w:t>
      </w:r>
    </w:p>
    <w:p w:rsidR="006D50A6" w:rsidRDefault="006D50A6" w:rsidP="006D50A6">
      <w:pPr>
        <w:ind w:firstLine="360"/>
        <w:rPr>
          <w:rFonts w:ascii="Calibri" w:hAnsi="Calibri"/>
          <w:b/>
          <w:szCs w:val="28"/>
        </w:rPr>
      </w:pPr>
      <w:proofErr w:type="spellStart"/>
      <w:r>
        <w:rPr>
          <w:rFonts w:ascii="Calibri" w:hAnsi="Calibri"/>
          <w:szCs w:val="28"/>
        </w:rPr>
        <w:t>Romarinda</w:t>
      </w:r>
      <w:proofErr w:type="spellEnd"/>
      <w:r>
        <w:rPr>
          <w:rFonts w:ascii="Calibri" w:hAnsi="Calibri"/>
          <w:szCs w:val="28"/>
        </w:rPr>
        <w:t xml:space="preserve"> International School, </w:t>
      </w:r>
      <w:proofErr w:type="spellStart"/>
      <w:r>
        <w:rPr>
          <w:rFonts w:ascii="Calibri" w:hAnsi="Calibri"/>
          <w:szCs w:val="28"/>
        </w:rPr>
        <w:t>Ortigas</w:t>
      </w:r>
      <w:proofErr w:type="spellEnd"/>
      <w:r>
        <w:rPr>
          <w:rFonts w:ascii="Calibri" w:hAnsi="Calibri"/>
          <w:szCs w:val="28"/>
        </w:rPr>
        <w:t xml:space="preserve"> Center, Pasig City, October 27, 2011</w:t>
      </w:r>
    </w:p>
    <w:p w:rsidR="006D50A6" w:rsidRDefault="006D50A6" w:rsidP="006D50A6">
      <w:pPr>
        <w:ind w:firstLine="360"/>
        <w:rPr>
          <w:rFonts w:ascii="Calibri" w:hAnsi="Calibri"/>
          <w:szCs w:val="28"/>
        </w:rPr>
      </w:pPr>
    </w:p>
    <w:p w:rsidR="006D50A6" w:rsidRDefault="006D50A6" w:rsidP="006D50A6">
      <w:pPr>
        <w:ind w:firstLine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Seminar-Workshop on Understanding by Design (</w:t>
      </w:r>
      <w:proofErr w:type="spellStart"/>
      <w:r>
        <w:rPr>
          <w:rFonts w:ascii="Calibri" w:hAnsi="Calibri"/>
          <w:b/>
          <w:szCs w:val="28"/>
        </w:rPr>
        <w:t>UbD</w:t>
      </w:r>
      <w:proofErr w:type="spellEnd"/>
      <w:r>
        <w:rPr>
          <w:rFonts w:ascii="Calibri" w:hAnsi="Calibri"/>
          <w:b/>
          <w:szCs w:val="28"/>
        </w:rPr>
        <w:t>)</w:t>
      </w:r>
    </w:p>
    <w:p w:rsidR="006D50A6" w:rsidRDefault="006D50A6" w:rsidP="006D50A6">
      <w:pPr>
        <w:ind w:firstLine="360"/>
        <w:rPr>
          <w:rFonts w:ascii="Calibri" w:hAnsi="Calibri"/>
          <w:b/>
          <w:szCs w:val="28"/>
        </w:rPr>
      </w:pPr>
      <w:proofErr w:type="spellStart"/>
      <w:r>
        <w:rPr>
          <w:rFonts w:ascii="Calibri" w:hAnsi="Calibri"/>
          <w:szCs w:val="28"/>
        </w:rPr>
        <w:t>Romarinda</w:t>
      </w:r>
      <w:proofErr w:type="spellEnd"/>
      <w:r>
        <w:rPr>
          <w:rFonts w:ascii="Calibri" w:hAnsi="Calibri"/>
          <w:szCs w:val="28"/>
        </w:rPr>
        <w:t xml:space="preserve"> International School, </w:t>
      </w:r>
      <w:proofErr w:type="spellStart"/>
      <w:r>
        <w:rPr>
          <w:rFonts w:ascii="Calibri" w:hAnsi="Calibri"/>
          <w:szCs w:val="28"/>
        </w:rPr>
        <w:t>Ortigas</w:t>
      </w:r>
      <w:proofErr w:type="spellEnd"/>
      <w:r>
        <w:rPr>
          <w:rFonts w:ascii="Calibri" w:hAnsi="Calibri"/>
          <w:szCs w:val="28"/>
        </w:rPr>
        <w:t xml:space="preserve"> Center, Pasig City, October 26, 2011</w:t>
      </w:r>
    </w:p>
    <w:p w:rsidR="006D50A6" w:rsidRDefault="006D50A6" w:rsidP="006D50A6">
      <w:pPr>
        <w:rPr>
          <w:rFonts w:ascii="Calibri" w:hAnsi="Calibri"/>
          <w:b/>
        </w:rPr>
      </w:pPr>
    </w:p>
    <w:p w:rsidR="00DB1E8B" w:rsidRDefault="00DB1E8B"/>
    <w:sectPr w:rsidR="00DB1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32EB"/>
    <w:multiLevelType w:val="hybridMultilevel"/>
    <w:tmpl w:val="42E4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20092"/>
    <w:multiLevelType w:val="hybridMultilevel"/>
    <w:tmpl w:val="E53E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A6"/>
    <w:rsid w:val="006D50A6"/>
    <w:rsid w:val="008B6273"/>
    <w:rsid w:val="00D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0A6"/>
    <w:pPr>
      <w:ind w:left="720"/>
      <w:contextualSpacing/>
    </w:pPr>
  </w:style>
  <w:style w:type="character" w:customStyle="1" w:styleId="bdtext">
    <w:name w:val="bdtext"/>
    <w:basedOn w:val="DefaultParagraphFont"/>
    <w:rsid w:val="008B6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0A6"/>
    <w:pPr>
      <w:ind w:left="720"/>
      <w:contextualSpacing/>
    </w:pPr>
  </w:style>
  <w:style w:type="character" w:customStyle="1" w:styleId="bdtext">
    <w:name w:val="bdtext"/>
    <w:basedOn w:val="DefaultParagraphFont"/>
    <w:rsid w:val="008B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2017-08-19T11:45:00Z</dcterms:created>
  <dcterms:modified xsi:type="dcterms:W3CDTF">2017-08-19T11:46:00Z</dcterms:modified>
</cp:coreProperties>
</file>