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5E" w:rsidRDefault="00513376" w:rsidP="00370A5E">
      <w:pPr>
        <w:tabs>
          <w:tab w:val="left" w:pos="1620"/>
        </w:tabs>
        <w:spacing w:line="240" w:lineRule="auto"/>
        <w:rPr>
          <w:rFonts w:ascii="Cambria" w:eastAsia="Calibri" w:hAnsi="Cambria" w:cs="Calibri"/>
          <w:b/>
          <w:bCs/>
          <w:i/>
          <w:iCs/>
          <w:color w:val="1F4E79" w:themeColor="accent1" w:themeShade="80"/>
          <w:sz w:val="52"/>
          <w:szCs w:val="52"/>
        </w:rPr>
      </w:pPr>
      <w:bookmarkStart w:id="0" w:name="_GoBack"/>
      <w:bookmarkEnd w:id="0"/>
      <w:r w:rsidRPr="00E501EA">
        <w:rPr>
          <w:rFonts w:ascii="Cambria" w:eastAsia="Calibri" w:hAnsi="Cambria" w:cs="Calibri"/>
          <w:b/>
          <w:bCs/>
          <w:i/>
          <w:iCs/>
          <w:color w:val="1F4E79" w:themeColor="accent1" w:themeShade="80"/>
          <w:sz w:val="52"/>
          <w:szCs w:val="52"/>
        </w:rPr>
        <w:t xml:space="preserve">Mohamed </w:t>
      </w:r>
    </w:p>
    <w:p w:rsidR="00083378" w:rsidRPr="00E501EA" w:rsidRDefault="00083378" w:rsidP="00370A5E">
      <w:pPr>
        <w:tabs>
          <w:tab w:val="left" w:pos="1620"/>
        </w:tabs>
        <w:spacing w:line="240" w:lineRule="auto"/>
        <w:rPr>
          <w:rFonts w:ascii="Cambria" w:hAnsi="Cambria"/>
          <w:b/>
          <w:bCs/>
          <w:i/>
          <w:iCs/>
          <w:color w:val="1F4E79" w:themeColor="accent1" w:themeShade="80"/>
          <w:sz w:val="18"/>
          <w:szCs w:val="18"/>
        </w:rPr>
      </w:pPr>
      <w:hyperlink r:id="rId6" w:history="1">
        <w:r w:rsidRPr="006D05B2">
          <w:rPr>
            <w:rStyle w:val="Hyperlink"/>
            <w:rFonts w:ascii="Cambria" w:eastAsia="Calibri" w:hAnsi="Cambria" w:cs="Calibri"/>
            <w:b/>
            <w:bCs/>
            <w:i/>
            <w:iCs/>
            <w:sz w:val="52"/>
            <w:szCs w:val="52"/>
          </w:rPr>
          <w:t>Mohamed.237460@2freemail.com</w:t>
        </w:r>
      </w:hyperlink>
      <w:r>
        <w:rPr>
          <w:rFonts w:ascii="Cambria" w:eastAsia="Calibri" w:hAnsi="Cambria" w:cs="Calibri"/>
          <w:b/>
          <w:bCs/>
          <w:i/>
          <w:iCs/>
          <w:color w:val="1F4E79" w:themeColor="accent1" w:themeShade="80"/>
          <w:sz w:val="52"/>
          <w:szCs w:val="52"/>
        </w:rPr>
        <w:t xml:space="preserve"> </w:t>
      </w:r>
    </w:p>
    <w:p w:rsidR="00DA41DA" w:rsidRDefault="00DA41DA" w:rsidP="00DA41DA">
      <w:pPr>
        <w:spacing w:line="240" w:lineRule="auto"/>
        <w:rPr>
          <w:rFonts w:ascii="Cambria" w:eastAsia="Calibri" w:hAnsi="Cambria" w:cs="Calibri"/>
          <w:i/>
          <w:iCs/>
          <w:color w:val="999999"/>
          <w:sz w:val="24"/>
          <w:szCs w:val="24"/>
        </w:rPr>
      </w:pPr>
    </w:p>
    <w:p w:rsidR="00370A5E" w:rsidRPr="00E501EA" w:rsidRDefault="00513376" w:rsidP="00DA41DA">
      <w:pPr>
        <w:spacing w:line="240" w:lineRule="auto"/>
        <w:rPr>
          <w:rFonts w:ascii="Cambria" w:eastAsia="Calibri" w:hAnsi="Cambria" w:cs="Calibri"/>
          <w:i/>
          <w:iCs/>
          <w:color w:val="3B3838" w:themeColor="background2" w:themeShade="40"/>
          <w:sz w:val="24"/>
          <w:szCs w:val="24"/>
        </w:rPr>
      </w:pPr>
      <w:r w:rsidRPr="00E501EA">
        <w:rPr>
          <w:rFonts w:ascii="Cambria" w:eastAsia="Calibri" w:hAnsi="Cambria" w:cs="Calibri"/>
          <w:i/>
          <w:iCs/>
          <w:color w:val="3B3838" w:themeColor="background2" w:themeShade="40"/>
          <w:sz w:val="24"/>
          <w:szCs w:val="24"/>
        </w:rPr>
        <w:t>Automation &amp; Instruments Engineer</w:t>
      </w:r>
    </w:p>
    <w:p w:rsidR="00370A5E" w:rsidRPr="00E501EA" w:rsidRDefault="00513376" w:rsidP="00E02F6C">
      <w:pPr>
        <w:spacing w:line="240" w:lineRule="auto"/>
        <w:rPr>
          <w:rFonts w:ascii="Cambria" w:eastAsia="Calibri" w:hAnsi="Cambria" w:cs="Calibri"/>
          <w:i/>
          <w:iCs/>
          <w:color w:val="3B3838" w:themeColor="background2" w:themeShade="40"/>
          <w:sz w:val="24"/>
          <w:szCs w:val="24"/>
        </w:rPr>
      </w:pPr>
      <w:bookmarkStart w:id="1" w:name="OLE_LINK11"/>
      <w:r w:rsidRPr="00E501EA">
        <w:rPr>
          <w:rFonts w:ascii="Cambria" w:eastAsia="Calibri" w:hAnsi="Cambria" w:cs="Calibri"/>
          <w:i/>
          <w:iCs/>
          <w:color w:val="3B3838" w:themeColor="background2" w:themeShade="40"/>
          <w:sz w:val="24"/>
          <w:szCs w:val="24"/>
        </w:rPr>
        <w:t xml:space="preserve">UAE </w:t>
      </w:r>
      <w:r w:rsidR="00BB66A7">
        <w:rPr>
          <w:rFonts w:ascii="Cambria" w:eastAsia="Calibri" w:hAnsi="Cambria" w:cs="Calibri"/>
          <w:i/>
          <w:iCs/>
          <w:color w:val="3B3838" w:themeColor="background2" w:themeShade="40"/>
          <w:sz w:val="24"/>
          <w:szCs w:val="24"/>
        </w:rPr>
        <w:t>- Dubai</w:t>
      </w:r>
    </w:p>
    <w:bookmarkEnd w:id="1"/>
    <w:p w:rsidR="00604204" w:rsidRDefault="00604204" w:rsidP="00370A5E">
      <w:pPr>
        <w:spacing w:line="240" w:lineRule="auto"/>
        <w:rPr>
          <w:rFonts w:ascii="Cambria" w:eastAsia="Calibri" w:hAnsi="Cambria" w:cs="Calibri"/>
          <w:b/>
          <w:bCs/>
          <w:i/>
          <w:iCs/>
          <w:color w:val="999999"/>
          <w:sz w:val="24"/>
          <w:szCs w:val="24"/>
        </w:rPr>
      </w:pPr>
    </w:p>
    <w:p w:rsidR="00EB6BE8" w:rsidRPr="00E02F6C" w:rsidRDefault="00513376" w:rsidP="00E501EA">
      <w:pPr>
        <w:jc w:val="both"/>
        <w:rPr>
          <w:sz w:val="28"/>
          <w:szCs w:val="28"/>
          <w:lang w:val="en-GB"/>
        </w:rPr>
      </w:pPr>
      <w:r w:rsidRPr="00E501EA">
        <w:rPr>
          <w:rFonts w:ascii="Cambria" w:eastAsia="Calibri" w:hAnsi="Cambria" w:cs="Calibri"/>
          <w:i/>
          <w:iCs/>
          <w:color w:val="262626" w:themeColor="text1" w:themeTint="D9"/>
          <w:sz w:val="28"/>
          <w:szCs w:val="28"/>
          <w:lang w:val="en-GB"/>
        </w:rPr>
        <w:t>Is a</w:t>
      </w:r>
      <w:r w:rsidR="00F261E2">
        <w:rPr>
          <w:rFonts w:ascii="Cambria" w:eastAsia="Calibri" w:hAnsi="Cambria" w:cs="Calibri"/>
          <w:i/>
          <w:iCs/>
          <w:color w:val="262626" w:themeColor="text1" w:themeTint="D9"/>
          <w:sz w:val="28"/>
          <w:szCs w:val="28"/>
          <w:lang w:val="en-GB"/>
        </w:rPr>
        <w:t>n</w:t>
      </w:r>
      <w:r w:rsidRPr="00E501EA">
        <w:rPr>
          <w:rFonts w:ascii="Cambria" w:eastAsia="Calibri" w:hAnsi="Cambria" w:cs="Calibri"/>
          <w:i/>
          <w:iCs/>
          <w:color w:val="262626" w:themeColor="text1" w:themeTint="D9"/>
          <w:sz w:val="28"/>
          <w:szCs w:val="28"/>
          <w:lang w:val="en-GB"/>
        </w:rPr>
        <w:t xml:space="preserve"> Automation &amp; Instruments Engineer  with </w:t>
      </w:r>
      <w:r w:rsidR="00F13F29" w:rsidRPr="00E501EA">
        <w:rPr>
          <w:rFonts w:ascii="Cambria" w:eastAsia="Calibri" w:hAnsi="Cambria" w:cs="Calibri"/>
          <w:i/>
          <w:iCs/>
          <w:color w:val="262626" w:themeColor="text1" w:themeTint="D9"/>
          <w:sz w:val="28"/>
          <w:szCs w:val="28"/>
          <w:lang w:val="en-GB"/>
        </w:rPr>
        <w:t xml:space="preserve"> 4 </w:t>
      </w:r>
      <w:r w:rsidRPr="00E501EA">
        <w:rPr>
          <w:rFonts w:ascii="Cambria" w:eastAsia="Calibri" w:hAnsi="Cambria" w:cs="Calibri"/>
          <w:i/>
          <w:iCs/>
          <w:color w:val="262626" w:themeColor="text1" w:themeTint="D9"/>
          <w:sz w:val="28"/>
          <w:szCs w:val="28"/>
          <w:lang w:val="en-GB"/>
        </w:rPr>
        <w:t>years  experience (Electrical Control</w:t>
      </w:r>
      <w:r w:rsidR="00F13F29" w:rsidRPr="00E501EA">
        <w:rPr>
          <w:rFonts w:ascii="Cambria" w:eastAsia="Calibri" w:hAnsi="Cambria" w:cs="Calibri"/>
          <w:i/>
          <w:iCs/>
          <w:color w:val="262626" w:themeColor="text1" w:themeTint="D9"/>
          <w:sz w:val="28"/>
          <w:szCs w:val="28"/>
          <w:lang w:val="en-GB"/>
        </w:rPr>
        <w:t>) , who has gained a strong technical and managerial skills in t</w:t>
      </w:r>
      <w:r w:rsidRPr="00E501EA">
        <w:rPr>
          <w:rFonts w:ascii="Cambria" w:eastAsia="Calibri" w:hAnsi="Cambria" w:cs="Calibri"/>
          <w:i/>
          <w:iCs/>
          <w:color w:val="262626" w:themeColor="text1" w:themeTint="D9"/>
          <w:sz w:val="28"/>
          <w:szCs w:val="28"/>
          <w:lang w:val="en-GB"/>
        </w:rPr>
        <w:t xml:space="preserve">he field of Industrial Automation and Instrumentation </w:t>
      </w:r>
      <w:r w:rsidR="00F13F29" w:rsidRPr="00E501EA">
        <w:rPr>
          <w:rFonts w:ascii="Cambria" w:eastAsia="Calibri" w:hAnsi="Cambria" w:cs="Calibri"/>
          <w:i/>
          <w:iCs/>
          <w:color w:val="262626" w:themeColor="text1" w:themeTint="D9"/>
          <w:sz w:val="28"/>
          <w:szCs w:val="28"/>
          <w:lang w:val="en-GB"/>
        </w:rPr>
        <w:t xml:space="preserve"> and looking for a professional and friendly environment where his different skills can be developed and improved and his career life can gain more useful experience</w:t>
      </w:r>
      <w:r w:rsidR="00F13F29" w:rsidRPr="00F13F29">
        <w:rPr>
          <w:rFonts w:ascii="Cambria" w:eastAsia="Calibri" w:hAnsi="Cambria" w:cs="Calibri"/>
          <w:i/>
          <w:iCs/>
          <w:color w:val="999999"/>
          <w:sz w:val="28"/>
          <w:szCs w:val="28"/>
          <w:lang w:val="en-GB"/>
        </w:rPr>
        <w:t>.</w:t>
      </w:r>
    </w:p>
    <w:p w:rsidR="004067B0" w:rsidRDefault="004067B0" w:rsidP="00F13F29">
      <w:pPr>
        <w:tabs>
          <w:tab w:val="left" w:pos="2700"/>
        </w:tabs>
        <w:rPr>
          <w:rFonts w:ascii="Cambria" w:hAnsi="Cambria"/>
          <w:b/>
          <w:bCs/>
          <w:i/>
          <w:iCs/>
          <w:color w:val="0070C0"/>
          <w:sz w:val="28"/>
          <w:szCs w:val="28"/>
          <w:lang w:val="en-GB"/>
        </w:rPr>
      </w:pPr>
    </w:p>
    <w:p w:rsidR="00875140" w:rsidRPr="004067B0" w:rsidRDefault="00875140" w:rsidP="00F13F29">
      <w:pPr>
        <w:tabs>
          <w:tab w:val="left" w:pos="2700"/>
        </w:tabs>
        <w:rPr>
          <w:b/>
          <w:bCs/>
          <w:i/>
          <w:iCs/>
          <w:sz w:val="24"/>
          <w:szCs w:val="24"/>
          <w:lang w:val="en-GB"/>
        </w:rPr>
      </w:pPr>
    </w:p>
    <w:p w:rsidR="00875140" w:rsidRDefault="00875140" w:rsidP="00875140">
      <w:pPr>
        <w:tabs>
          <w:tab w:val="left" w:pos="2700"/>
        </w:tabs>
        <w:rPr>
          <w:rFonts w:ascii="Cambria" w:hAnsi="Cambria"/>
          <w:b/>
          <w:bCs/>
          <w:i/>
          <w:iCs/>
          <w:color w:val="0070C0"/>
          <w:sz w:val="28"/>
          <w:szCs w:val="28"/>
          <w:lang w:val="en-GB"/>
        </w:rPr>
      </w:pPr>
      <w:r>
        <w:rPr>
          <w:rFonts w:ascii="Cambria" w:hAnsi="Cambria"/>
          <w:b/>
          <w:bCs/>
          <w:i/>
          <w:iCs/>
          <w:color w:val="0070C0"/>
          <w:sz w:val="28"/>
          <w:szCs w:val="28"/>
          <w:lang w:val="en-GB"/>
        </w:rPr>
        <w:t>Current work:</w:t>
      </w:r>
    </w:p>
    <w:p w:rsidR="00875140" w:rsidRDefault="00875140" w:rsidP="00875140">
      <w:pPr>
        <w:tabs>
          <w:tab w:val="left" w:pos="2700"/>
        </w:tabs>
        <w:rPr>
          <w:b/>
          <w:sz w:val="24"/>
          <w:szCs w:val="24"/>
          <w:lang w:val="en-GB"/>
        </w:rPr>
      </w:pPr>
      <w:r>
        <w:rPr>
          <w:b/>
          <w:sz w:val="24"/>
          <w:szCs w:val="24"/>
          <w:lang w:val="en-GB"/>
        </w:rPr>
        <w:t>Instruments &amp; DCS Technician at Petro-energy E&amp;P Co. Ltd – Sudan since 29.04.2013</w:t>
      </w:r>
    </w:p>
    <w:p w:rsidR="005D5CD6" w:rsidRDefault="00E501EA" w:rsidP="00E501EA">
      <w:pPr>
        <w:spacing w:line="276" w:lineRule="auto"/>
        <w:jc w:val="both"/>
        <w:rPr>
          <w:rFonts w:asciiTheme="majorBidi" w:hAnsiTheme="majorBidi" w:cstheme="majorBidi"/>
          <w:color w:val="000000"/>
          <w:shd w:val="clear" w:color="auto" w:fill="FFFFFF"/>
        </w:rPr>
      </w:pPr>
      <w:r w:rsidRPr="00E501EA">
        <w:rPr>
          <w:rFonts w:cstheme="majorBidi"/>
          <w:color w:val="000000"/>
          <w:spacing w:val="-2"/>
          <w:sz w:val="24"/>
          <w:szCs w:val="24"/>
          <w:shd w:val="clear" w:color="auto" w:fill="FFFFFF"/>
        </w:rPr>
        <w:t xml:space="preserve">Carries out preventive and breakdown maintenance and calibration of all electronics (PLC/DCS/SCADA) and pneumatic control system instruments in the field and workshop in the assigned </w:t>
      </w:r>
      <w:r>
        <w:rPr>
          <w:rFonts w:cstheme="majorBidi"/>
          <w:color w:val="000000"/>
          <w:spacing w:val="-2"/>
          <w:sz w:val="24"/>
          <w:szCs w:val="24"/>
          <w:shd w:val="clear" w:color="auto" w:fill="FFFFFF"/>
        </w:rPr>
        <w:t>field</w:t>
      </w:r>
      <w:r w:rsidRPr="00E501EA">
        <w:rPr>
          <w:rFonts w:cstheme="majorBidi"/>
          <w:color w:val="000000"/>
          <w:spacing w:val="-2"/>
          <w:sz w:val="24"/>
          <w:szCs w:val="24"/>
          <w:shd w:val="clear" w:color="auto" w:fill="FFFFFF"/>
        </w:rPr>
        <w:t xml:space="preserve"> such as transmitters, control valves, shut down switches and vibration probes and installs cabling as necessary. </w:t>
      </w:r>
      <w:r w:rsidRPr="00E501EA">
        <w:rPr>
          <w:rStyle w:val="apple-converted-space"/>
          <w:rFonts w:cstheme="majorBidi"/>
          <w:color w:val="000000"/>
          <w:spacing w:val="-2"/>
          <w:sz w:val="24"/>
          <w:szCs w:val="24"/>
          <w:shd w:val="clear" w:color="auto" w:fill="FFFFFF"/>
        </w:rPr>
        <w:t> </w:t>
      </w:r>
      <w:r w:rsidRPr="00E501EA">
        <w:rPr>
          <w:rFonts w:cstheme="majorBidi"/>
          <w:color w:val="000000"/>
          <w:spacing w:val="-2"/>
          <w:sz w:val="24"/>
          <w:szCs w:val="24"/>
          <w:shd w:val="clear" w:color="auto" w:fill="FFFFFF"/>
        </w:rPr>
        <w:t>Also carries out routine/preventive maintenance of fire and gas, all instrumentation and safety system. Pe</w:t>
      </w:r>
      <w:r w:rsidRPr="00E501EA">
        <w:rPr>
          <w:rFonts w:cstheme="majorBidi"/>
          <w:color w:val="000000"/>
          <w:sz w:val="24"/>
          <w:szCs w:val="24"/>
          <w:shd w:val="clear" w:color="auto" w:fill="FFFFFF"/>
        </w:rPr>
        <w:t>rforms servicing, condition monitoring, fault diagnosis and restorative tasks on ESD system. Assists Senior Technicians during fault diagnosis and restorative tasks on gas engines control systems, fuel gas control valves and governors in the power plant. Performs servicing, condition monitoring, fault diagnosis and restorative tasks on metering system and equipment</w:t>
      </w:r>
      <w:r w:rsidRPr="00924911">
        <w:rPr>
          <w:rFonts w:asciiTheme="majorBidi" w:hAnsiTheme="majorBidi" w:cstheme="majorBidi"/>
          <w:color w:val="000000"/>
          <w:shd w:val="clear" w:color="auto" w:fill="FFFFFF"/>
        </w:rPr>
        <w:t>.</w:t>
      </w:r>
    </w:p>
    <w:p w:rsidR="005D5CD6" w:rsidRDefault="005D5CD6" w:rsidP="00E501EA">
      <w:pPr>
        <w:spacing w:line="276" w:lineRule="auto"/>
        <w:jc w:val="both"/>
        <w:rPr>
          <w:rFonts w:asciiTheme="majorBidi" w:hAnsiTheme="majorBidi" w:cstheme="majorBidi"/>
          <w:color w:val="000000"/>
          <w:shd w:val="clear" w:color="auto" w:fill="FFFFFF"/>
        </w:rPr>
      </w:pPr>
    </w:p>
    <w:p w:rsidR="005D5CD6" w:rsidRDefault="005D5CD6" w:rsidP="00E501EA">
      <w:pPr>
        <w:spacing w:line="276" w:lineRule="auto"/>
        <w:jc w:val="both"/>
        <w:rPr>
          <w:rFonts w:asciiTheme="majorBidi" w:hAnsiTheme="majorBidi" w:cstheme="majorBidi"/>
          <w:color w:val="000000"/>
          <w:shd w:val="clear" w:color="auto" w:fill="FFFFFF"/>
        </w:rPr>
      </w:pPr>
    </w:p>
    <w:p w:rsidR="005D5CD6" w:rsidRDefault="005D5CD6" w:rsidP="005D5CD6">
      <w:pPr>
        <w:tabs>
          <w:tab w:val="left" w:pos="2700"/>
        </w:tabs>
        <w:rPr>
          <w:rFonts w:ascii="Cambria" w:hAnsi="Cambria"/>
          <w:i/>
          <w:iCs/>
          <w:sz w:val="24"/>
          <w:szCs w:val="24"/>
          <w:lang w:val="en-GB"/>
        </w:rPr>
      </w:pPr>
      <w:r w:rsidRPr="00741FCC">
        <w:rPr>
          <w:rFonts w:ascii="Cambria" w:hAnsi="Cambria"/>
          <w:b/>
          <w:bCs/>
          <w:i/>
          <w:iCs/>
          <w:color w:val="0070C0"/>
          <w:sz w:val="28"/>
          <w:szCs w:val="28"/>
          <w:lang w:val="en-GB"/>
        </w:rPr>
        <w:t>Experience:</w:t>
      </w:r>
    </w:p>
    <w:p w:rsidR="005D5CD6" w:rsidRPr="004067B0" w:rsidRDefault="005D5CD6" w:rsidP="005D5CD6">
      <w:pPr>
        <w:tabs>
          <w:tab w:val="left" w:pos="2700"/>
        </w:tabs>
        <w:rPr>
          <w:rFonts w:ascii="Cambria" w:hAnsi="Cambria"/>
          <w:i/>
          <w:iCs/>
          <w:sz w:val="24"/>
          <w:szCs w:val="24"/>
          <w:lang w:val="en-GB"/>
        </w:rPr>
      </w:pPr>
      <w:r>
        <w:rPr>
          <w:b/>
          <w:sz w:val="24"/>
          <w:szCs w:val="24"/>
          <w:lang w:val="en-GB"/>
        </w:rPr>
        <w:t>Fi</w:t>
      </w:r>
      <w:r w:rsidRPr="004067B0">
        <w:rPr>
          <w:b/>
          <w:sz w:val="24"/>
          <w:szCs w:val="24"/>
          <w:lang w:val="en-GB"/>
        </w:rPr>
        <w:t>r</w:t>
      </w:r>
      <w:r>
        <w:rPr>
          <w:b/>
          <w:sz w:val="24"/>
          <w:szCs w:val="24"/>
          <w:lang w:val="en-GB"/>
        </w:rPr>
        <w:t>e Alarm Systems Engineer at Protection House Investments for Safety &amp; Security - Sudan 1.05.2011 – 28.04</w:t>
      </w:r>
      <w:r w:rsidRPr="004067B0">
        <w:rPr>
          <w:b/>
          <w:sz w:val="24"/>
          <w:szCs w:val="24"/>
          <w:lang w:val="en-GB"/>
        </w:rPr>
        <w:t>.201</w:t>
      </w:r>
      <w:r>
        <w:rPr>
          <w:b/>
          <w:sz w:val="24"/>
          <w:szCs w:val="24"/>
          <w:lang w:val="en-GB"/>
        </w:rPr>
        <w:t>3</w:t>
      </w:r>
    </w:p>
    <w:p w:rsidR="005D5CD6" w:rsidRDefault="005D5CD6" w:rsidP="005D5CD6">
      <w:pPr>
        <w:tabs>
          <w:tab w:val="left" w:pos="2700"/>
        </w:tabs>
        <w:rPr>
          <w:sz w:val="24"/>
          <w:szCs w:val="24"/>
          <w:lang w:val="en-GB"/>
        </w:rPr>
      </w:pPr>
      <w:r>
        <w:rPr>
          <w:sz w:val="24"/>
          <w:szCs w:val="24"/>
          <w:lang w:val="en-GB"/>
        </w:rPr>
        <w:lastRenderedPageBreak/>
        <w:t>2</w:t>
      </w:r>
      <w:r w:rsidRPr="00F13F29">
        <w:rPr>
          <w:sz w:val="24"/>
          <w:szCs w:val="24"/>
          <w:lang w:val="en-GB"/>
        </w:rPr>
        <w:t xml:space="preserve"> years’ experience </w:t>
      </w:r>
      <w:r>
        <w:rPr>
          <w:sz w:val="24"/>
          <w:szCs w:val="24"/>
          <w:lang w:val="en-GB"/>
        </w:rPr>
        <w:t xml:space="preserve">executive engineer in installing, programming and maintain fire alarm systems (addressable and conventional) in buildings, equipment and quantities of materials and site management. </w:t>
      </w:r>
    </w:p>
    <w:p w:rsidR="00731BDA" w:rsidRPr="005D5CD6" w:rsidRDefault="007C7D66" w:rsidP="005D5CD6">
      <w:pPr>
        <w:spacing w:line="276" w:lineRule="auto"/>
        <w:jc w:val="both"/>
        <w:rPr>
          <w:b/>
          <w:bCs/>
          <w:i/>
          <w:iCs/>
          <w:color w:val="0070C0"/>
          <w:sz w:val="28"/>
          <w:szCs w:val="28"/>
          <w:lang w:val="en-GB"/>
        </w:rPr>
      </w:pPr>
      <w:r w:rsidRPr="00741FCC">
        <w:rPr>
          <w:rFonts w:ascii="Cambria" w:hAnsi="Cambria"/>
          <w:b/>
          <w:bCs/>
          <w:i/>
          <w:iCs/>
          <w:color w:val="0070C0"/>
          <w:sz w:val="28"/>
          <w:szCs w:val="28"/>
          <w:lang w:val="en-GB"/>
        </w:rPr>
        <w:t>Training &amp; Courses:</w:t>
      </w:r>
      <w:bookmarkStart w:id="2" w:name="OLE_LINK71"/>
      <w:bookmarkStart w:id="3" w:name="OLE_LINK72"/>
      <w:bookmarkStart w:id="4" w:name="OLE_LINK77"/>
    </w:p>
    <w:p w:rsidR="00731BDA" w:rsidRPr="009F3C5C" w:rsidRDefault="00731BDA" w:rsidP="001E4FA0">
      <w:pPr>
        <w:pStyle w:val="ListParagraph"/>
        <w:numPr>
          <w:ilvl w:val="0"/>
          <w:numId w:val="17"/>
        </w:numPr>
        <w:ind w:left="360"/>
        <w:rPr>
          <w:b/>
          <w:bCs/>
          <w:sz w:val="24"/>
          <w:szCs w:val="24"/>
          <w:lang w:val="en-GB"/>
        </w:rPr>
      </w:pPr>
      <w:bookmarkStart w:id="5" w:name="OLE_LINK56"/>
      <w:bookmarkStart w:id="6" w:name="OLE_LINK57"/>
      <w:r w:rsidRPr="009F3C5C">
        <w:rPr>
          <w:b/>
          <w:bCs/>
          <w:sz w:val="24"/>
          <w:szCs w:val="24"/>
          <w:lang w:val="en-GB"/>
        </w:rPr>
        <w:t>Project Management Systems - M.S. Project</w:t>
      </w:r>
    </w:p>
    <w:p w:rsidR="00731BDA" w:rsidRPr="009F3C5C" w:rsidRDefault="00731BDA" w:rsidP="001E4FA0">
      <w:pPr>
        <w:pStyle w:val="ListParagraph"/>
        <w:ind w:left="0" w:firstLine="720"/>
        <w:rPr>
          <w:sz w:val="24"/>
          <w:szCs w:val="24"/>
          <w:lang w:val="en-GB"/>
        </w:rPr>
      </w:pPr>
      <w:bookmarkStart w:id="7" w:name="OLE_LINK58"/>
      <w:bookmarkStart w:id="8" w:name="OLE_LINK59"/>
      <w:bookmarkEnd w:id="5"/>
      <w:bookmarkEnd w:id="6"/>
      <w:r w:rsidRPr="009F3C5C">
        <w:rPr>
          <w:sz w:val="24"/>
          <w:szCs w:val="24"/>
          <w:lang w:val="en-GB"/>
        </w:rPr>
        <w:t>United Cad Services.</w:t>
      </w:r>
    </w:p>
    <w:bookmarkEnd w:id="7"/>
    <w:bookmarkEnd w:id="8"/>
    <w:p w:rsidR="00731BDA" w:rsidRDefault="00731BDA" w:rsidP="001E4FA0">
      <w:pPr>
        <w:pStyle w:val="ListParagraph"/>
        <w:ind w:left="0" w:firstLine="720"/>
        <w:rPr>
          <w:sz w:val="24"/>
          <w:szCs w:val="24"/>
          <w:lang w:val="en-GB"/>
        </w:rPr>
      </w:pPr>
      <w:r w:rsidRPr="009F3C5C">
        <w:rPr>
          <w:sz w:val="24"/>
          <w:szCs w:val="24"/>
          <w:lang w:val="en-GB"/>
        </w:rPr>
        <w:t xml:space="preserve">10/03/2011 – 24/03/2011 - </w:t>
      </w:r>
      <w:bookmarkStart w:id="9" w:name="OLE_LINK60"/>
      <w:bookmarkStart w:id="10" w:name="OLE_LINK61"/>
      <w:r w:rsidRPr="009F3C5C">
        <w:rPr>
          <w:sz w:val="24"/>
          <w:szCs w:val="24"/>
          <w:lang w:val="en-GB"/>
        </w:rPr>
        <w:t>Bangalore, India</w:t>
      </w:r>
      <w:bookmarkEnd w:id="9"/>
      <w:bookmarkEnd w:id="10"/>
      <w:r>
        <w:rPr>
          <w:sz w:val="24"/>
          <w:szCs w:val="24"/>
          <w:lang w:val="en-GB"/>
        </w:rPr>
        <w:t>.</w:t>
      </w:r>
    </w:p>
    <w:p w:rsidR="00182756" w:rsidRPr="009F3C5C" w:rsidRDefault="00182756" w:rsidP="00182756">
      <w:pPr>
        <w:pStyle w:val="ListParagraph"/>
        <w:numPr>
          <w:ilvl w:val="0"/>
          <w:numId w:val="17"/>
        </w:numPr>
        <w:ind w:left="360"/>
        <w:rPr>
          <w:b/>
          <w:bCs/>
          <w:sz w:val="24"/>
          <w:szCs w:val="24"/>
          <w:lang w:val="en-GB"/>
        </w:rPr>
      </w:pPr>
      <w:r w:rsidRPr="009F3C5C">
        <w:rPr>
          <w:b/>
          <w:bCs/>
          <w:sz w:val="24"/>
          <w:szCs w:val="24"/>
          <w:lang w:val="en-GB"/>
        </w:rPr>
        <w:t>Project M</w:t>
      </w:r>
      <w:r>
        <w:rPr>
          <w:b/>
          <w:bCs/>
          <w:sz w:val="24"/>
          <w:szCs w:val="24"/>
          <w:lang w:val="en-GB"/>
        </w:rPr>
        <w:t>anagement Systems - Primavera</w:t>
      </w:r>
    </w:p>
    <w:p w:rsidR="00182756" w:rsidRPr="009F3C5C" w:rsidRDefault="00182756" w:rsidP="00182756">
      <w:pPr>
        <w:pStyle w:val="ListParagraph"/>
        <w:ind w:left="0" w:firstLine="720"/>
        <w:rPr>
          <w:sz w:val="24"/>
          <w:szCs w:val="24"/>
          <w:lang w:val="en-GB"/>
        </w:rPr>
      </w:pPr>
      <w:r w:rsidRPr="009F3C5C">
        <w:rPr>
          <w:sz w:val="24"/>
          <w:szCs w:val="24"/>
          <w:lang w:val="en-GB"/>
        </w:rPr>
        <w:t>United Cad Services.</w:t>
      </w:r>
    </w:p>
    <w:p w:rsidR="00182756" w:rsidRPr="009F3C5C" w:rsidRDefault="00182756" w:rsidP="00182756">
      <w:pPr>
        <w:pStyle w:val="ListParagraph"/>
        <w:ind w:left="0" w:firstLine="720"/>
        <w:rPr>
          <w:sz w:val="24"/>
          <w:szCs w:val="24"/>
          <w:lang w:val="en-GB"/>
        </w:rPr>
      </w:pPr>
      <w:r>
        <w:rPr>
          <w:sz w:val="24"/>
          <w:szCs w:val="24"/>
          <w:lang w:val="en-GB"/>
        </w:rPr>
        <w:t>28/03/2011 – 25/04</w:t>
      </w:r>
      <w:r w:rsidRPr="009F3C5C">
        <w:rPr>
          <w:sz w:val="24"/>
          <w:szCs w:val="24"/>
          <w:lang w:val="en-GB"/>
        </w:rPr>
        <w:t>/2011 - Bangalore, India</w:t>
      </w:r>
      <w:r>
        <w:rPr>
          <w:sz w:val="24"/>
          <w:szCs w:val="24"/>
          <w:lang w:val="en-GB"/>
        </w:rPr>
        <w:t>.</w:t>
      </w:r>
    </w:p>
    <w:p w:rsidR="00731BDA" w:rsidRPr="009F3C5C" w:rsidRDefault="00E02F6C" w:rsidP="001E4FA0">
      <w:pPr>
        <w:pStyle w:val="ListParagraph"/>
        <w:numPr>
          <w:ilvl w:val="0"/>
          <w:numId w:val="17"/>
        </w:numPr>
        <w:ind w:left="360"/>
        <w:rPr>
          <w:b/>
          <w:bCs/>
          <w:sz w:val="24"/>
          <w:szCs w:val="24"/>
          <w:lang w:val="en-GB"/>
        </w:rPr>
      </w:pPr>
      <w:bookmarkStart w:id="11" w:name="OLE_LINK64"/>
      <w:bookmarkStart w:id="12" w:name="OLE_LINK65"/>
      <w:r>
        <w:rPr>
          <w:b/>
          <w:bCs/>
          <w:sz w:val="24"/>
          <w:szCs w:val="24"/>
          <w:lang w:val="en-GB"/>
        </w:rPr>
        <w:t xml:space="preserve">PGD in </w:t>
      </w:r>
      <w:r w:rsidR="00731BDA" w:rsidRPr="009F3C5C">
        <w:rPr>
          <w:b/>
          <w:bCs/>
          <w:sz w:val="24"/>
          <w:szCs w:val="24"/>
          <w:lang w:val="en-GB"/>
        </w:rPr>
        <w:t>Industrial Automat</w:t>
      </w:r>
      <w:r w:rsidR="00731BDA">
        <w:rPr>
          <w:b/>
          <w:bCs/>
          <w:sz w:val="24"/>
          <w:szCs w:val="24"/>
          <w:lang w:val="en-GB"/>
        </w:rPr>
        <w:t xml:space="preserve">ion </w:t>
      </w:r>
      <w:bookmarkStart w:id="13" w:name="OLE_LINK85"/>
      <w:bookmarkStart w:id="14" w:name="OLE_LINK86"/>
      <w:bookmarkEnd w:id="11"/>
      <w:bookmarkEnd w:id="12"/>
      <w:r w:rsidR="00182756">
        <w:rPr>
          <w:b/>
          <w:bCs/>
          <w:sz w:val="24"/>
          <w:szCs w:val="24"/>
          <w:lang w:val="en-GB"/>
        </w:rPr>
        <w:t xml:space="preserve">(Instrumentation, SCADA, PLC , DCS, VSD &amp; Panels Designing </w:t>
      </w:r>
      <w:r w:rsidR="00731BDA">
        <w:rPr>
          <w:b/>
          <w:bCs/>
          <w:sz w:val="24"/>
          <w:szCs w:val="24"/>
          <w:lang w:val="en-GB"/>
        </w:rPr>
        <w:t>)</w:t>
      </w:r>
    </w:p>
    <w:p w:rsidR="00731BDA" w:rsidRPr="009F3C5C" w:rsidRDefault="00731BDA" w:rsidP="001E4FA0">
      <w:pPr>
        <w:pStyle w:val="ListParagraph"/>
        <w:ind w:left="0" w:firstLine="720"/>
        <w:rPr>
          <w:sz w:val="24"/>
          <w:szCs w:val="24"/>
          <w:lang w:val="en-GB"/>
        </w:rPr>
      </w:pPr>
      <w:bookmarkStart w:id="15" w:name="OLE_LINK62"/>
      <w:bookmarkStart w:id="16" w:name="OLE_LINK63"/>
      <w:bookmarkEnd w:id="13"/>
      <w:bookmarkEnd w:id="14"/>
      <w:r w:rsidRPr="00976CF9">
        <w:rPr>
          <w:sz w:val="24"/>
          <w:szCs w:val="24"/>
          <w:lang w:val="en-GB"/>
        </w:rPr>
        <w:t>Prolific Systems &amp; Technologies PVT. LTD</w:t>
      </w:r>
    </w:p>
    <w:bookmarkEnd w:id="15"/>
    <w:bookmarkEnd w:id="16"/>
    <w:p w:rsidR="00731BDA" w:rsidRPr="00976CF9" w:rsidRDefault="00731BDA" w:rsidP="001E4FA0">
      <w:pPr>
        <w:pStyle w:val="ListParagraph"/>
        <w:ind w:left="0" w:firstLine="720"/>
        <w:rPr>
          <w:sz w:val="24"/>
          <w:szCs w:val="24"/>
          <w:lang w:val="en-GB"/>
        </w:rPr>
      </w:pPr>
      <w:r>
        <w:rPr>
          <w:sz w:val="24"/>
          <w:szCs w:val="24"/>
          <w:lang w:val="en-GB"/>
        </w:rPr>
        <w:t>28</w:t>
      </w:r>
      <w:r w:rsidRPr="009F3C5C">
        <w:rPr>
          <w:sz w:val="24"/>
          <w:szCs w:val="24"/>
          <w:lang w:val="en-GB"/>
        </w:rPr>
        <w:t>/</w:t>
      </w:r>
      <w:r>
        <w:rPr>
          <w:sz w:val="24"/>
          <w:szCs w:val="24"/>
          <w:lang w:val="en-GB"/>
        </w:rPr>
        <w:t>02</w:t>
      </w:r>
      <w:r w:rsidRPr="009F3C5C">
        <w:rPr>
          <w:sz w:val="24"/>
          <w:szCs w:val="24"/>
          <w:lang w:val="en-GB"/>
        </w:rPr>
        <w:t>/</w:t>
      </w:r>
      <w:r>
        <w:rPr>
          <w:sz w:val="24"/>
          <w:szCs w:val="24"/>
          <w:lang w:val="en-GB"/>
        </w:rPr>
        <w:t>2011</w:t>
      </w:r>
      <w:r w:rsidRPr="009F3C5C">
        <w:rPr>
          <w:sz w:val="24"/>
          <w:szCs w:val="24"/>
          <w:lang w:val="en-GB"/>
        </w:rPr>
        <w:t xml:space="preserve"> –To </w:t>
      </w:r>
      <w:r>
        <w:rPr>
          <w:sz w:val="24"/>
          <w:szCs w:val="24"/>
          <w:lang w:val="en-GB"/>
        </w:rPr>
        <w:t>28</w:t>
      </w:r>
      <w:r w:rsidRPr="009F3C5C">
        <w:rPr>
          <w:sz w:val="24"/>
          <w:szCs w:val="24"/>
          <w:lang w:val="en-GB"/>
        </w:rPr>
        <w:t>/</w:t>
      </w:r>
      <w:r>
        <w:rPr>
          <w:sz w:val="24"/>
          <w:szCs w:val="24"/>
          <w:lang w:val="en-GB"/>
        </w:rPr>
        <w:t>04</w:t>
      </w:r>
      <w:r w:rsidRPr="009F3C5C">
        <w:rPr>
          <w:sz w:val="24"/>
          <w:szCs w:val="24"/>
          <w:lang w:val="en-GB"/>
        </w:rPr>
        <w:t>/</w:t>
      </w:r>
      <w:r>
        <w:rPr>
          <w:sz w:val="24"/>
          <w:szCs w:val="24"/>
          <w:lang w:val="en-GB"/>
        </w:rPr>
        <w:t>2011</w:t>
      </w:r>
      <w:r w:rsidRPr="009F3C5C">
        <w:rPr>
          <w:sz w:val="24"/>
          <w:szCs w:val="24"/>
          <w:lang w:val="en-GB"/>
        </w:rPr>
        <w:t xml:space="preserve"> - </w:t>
      </w:r>
      <w:r w:rsidRPr="006A3C06">
        <w:rPr>
          <w:sz w:val="24"/>
          <w:szCs w:val="24"/>
          <w:lang w:val="en-GB"/>
        </w:rPr>
        <w:t>Bangalore</w:t>
      </w:r>
      <w:r>
        <w:rPr>
          <w:sz w:val="24"/>
          <w:szCs w:val="24"/>
          <w:lang w:val="en-GB"/>
        </w:rPr>
        <w:t>, India.</w:t>
      </w:r>
    </w:p>
    <w:p w:rsidR="009F3C5C" w:rsidRPr="009F3C5C" w:rsidRDefault="009F3C5C" w:rsidP="001E4FA0">
      <w:pPr>
        <w:pStyle w:val="ListParagraph"/>
        <w:numPr>
          <w:ilvl w:val="0"/>
          <w:numId w:val="16"/>
        </w:numPr>
        <w:ind w:left="360"/>
        <w:rPr>
          <w:b/>
          <w:bCs/>
          <w:sz w:val="24"/>
          <w:szCs w:val="24"/>
          <w:lang w:val="en-GB"/>
        </w:rPr>
      </w:pPr>
      <w:r w:rsidRPr="009F3C5C">
        <w:rPr>
          <w:b/>
          <w:bCs/>
          <w:sz w:val="24"/>
          <w:szCs w:val="24"/>
          <w:lang w:val="en-GB"/>
        </w:rPr>
        <w:t>Microcontrollers Programming</w:t>
      </w:r>
    </w:p>
    <w:p w:rsidR="006A3C06" w:rsidRPr="009F3C5C" w:rsidRDefault="007C7D66" w:rsidP="001E4FA0">
      <w:pPr>
        <w:pStyle w:val="ListParagraph"/>
        <w:ind w:left="0" w:firstLine="720"/>
        <w:rPr>
          <w:sz w:val="24"/>
          <w:szCs w:val="24"/>
          <w:lang w:val="en-GB"/>
        </w:rPr>
      </w:pPr>
      <w:bookmarkStart w:id="17" w:name="OLE_LINK73"/>
      <w:bookmarkStart w:id="18" w:name="OLE_LINK74"/>
      <w:bookmarkEnd w:id="2"/>
      <w:bookmarkEnd w:id="3"/>
      <w:bookmarkEnd w:id="4"/>
      <w:r w:rsidRPr="009F3C5C">
        <w:rPr>
          <w:sz w:val="24"/>
          <w:szCs w:val="24"/>
          <w:lang w:val="en-GB"/>
        </w:rPr>
        <w:t xml:space="preserve">International </w:t>
      </w:r>
      <w:r w:rsidR="006A3C06" w:rsidRPr="009F3C5C">
        <w:rPr>
          <w:sz w:val="24"/>
          <w:szCs w:val="24"/>
          <w:lang w:val="en-GB"/>
        </w:rPr>
        <w:t>Islamic University</w:t>
      </w:r>
    </w:p>
    <w:bookmarkEnd w:id="17"/>
    <w:bookmarkEnd w:id="18"/>
    <w:p w:rsidR="00E02F6C" w:rsidRPr="001E4FA0" w:rsidRDefault="009F3C5C" w:rsidP="001E4FA0">
      <w:pPr>
        <w:pStyle w:val="ListParagraph"/>
        <w:ind w:left="0" w:firstLine="720"/>
        <w:rPr>
          <w:sz w:val="24"/>
          <w:szCs w:val="24"/>
          <w:lang w:val="en-GB"/>
        </w:rPr>
      </w:pPr>
      <w:r w:rsidRPr="009F3C5C">
        <w:rPr>
          <w:sz w:val="24"/>
          <w:szCs w:val="24"/>
          <w:lang w:val="en-GB"/>
        </w:rPr>
        <w:t xml:space="preserve">09/09/2009 –18/09/2009 - </w:t>
      </w:r>
      <w:bookmarkStart w:id="19" w:name="OLE_LINK78"/>
      <w:bookmarkStart w:id="20" w:name="OLE_LINK79"/>
      <w:r w:rsidRPr="009F3C5C">
        <w:rPr>
          <w:sz w:val="24"/>
          <w:szCs w:val="24"/>
          <w:lang w:val="en-GB"/>
        </w:rPr>
        <w:t xml:space="preserve">Kuala </w:t>
      </w:r>
      <w:bookmarkStart w:id="21" w:name="OLE_LINK75"/>
      <w:bookmarkStart w:id="22" w:name="OLE_LINK76"/>
      <w:r w:rsidRPr="009F3C5C">
        <w:rPr>
          <w:sz w:val="24"/>
          <w:szCs w:val="24"/>
          <w:lang w:val="en-GB"/>
        </w:rPr>
        <w:t>Lumpur</w:t>
      </w:r>
      <w:bookmarkEnd w:id="19"/>
      <w:bookmarkEnd w:id="20"/>
      <w:r w:rsidRPr="009F3C5C">
        <w:rPr>
          <w:sz w:val="24"/>
          <w:szCs w:val="24"/>
          <w:lang w:val="en-GB"/>
        </w:rPr>
        <w:t>, Malaysia</w:t>
      </w:r>
      <w:bookmarkEnd w:id="21"/>
      <w:bookmarkEnd w:id="22"/>
    </w:p>
    <w:p w:rsidR="00A164FA" w:rsidRPr="00FE5676" w:rsidRDefault="00A164FA" w:rsidP="00A164FA">
      <w:pPr>
        <w:tabs>
          <w:tab w:val="left" w:pos="2700"/>
        </w:tabs>
        <w:rPr>
          <w:b/>
          <w:bCs/>
          <w:color w:val="0070C0"/>
          <w:sz w:val="28"/>
          <w:szCs w:val="28"/>
          <w:lang w:val="en-GB"/>
        </w:rPr>
      </w:pPr>
      <w:r w:rsidRPr="00741FCC">
        <w:rPr>
          <w:rFonts w:ascii="Cambria" w:hAnsi="Cambria"/>
          <w:b/>
          <w:bCs/>
          <w:i/>
          <w:iCs/>
          <w:color w:val="0070C0"/>
          <w:sz w:val="28"/>
          <w:szCs w:val="28"/>
          <w:lang w:val="en-GB"/>
        </w:rPr>
        <w:t>Education:</w:t>
      </w:r>
      <w:r w:rsidRPr="00FE5676">
        <w:rPr>
          <w:b/>
          <w:bCs/>
          <w:color w:val="0070C0"/>
          <w:sz w:val="28"/>
          <w:szCs w:val="28"/>
          <w:lang w:val="en-GB"/>
        </w:rPr>
        <w:tab/>
      </w:r>
    </w:p>
    <w:p w:rsidR="00321834" w:rsidRPr="00321834" w:rsidRDefault="009F3C5C" w:rsidP="001E4FA0">
      <w:pPr>
        <w:pStyle w:val="ListParagraph"/>
        <w:numPr>
          <w:ilvl w:val="0"/>
          <w:numId w:val="15"/>
        </w:numPr>
        <w:ind w:left="360"/>
        <w:rPr>
          <w:b/>
          <w:bCs/>
          <w:sz w:val="32"/>
          <w:szCs w:val="32"/>
          <w:u w:val="single"/>
          <w:lang w:val="en-GB"/>
        </w:rPr>
      </w:pPr>
      <w:bookmarkStart w:id="23" w:name="OLE_LINK7"/>
      <w:bookmarkStart w:id="24" w:name="OLE_LINK8"/>
      <w:r w:rsidRPr="00321834">
        <w:rPr>
          <w:b/>
          <w:bCs/>
          <w:sz w:val="24"/>
          <w:szCs w:val="24"/>
          <w:lang w:val="en-GB"/>
        </w:rPr>
        <w:t>B</w:t>
      </w:r>
      <w:r w:rsidR="00976CF9" w:rsidRPr="00321834">
        <w:rPr>
          <w:b/>
          <w:bCs/>
          <w:sz w:val="24"/>
          <w:szCs w:val="24"/>
          <w:lang w:val="en-GB"/>
        </w:rPr>
        <w:t>.Sc. In Electrical Engineering</w:t>
      </w:r>
      <w:r w:rsidR="00321834" w:rsidRPr="00321834">
        <w:rPr>
          <w:b/>
          <w:bCs/>
          <w:sz w:val="24"/>
          <w:szCs w:val="24"/>
          <w:lang w:val="en-GB"/>
        </w:rPr>
        <w:t xml:space="preserve"> (Honours)</w:t>
      </w:r>
    </w:p>
    <w:p w:rsidR="009F3C5C" w:rsidRDefault="009F3C5C" w:rsidP="001E4FA0">
      <w:pPr>
        <w:ind w:firstLine="720"/>
        <w:rPr>
          <w:sz w:val="24"/>
          <w:szCs w:val="24"/>
          <w:lang w:val="en-GB"/>
        </w:rPr>
      </w:pPr>
      <w:bookmarkStart w:id="25" w:name="OLE_LINK5"/>
      <w:bookmarkStart w:id="26" w:name="OLE_LINK6"/>
      <w:bookmarkEnd w:id="23"/>
      <w:bookmarkEnd w:id="24"/>
      <w:r w:rsidRPr="006F58B6">
        <w:rPr>
          <w:sz w:val="24"/>
          <w:szCs w:val="24"/>
          <w:lang w:val="en-GB"/>
        </w:rPr>
        <w:t>Sudan University of Science a</w:t>
      </w:r>
      <w:r w:rsidR="00976CF9" w:rsidRPr="006F58B6">
        <w:rPr>
          <w:sz w:val="24"/>
          <w:szCs w:val="24"/>
          <w:lang w:val="en-GB"/>
        </w:rPr>
        <w:t xml:space="preserve">nd </w:t>
      </w:r>
      <w:r w:rsidR="00E32043">
        <w:rPr>
          <w:sz w:val="24"/>
          <w:szCs w:val="24"/>
          <w:lang w:val="en-GB"/>
        </w:rPr>
        <w:t>Technology</w:t>
      </w:r>
      <w:bookmarkEnd w:id="25"/>
      <w:bookmarkEnd w:id="26"/>
      <w:r w:rsidR="00E32043">
        <w:rPr>
          <w:sz w:val="24"/>
          <w:szCs w:val="24"/>
          <w:lang w:val="en-GB"/>
        </w:rPr>
        <w:tab/>
      </w:r>
      <w:r w:rsidR="00E32043">
        <w:rPr>
          <w:sz w:val="24"/>
          <w:szCs w:val="24"/>
          <w:lang w:val="en-GB"/>
        </w:rPr>
        <w:tab/>
      </w:r>
      <w:r w:rsidR="00E32043">
        <w:rPr>
          <w:sz w:val="24"/>
          <w:szCs w:val="24"/>
          <w:lang w:val="en-GB"/>
        </w:rPr>
        <w:tab/>
      </w:r>
      <w:r w:rsidR="00E32043">
        <w:rPr>
          <w:sz w:val="24"/>
          <w:szCs w:val="24"/>
          <w:lang w:val="en-GB"/>
        </w:rPr>
        <w:tab/>
      </w:r>
      <w:bookmarkStart w:id="27" w:name="OLE_LINK3"/>
      <w:bookmarkStart w:id="28" w:name="OLE_LINK4"/>
      <w:r w:rsidR="00E32043" w:rsidRPr="006F58B6">
        <w:rPr>
          <w:sz w:val="24"/>
          <w:szCs w:val="24"/>
          <w:lang w:val="en-GB"/>
        </w:rPr>
        <w:t>2010</w:t>
      </w:r>
      <w:bookmarkEnd w:id="27"/>
      <w:bookmarkEnd w:id="28"/>
    </w:p>
    <w:p w:rsidR="00182756" w:rsidRPr="00321834" w:rsidRDefault="00182756" w:rsidP="00182756">
      <w:pPr>
        <w:pStyle w:val="ListParagraph"/>
        <w:numPr>
          <w:ilvl w:val="0"/>
          <w:numId w:val="15"/>
        </w:numPr>
        <w:ind w:left="360"/>
        <w:rPr>
          <w:b/>
          <w:bCs/>
          <w:sz w:val="32"/>
          <w:szCs w:val="32"/>
          <w:u w:val="single"/>
          <w:lang w:val="en-GB"/>
        </w:rPr>
      </w:pPr>
      <w:r>
        <w:rPr>
          <w:b/>
          <w:bCs/>
          <w:sz w:val="24"/>
          <w:szCs w:val="24"/>
          <w:lang w:val="en-GB"/>
        </w:rPr>
        <w:t xml:space="preserve">IELTS                                                                                                                     </w:t>
      </w:r>
      <w:r>
        <w:rPr>
          <w:sz w:val="24"/>
          <w:szCs w:val="24"/>
          <w:lang w:val="en-GB"/>
        </w:rPr>
        <w:t>2015</w:t>
      </w:r>
    </w:p>
    <w:p w:rsidR="00182756" w:rsidRPr="006F58B6" w:rsidRDefault="00182756" w:rsidP="00182756">
      <w:pPr>
        <w:rPr>
          <w:b/>
          <w:bCs/>
          <w:sz w:val="32"/>
          <w:szCs w:val="32"/>
          <w:u w:val="single"/>
          <w:lang w:val="en-GB"/>
        </w:rPr>
      </w:pPr>
    </w:p>
    <w:p w:rsidR="00992A95" w:rsidRDefault="00C97971" w:rsidP="00992A95">
      <w:pPr>
        <w:tabs>
          <w:tab w:val="left" w:pos="2700"/>
        </w:tabs>
        <w:rPr>
          <w:rFonts w:ascii="Cambria" w:hAnsi="Cambria"/>
          <w:b/>
          <w:bCs/>
          <w:i/>
          <w:iCs/>
          <w:color w:val="0070C0"/>
          <w:sz w:val="28"/>
          <w:szCs w:val="28"/>
          <w:lang w:val="en-GB"/>
        </w:rPr>
      </w:pPr>
      <w:r>
        <w:rPr>
          <w:rFonts w:ascii="Cambria" w:hAnsi="Cambria"/>
          <w:b/>
          <w:bCs/>
          <w:i/>
          <w:iCs/>
          <w:color w:val="0070C0"/>
          <w:sz w:val="28"/>
          <w:szCs w:val="28"/>
          <w:lang w:val="en-GB"/>
        </w:rPr>
        <w:t>Memberships and a</w:t>
      </w:r>
      <w:r w:rsidR="004969A6" w:rsidRPr="00741FCC">
        <w:rPr>
          <w:rFonts w:ascii="Cambria" w:hAnsi="Cambria"/>
          <w:b/>
          <w:bCs/>
          <w:i/>
          <w:iCs/>
          <w:color w:val="0070C0"/>
          <w:sz w:val="28"/>
          <w:szCs w:val="28"/>
          <w:lang w:val="en-GB"/>
        </w:rPr>
        <w:t>ffiliations</w:t>
      </w:r>
      <w:r w:rsidR="00741FCC">
        <w:rPr>
          <w:rFonts w:ascii="Cambria" w:hAnsi="Cambria"/>
          <w:b/>
          <w:bCs/>
          <w:i/>
          <w:iCs/>
          <w:color w:val="0070C0"/>
          <w:sz w:val="28"/>
          <w:szCs w:val="28"/>
          <w:lang w:val="en-GB"/>
        </w:rPr>
        <w:t>:</w:t>
      </w:r>
    </w:p>
    <w:p w:rsidR="00992A95" w:rsidRPr="00992A95" w:rsidRDefault="00992A95" w:rsidP="00992A95">
      <w:pPr>
        <w:pStyle w:val="ListParagraph"/>
        <w:numPr>
          <w:ilvl w:val="0"/>
          <w:numId w:val="13"/>
        </w:numPr>
        <w:rPr>
          <w:sz w:val="24"/>
          <w:szCs w:val="24"/>
          <w:lang w:val="en-GB"/>
        </w:rPr>
      </w:pPr>
      <w:r w:rsidRPr="00992A95">
        <w:rPr>
          <w:sz w:val="24"/>
          <w:szCs w:val="24"/>
          <w:lang w:val="en-GB"/>
        </w:rPr>
        <w:t>Memb</w:t>
      </w:r>
      <w:r>
        <w:rPr>
          <w:sz w:val="24"/>
          <w:szCs w:val="24"/>
          <w:lang w:val="en-GB"/>
        </w:rPr>
        <w:t>er of Sudan engineering council</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Pr="00992A95">
        <w:rPr>
          <w:sz w:val="24"/>
          <w:szCs w:val="24"/>
          <w:lang w:val="en-GB"/>
        </w:rPr>
        <w:t>2011</w:t>
      </w:r>
    </w:p>
    <w:p w:rsidR="004969A6" w:rsidRPr="00992A95" w:rsidRDefault="004969A6" w:rsidP="00992A95">
      <w:pPr>
        <w:tabs>
          <w:tab w:val="left" w:pos="2700"/>
        </w:tabs>
        <w:rPr>
          <w:rFonts w:ascii="Cambria" w:hAnsi="Cambria"/>
          <w:b/>
          <w:bCs/>
          <w:i/>
          <w:iCs/>
          <w:color w:val="0070C0"/>
          <w:sz w:val="28"/>
          <w:szCs w:val="28"/>
          <w:lang w:val="en-GB"/>
        </w:rPr>
      </w:pPr>
      <w:r w:rsidRPr="00992A95">
        <w:rPr>
          <w:rFonts w:ascii="Cambria" w:hAnsi="Cambria"/>
          <w:b/>
          <w:bCs/>
          <w:i/>
          <w:iCs/>
          <w:color w:val="0070C0"/>
          <w:sz w:val="28"/>
          <w:szCs w:val="28"/>
          <w:lang w:val="en-GB"/>
        </w:rPr>
        <w:t>Personal details:</w:t>
      </w:r>
    </w:p>
    <w:p w:rsidR="004969A6" w:rsidRPr="00A164FA" w:rsidRDefault="004969A6" w:rsidP="00182756">
      <w:pPr>
        <w:pStyle w:val="ListParagraph"/>
        <w:numPr>
          <w:ilvl w:val="0"/>
          <w:numId w:val="13"/>
        </w:numPr>
        <w:rPr>
          <w:sz w:val="24"/>
          <w:szCs w:val="24"/>
          <w:lang w:val="en-GB"/>
        </w:rPr>
      </w:pPr>
      <w:r w:rsidRPr="00A164FA">
        <w:rPr>
          <w:sz w:val="24"/>
          <w:szCs w:val="24"/>
          <w:lang w:val="en-GB"/>
        </w:rPr>
        <w:t>Birth:</w:t>
      </w:r>
      <w:r w:rsidRPr="00A164FA">
        <w:rPr>
          <w:sz w:val="24"/>
          <w:szCs w:val="24"/>
          <w:lang w:val="en-GB"/>
        </w:rPr>
        <w:tab/>
      </w:r>
      <w:r w:rsidRPr="00A164FA">
        <w:rPr>
          <w:sz w:val="24"/>
          <w:szCs w:val="24"/>
          <w:lang w:val="en-GB"/>
        </w:rPr>
        <w:tab/>
      </w:r>
      <w:r w:rsidRPr="00A164FA">
        <w:rPr>
          <w:sz w:val="24"/>
          <w:szCs w:val="24"/>
          <w:lang w:val="en-GB"/>
        </w:rPr>
        <w:tab/>
      </w:r>
      <w:r w:rsidR="00182756">
        <w:rPr>
          <w:sz w:val="24"/>
          <w:szCs w:val="24"/>
          <w:lang w:val="en-GB"/>
        </w:rPr>
        <w:t>Saudi Arabia</w:t>
      </w:r>
      <w:r w:rsidRPr="00A164FA">
        <w:rPr>
          <w:sz w:val="24"/>
          <w:szCs w:val="24"/>
          <w:lang w:val="en-GB"/>
        </w:rPr>
        <w:t xml:space="preserve">, </w:t>
      </w:r>
      <w:r w:rsidR="00182756">
        <w:rPr>
          <w:sz w:val="24"/>
          <w:szCs w:val="24"/>
          <w:lang w:val="en-GB"/>
        </w:rPr>
        <w:t xml:space="preserve">Nov. </w:t>
      </w:r>
      <w:r w:rsidRPr="00A164FA">
        <w:rPr>
          <w:sz w:val="24"/>
          <w:szCs w:val="24"/>
          <w:lang w:val="en-GB"/>
        </w:rPr>
        <w:t>1988</w:t>
      </w:r>
    </w:p>
    <w:p w:rsidR="004969A6" w:rsidRPr="00A164FA" w:rsidRDefault="004969A6" w:rsidP="006F58B6">
      <w:pPr>
        <w:pStyle w:val="ListParagraph"/>
        <w:numPr>
          <w:ilvl w:val="0"/>
          <w:numId w:val="13"/>
        </w:numPr>
        <w:rPr>
          <w:sz w:val="24"/>
          <w:szCs w:val="24"/>
          <w:lang w:val="en-GB"/>
        </w:rPr>
      </w:pPr>
      <w:r w:rsidRPr="00A164FA">
        <w:rPr>
          <w:sz w:val="24"/>
          <w:szCs w:val="24"/>
          <w:lang w:val="en-GB"/>
        </w:rPr>
        <w:t>Nationality:</w:t>
      </w:r>
      <w:r w:rsidRPr="00A164FA">
        <w:rPr>
          <w:sz w:val="24"/>
          <w:szCs w:val="24"/>
          <w:lang w:val="en-GB"/>
        </w:rPr>
        <w:tab/>
      </w:r>
      <w:r w:rsidRPr="00A164FA">
        <w:rPr>
          <w:sz w:val="24"/>
          <w:szCs w:val="24"/>
          <w:lang w:val="en-GB"/>
        </w:rPr>
        <w:tab/>
        <w:t>Sudanese</w:t>
      </w:r>
    </w:p>
    <w:p w:rsidR="004969A6" w:rsidRPr="00A164FA" w:rsidRDefault="004969A6" w:rsidP="006F58B6">
      <w:pPr>
        <w:pStyle w:val="ListParagraph"/>
        <w:numPr>
          <w:ilvl w:val="0"/>
          <w:numId w:val="13"/>
        </w:numPr>
        <w:rPr>
          <w:sz w:val="24"/>
          <w:szCs w:val="24"/>
          <w:lang w:val="en-GB"/>
        </w:rPr>
      </w:pPr>
      <w:r w:rsidRPr="00A164FA">
        <w:rPr>
          <w:sz w:val="24"/>
          <w:szCs w:val="24"/>
          <w:lang w:val="en-GB"/>
        </w:rPr>
        <w:t>Languages:</w:t>
      </w:r>
      <w:r w:rsidRPr="00A164FA">
        <w:rPr>
          <w:sz w:val="24"/>
          <w:szCs w:val="24"/>
          <w:lang w:val="en-GB"/>
        </w:rPr>
        <w:tab/>
      </w:r>
      <w:r w:rsidRPr="00A164FA">
        <w:rPr>
          <w:sz w:val="24"/>
          <w:szCs w:val="24"/>
          <w:lang w:val="en-GB"/>
        </w:rPr>
        <w:tab/>
        <w:t>Arabic (native), English (</w:t>
      </w:r>
      <w:r w:rsidR="00182756">
        <w:rPr>
          <w:sz w:val="24"/>
          <w:szCs w:val="24"/>
          <w:lang w:val="en-GB"/>
        </w:rPr>
        <w:t>fluent)</w:t>
      </w:r>
      <w:r w:rsidRPr="00A164FA">
        <w:rPr>
          <w:sz w:val="24"/>
          <w:szCs w:val="24"/>
          <w:lang w:val="en-GB"/>
        </w:rPr>
        <w:t>.</w:t>
      </w:r>
    </w:p>
    <w:p w:rsidR="004969A6" w:rsidRDefault="004969A6" w:rsidP="006F58B6">
      <w:pPr>
        <w:pStyle w:val="ListParagraph"/>
        <w:numPr>
          <w:ilvl w:val="0"/>
          <w:numId w:val="13"/>
        </w:numPr>
        <w:rPr>
          <w:sz w:val="24"/>
          <w:szCs w:val="24"/>
          <w:lang w:val="en-GB"/>
        </w:rPr>
      </w:pPr>
      <w:r w:rsidRPr="00A164FA">
        <w:rPr>
          <w:sz w:val="24"/>
          <w:szCs w:val="24"/>
          <w:lang w:val="en-GB"/>
        </w:rPr>
        <w:t>Driving license</w:t>
      </w:r>
      <w:r w:rsidRPr="00A164FA">
        <w:rPr>
          <w:sz w:val="24"/>
          <w:szCs w:val="24"/>
          <w:lang w:val="en-GB"/>
        </w:rPr>
        <w:tab/>
      </w:r>
      <w:r w:rsidRPr="00A164FA">
        <w:rPr>
          <w:sz w:val="24"/>
          <w:szCs w:val="24"/>
          <w:lang w:val="en-GB"/>
        </w:rPr>
        <w:tab/>
        <w:t>yes</w:t>
      </w:r>
    </w:p>
    <w:p w:rsidR="001E4FA0" w:rsidRPr="004969A6" w:rsidRDefault="001E4FA0" w:rsidP="001E4FA0">
      <w:pPr>
        <w:pStyle w:val="ListParagraph"/>
        <w:numPr>
          <w:ilvl w:val="0"/>
          <w:numId w:val="13"/>
        </w:numPr>
        <w:rPr>
          <w:sz w:val="24"/>
          <w:szCs w:val="24"/>
          <w:lang w:val="en-GB"/>
        </w:rPr>
      </w:pPr>
      <w:r w:rsidRPr="001E4FA0">
        <w:rPr>
          <w:sz w:val="24"/>
          <w:szCs w:val="24"/>
          <w:lang w:val="en-GB"/>
        </w:rPr>
        <w:t xml:space="preserve">Marital status: </w:t>
      </w:r>
      <w:r>
        <w:rPr>
          <w:sz w:val="24"/>
          <w:szCs w:val="24"/>
          <w:lang w:val="en-GB"/>
        </w:rPr>
        <w:tab/>
      </w:r>
      <w:r>
        <w:rPr>
          <w:sz w:val="24"/>
          <w:szCs w:val="24"/>
          <w:lang w:val="en-GB"/>
        </w:rPr>
        <w:tab/>
      </w:r>
      <w:r w:rsidRPr="001E4FA0">
        <w:rPr>
          <w:sz w:val="24"/>
          <w:szCs w:val="24"/>
          <w:lang w:val="en-GB"/>
        </w:rPr>
        <w:t>Single.</w:t>
      </w:r>
    </w:p>
    <w:p w:rsidR="00C97971" w:rsidRPr="00C97971" w:rsidRDefault="00C97971" w:rsidP="00C97971">
      <w:pPr>
        <w:tabs>
          <w:tab w:val="left" w:pos="2700"/>
        </w:tabs>
        <w:rPr>
          <w:rFonts w:ascii="Cambria" w:hAnsi="Cambria"/>
          <w:b/>
          <w:bCs/>
          <w:i/>
          <w:iCs/>
          <w:color w:val="0070C0"/>
          <w:sz w:val="28"/>
          <w:szCs w:val="28"/>
          <w:lang w:val="en-GB"/>
        </w:rPr>
      </w:pPr>
      <w:r w:rsidRPr="00C97971">
        <w:rPr>
          <w:rFonts w:ascii="Cambria" w:hAnsi="Cambria"/>
          <w:b/>
          <w:bCs/>
          <w:i/>
          <w:iCs/>
          <w:color w:val="0070C0"/>
          <w:sz w:val="28"/>
          <w:szCs w:val="28"/>
          <w:lang w:val="en-GB"/>
        </w:rPr>
        <w:t>Personal qualities:</w:t>
      </w:r>
    </w:p>
    <w:p w:rsidR="001E4FA0" w:rsidRPr="001E4FA0" w:rsidRDefault="001E4FA0" w:rsidP="001E4FA0">
      <w:pPr>
        <w:pStyle w:val="ListParagraph"/>
        <w:numPr>
          <w:ilvl w:val="0"/>
          <w:numId w:val="28"/>
        </w:numPr>
        <w:tabs>
          <w:tab w:val="left" w:pos="2700"/>
        </w:tabs>
        <w:rPr>
          <w:sz w:val="24"/>
          <w:szCs w:val="24"/>
        </w:rPr>
      </w:pPr>
      <w:bookmarkStart w:id="29" w:name="OLE_LINK83"/>
      <w:r w:rsidRPr="001E4FA0">
        <w:rPr>
          <w:sz w:val="24"/>
          <w:szCs w:val="24"/>
        </w:rPr>
        <w:t>Highly motivated and organized.</w:t>
      </w:r>
    </w:p>
    <w:p w:rsidR="001E4FA0" w:rsidRPr="001E4FA0" w:rsidRDefault="001E4FA0" w:rsidP="001E4FA0">
      <w:pPr>
        <w:pStyle w:val="ListParagraph"/>
        <w:numPr>
          <w:ilvl w:val="0"/>
          <w:numId w:val="28"/>
        </w:numPr>
        <w:tabs>
          <w:tab w:val="left" w:pos="2700"/>
        </w:tabs>
        <w:rPr>
          <w:sz w:val="24"/>
          <w:szCs w:val="24"/>
        </w:rPr>
      </w:pPr>
      <w:r w:rsidRPr="001E4FA0">
        <w:rPr>
          <w:sz w:val="24"/>
          <w:szCs w:val="24"/>
        </w:rPr>
        <w:t>Excellent technical and analytic skills.</w:t>
      </w:r>
    </w:p>
    <w:p w:rsidR="001E4FA0" w:rsidRPr="001E4FA0" w:rsidRDefault="001E4FA0" w:rsidP="001E4FA0">
      <w:pPr>
        <w:pStyle w:val="ListParagraph"/>
        <w:numPr>
          <w:ilvl w:val="0"/>
          <w:numId w:val="28"/>
        </w:numPr>
        <w:tabs>
          <w:tab w:val="left" w:pos="2700"/>
        </w:tabs>
        <w:rPr>
          <w:sz w:val="24"/>
          <w:szCs w:val="24"/>
        </w:rPr>
      </w:pPr>
      <w:r w:rsidRPr="001E4FA0">
        <w:rPr>
          <w:sz w:val="24"/>
          <w:szCs w:val="24"/>
        </w:rPr>
        <w:t>Team work oriented.</w:t>
      </w:r>
    </w:p>
    <w:p w:rsidR="00992A95" w:rsidRDefault="001E4FA0" w:rsidP="001E4FA0">
      <w:pPr>
        <w:pStyle w:val="ListParagraph"/>
        <w:numPr>
          <w:ilvl w:val="0"/>
          <w:numId w:val="28"/>
        </w:numPr>
        <w:tabs>
          <w:tab w:val="left" w:pos="2700"/>
        </w:tabs>
        <w:rPr>
          <w:sz w:val="24"/>
          <w:szCs w:val="24"/>
        </w:rPr>
      </w:pPr>
      <w:r w:rsidRPr="001E4FA0">
        <w:rPr>
          <w:sz w:val="24"/>
          <w:szCs w:val="24"/>
        </w:rPr>
        <w:lastRenderedPageBreak/>
        <w:t>Good</w:t>
      </w:r>
      <w:r w:rsidR="00992A95">
        <w:rPr>
          <w:sz w:val="24"/>
          <w:szCs w:val="24"/>
        </w:rPr>
        <w:t xml:space="preserve"> projects management knowledge.</w:t>
      </w:r>
    </w:p>
    <w:p w:rsidR="00182756" w:rsidRDefault="00182756" w:rsidP="00182756">
      <w:pPr>
        <w:pStyle w:val="ListParagraph"/>
        <w:tabs>
          <w:tab w:val="left" w:pos="2700"/>
        </w:tabs>
        <w:ind w:left="360"/>
        <w:rPr>
          <w:sz w:val="24"/>
          <w:szCs w:val="24"/>
        </w:rPr>
      </w:pPr>
    </w:p>
    <w:p w:rsidR="00182756" w:rsidRDefault="00182756" w:rsidP="00182756">
      <w:pPr>
        <w:pStyle w:val="ListParagraph"/>
        <w:tabs>
          <w:tab w:val="left" w:pos="2700"/>
        </w:tabs>
        <w:ind w:left="360"/>
        <w:rPr>
          <w:sz w:val="24"/>
          <w:szCs w:val="24"/>
        </w:rPr>
      </w:pPr>
    </w:p>
    <w:p w:rsidR="006F58B6" w:rsidRPr="00182756" w:rsidRDefault="00182756" w:rsidP="00182756">
      <w:pPr>
        <w:tabs>
          <w:tab w:val="left" w:pos="2700"/>
        </w:tabs>
        <w:rPr>
          <w:sz w:val="24"/>
          <w:szCs w:val="24"/>
        </w:rPr>
      </w:pPr>
      <w:bookmarkStart w:id="30" w:name="OLE_LINK46"/>
      <w:bookmarkStart w:id="31" w:name="OLE_LINK47"/>
      <w:bookmarkEnd w:id="29"/>
      <w:r>
        <w:rPr>
          <w:rFonts w:ascii="Cambria" w:hAnsi="Cambria"/>
          <w:b/>
          <w:bCs/>
          <w:i/>
          <w:iCs/>
          <w:color w:val="0070C0"/>
          <w:sz w:val="28"/>
          <w:szCs w:val="28"/>
          <w:lang w:val="en-GB"/>
        </w:rPr>
        <w:t>Hobbies:</w:t>
      </w:r>
    </w:p>
    <w:bookmarkEnd w:id="30"/>
    <w:bookmarkEnd w:id="31"/>
    <w:p w:rsidR="00182756" w:rsidRPr="00DB08BD" w:rsidRDefault="006F58B6" w:rsidP="00DB08BD">
      <w:pPr>
        <w:pStyle w:val="ListParagraph"/>
        <w:numPr>
          <w:ilvl w:val="0"/>
          <w:numId w:val="11"/>
        </w:numPr>
        <w:rPr>
          <w:sz w:val="24"/>
          <w:szCs w:val="24"/>
          <w:lang w:val="en-GB"/>
        </w:rPr>
      </w:pPr>
      <w:r>
        <w:rPr>
          <w:sz w:val="24"/>
          <w:szCs w:val="24"/>
          <w:lang w:val="en-GB"/>
        </w:rPr>
        <w:t>Reading</w:t>
      </w:r>
    </w:p>
    <w:p w:rsidR="00182756" w:rsidRDefault="00182756" w:rsidP="00182756">
      <w:pPr>
        <w:pStyle w:val="ListParagraph"/>
        <w:numPr>
          <w:ilvl w:val="0"/>
          <w:numId w:val="11"/>
        </w:numPr>
        <w:rPr>
          <w:sz w:val="24"/>
          <w:szCs w:val="24"/>
          <w:lang w:val="en-GB"/>
        </w:rPr>
      </w:pPr>
      <w:r>
        <w:rPr>
          <w:sz w:val="24"/>
          <w:szCs w:val="24"/>
          <w:lang w:val="en-GB"/>
        </w:rPr>
        <w:t>Football</w:t>
      </w:r>
    </w:p>
    <w:p w:rsidR="006F58B6" w:rsidRPr="00182756" w:rsidRDefault="006F58B6" w:rsidP="00182756">
      <w:pPr>
        <w:rPr>
          <w:sz w:val="24"/>
          <w:szCs w:val="24"/>
          <w:lang w:val="en-GB"/>
        </w:rPr>
      </w:pPr>
      <w:r w:rsidRPr="00182756">
        <w:rPr>
          <w:rFonts w:ascii="Cambria" w:hAnsi="Cambria"/>
          <w:b/>
          <w:bCs/>
          <w:i/>
          <w:iCs/>
          <w:color w:val="0070C0"/>
          <w:sz w:val="28"/>
          <w:szCs w:val="28"/>
          <w:lang w:val="en-GB"/>
        </w:rPr>
        <w:t>Skills levelling method:</w:t>
      </w:r>
      <w:r w:rsidRPr="00182756">
        <w:rPr>
          <w:rFonts w:ascii="Cambria" w:hAnsi="Cambria"/>
          <w:b/>
          <w:bCs/>
          <w:i/>
          <w:iCs/>
          <w:color w:val="0070C0"/>
          <w:sz w:val="28"/>
          <w:szCs w:val="28"/>
          <w:lang w:val="en-GB"/>
        </w:rPr>
        <w:tab/>
      </w:r>
    </w:p>
    <w:p w:rsidR="006F58B6" w:rsidRPr="006F58B6" w:rsidRDefault="006F58B6" w:rsidP="006F58B6">
      <w:pPr>
        <w:pStyle w:val="ListParagraph"/>
        <w:numPr>
          <w:ilvl w:val="0"/>
          <w:numId w:val="10"/>
        </w:numPr>
        <w:rPr>
          <w:sz w:val="24"/>
          <w:szCs w:val="24"/>
          <w:lang w:val="en-GB"/>
        </w:rPr>
      </w:pPr>
      <w:r w:rsidRPr="006F58B6">
        <w:rPr>
          <w:sz w:val="24"/>
          <w:szCs w:val="24"/>
          <w:lang w:val="en-GB"/>
        </w:rPr>
        <w:t xml:space="preserve">Level 1: </w:t>
      </w:r>
      <w:bookmarkStart w:id="32" w:name="OLE_LINK52"/>
      <w:bookmarkStart w:id="33" w:name="OLE_LINK53"/>
      <w:bookmarkStart w:id="34" w:name="OLE_LINK84"/>
      <w:r w:rsidRPr="006F58B6">
        <w:rPr>
          <w:sz w:val="24"/>
          <w:szCs w:val="24"/>
          <w:lang w:val="en-GB"/>
        </w:rPr>
        <w:t>Knowledgeable</w:t>
      </w:r>
      <w:bookmarkEnd w:id="32"/>
      <w:bookmarkEnd w:id="33"/>
      <w:bookmarkEnd w:id="34"/>
      <w:r w:rsidRPr="006F58B6">
        <w:rPr>
          <w:sz w:val="24"/>
          <w:szCs w:val="24"/>
          <w:lang w:val="en-GB"/>
        </w:rPr>
        <w:t>.</w:t>
      </w:r>
    </w:p>
    <w:p w:rsidR="006F58B6" w:rsidRPr="006F58B6" w:rsidRDefault="006F58B6" w:rsidP="006F58B6">
      <w:pPr>
        <w:pStyle w:val="ListParagraph"/>
        <w:numPr>
          <w:ilvl w:val="0"/>
          <w:numId w:val="10"/>
        </w:numPr>
        <w:rPr>
          <w:sz w:val="24"/>
          <w:szCs w:val="24"/>
          <w:lang w:val="en-GB"/>
        </w:rPr>
      </w:pPr>
      <w:r w:rsidRPr="006F58B6">
        <w:rPr>
          <w:sz w:val="24"/>
          <w:szCs w:val="24"/>
          <w:lang w:val="en-GB"/>
        </w:rPr>
        <w:t xml:space="preserve">Level 2: </w:t>
      </w:r>
      <w:bookmarkStart w:id="35" w:name="OLE_LINK54"/>
      <w:bookmarkStart w:id="36" w:name="OLE_LINK55"/>
      <w:r w:rsidRPr="006F58B6">
        <w:rPr>
          <w:sz w:val="24"/>
          <w:szCs w:val="24"/>
          <w:lang w:val="en-GB"/>
        </w:rPr>
        <w:t>experience under 1 year</w:t>
      </w:r>
      <w:bookmarkEnd w:id="35"/>
      <w:bookmarkEnd w:id="36"/>
      <w:r w:rsidRPr="006F58B6">
        <w:rPr>
          <w:sz w:val="24"/>
          <w:szCs w:val="24"/>
          <w:lang w:val="en-GB"/>
        </w:rPr>
        <w:t>.</w:t>
      </w:r>
    </w:p>
    <w:p w:rsidR="006F58B6" w:rsidRDefault="006F58B6" w:rsidP="006F58B6">
      <w:pPr>
        <w:pStyle w:val="ListParagraph"/>
        <w:numPr>
          <w:ilvl w:val="0"/>
          <w:numId w:val="10"/>
        </w:numPr>
        <w:rPr>
          <w:sz w:val="24"/>
          <w:szCs w:val="24"/>
          <w:lang w:val="en-GB"/>
        </w:rPr>
      </w:pPr>
      <w:r w:rsidRPr="006F58B6">
        <w:rPr>
          <w:sz w:val="24"/>
          <w:szCs w:val="24"/>
          <w:lang w:val="en-GB"/>
        </w:rPr>
        <w:t>Level 3: experience under 3 years.</w:t>
      </w:r>
    </w:p>
    <w:p w:rsidR="00E53161" w:rsidRDefault="00E53161" w:rsidP="00E53161">
      <w:pPr>
        <w:rPr>
          <w:sz w:val="24"/>
          <w:szCs w:val="24"/>
          <w:lang w:val="en-GB"/>
        </w:rPr>
      </w:pPr>
    </w:p>
    <w:p w:rsidR="00E53161" w:rsidRDefault="00E53161" w:rsidP="00E53161">
      <w:pPr>
        <w:rPr>
          <w:sz w:val="24"/>
          <w:szCs w:val="24"/>
          <w:lang w:val="en-GB"/>
        </w:rPr>
      </w:pPr>
    </w:p>
    <w:sectPr w:rsidR="00E53161" w:rsidSect="003055C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3BE7"/>
      </v:shape>
    </w:pict>
  </w:numPicBullet>
  <w:abstractNum w:abstractNumId="0">
    <w:nsid w:val="12DF23A1"/>
    <w:multiLevelType w:val="hybridMultilevel"/>
    <w:tmpl w:val="62F4AF44"/>
    <w:lvl w:ilvl="0" w:tplc="E88E2C5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844D32"/>
    <w:multiLevelType w:val="hybridMultilevel"/>
    <w:tmpl w:val="5A2A50C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7D189E"/>
    <w:multiLevelType w:val="hybridMultilevel"/>
    <w:tmpl w:val="242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05C7D"/>
    <w:multiLevelType w:val="hybridMultilevel"/>
    <w:tmpl w:val="E41219B8"/>
    <w:lvl w:ilvl="0" w:tplc="FD16F790">
      <w:start w:val="2"/>
      <w:numFmt w:val="bullet"/>
      <w:lvlText w:val=""/>
      <w:lvlJc w:val="left"/>
      <w:pPr>
        <w:ind w:left="1080" w:hanging="360"/>
      </w:pPr>
      <w:rPr>
        <w:rFonts w:ascii="Symbol" w:eastAsiaTheme="minorHAnsi" w:hAnsi="Symbol" w:cstheme="minorBidi" w:hint="default"/>
        <w:b w:val="0"/>
        <w:color w:val="auto"/>
        <w:sz w:val="24"/>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E55C8"/>
    <w:multiLevelType w:val="hybridMultilevel"/>
    <w:tmpl w:val="4F607354"/>
    <w:lvl w:ilvl="0" w:tplc="04090007">
      <w:start w:val="1"/>
      <w:numFmt w:val="bullet"/>
      <w:lvlText w:val=""/>
      <w:lvlPicBulletId w:val="0"/>
      <w:lvlJc w:val="left"/>
      <w:pPr>
        <w:ind w:left="360" w:hanging="360"/>
      </w:pPr>
      <w:rPr>
        <w:rFonts w:ascii="Symbol" w:hAnsi="Symbol" w:hint="default"/>
        <w:b w:val="0"/>
        <w:color w:val="auto"/>
        <w:sz w:val="24"/>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E1073E"/>
    <w:multiLevelType w:val="hybridMultilevel"/>
    <w:tmpl w:val="20DE3F8E"/>
    <w:lvl w:ilvl="0" w:tplc="F6B2B2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72924"/>
    <w:multiLevelType w:val="hybridMultilevel"/>
    <w:tmpl w:val="0136CDBC"/>
    <w:lvl w:ilvl="0" w:tplc="7304F710">
      <w:numFmt w:val="bullet"/>
      <w:lvlText w:val="•"/>
      <w:lvlJc w:val="left"/>
      <w:pPr>
        <w:ind w:left="720" w:hanging="360"/>
      </w:pPr>
      <w:rPr>
        <w:rFonts w:ascii="Calibri" w:eastAsiaTheme="minorHAnsi" w:hAnsi="Calibri" w:cstheme="minorBidi"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586"/>
    <w:multiLevelType w:val="hybridMultilevel"/>
    <w:tmpl w:val="EBFCBBB8"/>
    <w:lvl w:ilvl="0" w:tplc="7304F710">
      <w:numFmt w:val="bullet"/>
      <w:lvlText w:val="•"/>
      <w:lvlJc w:val="left"/>
      <w:pPr>
        <w:ind w:left="1080" w:hanging="360"/>
      </w:pPr>
      <w:rPr>
        <w:rFonts w:ascii="Calibri" w:eastAsiaTheme="minorHAnsi" w:hAnsi="Calibri" w:cstheme="minorBidi"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194125"/>
    <w:multiLevelType w:val="hybridMultilevel"/>
    <w:tmpl w:val="EBBACF14"/>
    <w:lvl w:ilvl="0" w:tplc="7304F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317EE"/>
    <w:multiLevelType w:val="hybridMultilevel"/>
    <w:tmpl w:val="7A741574"/>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E4B001F"/>
    <w:multiLevelType w:val="hybridMultilevel"/>
    <w:tmpl w:val="AE9AB7CA"/>
    <w:lvl w:ilvl="0" w:tplc="04090007">
      <w:start w:val="1"/>
      <w:numFmt w:val="bullet"/>
      <w:lvlText w:val=""/>
      <w:lvlPicBulletId w:val="0"/>
      <w:lvlJc w:val="left"/>
      <w:pPr>
        <w:ind w:left="360" w:hanging="360"/>
      </w:pPr>
      <w:rPr>
        <w:rFonts w:ascii="Symbol" w:hAnsi="Symbol" w:hint="default"/>
        <w:b w:val="0"/>
        <w:color w:val="auto"/>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BE1F66"/>
    <w:multiLevelType w:val="hybridMultilevel"/>
    <w:tmpl w:val="7EE6A8D0"/>
    <w:lvl w:ilvl="0" w:tplc="7304F710">
      <w:numFmt w:val="bullet"/>
      <w:lvlText w:val="•"/>
      <w:lvlJc w:val="left"/>
      <w:pPr>
        <w:ind w:left="1080" w:hanging="360"/>
      </w:pPr>
      <w:rPr>
        <w:rFonts w:ascii="Calibri" w:eastAsiaTheme="minorHAnsi" w:hAnsi="Calibri" w:cstheme="minorBidi"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5D49D0"/>
    <w:multiLevelType w:val="hybridMultilevel"/>
    <w:tmpl w:val="C6EE2104"/>
    <w:lvl w:ilvl="0" w:tplc="7304F710">
      <w:numFmt w:val="bullet"/>
      <w:lvlText w:val="•"/>
      <w:lvlJc w:val="left"/>
      <w:pPr>
        <w:ind w:left="720" w:hanging="360"/>
      </w:pPr>
      <w:rPr>
        <w:rFonts w:ascii="Calibri" w:eastAsiaTheme="minorHAnsi" w:hAnsi="Calibri" w:cstheme="minorBidi"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76BAC"/>
    <w:multiLevelType w:val="hybridMultilevel"/>
    <w:tmpl w:val="5DD423BA"/>
    <w:lvl w:ilvl="0" w:tplc="04090007">
      <w:start w:val="1"/>
      <w:numFmt w:val="bullet"/>
      <w:lvlText w:val=""/>
      <w:lvlPicBulletId w:val="0"/>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AC82A05"/>
    <w:multiLevelType w:val="multilevel"/>
    <w:tmpl w:val="5F5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D50327"/>
    <w:multiLevelType w:val="hybridMultilevel"/>
    <w:tmpl w:val="194826D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72F00"/>
    <w:multiLevelType w:val="multilevel"/>
    <w:tmpl w:val="89668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F1B88"/>
    <w:multiLevelType w:val="hybridMultilevel"/>
    <w:tmpl w:val="D37E408C"/>
    <w:lvl w:ilvl="0" w:tplc="04090007">
      <w:start w:val="1"/>
      <w:numFmt w:val="bullet"/>
      <w:lvlText w:val=""/>
      <w:lvlPicBulletId w:val="0"/>
      <w:lvlJc w:val="left"/>
      <w:pPr>
        <w:ind w:left="360" w:hanging="360"/>
      </w:pPr>
      <w:rPr>
        <w:rFonts w:ascii="Symbol" w:hAnsi="Symbol" w:hint="default"/>
        <w:b w:val="0"/>
        <w:color w:val="auto"/>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A6394D"/>
    <w:multiLevelType w:val="hybridMultilevel"/>
    <w:tmpl w:val="03D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8166E"/>
    <w:multiLevelType w:val="hybridMultilevel"/>
    <w:tmpl w:val="8398CC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40246D"/>
    <w:multiLevelType w:val="hybridMultilevel"/>
    <w:tmpl w:val="670CA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9016A0"/>
    <w:multiLevelType w:val="hybridMultilevel"/>
    <w:tmpl w:val="551C96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951B73"/>
    <w:multiLevelType w:val="hybridMultilevel"/>
    <w:tmpl w:val="88244D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902C26"/>
    <w:multiLevelType w:val="hybridMultilevel"/>
    <w:tmpl w:val="B3EE5E1C"/>
    <w:lvl w:ilvl="0" w:tplc="7304F710">
      <w:numFmt w:val="bullet"/>
      <w:lvlText w:val="•"/>
      <w:lvlJc w:val="left"/>
      <w:pPr>
        <w:ind w:left="1080" w:hanging="360"/>
      </w:pPr>
      <w:rPr>
        <w:rFonts w:ascii="Calibri" w:eastAsiaTheme="minorHAnsi" w:hAnsi="Calibri" w:cstheme="minorBidi"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6B743D"/>
    <w:multiLevelType w:val="hybridMultilevel"/>
    <w:tmpl w:val="B0A8A958"/>
    <w:lvl w:ilvl="0" w:tplc="7304F7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AC5C07"/>
    <w:multiLevelType w:val="hybridMultilevel"/>
    <w:tmpl w:val="78C0DA38"/>
    <w:lvl w:ilvl="0" w:tplc="7304F710">
      <w:numFmt w:val="bullet"/>
      <w:lvlText w:val="•"/>
      <w:lvlJc w:val="left"/>
      <w:pPr>
        <w:ind w:left="720" w:hanging="360"/>
      </w:pPr>
      <w:rPr>
        <w:rFonts w:ascii="Calibri" w:eastAsiaTheme="minorHAnsi" w:hAnsi="Calibri" w:cstheme="minorBidi"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E3D61"/>
    <w:multiLevelType w:val="hybridMultilevel"/>
    <w:tmpl w:val="F7425F22"/>
    <w:lvl w:ilvl="0" w:tplc="04090007">
      <w:start w:val="1"/>
      <w:numFmt w:val="bullet"/>
      <w:lvlText w:val=""/>
      <w:lvlPicBulletId w:val="0"/>
      <w:lvlJc w:val="left"/>
      <w:pPr>
        <w:ind w:left="360" w:hanging="360"/>
      </w:pPr>
      <w:rPr>
        <w:rFonts w:ascii="Symbol" w:hAnsi="Symbol" w:hint="default"/>
        <w:b w:val="0"/>
        <w:color w:val="auto"/>
        <w:sz w:val="24"/>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812D09"/>
    <w:multiLevelType w:val="hybridMultilevel"/>
    <w:tmpl w:val="C22ED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6C61D0"/>
    <w:multiLevelType w:val="hybridMultilevel"/>
    <w:tmpl w:val="7528011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8A4985"/>
    <w:multiLevelType w:val="hybridMultilevel"/>
    <w:tmpl w:val="5CF245A4"/>
    <w:lvl w:ilvl="0" w:tplc="04090007">
      <w:start w:val="1"/>
      <w:numFmt w:val="bullet"/>
      <w:lvlText w:val=""/>
      <w:lvlPicBulletId w:val="0"/>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B3A549B"/>
    <w:multiLevelType w:val="hybridMultilevel"/>
    <w:tmpl w:val="F6825D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252D5E"/>
    <w:multiLevelType w:val="hybridMultilevel"/>
    <w:tmpl w:val="69A42682"/>
    <w:lvl w:ilvl="0" w:tplc="7304F710">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9871DE"/>
    <w:multiLevelType w:val="hybridMultilevel"/>
    <w:tmpl w:val="5A1EA0EA"/>
    <w:lvl w:ilvl="0" w:tplc="7304F710">
      <w:numFmt w:val="bullet"/>
      <w:lvlText w:val="•"/>
      <w:lvlJc w:val="left"/>
      <w:pPr>
        <w:ind w:left="720" w:hanging="360"/>
      </w:pPr>
      <w:rPr>
        <w:rFonts w:ascii="Calibri" w:eastAsiaTheme="minorHAnsi" w:hAnsi="Calibri" w:cstheme="minorBidi"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3130A8"/>
    <w:multiLevelType w:val="hybridMultilevel"/>
    <w:tmpl w:val="A204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85215"/>
    <w:multiLevelType w:val="hybridMultilevel"/>
    <w:tmpl w:val="5BD2E6F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BF1CD2"/>
    <w:multiLevelType w:val="hybridMultilevel"/>
    <w:tmpl w:val="27D8CCD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3"/>
  </w:num>
  <w:num w:numId="4">
    <w:abstractNumId w:val="24"/>
  </w:num>
  <w:num w:numId="5">
    <w:abstractNumId w:val="20"/>
  </w:num>
  <w:num w:numId="6">
    <w:abstractNumId w:val="19"/>
  </w:num>
  <w:num w:numId="7">
    <w:abstractNumId w:val="14"/>
  </w:num>
  <w:num w:numId="8">
    <w:abstractNumId w:val="16"/>
  </w:num>
  <w:num w:numId="9">
    <w:abstractNumId w:val="2"/>
  </w:num>
  <w:num w:numId="10">
    <w:abstractNumId w:val="22"/>
  </w:num>
  <w:num w:numId="11">
    <w:abstractNumId w:val="4"/>
  </w:num>
  <w:num w:numId="12">
    <w:abstractNumId w:val="1"/>
  </w:num>
  <w:num w:numId="13">
    <w:abstractNumId w:val="26"/>
  </w:num>
  <w:num w:numId="14">
    <w:abstractNumId w:val="28"/>
  </w:num>
  <w:num w:numId="15">
    <w:abstractNumId w:val="15"/>
  </w:num>
  <w:num w:numId="16">
    <w:abstractNumId w:val="29"/>
  </w:num>
  <w:num w:numId="17">
    <w:abstractNumId w:val="9"/>
  </w:num>
  <w:num w:numId="18">
    <w:abstractNumId w:val="13"/>
  </w:num>
  <w:num w:numId="19">
    <w:abstractNumId w:val="11"/>
  </w:num>
  <w:num w:numId="20">
    <w:abstractNumId w:val="7"/>
  </w:num>
  <w:num w:numId="21">
    <w:abstractNumId w:val="31"/>
  </w:num>
  <w:num w:numId="22">
    <w:abstractNumId w:val="32"/>
  </w:num>
  <w:num w:numId="23">
    <w:abstractNumId w:val="12"/>
  </w:num>
  <w:num w:numId="24">
    <w:abstractNumId w:val="25"/>
  </w:num>
  <w:num w:numId="25">
    <w:abstractNumId w:val="23"/>
  </w:num>
  <w:num w:numId="26">
    <w:abstractNumId w:val="6"/>
  </w:num>
  <w:num w:numId="27">
    <w:abstractNumId w:val="5"/>
  </w:num>
  <w:num w:numId="28">
    <w:abstractNumId w:val="34"/>
  </w:num>
  <w:num w:numId="29">
    <w:abstractNumId w:val="18"/>
  </w:num>
  <w:num w:numId="30">
    <w:abstractNumId w:val="10"/>
  </w:num>
  <w:num w:numId="31">
    <w:abstractNumId w:val="30"/>
  </w:num>
  <w:num w:numId="32">
    <w:abstractNumId w:val="17"/>
  </w:num>
  <w:num w:numId="33">
    <w:abstractNumId w:val="21"/>
  </w:num>
  <w:num w:numId="34">
    <w:abstractNumId w:val="27"/>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7C7D66"/>
    <w:rsid w:val="00007150"/>
    <w:rsid w:val="0002011A"/>
    <w:rsid w:val="000314EF"/>
    <w:rsid w:val="00033A20"/>
    <w:rsid w:val="00037221"/>
    <w:rsid w:val="00083378"/>
    <w:rsid w:val="000D3D93"/>
    <w:rsid w:val="00113583"/>
    <w:rsid w:val="0013623B"/>
    <w:rsid w:val="0015414D"/>
    <w:rsid w:val="00182756"/>
    <w:rsid w:val="001A131D"/>
    <w:rsid w:val="001A675B"/>
    <w:rsid w:val="001C760C"/>
    <w:rsid w:val="001D787E"/>
    <w:rsid w:val="001E4FA0"/>
    <w:rsid w:val="001F06B3"/>
    <w:rsid w:val="001F1CCE"/>
    <w:rsid w:val="001F35ED"/>
    <w:rsid w:val="002121CA"/>
    <w:rsid w:val="00224EE5"/>
    <w:rsid w:val="00230616"/>
    <w:rsid w:val="002351C8"/>
    <w:rsid w:val="002370F2"/>
    <w:rsid w:val="0025331F"/>
    <w:rsid w:val="002672D8"/>
    <w:rsid w:val="00267AD5"/>
    <w:rsid w:val="002778A3"/>
    <w:rsid w:val="0028012E"/>
    <w:rsid w:val="002A2982"/>
    <w:rsid w:val="002A497D"/>
    <w:rsid w:val="002A7B18"/>
    <w:rsid w:val="002D5E18"/>
    <w:rsid w:val="002E6051"/>
    <w:rsid w:val="003000F7"/>
    <w:rsid w:val="003055C4"/>
    <w:rsid w:val="00321834"/>
    <w:rsid w:val="00326DF2"/>
    <w:rsid w:val="003434CD"/>
    <w:rsid w:val="00370A5E"/>
    <w:rsid w:val="00387FDB"/>
    <w:rsid w:val="003B2823"/>
    <w:rsid w:val="003D1382"/>
    <w:rsid w:val="003E6D66"/>
    <w:rsid w:val="003F5E2C"/>
    <w:rsid w:val="004067B0"/>
    <w:rsid w:val="00416C0B"/>
    <w:rsid w:val="00420A68"/>
    <w:rsid w:val="00433554"/>
    <w:rsid w:val="004400E9"/>
    <w:rsid w:val="00447EA0"/>
    <w:rsid w:val="00493CA3"/>
    <w:rsid w:val="004969A6"/>
    <w:rsid w:val="004A3911"/>
    <w:rsid w:val="004A43DE"/>
    <w:rsid w:val="004B1058"/>
    <w:rsid w:val="004B5D14"/>
    <w:rsid w:val="004B709D"/>
    <w:rsid w:val="004F29AC"/>
    <w:rsid w:val="00513376"/>
    <w:rsid w:val="00517EB9"/>
    <w:rsid w:val="0055709C"/>
    <w:rsid w:val="00593E4C"/>
    <w:rsid w:val="005D1326"/>
    <w:rsid w:val="005D5CD6"/>
    <w:rsid w:val="005E19ED"/>
    <w:rsid w:val="005F45E7"/>
    <w:rsid w:val="006024FC"/>
    <w:rsid w:val="00604204"/>
    <w:rsid w:val="00620168"/>
    <w:rsid w:val="006264BE"/>
    <w:rsid w:val="00670FBB"/>
    <w:rsid w:val="006833D9"/>
    <w:rsid w:val="00683AA9"/>
    <w:rsid w:val="006A3C06"/>
    <w:rsid w:val="006C693F"/>
    <w:rsid w:val="006D69B0"/>
    <w:rsid w:val="006E574E"/>
    <w:rsid w:val="006F58B6"/>
    <w:rsid w:val="006F7801"/>
    <w:rsid w:val="00714F90"/>
    <w:rsid w:val="00731B05"/>
    <w:rsid w:val="00731BDA"/>
    <w:rsid w:val="00737102"/>
    <w:rsid w:val="00741FCC"/>
    <w:rsid w:val="00744E22"/>
    <w:rsid w:val="00761BDE"/>
    <w:rsid w:val="0078335C"/>
    <w:rsid w:val="007B5AF2"/>
    <w:rsid w:val="007C602A"/>
    <w:rsid w:val="007C7D66"/>
    <w:rsid w:val="007D4D7C"/>
    <w:rsid w:val="00813FA2"/>
    <w:rsid w:val="00822E7A"/>
    <w:rsid w:val="0083063E"/>
    <w:rsid w:val="008638F6"/>
    <w:rsid w:val="00872BFD"/>
    <w:rsid w:val="00875140"/>
    <w:rsid w:val="008A5ED1"/>
    <w:rsid w:val="008C7897"/>
    <w:rsid w:val="008E2122"/>
    <w:rsid w:val="008E2A34"/>
    <w:rsid w:val="009009FB"/>
    <w:rsid w:val="00910B15"/>
    <w:rsid w:val="00970AE1"/>
    <w:rsid w:val="00971CC3"/>
    <w:rsid w:val="00974120"/>
    <w:rsid w:val="00976CF9"/>
    <w:rsid w:val="00992A95"/>
    <w:rsid w:val="009A7F70"/>
    <w:rsid w:val="009B288B"/>
    <w:rsid w:val="009D31A0"/>
    <w:rsid w:val="009E5F50"/>
    <w:rsid w:val="009F19C4"/>
    <w:rsid w:val="009F3C5C"/>
    <w:rsid w:val="00A03884"/>
    <w:rsid w:val="00A12F0D"/>
    <w:rsid w:val="00A164FA"/>
    <w:rsid w:val="00A502B2"/>
    <w:rsid w:val="00A600D7"/>
    <w:rsid w:val="00A868C8"/>
    <w:rsid w:val="00AA230B"/>
    <w:rsid w:val="00AA3B08"/>
    <w:rsid w:val="00AC3A75"/>
    <w:rsid w:val="00B6450A"/>
    <w:rsid w:val="00B910D5"/>
    <w:rsid w:val="00BA4A4B"/>
    <w:rsid w:val="00BB0E00"/>
    <w:rsid w:val="00BB66A7"/>
    <w:rsid w:val="00BB739C"/>
    <w:rsid w:val="00BC1743"/>
    <w:rsid w:val="00C00597"/>
    <w:rsid w:val="00C36EA8"/>
    <w:rsid w:val="00C66AD1"/>
    <w:rsid w:val="00C82E0F"/>
    <w:rsid w:val="00C911D7"/>
    <w:rsid w:val="00C97971"/>
    <w:rsid w:val="00CA0184"/>
    <w:rsid w:val="00CA0485"/>
    <w:rsid w:val="00CB0C1A"/>
    <w:rsid w:val="00CB31E4"/>
    <w:rsid w:val="00CD4596"/>
    <w:rsid w:val="00D03F58"/>
    <w:rsid w:val="00D06626"/>
    <w:rsid w:val="00D17663"/>
    <w:rsid w:val="00D25FB0"/>
    <w:rsid w:val="00D34C95"/>
    <w:rsid w:val="00D567A5"/>
    <w:rsid w:val="00D70802"/>
    <w:rsid w:val="00D831C4"/>
    <w:rsid w:val="00DA41DA"/>
    <w:rsid w:val="00DB08BD"/>
    <w:rsid w:val="00DF15CD"/>
    <w:rsid w:val="00E02F6C"/>
    <w:rsid w:val="00E145B0"/>
    <w:rsid w:val="00E15544"/>
    <w:rsid w:val="00E32043"/>
    <w:rsid w:val="00E501EA"/>
    <w:rsid w:val="00E53161"/>
    <w:rsid w:val="00E6211E"/>
    <w:rsid w:val="00E80377"/>
    <w:rsid w:val="00E8175E"/>
    <w:rsid w:val="00E9247D"/>
    <w:rsid w:val="00EB6BE8"/>
    <w:rsid w:val="00ED5BB6"/>
    <w:rsid w:val="00ED6EF9"/>
    <w:rsid w:val="00EE2B90"/>
    <w:rsid w:val="00EF3022"/>
    <w:rsid w:val="00EF5181"/>
    <w:rsid w:val="00EF5302"/>
    <w:rsid w:val="00F13F29"/>
    <w:rsid w:val="00F15012"/>
    <w:rsid w:val="00F261E2"/>
    <w:rsid w:val="00F34578"/>
    <w:rsid w:val="00F43D23"/>
    <w:rsid w:val="00F6771F"/>
    <w:rsid w:val="00F77F34"/>
    <w:rsid w:val="00FD646E"/>
    <w:rsid w:val="00FE56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FB"/>
  </w:style>
  <w:style w:type="paragraph" w:styleId="Heading1">
    <w:name w:val="heading 1"/>
    <w:basedOn w:val="Normal"/>
    <w:next w:val="Normal"/>
    <w:link w:val="Heading1Char"/>
    <w:qFormat/>
    <w:rsid w:val="007C7D66"/>
    <w:pPr>
      <w:keepNext/>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12F0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C7D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D66"/>
    <w:rPr>
      <w:rFonts w:ascii="Cambria" w:eastAsia="Times New Roman" w:hAnsi="Cambria" w:cs="Times New Roman"/>
      <w:b/>
      <w:bCs/>
      <w:kern w:val="32"/>
      <w:sz w:val="32"/>
      <w:szCs w:val="32"/>
    </w:rPr>
  </w:style>
  <w:style w:type="character" w:styleId="Emphasis">
    <w:name w:val="Emphasis"/>
    <w:basedOn w:val="DefaultParagraphFont"/>
    <w:qFormat/>
    <w:rsid w:val="007C7D66"/>
    <w:rPr>
      <w:i/>
      <w:iCs/>
    </w:rPr>
  </w:style>
  <w:style w:type="character" w:customStyle="1" w:styleId="Heading3Char">
    <w:name w:val="Heading 3 Char"/>
    <w:basedOn w:val="DefaultParagraphFont"/>
    <w:link w:val="Heading3"/>
    <w:uiPriority w:val="9"/>
    <w:semiHidden/>
    <w:rsid w:val="007C7D6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C7D66"/>
    <w:rPr>
      <w:color w:val="0563C1" w:themeColor="hyperlink"/>
      <w:u w:val="single"/>
    </w:rPr>
  </w:style>
  <w:style w:type="paragraph" w:styleId="ListParagraph">
    <w:name w:val="List Paragraph"/>
    <w:basedOn w:val="Normal"/>
    <w:uiPriority w:val="34"/>
    <w:qFormat/>
    <w:rsid w:val="006A3C06"/>
    <w:pPr>
      <w:ind w:left="720"/>
      <w:contextualSpacing/>
    </w:pPr>
  </w:style>
  <w:style w:type="character" w:styleId="Strong">
    <w:name w:val="Strong"/>
    <w:basedOn w:val="DefaultParagraphFont"/>
    <w:uiPriority w:val="22"/>
    <w:qFormat/>
    <w:rsid w:val="00670FBB"/>
    <w:rPr>
      <w:b/>
      <w:bCs/>
    </w:rPr>
  </w:style>
  <w:style w:type="paragraph" w:styleId="BalloonText">
    <w:name w:val="Balloon Text"/>
    <w:basedOn w:val="Normal"/>
    <w:link w:val="BalloonTextChar"/>
    <w:uiPriority w:val="99"/>
    <w:semiHidden/>
    <w:unhideWhenUsed/>
    <w:rsid w:val="00416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0B"/>
    <w:rPr>
      <w:rFonts w:ascii="Segoe UI" w:hAnsi="Segoe UI" w:cs="Segoe UI"/>
      <w:sz w:val="18"/>
      <w:szCs w:val="18"/>
    </w:rPr>
  </w:style>
  <w:style w:type="character" w:customStyle="1" w:styleId="apple-converted-space">
    <w:name w:val="apple-converted-space"/>
    <w:basedOn w:val="DefaultParagraphFont"/>
    <w:rsid w:val="00E501EA"/>
  </w:style>
  <w:style w:type="character" w:customStyle="1" w:styleId="Heading2Char">
    <w:name w:val="Heading 2 Char"/>
    <w:basedOn w:val="DefaultParagraphFont"/>
    <w:link w:val="Heading2"/>
    <w:uiPriority w:val="9"/>
    <w:rsid w:val="00A12F0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0147">
      <w:bodyDiv w:val="1"/>
      <w:marLeft w:val="0"/>
      <w:marRight w:val="0"/>
      <w:marTop w:val="0"/>
      <w:marBottom w:val="0"/>
      <w:divBdr>
        <w:top w:val="none" w:sz="0" w:space="0" w:color="auto"/>
        <w:left w:val="none" w:sz="0" w:space="0" w:color="auto"/>
        <w:bottom w:val="none" w:sz="0" w:space="0" w:color="auto"/>
        <w:right w:val="none" w:sz="0" w:space="0" w:color="auto"/>
      </w:divBdr>
    </w:div>
    <w:div w:id="419454326">
      <w:bodyDiv w:val="1"/>
      <w:marLeft w:val="0"/>
      <w:marRight w:val="0"/>
      <w:marTop w:val="0"/>
      <w:marBottom w:val="0"/>
      <w:divBdr>
        <w:top w:val="none" w:sz="0" w:space="0" w:color="auto"/>
        <w:left w:val="none" w:sz="0" w:space="0" w:color="auto"/>
        <w:bottom w:val="none" w:sz="0" w:space="0" w:color="auto"/>
        <w:right w:val="none" w:sz="0" w:space="0" w:color="auto"/>
      </w:divBdr>
    </w:div>
    <w:div w:id="1600329077">
      <w:bodyDiv w:val="1"/>
      <w:marLeft w:val="0"/>
      <w:marRight w:val="0"/>
      <w:marTop w:val="0"/>
      <w:marBottom w:val="0"/>
      <w:divBdr>
        <w:top w:val="none" w:sz="0" w:space="0" w:color="auto"/>
        <w:left w:val="none" w:sz="0" w:space="0" w:color="auto"/>
        <w:bottom w:val="none" w:sz="0" w:space="0" w:color="auto"/>
        <w:right w:val="none" w:sz="0" w:space="0" w:color="auto"/>
      </w:divBdr>
    </w:div>
    <w:div w:id="1665890933">
      <w:bodyDiv w:val="1"/>
      <w:marLeft w:val="0"/>
      <w:marRight w:val="0"/>
      <w:marTop w:val="0"/>
      <w:marBottom w:val="0"/>
      <w:divBdr>
        <w:top w:val="none" w:sz="0" w:space="0" w:color="auto"/>
        <w:left w:val="none" w:sz="0" w:space="0" w:color="auto"/>
        <w:bottom w:val="none" w:sz="0" w:space="0" w:color="auto"/>
        <w:right w:val="none" w:sz="0" w:space="0" w:color="auto"/>
      </w:divBdr>
    </w:div>
    <w:div w:id="1828932515">
      <w:bodyDiv w:val="1"/>
      <w:marLeft w:val="0"/>
      <w:marRight w:val="0"/>
      <w:marTop w:val="0"/>
      <w:marBottom w:val="0"/>
      <w:divBdr>
        <w:top w:val="none" w:sz="0" w:space="0" w:color="auto"/>
        <w:left w:val="none" w:sz="0" w:space="0" w:color="auto"/>
        <w:bottom w:val="none" w:sz="0" w:space="0" w:color="auto"/>
        <w:right w:val="none" w:sz="0" w:space="0" w:color="auto"/>
      </w:divBdr>
    </w:div>
    <w:div w:id="20401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23746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sharpcodex</dc:creator>
  <cp:lastModifiedBy>602HRDESK</cp:lastModifiedBy>
  <cp:revision>10</cp:revision>
  <cp:lastPrinted>2015-02-10T18:20:00Z</cp:lastPrinted>
  <dcterms:created xsi:type="dcterms:W3CDTF">2015-06-06T14:42:00Z</dcterms:created>
  <dcterms:modified xsi:type="dcterms:W3CDTF">2017-04-10T10:31:00Z</dcterms:modified>
</cp:coreProperties>
</file>