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2F" w:rsidRDefault="00637F25" w:rsidP="002E5E2F">
      <w:pPr>
        <w:ind w:left="-720" w:right="29"/>
        <w:jc w:val="both"/>
        <w:rPr>
          <w:rStyle w:val="bdtext"/>
        </w:rPr>
      </w:pPr>
      <w:proofErr w:type="spellStart"/>
      <w:r>
        <w:rPr>
          <w:rStyle w:val="bdtext"/>
        </w:rPr>
        <w:t>Harsha</w:t>
      </w:r>
      <w:proofErr w:type="spellEnd"/>
    </w:p>
    <w:p w:rsidR="00637F25" w:rsidRDefault="00637F25" w:rsidP="002E5E2F">
      <w:pPr>
        <w:ind w:left="-720" w:right="29"/>
        <w:jc w:val="both"/>
        <w:rPr>
          <w:b/>
          <w:bCs/>
          <w:u w:val="single"/>
        </w:rPr>
      </w:pPr>
      <w:hyperlink r:id="rId6" w:history="1">
        <w:r w:rsidRPr="00593939">
          <w:rPr>
            <w:rStyle w:val="Hyperlink"/>
          </w:rPr>
          <w:t>Harsha.237812@2freemail.com</w:t>
        </w:r>
      </w:hyperlink>
      <w:r>
        <w:rPr>
          <w:rStyle w:val="bdtext"/>
        </w:rPr>
        <w:t xml:space="preserve"> </w:t>
      </w:r>
    </w:p>
    <w:p w:rsidR="00637F25" w:rsidRDefault="00637F25" w:rsidP="002E5E2F">
      <w:pPr>
        <w:ind w:left="-720" w:right="29"/>
        <w:jc w:val="both"/>
        <w:rPr>
          <w:b/>
          <w:bCs/>
          <w:u w:val="single"/>
        </w:rPr>
      </w:pPr>
    </w:p>
    <w:p w:rsidR="002E5E2F" w:rsidRDefault="002E5E2F" w:rsidP="002E5E2F">
      <w:pPr>
        <w:ind w:left="-720" w:right="29"/>
        <w:jc w:val="both"/>
        <w:rPr>
          <w:b/>
          <w:bCs/>
          <w:u w:val="single"/>
        </w:rPr>
      </w:pPr>
      <w:bookmarkStart w:id="0" w:name="_GoBack"/>
      <w:bookmarkEnd w:id="0"/>
      <w:r>
        <w:rPr>
          <w:b/>
          <w:bCs/>
          <w:u w:val="single"/>
        </w:rPr>
        <w:t>Career Objective:</w:t>
      </w:r>
    </w:p>
    <w:p w:rsidR="002E5E2F" w:rsidRDefault="002E5E2F" w:rsidP="002E5E2F">
      <w:pPr>
        <w:ind w:left="-720" w:right="29"/>
        <w:jc w:val="both"/>
        <w:rPr>
          <w:b/>
          <w:bCs/>
          <w:u w:val="single"/>
        </w:rPr>
      </w:pPr>
    </w:p>
    <w:p w:rsidR="002E5E2F" w:rsidRDefault="002E5E2F" w:rsidP="002E5E2F">
      <w:pPr>
        <w:widowControl/>
        <w:jc w:val="both"/>
        <w:rPr>
          <w:rFonts w:eastAsia="Calibri"/>
          <w:color w:val="000000"/>
          <w:lang w:val="en-IN"/>
        </w:rPr>
      </w:pPr>
      <w:r>
        <w:rPr>
          <w:rFonts w:eastAsia="Calibri"/>
          <w:color w:val="000000"/>
          <w:lang w:val="en-IN"/>
        </w:rPr>
        <w:t xml:space="preserve">To contribute as a key member in an organisation, that provides exceptional service and value addition to its clients and its employees. This will help the organization to stay at the cutting edge in the market and industry.  </w:t>
      </w:r>
    </w:p>
    <w:p w:rsidR="002E5E2F" w:rsidRDefault="002E5E2F" w:rsidP="002E5E2F">
      <w:pPr>
        <w:widowControl/>
        <w:jc w:val="both"/>
        <w:rPr>
          <w:rFonts w:eastAsia="Calibri"/>
          <w:color w:val="000000"/>
          <w:lang w:val="en-IN"/>
        </w:rPr>
      </w:pPr>
      <w:r>
        <w:rPr>
          <w:rFonts w:eastAsia="Calibri"/>
          <w:color w:val="000000"/>
          <w:lang w:val="en-IN"/>
        </w:rPr>
        <w:t xml:space="preserve">I firmly believe that this would help in my personal growth as well, both on the professional and the personal front.  </w:t>
      </w:r>
    </w:p>
    <w:p w:rsidR="002E5E2F" w:rsidRDefault="002E5E2F" w:rsidP="002E5E2F">
      <w:pPr>
        <w:ind w:right="29"/>
        <w:jc w:val="both"/>
        <w:rPr>
          <w:b/>
          <w:bCs/>
          <w:u w:val="single"/>
        </w:rPr>
      </w:pPr>
    </w:p>
    <w:p w:rsidR="002E5E2F" w:rsidRDefault="002E5E2F" w:rsidP="002E5E2F">
      <w:pPr>
        <w:ind w:left="-720" w:right="29"/>
        <w:jc w:val="both"/>
        <w:rPr>
          <w:b/>
          <w:bCs/>
          <w:u w:val="single"/>
        </w:rPr>
      </w:pPr>
      <w:r>
        <w:rPr>
          <w:b/>
          <w:bCs/>
          <w:u w:val="single"/>
        </w:rPr>
        <w:t xml:space="preserve">Work Experience:  </w:t>
      </w:r>
    </w:p>
    <w:p w:rsidR="002E5E2F" w:rsidRDefault="002E5E2F" w:rsidP="002E5E2F">
      <w:pPr>
        <w:ind w:left="-720" w:right="29"/>
        <w:jc w:val="both"/>
        <w:rPr>
          <w:b/>
          <w:bCs/>
        </w:rPr>
      </w:pPr>
    </w:p>
    <w:p w:rsidR="002E5E2F" w:rsidRDefault="002E5E2F" w:rsidP="002E5E2F">
      <w:pPr>
        <w:ind w:left="-720" w:right="29"/>
        <w:jc w:val="both"/>
        <w:rPr>
          <w:b/>
          <w:bCs/>
        </w:rPr>
      </w:pPr>
      <w:r>
        <w:rPr>
          <w:b/>
          <w:bCs/>
        </w:rPr>
        <w:t xml:space="preserve">Organization: </w:t>
      </w:r>
      <w:r>
        <w:rPr>
          <w:bCs/>
        </w:rPr>
        <w:t xml:space="preserve">Al </w:t>
      </w:r>
      <w:proofErr w:type="spellStart"/>
      <w:r>
        <w:rPr>
          <w:bCs/>
        </w:rPr>
        <w:t>Shirawi</w:t>
      </w:r>
      <w:proofErr w:type="spellEnd"/>
      <w:r>
        <w:rPr>
          <w:bCs/>
        </w:rPr>
        <w:t xml:space="preserve"> Enterprise LLC</w:t>
      </w:r>
    </w:p>
    <w:p w:rsidR="002E5E2F" w:rsidRDefault="002E5E2F" w:rsidP="002E5E2F">
      <w:pPr>
        <w:ind w:left="-720" w:right="29"/>
        <w:jc w:val="both"/>
        <w:rPr>
          <w:bCs/>
        </w:rPr>
      </w:pPr>
      <w:r>
        <w:rPr>
          <w:b/>
          <w:bCs/>
        </w:rPr>
        <w:t>Designation:</w:t>
      </w:r>
      <w:r>
        <w:rPr>
          <w:bCs/>
        </w:rPr>
        <w:t xml:space="preserve"> HR- Executive </w:t>
      </w:r>
    </w:p>
    <w:p w:rsidR="002E5E2F" w:rsidRDefault="002E5E2F" w:rsidP="002E5E2F">
      <w:pPr>
        <w:spacing w:line="276" w:lineRule="auto"/>
        <w:ind w:left="-720" w:right="29"/>
        <w:jc w:val="both"/>
        <w:rPr>
          <w:sz w:val="22"/>
          <w:szCs w:val="22"/>
        </w:rPr>
      </w:pPr>
      <w:r>
        <w:rPr>
          <w:b/>
          <w:sz w:val="22"/>
          <w:szCs w:val="22"/>
        </w:rPr>
        <w:t xml:space="preserve">Duration    : </w:t>
      </w:r>
      <w:r>
        <w:rPr>
          <w:sz w:val="22"/>
          <w:szCs w:val="22"/>
        </w:rPr>
        <w:t>(Nov 2011 – Sept 2012)</w:t>
      </w:r>
    </w:p>
    <w:p w:rsidR="002E5E2F" w:rsidRDefault="002E5E2F" w:rsidP="002E5E2F">
      <w:pPr>
        <w:spacing w:line="276" w:lineRule="auto"/>
        <w:ind w:left="-720" w:right="29"/>
        <w:jc w:val="both"/>
        <w:rPr>
          <w:b/>
        </w:rPr>
      </w:pPr>
    </w:p>
    <w:p w:rsidR="002E5E2F" w:rsidRDefault="002E5E2F" w:rsidP="002E5E2F">
      <w:pPr>
        <w:numPr>
          <w:ilvl w:val="0"/>
          <w:numId w:val="1"/>
        </w:numPr>
      </w:pPr>
      <w:r>
        <w:t>Handling the entire man power recruitment process.</w:t>
      </w:r>
    </w:p>
    <w:p w:rsidR="002E5E2F" w:rsidRDefault="002E5E2F" w:rsidP="002E5E2F">
      <w:pPr>
        <w:numPr>
          <w:ilvl w:val="0"/>
          <w:numId w:val="1"/>
        </w:numPr>
        <w:rPr>
          <w:color w:val="000000"/>
        </w:rPr>
      </w:pPr>
      <w:r>
        <w:t>Understanding the manpower requirement and do the headhunting for best output.</w:t>
      </w:r>
    </w:p>
    <w:p w:rsidR="002E5E2F" w:rsidRDefault="002E5E2F" w:rsidP="002E5E2F">
      <w:pPr>
        <w:pStyle w:val="ListParagraph"/>
        <w:widowControl/>
        <w:numPr>
          <w:ilvl w:val="0"/>
          <w:numId w:val="1"/>
        </w:numPr>
        <w:autoSpaceDE/>
        <w:adjustRightInd/>
        <w:rPr>
          <w:color w:val="000000"/>
          <w:lang w:val="en-GB"/>
        </w:rPr>
      </w:pPr>
      <w:r>
        <w:t>Handling initial screening and the interview process on a global platform</w:t>
      </w:r>
    </w:p>
    <w:p w:rsidR="002E5E2F" w:rsidRDefault="002E5E2F" w:rsidP="002E5E2F">
      <w:pPr>
        <w:pStyle w:val="ListParagraph"/>
        <w:widowControl/>
        <w:numPr>
          <w:ilvl w:val="0"/>
          <w:numId w:val="1"/>
        </w:numPr>
        <w:autoSpaceDE/>
        <w:adjustRightInd/>
        <w:rPr>
          <w:color w:val="000000"/>
          <w:lang w:val="en-GB"/>
        </w:rPr>
      </w:pPr>
      <w:r>
        <w:t>Optimum utilization of Job Portals and generate leads.</w:t>
      </w:r>
    </w:p>
    <w:p w:rsidR="002E5E2F" w:rsidRDefault="002E5E2F" w:rsidP="002E5E2F">
      <w:pPr>
        <w:numPr>
          <w:ilvl w:val="0"/>
          <w:numId w:val="2"/>
        </w:numPr>
        <w:rPr>
          <w:color w:val="000000"/>
        </w:rPr>
      </w:pPr>
      <w:r>
        <w:rPr>
          <w:color w:val="000000"/>
        </w:rPr>
        <w:t xml:space="preserve">Handling employee claims, Medical Bills and other reimbursements.   </w:t>
      </w:r>
    </w:p>
    <w:p w:rsidR="002E5E2F" w:rsidRDefault="002E5E2F" w:rsidP="002E5E2F">
      <w:pPr>
        <w:widowControl/>
        <w:numPr>
          <w:ilvl w:val="0"/>
          <w:numId w:val="2"/>
        </w:numPr>
        <w:autoSpaceDE/>
        <w:adjustRightInd/>
        <w:rPr>
          <w:color w:val="000000"/>
        </w:rPr>
      </w:pPr>
      <w:r>
        <w:rPr>
          <w:color w:val="000000"/>
        </w:rPr>
        <w:t>Coordinating with PRO regarding the employment visa for candidates after processing the documents</w:t>
      </w:r>
    </w:p>
    <w:p w:rsidR="002E5E2F" w:rsidRDefault="002E5E2F" w:rsidP="002E5E2F">
      <w:pPr>
        <w:numPr>
          <w:ilvl w:val="0"/>
          <w:numId w:val="2"/>
        </w:numPr>
        <w:jc w:val="both"/>
        <w:rPr>
          <w:color w:val="000000"/>
        </w:rPr>
      </w:pPr>
      <w:r>
        <w:rPr>
          <w:color w:val="000000"/>
        </w:rPr>
        <w:t>Joining formalities of the new candidates and introducing them to various departments.</w:t>
      </w:r>
    </w:p>
    <w:p w:rsidR="002E5E2F" w:rsidRDefault="002E5E2F" w:rsidP="002E5E2F">
      <w:pPr>
        <w:numPr>
          <w:ilvl w:val="0"/>
          <w:numId w:val="2"/>
        </w:numPr>
        <w:jc w:val="both"/>
        <w:rPr>
          <w:color w:val="000000"/>
        </w:rPr>
      </w:pPr>
      <w:r>
        <w:rPr>
          <w:color w:val="000000"/>
        </w:rPr>
        <w:t>Create oracle ID’s for the new candidates and handle their data base</w:t>
      </w:r>
    </w:p>
    <w:p w:rsidR="002E5E2F" w:rsidRDefault="002E5E2F" w:rsidP="002E5E2F">
      <w:pPr>
        <w:widowControl/>
        <w:numPr>
          <w:ilvl w:val="0"/>
          <w:numId w:val="2"/>
        </w:numPr>
        <w:autoSpaceDE/>
        <w:adjustRightInd/>
        <w:jc w:val="both"/>
        <w:rPr>
          <w:color w:val="000000"/>
        </w:rPr>
      </w:pPr>
      <w:r>
        <w:rPr>
          <w:rFonts w:eastAsia="SimSun"/>
          <w:lang w:eastAsia="zh-CN"/>
        </w:rPr>
        <w:t xml:space="preserve">Independently handle the drafting of letters and certificates like, appointment letter, Salary certificate, Salary transfer letter, Confirmation letter, Termination letter, Bank loan letter, Transfer letter and Experience letter, warning letter, NOC letter, Memos </w:t>
      </w:r>
      <w:proofErr w:type="spellStart"/>
      <w:r>
        <w:rPr>
          <w:rFonts w:eastAsia="SimSun"/>
          <w:lang w:eastAsia="zh-CN"/>
        </w:rPr>
        <w:t>etc</w:t>
      </w:r>
      <w:proofErr w:type="spellEnd"/>
    </w:p>
    <w:p w:rsidR="002E5E2F" w:rsidRDefault="002E5E2F" w:rsidP="002E5E2F">
      <w:pPr>
        <w:widowControl/>
        <w:numPr>
          <w:ilvl w:val="0"/>
          <w:numId w:val="2"/>
        </w:numPr>
        <w:autoSpaceDE/>
        <w:adjustRightInd/>
        <w:jc w:val="both"/>
        <w:rPr>
          <w:color w:val="000000"/>
        </w:rPr>
      </w:pPr>
      <w:r>
        <w:rPr>
          <w:lang w:eastAsia="en-IN"/>
        </w:rPr>
        <w:t xml:space="preserve">Maintain, update and improve the administrative employee’s data base to ensure a strong record Update the HR management system (ORACLE - HRMS)  </w:t>
      </w:r>
    </w:p>
    <w:p w:rsidR="002E5E2F" w:rsidRDefault="002E5E2F" w:rsidP="002E5E2F">
      <w:pPr>
        <w:widowControl/>
        <w:numPr>
          <w:ilvl w:val="0"/>
          <w:numId w:val="2"/>
        </w:numPr>
        <w:autoSpaceDE/>
        <w:adjustRightInd/>
        <w:jc w:val="both"/>
        <w:rPr>
          <w:color w:val="000000"/>
        </w:rPr>
      </w:pPr>
      <w:r>
        <w:rPr>
          <w:lang w:eastAsia="en-IN"/>
        </w:rPr>
        <w:t xml:space="preserve">Provide a major support to the HR Manager, PRO and head of department </w:t>
      </w:r>
    </w:p>
    <w:p w:rsidR="002E5E2F" w:rsidRDefault="002E5E2F" w:rsidP="002E5E2F">
      <w:pPr>
        <w:pStyle w:val="ListParagraph"/>
        <w:widowControl/>
        <w:numPr>
          <w:ilvl w:val="0"/>
          <w:numId w:val="2"/>
        </w:numPr>
        <w:autoSpaceDE/>
        <w:adjustRightInd/>
        <w:jc w:val="both"/>
        <w:rPr>
          <w:color w:val="000000"/>
          <w:lang w:val="en-GB"/>
        </w:rPr>
      </w:pPr>
      <w:r>
        <w:t>Providing information and assistance regarding HR activities, processes, policies and procedures to the employees</w:t>
      </w:r>
    </w:p>
    <w:p w:rsidR="002E5E2F" w:rsidRDefault="002E5E2F" w:rsidP="002E5E2F">
      <w:pPr>
        <w:pStyle w:val="ListParagraph"/>
        <w:widowControl/>
        <w:numPr>
          <w:ilvl w:val="0"/>
          <w:numId w:val="2"/>
        </w:numPr>
        <w:autoSpaceDE/>
        <w:adjustRightInd/>
        <w:jc w:val="both"/>
        <w:rPr>
          <w:color w:val="000000"/>
          <w:lang w:val="en-GB"/>
        </w:rPr>
      </w:pPr>
      <w:r>
        <w:t>Offers/contracts preparation, and correspondence.</w:t>
      </w:r>
    </w:p>
    <w:p w:rsidR="002E5E2F" w:rsidRDefault="002E5E2F" w:rsidP="002E5E2F">
      <w:pPr>
        <w:pStyle w:val="ListParagraph"/>
        <w:widowControl/>
        <w:numPr>
          <w:ilvl w:val="0"/>
          <w:numId w:val="2"/>
        </w:numPr>
        <w:autoSpaceDE/>
        <w:adjustRightInd/>
        <w:jc w:val="both"/>
        <w:rPr>
          <w:color w:val="000000"/>
          <w:lang w:val="en-GB"/>
        </w:rPr>
      </w:pPr>
      <w:r>
        <w:t>Managing the termination process including exit paperwork.</w:t>
      </w:r>
    </w:p>
    <w:p w:rsidR="002E5E2F" w:rsidRDefault="002E5E2F" w:rsidP="002E5E2F">
      <w:pPr>
        <w:pStyle w:val="ListParagraph"/>
        <w:numPr>
          <w:ilvl w:val="0"/>
          <w:numId w:val="2"/>
        </w:numPr>
        <w:suppressAutoHyphens/>
        <w:autoSpaceDE/>
        <w:adjustRightInd/>
        <w:jc w:val="both"/>
        <w:rPr>
          <w:color w:val="000000"/>
        </w:rPr>
      </w:pPr>
      <w:r>
        <w:rPr>
          <w:color w:val="000000"/>
        </w:rPr>
        <w:t>Addressing employee related issues, incidents, complaints and inquiries</w:t>
      </w:r>
    </w:p>
    <w:p w:rsidR="002E5E2F" w:rsidRDefault="002E5E2F" w:rsidP="002E5E2F">
      <w:pPr>
        <w:numPr>
          <w:ilvl w:val="0"/>
          <w:numId w:val="2"/>
        </w:numPr>
        <w:rPr>
          <w:color w:val="000000"/>
        </w:rPr>
      </w:pPr>
      <w:r>
        <w:rPr>
          <w:color w:val="000000"/>
        </w:rPr>
        <w:t>Co-ordinate with PRO to get Business Visa for Managers / Others &amp; get the Bond signed by employees those who are going for training.</w:t>
      </w:r>
    </w:p>
    <w:p w:rsidR="002E5E2F" w:rsidRDefault="002E5E2F" w:rsidP="002E5E2F">
      <w:pPr>
        <w:numPr>
          <w:ilvl w:val="0"/>
          <w:numId w:val="2"/>
        </w:numPr>
        <w:tabs>
          <w:tab w:val="left" w:pos="-720"/>
          <w:tab w:val="left" w:pos="0"/>
          <w:tab w:val="left" w:pos="720"/>
          <w:tab w:val="left" w:pos="1440"/>
          <w:tab w:val="left" w:pos="2160"/>
          <w:tab w:val="left" w:pos="2880"/>
          <w:tab w:val="left" w:pos="3600"/>
          <w:tab w:val="left" w:pos="4320"/>
        </w:tabs>
      </w:pPr>
      <w:r>
        <w:t xml:space="preserve">Applying and coordinating with PRO for Employment visa, Transit visa, Visit visa, Processing for </w:t>
      </w:r>
      <w:proofErr w:type="spellStart"/>
      <w:r>
        <w:t>labour</w:t>
      </w:r>
      <w:proofErr w:type="spellEnd"/>
      <w:r>
        <w:t xml:space="preserve"> card and visa stamping, renewal of </w:t>
      </w:r>
      <w:proofErr w:type="spellStart"/>
      <w:r>
        <w:t>labour</w:t>
      </w:r>
      <w:proofErr w:type="spellEnd"/>
      <w:r>
        <w:t xml:space="preserve"> card, visa and passport renewal.</w:t>
      </w:r>
    </w:p>
    <w:p w:rsidR="002E5E2F" w:rsidRDefault="002E5E2F" w:rsidP="002E5E2F">
      <w:pPr>
        <w:widowControl/>
        <w:numPr>
          <w:ilvl w:val="0"/>
          <w:numId w:val="2"/>
        </w:numPr>
        <w:rPr>
          <w:color w:val="000000"/>
        </w:rPr>
      </w:pPr>
      <w:r>
        <w:rPr>
          <w:color w:val="000000"/>
        </w:rPr>
        <w:t xml:space="preserve">Issuing </w:t>
      </w:r>
      <w:proofErr w:type="spellStart"/>
      <w:r>
        <w:rPr>
          <w:color w:val="000000"/>
        </w:rPr>
        <w:t>Labour</w:t>
      </w:r>
      <w:proofErr w:type="spellEnd"/>
      <w:r>
        <w:rPr>
          <w:color w:val="000000"/>
        </w:rPr>
        <w:t xml:space="preserve"> card &amp; Passport to employees.</w:t>
      </w:r>
    </w:p>
    <w:p w:rsidR="002E5E2F" w:rsidRDefault="002E5E2F" w:rsidP="002E5E2F">
      <w:pPr>
        <w:widowControl/>
        <w:rPr>
          <w:color w:val="000000"/>
        </w:rPr>
      </w:pPr>
    </w:p>
    <w:p w:rsidR="002E5E2F" w:rsidRDefault="002E5E2F" w:rsidP="002E5E2F">
      <w:pPr>
        <w:widowControl/>
        <w:rPr>
          <w:color w:val="000000"/>
        </w:rPr>
      </w:pPr>
    </w:p>
    <w:p w:rsidR="002E5E2F" w:rsidRDefault="002E5E2F" w:rsidP="002E5E2F">
      <w:pPr>
        <w:widowControl/>
        <w:rPr>
          <w:color w:val="000000"/>
        </w:rPr>
      </w:pPr>
    </w:p>
    <w:p w:rsidR="002E5E2F" w:rsidRDefault="002E5E2F" w:rsidP="002E5E2F">
      <w:pPr>
        <w:ind w:left="720"/>
        <w:rPr>
          <w:color w:val="000000"/>
        </w:rPr>
      </w:pPr>
    </w:p>
    <w:p w:rsidR="002E5E2F" w:rsidRDefault="002E5E2F" w:rsidP="002E5E2F"/>
    <w:p w:rsidR="002E5E2F" w:rsidRDefault="002E5E2F" w:rsidP="002E5E2F">
      <w:pPr>
        <w:spacing w:line="276" w:lineRule="auto"/>
        <w:ind w:left="-720" w:right="29"/>
        <w:jc w:val="both"/>
        <w:rPr>
          <w:b/>
          <w:bCs/>
          <w:u w:val="single"/>
        </w:rPr>
      </w:pPr>
      <w:r>
        <w:rPr>
          <w:b/>
          <w:sz w:val="22"/>
          <w:szCs w:val="22"/>
        </w:rPr>
        <w:t>Organization:</w:t>
      </w:r>
      <w:r>
        <w:rPr>
          <w:b/>
          <w:sz w:val="22"/>
          <w:szCs w:val="22"/>
        </w:rPr>
        <w:tab/>
      </w:r>
      <w:r>
        <w:rPr>
          <w:sz w:val="22"/>
          <w:szCs w:val="22"/>
        </w:rPr>
        <w:t>COMMERCE SOFTWARE SOLUTIONS, INDORE, INDIA.</w:t>
      </w:r>
      <w:r>
        <w:rPr>
          <w:b/>
          <w:sz w:val="22"/>
          <w:szCs w:val="22"/>
        </w:rPr>
        <w:t xml:space="preserve"> </w:t>
      </w:r>
    </w:p>
    <w:p w:rsidR="002E5E2F" w:rsidRDefault="002E5E2F" w:rsidP="002E5E2F">
      <w:pPr>
        <w:spacing w:line="276" w:lineRule="auto"/>
        <w:ind w:left="-720" w:right="29"/>
        <w:jc w:val="both"/>
        <w:rPr>
          <w:b/>
          <w:sz w:val="22"/>
          <w:szCs w:val="22"/>
        </w:rPr>
      </w:pPr>
      <w:r>
        <w:rPr>
          <w:b/>
          <w:sz w:val="22"/>
          <w:szCs w:val="22"/>
        </w:rPr>
        <w:t xml:space="preserve">Designation:  </w:t>
      </w:r>
      <w:r>
        <w:rPr>
          <w:sz w:val="22"/>
          <w:szCs w:val="22"/>
        </w:rPr>
        <w:t>HR- Recruiter</w:t>
      </w:r>
      <w:r>
        <w:rPr>
          <w:b/>
          <w:sz w:val="22"/>
          <w:szCs w:val="22"/>
        </w:rPr>
        <w:t xml:space="preserve"> </w:t>
      </w:r>
    </w:p>
    <w:p w:rsidR="002E5E2F" w:rsidRDefault="002E5E2F" w:rsidP="002E5E2F">
      <w:pPr>
        <w:spacing w:line="276" w:lineRule="auto"/>
        <w:ind w:left="-720" w:right="29"/>
        <w:jc w:val="both"/>
        <w:rPr>
          <w:b/>
          <w:sz w:val="22"/>
          <w:szCs w:val="22"/>
        </w:rPr>
      </w:pPr>
      <w:r>
        <w:rPr>
          <w:b/>
          <w:sz w:val="22"/>
          <w:szCs w:val="22"/>
        </w:rPr>
        <w:t xml:space="preserve">Duration    : </w:t>
      </w:r>
      <w:r>
        <w:rPr>
          <w:sz w:val="22"/>
          <w:szCs w:val="22"/>
        </w:rPr>
        <w:t>(1 SEPT 2008 – 31 MAY 2011)</w:t>
      </w:r>
    </w:p>
    <w:p w:rsidR="002E5E2F" w:rsidRDefault="002E5E2F" w:rsidP="002E5E2F">
      <w:pPr>
        <w:ind w:left="-720" w:right="29"/>
        <w:jc w:val="both"/>
        <w:rPr>
          <w:b/>
          <w:bCs/>
          <w:u w:val="single"/>
        </w:rPr>
      </w:pP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Create, maintain and update the data of the clients and candidates.</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Developed hiring plans, conducted interview and training.</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Sourcing &amp; screening the candidate profile based on the company’s requirements.</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Data generation from various job portal, references, contacts etc.</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Posting requirements in various job sites like naukri.com, times jobs .com, etc. and filtering the responses based on company’s requirements.</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Interviewing the selected candidates</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Follow up the candidates from first round of interview till last round.</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Follow up the selected candidates for their offer letter and joining dates.</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Developed and established the discipline policy and recruitment policies guidelines for employees.</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Implemented flexible benefits plans, incentive pay, and rewards and recognition programs.</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Expanded internal training initiative to contain supervision and leadership programs including performance evaluation improvement.</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Launched recruitment internal functions, reduce recruitment expenses</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Restructured organization structure</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 xml:space="preserve">Rebuilt the benefit programs for employees and clients </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Developed and implemented series of innovative HR programs and services and leadership initiatives, including training and succession planning.</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 xml:space="preserve">Direct human resource function, recruiting, hiring practices, benefits and compensation. </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134" w:hanging="708"/>
        <w:jc w:val="both"/>
        <w:rPr>
          <w:sz w:val="22"/>
          <w:szCs w:val="22"/>
        </w:rPr>
      </w:pPr>
      <w:r>
        <w:rPr>
          <w:sz w:val="22"/>
          <w:szCs w:val="22"/>
        </w:rPr>
        <w:t>Conducting external recruitment for various levels of the organization including BPO, insurances, management.</w:t>
      </w:r>
    </w:p>
    <w:p w:rsidR="002E5E2F" w:rsidRDefault="002E5E2F" w:rsidP="002E5E2F">
      <w:pPr>
        <w:pStyle w:val="ListParagraph"/>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2"/>
          <w:szCs w:val="22"/>
        </w:rPr>
      </w:pPr>
    </w:p>
    <w:p w:rsidR="002E5E2F" w:rsidRDefault="002E5E2F" w:rsidP="002E5E2F">
      <w:pPr>
        <w:pStyle w:val="ListParagraph"/>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2"/>
          <w:szCs w:val="22"/>
        </w:rPr>
      </w:pPr>
    </w:p>
    <w:p w:rsidR="002E5E2F" w:rsidRDefault="002E5E2F" w:rsidP="002E5E2F">
      <w:pPr>
        <w:pStyle w:val="ListParagraph"/>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2"/>
          <w:szCs w:val="22"/>
        </w:rPr>
      </w:pPr>
    </w:p>
    <w:p w:rsidR="002E5E2F" w:rsidRDefault="002E5E2F" w:rsidP="002E5E2F">
      <w:pPr>
        <w:ind w:left="-720" w:right="29"/>
        <w:jc w:val="both"/>
        <w:rPr>
          <w:b/>
          <w:bCs/>
          <w:u w:val="single"/>
        </w:rPr>
      </w:pPr>
      <w:r>
        <w:rPr>
          <w:b/>
          <w:bCs/>
          <w:u w:val="single"/>
        </w:rPr>
        <w:t>Qualification:</w:t>
      </w:r>
    </w:p>
    <w:p w:rsidR="002E5E2F" w:rsidRDefault="002E5E2F" w:rsidP="002E5E2F">
      <w:pPr>
        <w:ind w:left="-720" w:right="29"/>
        <w:jc w:val="both"/>
        <w:rPr>
          <w:b/>
          <w:bCs/>
          <w:u w:val="single"/>
        </w:rPr>
      </w:pP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708"/>
        <w:jc w:val="both"/>
        <w:rPr>
          <w:sz w:val="22"/>
          <w:szCs w:val="22"/>
        </w:rPr>
      </w:pPr>
      <w:r>
        <w:rPr>
          <w:sz w:val="22"/>
          <w:szCs w:val="22"/>
        </w:rPr>
        <w:t xml:space="preserve">MBA from </w:t>
      </w:r>
      <w:proofErr w:type="spellStart"/>
      <w:r>
        <w:rPr>
          <w:sz w:val="22"/>
          <w:szCs w:val="22"/>
        </w:rPr>
        <w:t>Sanghvi</w:t>
      </w:r>
      <w:proofErr w:type="spellEnd"/>
      <w:r>
        <w:rPr>
          <w:sz w:val="22"/>
          <w:szCs w:val="22"/>
        </w:rPr>
        <w:t xml:space="preserve"> Institute of Management, Indore (DAVV University) in year 2008.</w:t>
      </w:r>
    </w:p>
    <w:p w:rsidR="002E5E2F" w:rsidRDefault="002E5E2F" w:rsidP="002E5E2F">
      <w:pPr>
        <w:pStyle w:val="ListParagraph"/>
        <w:numPr>
          <w:ilvl w:val="0"/>
          <w:numId w:val="3"/>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708"/>
        <w:jc w:val="both"/>
        <w:rPr>
          <w:sz w:val="22"/>
          <w:szCs w:val="22"/>
        </w:rPr>
      </w:pPr>
      <w:r>
        <w:rPr>
          <w:sz w:val="22"/>
          <w:szCs w:val="22"/>
        </w:rPr>
        <w:t>BBA from IPS Academy, Indore (DAVV University) in year 2005.</w:t>
      </w:r>
    </w:p>
    <w:p w:rsidR="002E5E2F" w:rsidRDefault="002E5E2F" w:rsidP="002E5E2F">
      <w:pPr>
        <w:ind w:right="29"/>
        <w:jc w:val="both"/>
      </w:pPr>
    </w:p>
    <w:p w:rsidR="002E5E2F" w:rsidRDefault="002E5E2F" w:rsidP="002E5E2F">
      <w:pPr>
        <w:ind w:left="-567" w:right="29"/>
        <w:jc w:val="both"/>
      </w:pPr>
      <w:r>
        <w:rPr>
          <w:rFonts w:eastAsia="Calibri"/>
          <w:b/>
          <w:bCs/>
          <w:color w:val="000000"/>
          <w:u w:val="single"/>
          <w:lang w:val="en-IN"/>
        </w:rPr>
        <w:t xml:space="preserve">Core Competencies </w:t>
      </w:r>
    </w:p>
    <w:p w:rsidR="002E5E2F" w:rsidRDefault="002E5E2F" w:rsidP="002E5E2F">
      <w:pPr>
        <w:widowControl/>
        <w:rPr>
          <w:rFonts w:eastAsia="Calibri"/>
          <w:lang w:val="en-IN"/>
        </w:rPr>
      </w:pPr>
      <w:r>
        <w:rPr>
          <w:rFonts w:eastAsia="Calibri"/>
          <w:b/>
          <w:bCs/>
          <w:color w:val="000000"/>
          <w:lang w:val="en-IN"/>
        </w:rPr>
        <w:t xml:space="preserve"> </w:t>
      </w:r>
    </w:p>
    <w:p w:rsidR="002E5E2F" w:rsidRDefault="002E5E2F" w:rsidP="002E5E2F">
      <w:pPr>
        <w:widowControl/>
        <w:tabs>
          <w:tab w:val="left" w:pos="6195"/>
        </w:tabs>
        <w:rPr>
          <w:rFonts w:eastAsia="Calibri"/>
          <w:b/>
          <w:color w:val="000000"/>
          <w:lang w:val="en-IN"/>
        </w:rPr>
      </w:pPr>
      <w:r>
        <w:rPr>
          <w:rFonts w:eastAsia="Calibri"/>
          <w:b/>
          <w:color w:val="000000"/>
          <w:lang w:val="en-IN"/>
        </w:rPr>
        <w:t>Decision Making &amp; Leadership</w:t>
      </w:r>
      <w:r>
        <w:rPr>
          <w:rFonts w:eastAsia="Calibri"/>
          <w:b/>
          <w:color w:val="000000"/>
          <w:lang w:val="en-IN"/>
        </w:rPr>
        <w:tab/>
      </w:r>
    </w:p>
    <w:p w:rsidR="002E5E2F" w:rsidRDefault="002E5E2F" w:rsidP="002E5E2F">
      <w:pPr>
        <w:widowControl/>
        <w:ind w:firstLine="60"/>
        <w:rPr>
          <w:rFonts w:eastAsia="Calibri"/>
          <w:lang w:val="en-IN"/>
        </w:rPr>
      </w:pPr>
    </w:p>
    <w:p w:rsidR="002E5E2F" w:rsidRDefault="002E5E2F" w:rsidP="002E5E2F">
      <w:pPr>
        <w:widowControl/>
        <w:numPr>
          <w:ilvl w:val="0"/>
          <w:numId w:val="4"/>
        </w:numPr>
        <w:rPr>
          <w:rFonts w:eastAsia="Calibri"/>
          <w:color w:val="000000"/>
          <w:lang w:val="en-IN"/>
        </w:rPr>
      </w:pPr>
      <w:r>
        <w:rPr>
          <w:rFonts w:eastAsia="Calibri"/>
          <w:color w:val="000000"/>
          <w:lang w:val="en-IN"/>
        </w:rPr>
        <w:t>Identifying a problem and implement steps to overcome that.</w:t>
      </w:r>
    </w:p>
    <w:p w:rsidR="002E5E2F" w:rsidRDefault="002E5E2F" w:rsidP="002E5E2F">
      <w:pPr>
        <w:widowControl/>
        <w:numPr>
          <w:ilvl w:val="0"/>
          <w:numId w:val="4"/>
        </w:numPr>
        <w:rPr>
          <w:rFonts w:eastAsia="Calibri"/>
          <w:color w:val="000000"/>
          <w:lang w:val="en-IN"/>
        </w:rPr>
      </w:pPr>
      <w:r>
        <w:rPr>
          <w:rFonts w:eastAsia="Calibri"/>
          <w:color w:val="000000"/>
          <w:lang w:val="en-IN"/>
        </w:rPr>
        <w:t>Develop and implement new plans in sync with the organizational objectives.</w:t>
      </w:r>
      <w:r>
        <w:rPr>
          <w:rFonts w:eastAsia="Calibri"/>
          <w:color w:val="000000"/>
          <w:lang w:val="en-IN"/>
        </w:rPr>
        <w:tab/>
      </w:r>
    </w:p>
    <w:p w:rsidR="002E5E2F" w:rsidRDefault="002E5E2F" w:rsidP="002E5E2F">
      <w:pPr>
        <w:widowControl/>
        <w:numPr>
          <w:ilvl w:val="0"/>
          <w:numId w:val="4"/>
        </w:numPr>
        <w:rPr>
          <w:rFonts w:eastAsia="Calibri"/>
          <w:color w:val="000000"/>
          <w:lang w:val="en-IN"/>
        </w:rPr>
      </w:pPr>
      <w:r>
        <w:rPr>
          <w:rFonts w:eastAsia="Calibri"/>
          <w:color w:val="000000"/>
          <w:lang w:val="en-IN"/>
        </w:rPr>
        <w:t xml:space="preserve">Always have a long term perspective in the planning and strategizing. </w:t>
      </w:r>
    </w:p>
    <w:p w:rsidR="002E5E2F" w:rsidRDefault="002E5E2F" w:rsidP="002E5E2F">
      <w:pPr>
        <w:widowControl/>
        <w:numPr>
          <w:ilvl w:val="0"/>
          <w:numId w:val="4"/>
        </w:numPr>
        <w:rPr>
          <w:rFonts w:eastAsia="Calibri"/>
          <w:lang w:val="en-IN"/>
        </w:rPr>
      </w:pPr>
      <w:r>
        <w:rPr>
          <w:rFonts w:eastAsia="Calibri"/>
          <w:color w:val="000000"/>
          <w:lang w:val="en-IN"/>
        </w:rPr>
        <w:t xml:space="preserve">Focus on quality improvement programmes </w:t>
      </w:r>
    </w:p>
    <w:p w:rsidR="002E5E2F" w:rsidRDefault="002E5E2F" w:rsidP="002E5E2F">
      <w:pPr>
        <w:widowControl/>
        <w:rPr>
          <w:rFonts w:eastAsia="Calibri"/>
          <w:b/>
          <w:color w:val="000000"/>
          <w:lang w:val="en-IN"/>
        </w:rPr>
      </w:pPr>
    </w:p>
    <w:p w:rsidR="002E5E2F" w:rsidRDefault="002E5E2F" w:rsidP="002E5E2F">
      <w:pPr>
        <w:widowControl/>
        <w:rPr>
          <w:rFonts w:eastAsia="Calibri"/>
          <w:b/>
          <w:color w:val="000000"/>
          <w:lang w:val="en-IN"/>
        </w:rPr>
      </w:pPr>
    </w:p>
    <w:p w:rsidR="002E5E2F" w:rsidRDefault="002E5E2F" w:rsidP="002E5E2F">
      <w:pPr>
        <w:widowControl/>
        <w:rPr>
          <w:rFonts w:eastAsia="Calibri"/>
          <w:b/>
          <w:color w:val="000000"/>
          <w:lang w:val="en-IN"/>
        </w:rPr>
      </w:pPr>
    </w:p>
    <w:p w:rsidR="002E5E2F" w:rsidRDefault="002E5E2F" w:rsidP="002E5E2F">
      <w:pPr>
        <w:widowControl/>
        <w:rPr>
          <w:rFonts w:eastAsia="Calibri"/>
          <w:b/>
          <w:color w:val="000000"/>
          <w:lang w:val="en-IN"/>
        </w:rPr>
      </w:pPr>
      <w:r>
        <w:rPr>
          <w:rFonts w:eastAsia="Calibri"/>
          <w:b/>
          <w:color w:val="000000"/>
          <w:lang w:val="en-IN"/>
        </w:rPr>
        <w:t>Interpersonal and Communication</w:t>
      </w:r>
    </w:p>
    <w:p w:rsidR="002E5E2F" w:rsidRDefault="002E5E2F" w:rsidP="002E5E2F">
      <w:pPr>
        <w:widowControl/>
        <w:rPr>
          <w:rFonts w:eastAsia="Calibri"/>
          <w:b/>
          <w:color w:val="000000"/>
          <w:lang w:val="en-IN"/>
        </w:rPr>
      </w:pPr>
    </w:p>
    <w:p w:rsidR="002E5E2F" w:rsidRDefault="002E5E2F" w:rsidP="002E5E2F">
      <w:pPr>
        <w:widowControl/>
        <w:numPr>
          <w:ilvl w:val="0"/>
          <w:numId w:val="5"/>
        </w:numPr>
        <w:rPr>
          <w:rFonts w:eastAsia="Calibri"/>
          <w:color w:val="000000"/>
          <w:lang w:val="en-IN"/>
        </w:rPr>
      </w:pPr>
      <w:r>
        <w:rPr>
          <w:rFonts w:eastAsia="Calibri"/>
          <w:color w:val="000000"/>
          <w:lang w:val="en-IN"/>
        </w:rPr>
        <w:t>Open, honest &amp; committed.</w:t>
      </w:r>
    </w:p>
    <w:p w:rsidR="002E5E2F" w:rsidRDefault="002E5E2F" w:rsidP="002E5E2F">
      <w:pPr>
        <w:widowControl/>
        <w:numPr>
          <w:ilvl w:val="0"/>
          <w:numId w:val="5"/>
        </w:numPr>
        <w:rPr>
          <w:rFonts w:eastAsia="Calibri"/>
          <w:color w:val="000000"/>
          <w:lang w:val="en-IN"/>
        </w:rPr>
      </w:pPr>
      <w:r>
        <w:rPr>
          <w:rFonts w:eastAsia="Calibri"/>
          <w:color w:val="000000"/>
          <w:lang w:val="en-IN"/>
        </w:rPr>
        <w:t>Effective communication skills with fluency in English &amp; Hindi languages.</w:t>
      </w:r>
    </w:p>
    <w:p w:rsidR="002E5E2F" w:rsidRDefault="002E5E2F" w:rsidP="002E5E2F">
      <w:pPr>
        <w:widowControl/>
        <w:numPr>
          <w:ilvl w:val="0"/>
          <w:numId w:val="5"/>
        </w:numPr>
        <w:rPr>
          <w:rFonts w:eastAsia="Calibri"/>
          <w:color w:val="000000"/>
          <w:lang w:val="en-IN"/>
        </w:rPr>
      </w:pPr>
      <w:r>
        <w:rPr>
          <w:rFonts w:eastAsia="Calibri"/>
          <w:color w:val="000000"/>
          <w:lang w:val="en-IN"/>
        </w:rPr>
        <w:t>Interpersonal relations always on high priority</w:t>
      </w:r>
    </w:p>
    <w:p w:rsidR="002E5E2F" w:rsidRDefault="002E5E2F" w:rsidP="002E5E2F">
      <w:pPr>
        <w:widowControl/>
        <w:numPr>
          <w:ilvl w:val="0"/>
          <w:numId w:val="5"/>
        </w:numPr>
        <w:rPr>
          <w:rFonts w:eastAsia="Calibri"/>
          <w:lang w:val="en-IN"/>
        </w:rPr>
      </w:pPr>
      <w:r>
        <w:rPr>
          <w:rFonts w:eastAsia="Calibri"/>
          <w:color w:val="000000"/>
          <w:lang w:val="en-IN"/>
        </w:rPr>
        <w:t xml:space="preserve">Ability to work in multicultural environment </w:t>
      </w:r>
    </w:p>
    <w:p w:rsidR="002E5E2F" w:rsidRDefault="002E5E2F" w:rsidP="002E5E2F">
      <w:pPr>
        <w:widowControl/>
        <w:rPr>
          <w:rFonts w:eastAsia="Calibri"/>
          <w:color w:val="000000"/>
          <w:lang w:val="en-IN"/>
        </w:rPr>
      </w:pPr>
    </w:p>
    <w:p w:rsidR="002E5E2F" w:rsidRDefault="002E5E2F" w:rsidP="002E5E2F">
      <w:pPr>
        <w:widowControl/>
        <w:rPr>
          <w:rFonts w:eastAsia="Calibri"/>
          <w:b/>
          <w:color w:val="000000"/>
          <w:lang w:val="en-IN"/>
        </w:rPr>
      </w:pPr>
      <w:r>
        <w:rPr>
          <w:rFonts w:eastAsia="Calibri"/>
          <w:b/>
          <w:color w:val="000000"/>
          <w:lang w:val="en-IN"/>
        </w:rPr>
        <w:t xml:space="preserve">Team Player </w:t>
      </w:r>
    </w:p>
    <w:p w:rsidR="002E5E2F" w:rsidRDefault="002E5E2F" w:rsidP="002E5E2F">
      <w:pPr>
        <w:widowControl/>
        <w:rPr>
          <w:rFonts w:eastAsia="Calibri"/>
          <w:b/>
          <w:lang w:val="en-IN"/>
        </w:rPr>
      </w:pPr>
    </w:p>
    <w:p w:rsidR="002E5E2F" w:rsidRDefault="002E5E2F" w:rsidP="002E5E2F">
      <w:pPr>
        <w:widowControl/>
        <w:numPr>
          <w:ilvl w:val="0"/>
          <w:numId w:val="6"/>
        </w:numPr>
        <w:rPr>
          <w:rFonts w:eastAsia="Calibri"/>
          <w:color w:val="000000"/>
          <w:lang w:val="en-IN"/>
        </w:rPr>
      </w:pPr>
      <w:r>
        <w:rPr>
          <w:rFonts w:eastAsia="Calibri"/>
          <w:color w:val="000000"/>
          <w:lang w:val="en-IN"/>
        </w:rPr>
        <w:t xml:space="preserve">Recognizing and accepting weaknesses and strengths of others </w:t>
      </w:r>
    </w:p>
    <w:p w:rsidR="002E5E2F" w:rsidRDefault="002E5E2F" w:rsidP="002E5E2F">
      <w:pPr>
        <w:widowControl/>
        <w:numPr>
          <w:ilvl w:val="0"/>
          <w:numId w:val="6"/>
        </w:numPr>
        <w:rPr>
          <w:rFonts w:eastAsia="Calibri"/>
          <w:lang w:val="en-IN"/>
        </w:rPr>
      </w:pPr>
      <w:r>
        <w:rPr>
          <w:rFonts w:eastAsia="Calibri"/>
          <w:color w:val="000000"/>
          <w:lang w:val="en-IN"/>
        </w:rPr>
        <w:t xml:space="preserve">Willing to step up and do their part for the team  </w:t>
      </w:r>
    </w:p>
    <w:p w:rsidR="002E5E2F" w:rsidRDefault="002E5E2F" w:rsidP="002E5E2F">
      <w:pPr>
        <w:jc w:val="both"/>
        <w:rPr>
          <w:b/>
        </w:rPr>
      </w:pPr>
    </w:p>
    <w:p w:rsidR="002E5E2F" w:rsidRDefault="002E5E2F" w:rsidP="002E5E2F">
      <w:pPr>
        <w:ind w:left="-720" w:right="29" w:firstLine="720"/>
        <w:jc w:val="both"/>
        <w:rPr>
          <w:b/>
          <w:bCs/>
        </w:rPr>
      </w:pPr>
      <w:r>
        <w:rPr>
          <w:b/>
          <w:bCs/>
          <w:u w:val="single"/>
        </w:rPr>
        <w:t>Computer Proficiency</w:t>
      </w:r>
      <w:r>
        <w:rPr>
          <w:b/>
          <w:bCs/>
        </w:rPr>
        <w:t>:</w:t>
      </w:r>
    </w:p>
    <w:p w:rsidR="002E5E2F" w:rsidRDefault="002E5E2F" w:rsidP="002E5E2F">
      <w:pPr>
        <w:ind w:left="-720" w:right="29"/>
        <w:jc w:val="both"/>
        <w:rPr>
          <w:b/>
          <w:bCs/>
          <w:sz w:val="16"/>
        </w:rPr>
      </w:pPr>
    </w:p>
    <w:p w:rsidR="002E5E2F" w:rsidRDefault="002E5E2F" w:rsidP="002E5E2F">
      <w:pPr>
        <w:numPr>
          <w:ilvl w:val="0"/>
          <w:numId w:val="7"/>
        </w:numPr>
        <w:ind w:right="29"/>
        <w:jc w:val="both"/>
      </w:pPr>
      <w:r>
        <w:t>Windows  Operating System</w:t>
      </w:r>
    </w:p>
    <w:p w:rsidR="002E5E2F" w:rsidRDefault="002E5E2F" w:rsidP="002E5E2F">
      <w:pPr>
        <w:numPr>
          <w:ilvl w:val="0"/>
          <w:numId w:val="7"/>
        </w:numPr>
        <w:ind w:right="29"/>
        <w:jc w:val="both"/>
      </w:pPr>
      <w:r>
        <w:t>MS-Office (MS Word, Excel, Power point)</w:t>
      </w:r>
    </w:p>
    <w:p w:rsidR="002E5E2F" w:rsidRDefault="002E5E2F" w:rsidP="002E5E2F">
      <w:pPr>
        <w:widowControl/>
        <w:autoSpaceDE/>
        <w:adjustRightInd/>
      </w:pPr>
    </w:p>
    <w:p w:rsidR="002E5E2F" w:rsidRDefault="002E5E2F" w:rsidP="002E5E2F">
      <w:pPr>
        <w:ind w:left="-360" w:right="29"/>
        <w:jc w:val="both"/>
        <w:rPr>
          <w:b/>
          <w:bCs/>
        </w:rPr>
      </w:pPr>
      <w:r>
        <w:rPr>
          <w:b/>
          <w:bCs/>
          <w:u w:val="single"/>
        </w:rPr>
        <w:t>Personal Details</w:t>
      </w:r>
      <w:r>
        <w:rPr>
          <w:b/>
          <w:bCs/>
        </w:rPr>
        <w:t>:</w:t>
      </w:r>
    </w:p>
    <w:p w:rsidR="002E5E2F" w:rsidRDefault="002E5E2F" w:rsidP="002E5E2F">
      <w:pPr>
        <w:ind w:left="-360" w:right="29"/>
        <w:jc w:val="both"/>
      </w:pPr>
    </w:p>
    <w:p w:rsidR="002E5E2F" w:rsidRDefault="002E5E2F" w:rsidP="002E5E2F">
      <w:pPr>
        <w:ind w:left="-720" w:right="29" w:firstLine="720"/>
        <w:jc w:val="both"/>
      </w:pPr>
      <w:r>
        <w:t>Date of Birth:</w:t>
      </w:r>
      <w:r>
        <w:tab/>
      </w:r>
      <w:r>
        <w:tab/>
      </w:r>
      <w:r>
        <w:tab/>
        <w:t>22 June 1985</w:t>
      </w:r>
    </w:p>
    <w:p w:rsidR="002E5E2F" w:rsidRDefault="002E5E2F" w:rsidP="002E5E2F">
      <w:pPr>
        <w:ind w:left="-720" w:right="29" w:firstLine="720"/>
        <w:jc w:val="both"/>
      </w:pPr>
      <w:r>
        <w:t>Gender                                    Female</w:t>
      </w:r>
    </w:p>
    <w:p w:rsidR="002E5E2F" w:rsidRDefault="002E5E2F" w:rsidP="002E5E2F">
      <w:pPr>
        <w:ind w:left="-720" w:right="29" w:firstLine="720"/>
        <w:jc w:val="both"/>
      </w:pPr>
      <w:r>
        <w:t>Marital status                          Married</w:t>
      </w:r>
    </w:p>
    <w:p w:rsidR="002E5E2F" w:rsidRDefault="002E5E2F" w:rsidP="002E5E2F">
      <w:pPr>
        <w:ind w:left="-720" w:right="29" w:firstLine="720"/>
        <w:jc w:val="both"/>
      </w:pPr>
      <w:r>
        <w:t xml:space="preserve">Language known:                    English, Hindi and Sindhi. </w:t>
      </w:r>
    </w:p>
    <w:p w:rsidR="002E5E2F" w:rsidRDefault="002E5E2F" w:rsidP="002E5E2F">
      <w:pPr>
        <w:ind w:left="-720" w:right="29" w:firstLine="720"/>
        <w:jc w:val="both"/>
      </w:pPr>
      <w:r>
        <w:t>Nationality</w:t>
      </w:r>
      <w:r>
        <w:tab/>
      </w:r>
      <w:r>
        <w:tab/>
      </w:r>
      <w:r>
        <w:tab/>
        <w:t>Indian</w:t>
      </w:r>
    </w:p>
    <w:p w:rsidR="002E5E2F" w:rsidRDefault="002E5E2F" w:rsidP="002E5E2F">
      <w:pPr>
        <w:widowControl/>
        <w:rPr>
          <w:rFonts w:eastAsia="Calibri"/>
          <w:color w:val="000000"/>
          <w:lang w:val="en-IN"/>
        </w:rPr>
      </w:pPr>
    </w:p>
    <w:p w:rsidR="002E5E2F" w:rsidRDefault="002E5E2F"/>
    <w:sectPr w:rsidR="002E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23A"/>
    <w:multiLevelType w:val="hybridMultilevel"/>
    <w:tmpl w:val="43B4CEA4"/>
    <w:lvl w:ilvl="0" w:tplc="4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C0125C"/>
    <w:multiLevelType w:val="hybridMultilevel"/>
    <w:tmpl w:val="2A7430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32010DD7"/>
    <w:multiLevelType w:val="hybridMultilevel"/>
    <w:tmpl w:val="4E8A52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41A220FB"/>
    <w:multiLevelType w:val="hybridMultilevel"/>
    <w:tmpl w:val="1D9665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50AE6F00"/>
    <w:multiLevelType w:val="hybridMultilevel"/>
    <w:tmpl w:val="2A1836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60735D0E"/>
    <w:multiLevelType w:val="hybridMultilevel"/>
    <w:tmpl w:val="3308293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F321099"/>
    <w:multiLevelType w:val="hybridMultilevel"/>
    <w:tmpl w:val="DBBEB9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2F"/>
    <w:rsid w:val="002E5E2F"/>
    <w:rsid w:val="0063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E2F"/>
    <w:rPr>
      <w:color w:val="0000FF" w:themeColor="hyperlink"/>
      <w:u w:val="single"/>
    </w:rPr>
  </w:style>
  <w:style w:type="paragraph" w:styleId="ListParagraph">
    <w:name w:val="List Paragraph"/>
    <w:basedOn w:val="Normal"/>
    <w:uiPriority w:val="34"/>
    <w:qFormat/>
    <w:rsid w:val="002E5E2F"/>
    <w:pPr>
      <w:ind w:left="720"/>
      <w:contextualSpacing/>
    </w:pPr>
  </w:style>
  <w:style w:type="character" w:customStyle="1" w:styleId="bdtext">
    <w:name w:val="bdtext"/>
    <w:basedOn w:val="DefaultParagraphFont"/>
    <w:rsid w:val="00637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E2F"/>
    <w:rPr>
      <w:color w:val="0000FF" w:themeColor="hyperlink"/>
      <w:u w:val="single"/>
    </w:rPr>
  </w:style>
  <w:style w:type="paragraph" w:styleId="ListParagraph">
    <w:name w:val="List Paragraph"/>
    <w:basedOn w:val="Normal"/>
    <w:uiPriority w:val="34"/>
    <w:qFormat/>
    <w:rsid w:val="002E5E2F"/>
    <w:pPr>
      <w:ind w:left="720"/>
      <w:contextualSpacing/>
    </w:pPr>
  </w:style>
  <w:style w:type="character" w:customStyle="1" w:styleId="bdtext">
    <w:name w:val="bdtext"/>
    <w:basedOn w:val="DefaultParagraphFont"/>
    <w:rsid w:val="0063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sha.23781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2017-10-06T07:26:00Z</dcterms:created>
  <dcterms:modified xsi:type="dcterms:W3CDTF">2017-10-06T07:27:00Z</dcterms:modified>
</cp:coreProperties>
</file>