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B92" w:rsidRDefault="00FB4B92" w:rsidP="00FB4B92">
      <w:pPr>
        <w:spacing w:after="0" w:line="240" w:lineRule="auto"/>
        <w:rPr>
          <w:rFonts w:eastAsia="Times New Roman"/>
          <w:lang w:eastAsia="en-GB"/>
        </w:rPr>
      </w:pPr>
    </w:p>
    <w:p w:rsidR="00FB4B92" w:rsidRDefault="00FB4B92" w:rsidP="00FB4B92">
      <w:pPr>
        <w:spacing w:after="0" w:line="240" w:lineRule="auto"/>
        <w:rPr>
          <w:rFonts w:ascii="Georgia" w:eastAsia="Times New Roman" w:hAnsi="Georgia" w:cs="Aharoni"/>
          <w:b/>
          <w:color w:val="17365D" w:themeColor="text2" w:themeShade="BF"/>
          <w:sz w:val="36"/>
          <w:szCs w:val="36"/>
          <w:lang w:eastAsia="en-GB"/>
        </w:rPr>
      </w:pPr>
    </w:p>
    <w:p w:rsidR="00FB4B92" w:rsidRDefault="00FB4B92" w:rsidP="00FB4B92">
      <w:pPr>
        <w:spacing w:after="0" w:line="240" w:lineRule="auto"/>
        <w:rPr>
          <w:rFonts w:ascii="Georgia" w:eastAsia="Times New Roman" w:hAnsi="Georgia" w:cs="Aharoni"/>
          <w:b/>
          <w:color w:val="17365D" w:themeColor="text2" w:themeShade="BF"/>
          <w:sz w:val="36"/>
          <w:szCs w:val="36"/>
          <w:lang w:eastAsia="en-GB"/>
        </w:rPr>
      </w:pPr>
    </w:p>
    <w:p w:rsidR="00FB4B92" w:rsidRPr="00E63112" w:rsidRDefault="004C6C25" w:rsidP="00FB4B92">
      <w:pPr>
        <w:spacing w:after="0" w:line="240" w:lineRule="auto"/>
        <w:rPr>
          <w:rFonts w:ascii="Georgia" w:eastAsia="Times New Roman" w:hAnsi="Georgia" w:cs="Aharoni"/>
          <w:b/>
          <w:color w:val="17365D" w:themeColor="text2" w:themeShade="BF"/>
          <w:sz w:val="36"/>
          <w:szCs w:val="36"/>
          <w:lang w:eastAsia="en-GB"/>
        </w:rPr>
      </w:pPr>
      <w:r>
        <w:rPr>
          <w:rFonts w:ascii="Georgia" w:eastAsia="Times New Roman" w:hAnsi="Georgia" w:cs="Aharoni"/>
          <w:b/>
          <w:color w:val="17365D" w:themeColor="text2" w:themeShade="BF"/>
          <w:sz w:val="36"/>
          <w:szCs w:val="36"/>
          <w:lang w:eastAsia="en-GB"/>
        </w:rPr>
        <w:t>SHEENA</w:t>
      </w:r>
    </w:p>
    <w:p w:rsidR="00FB4B92" w:rsidRPr="00E63112" w:rsidRDefault="00FB4B92" w:rsidP="00FB4B92">
      <w:pPr>
        <w:spacing w:after="0" w:line="240" w:lineRule="auto"/>
        <w:rPr>
          <w:rFonts w:ascii="Georgia" w:eastAsia="Times New Roman" w:hAnsi="Georgia" w:cs="Aharoni"/>
          <w:b/>
          <w:color w:val="17365D" w:themeColor="text2" w:themeShade="BF"/>
          <w:sz w:val="24"/>
          <w:szCs w:val="24"/>
          <w:lang w:eastAsia="en-GB"/>
        </w:rPr>
      </w:pPr>
      <w:r w:rsidRPr="00E63112">
        <w:rPr>
          <w:rFonts w:ascii="Georgia" w:eastAsia="Times New Roman" w:hAnsi="Georgia" w:cs="Aharoni"/>
          <w:b/>
          <w:i/>
          <w:color w:val="17365D" w:themeColor="text2" w:themeShade="BF"/>
          <w:sz w:val="24"/>
          <w:szCs w:val="24"/>
          <w:lang w:eastAsia="en-GB"/>
        </w:rPr>
        <w:t>E-mail Address:</w:t>
      </w:r>
      <w:r w:rsidR="004C6C25">
        <w:rPr>
          <w:rFonts w:ascii="Georgia" w:eastAsia="Times New Roman" w:hAnsi="Georgia" w:cs="Aharoni"/>
          <w:b/>
          <w:i/>
          <w:color w:val="17365D" w:themeColor="text2" w:themeShade="BF"/>
          <w:sz w:val="24"/>
          <w:szCs w:val="24"/>
          <w:lang w:eastAsia="en-GB"/>
        </w:rPr>
        <w:t xml:space="preserve"> </w:t>
      </w:r>
      <w:hyperlink r:id="rId9" w:history="1">
        <w:r w:rsidR="004C6C25" w:rsidRPr="00B516E4">
          <w:rPr>
            <w:rStyle w:val="Hyperlink"/>
            <w:rFonts w:ascii="Georgia" w:eastAsia="Times New Roman" w:hAnsi="Georgia" w:cs="Aharoni"/>
            <w:b/>
            <w:i/>
            <w:sz w:val="24"/>
            <w:szCs w:val="24"/>
            <w:lang w:eastAsia="en-GB"/>
          </w:rPr>
          <w:t>246437@gulfjobseekers.com</w:t>
        </w:r>
      </w:hyperlink>
      <w:r w:rsidR="004C6C25">
        <w:rPr>
          <w:rFonts w:ascii="Georgia" w:eastAsia="Times New Roman" w:hAnsi="Georgia" w:cs="Aharoni"/>
          <w:b/>
          <w:i/>
          <w:color w:val="17365D" w:themeColor="text2" w:themeShade="BF"/>
          <w:sz w:val="24"/>
          <w:szCs w:val="24"/>
          <w:lang w:eastAsia="en-GB"/>
        </w:rPr>
        <w:t xml:space="preserve">  </w:t>
      </w:r>
      <w:r w:rsidR="004C6C25" w:rsidRPr="00E63112">
        <w:rPr>
          <w:rFonts w:ascii="Georgia" w:eastAsia="Times New Roman" w:hAnsi="Georgia" w:cs="Aharoni"/>
          <w:b/>
          <w:color w:val="17365D" w:themeColor="text2" w:themeShade="BF"/>
          <w:sz w:val="24"/>
          <w:szCs w:val="24"/>
          <w:lang w:eastAsia="en-GB"/>
        </w:rPr>
        <w:t xml:space="preserve"> </w:t>
      </w:r>
    </w:p>
    <w:p w:rsidR="002D746B" w:rsidRPr="00E63112" w:rsidRDefault="002D746B" w:rsidP="00FB4B92">
      <w:pPr>
        <w:spacing w:after="0" w:line="240" w:lineRule="auto"/>
        <w:rPr>
          <w:rFonts w:ascii="Georgia" w:eastAsia="Times New Roman" w:hAnsi="Georgia" w:cs="Aharoni"/>
          <w:b/>
          <w:color w:val="17365D" w:themeColor="text2" w:themeShade="BF"/>
          <w:sz w:val="24"/>
          <w:szCs w:val="24"/>
          <w:lang w:eastAsia="en-GB"/>
        </w:rPr>
      </w:pPr>
    </w:p>
    <w:p w:rsidR="00FB4B92" w:rsidRPr="00E63112" w:rsidRDefault="00FB4B92" w:rsidP="00FB4B92">
      <w:pPr>
        <w:spacing w:after="0" w:line="240" w:lineRule="auto"/>
        <w:rPr>
          <w:rFonts w:ascii="Georgia" w:eastAsia="Times New Roman" w:hAnsi="Georgia" w:cs="Aharoni"/>
          <w:b/>
          <w:color w:val="0070C0"/>
          <w:sz w:val="24"/>
          <w:szCs w:val="24"/>
          <w:lang w:eastAsia="en-GB"/>
        </w:rPr>
      </w:pPr>
    </w:p>
    <w:p w:rsidR="00FB4B92" w:rsidRPr="00E63112" w:rsidRDefault="00FB4B92" w:rsidP="00FB4B92">
      <w:pPr>
        <w:spacing w:after="0" w:line="240" w:lineRule="auto"/>
        <w:rPr>
          <w:rFonts w:ascii="Georgia" w:eastAsia="Times New Roman" w:hAnsi="Georgia" w:cs="Aharoni"/>
          <w:b/>
          <w:color w:val="0070C0"/>
          <w:sz w:val="24"/>
          <w:szCs w:val="24"/>
          <w:lang w:eastAsia="en-GB"/>
        </w:rPr>
      </w:pPr>
    </w:p>
    <w:p w:rsidR="00F65FDF" w:rsidRPr="00E63112" w:rsidRDefault="00F65FDF" w:rsidP="00FB4B92">
      <w:pPr>
        <w:spacing w:after="0" w:line="240" w:lineRule="auto"/>
        <w:rPr>
          <w:rFonts w:eastAsia="Times New Roman"/>
          <w:color w:val="0070C0"/>
          <w:lang w:eastAsia="en-GB"/>
        </w:rPr>
      </w:pPr>
    </w:p>
    <w:p w:rsidR="00FB4B92" w:rsidRPr="00E63112" w:rsidRDefault="00FB4B92" w:rsidP="00FB4B92">
      <w:pPr>
        <w:tabs>
          <w:tab w:val="left" w:pos="4800"/>
          <w:tab w:val="center" w:pos="5400"/>
        </w:tabs>
        <w:spacing w:after="0" w:line="240" w:lineRule="auto"/>
        <w:ind w:left="720" w:right="720"/>
        <w:jc w:val="center"/>
        <w:rPr>
          <w:rFonts w:ascii="Georgia" w:eastAsia="Times New Roman" w:hAnsi="Georgia" w:cs="Aharoni"/>
          <w:b/>
          <w:color w:val="0070C0"/>
          <w:sz w:val="24"/>
          <w:szCs w:val="24"/>
          <w:lang w:eastAsia="en-GB"/>
        </w:rPr>
      </w:pPr>
    </w:p>
    <w:p w:rsidR="0037621D" w:rsidRPr="00E63112" w:rsidRDefault="0037621D" w:rsidP="00E63112">
      <w:pPr>
        <w:tabs>
          <w:tab w:val="left" w:pos="4800"/>
          <w:tab w:val="center" w:pos="5400"/>
        </w:tabs>
        <w:spacing w:after="0" w:line="240" w:lineRule="auto"/>
        <w:ind w:right="720"/>
        <w:jc w:val="both"/>
        <w:rPr>
          <w:rStyle w:val="yiv562110428yui320181320549471387476"/>
          <w:rFonts w:ascii="Chicago" w:eastAsia="Times New Roman" w:hAnsi="Chicago" w:cs="Times New Roman"/>
          <w:color w:val="17365D" w:themeColor="text2" w:themeShade="BF"/>
          <w:sz w:val="20"/>
          <w:szCs w:val="20"/>
          <w:lang w:eastAsia="en-GB"/>
        </w:rPr>
      </w:pPr>
      <w:r w:rsidRPr="00E63112">
        <w:rPr>
          <w:rStyle w:val="yiv562110428yui320181320549471387476"/>
          <w:rFonts w:ascii="Century Gothic" w:hAnsi="Century Gothic"/>
          <w:b/>
          <w:bCs/>
          <w:color w:val="17365D" w:themeColor="text2" w:themeShade="BF"/>
          <w:sz w:val="24"/>
          <w:szCs w:val="24"/>
          <w:u w:val="single"/>
        </w:rPr>
        <w:t>WORK EXPERIENCE</w:t>
      </w:r>
      <w:r w:rsidR="00886014" w:rsidRPr="00E63112">
        <w:rPr>
          <w:rStyle w:val="yiv562110428yui320181320549471387476"/>
          <w:rFonts w:ascii="Century Gothic" w:hAnsi="Century Gothic"/>
          <w:b/>
          <w:bCs/>
          <w:color w:val="17365D" w:themeColor="text2" w:themeShade="BF"/>
          <w:sz w:val="24"/>
          <w:szCs w:val="24"/>
          <w:u w:val="single"/>
        </w:rPr>
        <w:t>S</w:t>
      </w:r>
      <w:r w:rsidRPr="00E63112">
        <w:rPr>
          <w:rStyle w:val="yiv562110428yui320181320549471387476"/>
          <w:rFonts w:ascii="Bookman Old Style" w:hAnsi="Bookman Old Style"/>
          <w:b/>
          <w:bCs/>
          <w:color w:val="17365D" w:themeColor="text2" w:themeShade="BF"/>
          <w:sz w:val="24"/>
          <w:szCs w:val="24"/>
          <w:u w:val="single"/>
        </w:rPr>
        <w:t>:</w:t>
      </w:r>
    </w:p>
    <w:p w:rsidR="0037621D" w:rsidRPr="00F65FDF" w:rsidRDefault="0037621D" w:rsidP="00FB4B92">
      <w:pPr>
        <w:spacing w:after="0" w:line="240" w:lineRule="auto"/>
        <w:jc w:val="both"/>
        <w:rPr>
          <w:rFonts w:ascii="Berlin Sans FB" w:eastAsia="Times New Roman" w:hAnsi="Berlin Sans FB" w:cs="Times New Roman"/>
          <w:color w:val="365F91" w:themeColor="accent1" w:themeShade="BF"/>
        </w:rPr>
      </w:pPr>
    </w:p>
    <w:p w:rsidR="00BE5C33" w:rsidRPr="00BE5C33" w:rsidRDefault="00435FC8" w:rsidP="00BE5C33">
      <w:pPr>
        <w:tabs>
          <w:tab w:val="left" w:pos="3255"/>
        </w:tabs>
        <w:spacing w:after="0" w:line="240" w:lineRule="auto"/>
        <w:jc w:val="both"/>
        <w:rPr>
          <w:rFonts w:ascii="Century Gothic" w:eastAsia="Arial Unicode MS" w:hAnsi="Century Gothic" w:cs="Times New Roman"/>
          <w:b/>
          <w:i/>
          <w:color w:val="0070C0"/>
        </w:rPr>
      </w:pPr>
      <w:r w:rsidRPr="00E63112">
        <w:rPr>
          <w:rFonts w:ascii="Century Gothic" w:eastAsia="Arial Unicode MS" w:hAnsi="Century Gothic" w:cs="Times New Roman"/>
          <w:b/>
          <w:color w:val="0070C0"/>
        </w:rPr>
        <w:t>Septemb</w:t>
      </w:r>
      <w:r w:rsidR="00F65FDF" w:rsidRPr="00E63112">
        <w:rPr>
          <w:rFonts w:ascii="Century Gothic" w:eastAsia="Arial Unicode MS" w:hAnsi="Century Gothic" w:cs="Times New Roman"/>
          <w:b/>
          <w:color w:val="0070C0"/>
        </w:rPr>
        <w:t>er 23, 2013 to March 27, 2015</w:t>
      </w:r>
      <w:r w:rsidR="00F65FDF" w:rsidRPr="00E63112">
        <w:rPr>
          <w:rFonts w:ascii="Century Gothic" w:eastAsia="Arial Unicode MS" w:hAnsi="Century Gothic" w:cs="Times New Roman"/>
          <w:b/>
          <w:color w:val="0070C0"/>
        </w:rPr>
        <w:tab/>
      </w:r>
      <w:r w:rsidR="00F65FDF" w:rsidRPr="00E63112">
        <w:rPr>
          <w:rFonts w:ascii="Century Gothic" w:eastAsia="Arial Unicode MS" w:hAnsi="Century Gothic" w:cs="Times New Roman"/>
          <w:b/>
          <w:color w:val="0070C0"/>
        </w:rPr>
        <w:tab/>
      </w:r>
      <w:r w:rsidR="00BE5C33" w:rsidRPr="00BE5C33">
        <w:rPr>
          <w:rFonts w:ascii="Century Gothic" w:eastAsia="Arial Unicode MS" w:hAnsi="Century Gothic" w:cs="Times New Roman"/>
          <w:b/>
          <w:i/>
          <w:color w:val="0070C0"/>
        </w:rPr>
        <w:t>Assistant Restaurant Manager- (Officer in Charge)</w:t>
      </w:r>
    </w:p>
    <w:p w:rsidR="00435FC8" w:rsidRPr="00CF60EA" w:rsidRDefault="00BE5C33" w:rsidP="00435FC8">
      <w:pPr>
        <w:tabs>
          <w:tab w:val="left" w:pos="3255"/>
        </w:tabs>
        <w:spacing w:after="0" w:line="240" w:lineRule="auto"/>
        <w:jc w:val="both"/>
        <w:rPr>
          <w:rFonts w:ascii="Century Gothic" w:eastAsia="Arial Unicode MS" w:hAnsi="Century Gothic" w:cs="Times New Roman"/>
          <w:color w:val="0070C0"/>
        </w:rPr>
      </w:pPr>
      <w:r>
        <w:rPr>
          <w:rFonts w:ascii="Century Gothic" w:eastAsia="Arial Unicode MS" w:hAnsi="Century Gothic" w:cs="Times New Roman"/>
          <w:b/>
          <w:color w:val="0070C0"/>
        </w:rPr>
        <w:tab/>
      </w:r>
      <w:r>
        <w:rPr>
          <w:rFonts w:ascii="Century Gothic" w:eastAsia="Arial Unicode MS" w:hAnsi="Century Gothic" w:cs="Times New Roman"/>
          <w:b/>
          <w:color w:val="0070C0"/>
        </w:rPr>
        <w:tab/>
      </w:r>
      <w:r>
        <w:rPr>
          <w:rFonts w:ascii="Century Gothic" w:eastAsia="Arial Unicode MS" w:hAnsi="Century Gothic" w:cs="Times New Roman"/>
          <w:b/>
          <w:color w:val="0070C0"/>
        </w:rPr>
        <w:tab/>
      </w:r>
      <w:r>
        <w:rPr>
          <w:rFonts w:ascii="Century Gothic" w:eastAsia="Arial Unicode MS" w:hAnsi="Century Gothic" w:cs="Times New Roman"/>
          <w:b/>
          <w:color w:val="0070C0"/>
        </w:rPr>
        <w:tab/>
      </w:r>
      <w:proofErr w:type="spellStart"/>
      <w:r w:rsidR="00435FC8" w:rsidRPr="00CF60EA">
        <w:rPr>
          <w:rFonts w:ascii="Century Gothic" w:eastAsia="Arial Unicode MS" w:hAnsi="Century Gothic" w:cs="Times New Roman"/>
          <w:color w:val="0070C0"/>
        </w:rPr>
        <w:t>Cainta</w:t>
      </w:r>
      <w:proofErr w:type="spellEnd"/>
      <w:r w:rsidR="00435FC8" w:rsidRPr="00CF60EA">
        <w:rPr>
          <w:rFonts w:ascii="Century Gothic" w:eastAsia="Arial Unicode MS" w:hAnsi="Century Gothic" w:cs="Times New Roman"/>
          <w:color w:val="0070C0"/>
        </w:rPr>
        <w:t xml:space="preserve"> Connection Food Exchange Inc.</w:t>
      </w:r>
    </w:p>
    <w:p w:rsidR="00435FC8" w:rsidRPr="00CF60EA" w:rsidRDefault="00F65FDF" w:rsidP="00435FC8">
      <w:pPr>
        <w:tabs>
          <w:tab w:val="left" w:pos="3255"/>
        </w:tabs>
        <w:spacing w:after="0" w:line="240" w:lineRule="auto"/>
        <w:jc w:val="both"/>
        <w:rPr>
          <w:rFonts w:ascii="Century Gothic" w:eastAsia="Arial Unicode MS" w:hAnsi="Century Gothic" w:cs="Times New Roman"/>
          <w:color w:val="0070C0"/>
        </w:rPr>
      </w:pPr>
      <w:r w:rsidRPr="00CF60EA">
        <w:rPr>
          <w:rFonts w:ascii="Century Gothic" w:eastAsia="Arial Unicode MS" w:hAnsi="Century Gothic" w:cs="Times New Roman"/>
          <w:color w:val="0070C0"/>
        </w:rPr>
        <w:tab/>
      </w:r>
      <w:r w:rsidRPr="00CF60EA">
        <w:rPr>
          <w:rFonts w:ascii="Century Gothic" w:eastAsia="Arial Unicode MS" w:hAnsi="Century Gothic" w:cs="Times New Roman"/>
          <w:color w:val="0070C0"/>
        </w:rPr>
        <w:tab/>
      </w:r>
      <w:r w:rsidRPr="00CF60EA">
        <w:rPr>
          <w:rFonts w:ascii="Century Gothic" w:eastAsia="Arial Unicode MS" w:hAnsi="Century Gothic" w:cs="Times New Roman"/>
          <w:color w:val="0070C0"/>
        </w:rPr>
        <w:tab/>
      </w:r>
      <w:r w:rsidRPr="00CF60EA">
        <w:rPr>
          <w:rFonts w:ascii="Century Gothic" w:eastAsia="Arial Unicode MS" w:hAnsi="Century Gothic" w:cs="Times New Roman"/>
          <w:color w:val="0070C0"/>
        </w:rPr>
        <w:tab/>
      </w:r>
      <w:r w:rsidR="00435FC8" w:rsidRPr="00CF60EA">
        <w:rPr>
          <w:rFonts w:ascii="Century Gothic" w:eastAsia="Arial Unicode MS" w:hAnsi="Century Gothic" w:cs="Times New Roman"/>
          <w:color w:val="0070C0"/>
        </w:rPr>
        <w:t>Red Ribbon Bakeshop</w:t>
      </w:r>
    </w:p>
    <w:p w:rsidR="00435FC8" w:rsidRPr="00E63112" w:rsidRDefault="00F65FDF" w:rsidP="00435FC8">
      <w:pPr>
        <w:tabs>
          <w:tab w:val="left" w:pos="3255"/>
        </w:tabs>
        <w:spacing w:after="0" w:line="240" w:lineRule="auto"/>
        <w:jc w:val="both"/>
        <w:rPr>
          <w:rFonts w:ascii="Century Gothic" w:eastAsia="Arial Unicode MS" w:hAnsi="Century Gothic" w:cs="Times New Roman"/>
          <w:color w:val="0070C0"/>
        </w:rPr>
      </w:pPr>
      <w:r w:rsidRPr="00E63112">
        <w:rPr>
          <w:rFonts w:ascii="Century Gothic" w:eastAsia="Arial Unicode MS" w:hAnsi="Century Gothic" w:cs="Times New Roman"/>
          <w:b/>
          <w:color w:val="0070C0"/>
        </w:rPr>
        <w:tab/>
      </w:r>
      <w:r w:rsidRPr="00E63112">
        <w:rPr>
          <w:rFonts w:ascii="Century Gothic" w:eastAsia="Arial Unicode MS" w:hAnsi="Century Gothic" w:cs="Times New Roman"/>
          <w:b/>
          <w:color w:val="0070C0"/>
        </w:rPr>
        <w:tab/>
      </w:r>
      <w:r w:rsidRPr="00E63112">
        <w:rPr>
          <w:rFonts w:ascii="Century Gothic" w:eastAsia="Arial Unicode MS" w:hAnsi="Century Gothic" w:cs="Times New Roman"/>
          <w:b/>
          <w:color w:val="0070C0"/>
        </w:rPr>
        <w:tab/>
      </w:r>
      <w:r w:rsidR="00435FC8" w:rsidRPr="00E63112">
        <w:rPr>
          <w:rFonts w:ascii="Century Gothic" w:eastAsia="Arial Unicode MS" w:hAnsi="Century Gothic" w:cs="Times New Roman"/>
          <w:b/>
          <w:color w:val="0070C0"/>
        </w:rPr>
        <w:tab/>
      </w:r>
      <w:r w:rsidR="00E63112">
        <w:rPr>
          <w:rFonts w:ascii="Century Gothic" w:eastAsia="Arial Unicode MS" w:hAnsi="Century Gothic" w:cs="Times New Roman"/>
          <w:b/>
          <w:color w:val="0070C0"/>
        </w:rPr>
        <w:tab/>
      </w:r>
    </w:p>
    <w:p w:rsidR="00905072" w:rsidRDefault="00905072" w:rsidP="00FB4B92">
      <w:pPr>
        <w:spacing w:after="0" w:line="240" w:lineRule="auto"/>
        <w:jc w:val="both"/>
        <w:rPr>
          <w:rFonts w:ascii="Century Gothic" w:eastAsia="Times New Roman" w:hAnsi="Century Gothic" w:cs="Times New Roman"/>
          <w:color w:val="17365D" w:themeColor="text2" w:themeShade="BF"/>
          <w:sz w:val="20"/>
          <w:szCs w:val="20"/>
        </w:rPr>
      </w:pPr>
      <w:r w:rsidRPr="00A74BCD">
        <w:rPr>
          <w:rFonts w:ascii="Century Gothic" w:eastAsia="Arial Unicode MS" w:hAnsi="Century Gothic" w:cs="Times New Roman"/>
          <w:color w:val="17365D" w:themeColor="text2" w:themeShade="BF"/>
          <w:sz w:val="20"/>
          <w:szCs w:val="20"/>
        </w:rPr>
        <w:t xml:space="preserve">                                                                                        </w:t>
      </w:r>
    </w:p>
    <w:p w:rsidR="00905072" w:rsidRPr="00A74BCD" w:rsidRDefault="00905072" w:rsidP="00E63112">
      <w:pPr>
        <w:shd w:val="clear" w:color="auto" w:fill="B2A1C7" w:themeFill="accent4" w:themeFillTint="99"/>
        <w:spacing w:after="0" w:line="240" w:lineRule="auto"/>
        <w:jc w:val="center"/>
        <w:rPr>
          <w:rFonts w:ascii="Century Gothic" w:eastAsia="Times New Roman" w:hAnsi="Century Gothic" w:cs="Times"/>
          <w:color w:val="000000"/>
          <w:sz w:val="20"/>
          <w:szCs w:val="20"/>
          <w:lang w:eastAsia="en-GB"/>
        </w:rPr>
      </w:pPr>
      <w:r w:rsidRPr="00A74BCD">
        <w:rPr>
          <w:rFonts w:ascii="Century Gothic" w:eastAsia="Times New Roman" w:hAnsi="Century Gothic" w:cs="Times"/>
          <w:b/>
          <w:bCs/>
          <w:i/>
          <w:iCs/>
          <w:color w:val="000000"/>
          <w:sz w:val="20"/>
          <w:szCs w:val="20"/>
          <w:u w:val="single"/>
          <w:lang w:eastAsia="en-GB"/>
        </w:rPr>
        <w:t>Duties and responsibilities:</w:t>
      </w:r>
    </w:p>
    <w:p w:rsidR="00435FC8" w:rsidRDefault="00435FC8" w:rsidP="00435FC8">
      <w:pPr>
        <w:pStyle w:val="ListParagraph"/>
        <w:shd w:val="clear" w:color="auto" w:fill="FFFFFF"/>
        <w:spacing w:after="0" w:line="240" w:lineRule="auto"/>
        <w:jc w:val="both"/>
        <w:rPr>
          <w:rFonts w:ascii="Century Gothic" w:eastAsia="Times New Roman" w:hAnsi="Century Gothic" w:cs="Arial"/>
          <w:color w:val="31373A"/>
          <w:sz w:val="20"/>
          <w:szCs w:val="20"/>
          <w:lang w:val="en-GB" w:eastAsia="en-GB"/>
        </w:rPr>
      </w:pPr>
    </w:p>
    <w:p w:rsidR="000E50AF" w:rsidRDefault="00FF0D8F" w:rsidP="00435FC8">
      <w:pPr>
        <w:pStyle w:val="ListParagraph"/>
        <w:numPr>
          <w:ilvl w:val="0"/>
          <w:numId w:val="15"/>
        </w:numPr>
        <w:shd w:val="clear" w:color="auto" w:fill="FFFFFF"/>
        <w:spacing w:after="0" w:line="240" w:lineRule="auto"/>
        <w:jc w:val="both"/>
        <w:rPr>
          <w:rFonts w:ascii="Century Gothic" w:eastAsia="Times New Roman" w:hAnsi="Century Gothic" w:cs="Arial"/>
          <w:color w:val="31373A"/>
          <w:sz w:val="20"/>
          <w:szCs w:val="20"/>
          <w:lang w:val="en-GB" w:eastAsia="en-GB"/>
        </w:rPr>
      </w:pPr>
      <w:r>
        <w:rPr>
          <w:rFonts w:ascii="Century Gothic" w:eastAsia="Times New Roman" w:hAnsi="Century Gothic" w:cs="Arial"/>
          <w:color w:val="31373A"/>
          <w:sz w:val="20"/>
          <w:szCs w:val="20"/>
          <w:lang w:val="en-GB" w:eastAsia="en-GB"/>
        </w:rPr>
        <w:t xml:space="preserve">Over-all in charge of </w:t>
      </w:r>
      <w:r w:rsidR="009B5866">
        <w:rPr>
          <w:rFonts w:ascii="Century Gothic" w:eastAsia="Times New Roman" w:hAnsi="Century Gothic" w:cs="Arial"/>
          <w:color w:val="31373A"/>
          <w:sz w:val="20"/>
          <w:szCs w:val="20"/>
          <w:lang w:val="en-GB" w:eastAsia="en-GB"/>
        </w:rPr>
        <w:t xml:space="preserve">the store </w:t>
      </w:r>
      <w:r w:rsidR="00CF60EA">
        <w:rPr>
          <w:rFonts w:ascii="Century Gothic" w:eastAsia="Times New Roman" w:hAnsi="Century Gothic" w:cs="Arial"/>
          <w:color w:val="31373A"/>
          <w:sz w:val="20"/>
          <w:szCs w:val="20"/>
          <w:lang w:val="en-GB" w:eastAsia="en-GB"/>
        </w:rPr>
        <w:t>operations appointed</w:t>
      </w:r>
      <w:r w:rsidR="009B5866">
        <w:rPr>
          <w:rFonts w:ascii="Century Gothic" w:eastAsia="Times New Roman" w:hAnsi="Century Gothic" w:cs="Arial"/>
          <w:color w:val="31373A"/>
          <w:sz w:val="20"/>
          <w:szCs w:val="20"/>
          <w:lang w:val="en-GB" w:eastAsia="en-GB"/>
        </w:rPr>
        <w:t xml:space="preserve"> by the group manager </w:t>
      </w:r>
      <w:r>
        <w:rPr>
          <w:rFonts w:ascii="Century Gothic" w:eastAsia="Times New Roman" w:hAnsi="Century Gothic" w:cs="Arial"/>
          <w:color w:val="31373A"/>
          <w:sz w:val="20"/>
          <w:szCs w:val="20"/>
          <w:lang w:val="en-GB" w:eastAsia="en-GB"/>
        </w:rPr>
        <w:t>of the company. R</w:t>
      </w:r>
      <w:r w:rsidR="009B5866">
        <w:rPr>
          <w:rFonts w:ascii="Century Gothic" w:eastAsia="Times New Roman" w:hAnsi="Century Gothic" w:cs="Arial"/>
          <w:color w:val="31373A"/>
          <w:sz w:val="20"/>
          <w:szCs w:val="20"/>
          <w:lang w:val="en-GB" w:eastAsia="en-GB"/>
        </w:rPr>
        <w:t>esponsible in managing the store to operate in all factors such a product forecasting in a daily</w:t>
      </w:r>
      <w:r w:rsidR="008B797E">
        <w:rPr>
          <w:rFonts w:ascii="Century Gothic" w:eastAsia="Times New Roman" w:hAnsi="Century Gothic" w:cs="Arial"/>
          <w:color w:val="31373A"/>
          <w:sz w:val="20"/>
          <w:szCs w:val="20"/>
          <w:lang w:val="en-GB" w:eastAsia="en-GB"/>
        </w:rPr>
        <w:t xml:space="preserve"> basis</w:t>
      </w:r>
      <w:r w:rsidR="009B5866">
        <w:rPr>
          <w:rFonts w:ascii="Century Gothic" w:eastAsia="Times New Roman" w:hAnsi="Century Gothic" w:cs="Arial"/>
          <w:color w:val="31373A"/>
          <w:sz w:val="20"/>
          <w:szCs w:val="20"/>
          <w:lang w:val="en-GB" w:eastAsia="en-GB"/>
        </w:rPr>
        <w:t xml:space="preserve">, planning for the yearly store targets on sales and profit, </w:t>
      </w:r>
      <w:r w:rsidR="000E50AF">
        <w:rPr>
          <w:rFonts w:ascii="Century Gothic" w:eastAsia="Times New Roman" w:hAnsi="Century Gothic" w:cs="Arial"/>
          <w:color w:val="31373A"/>
          <w:sz w:val="20"/>
          <w:szCs w:val="20"/>
          <w:lang w:val="en-GB" w:eastAsia="en-GB"/>
        </w:rPr>
        <w:t>FSC (Food, Service, Cleanliness and Condition) target, QSR (Quality Service Review) target</w:t>
      </w:r>
      <w:r w:rsidR="008B797E">
        <w:rPr>
          <w:rFonts w:ascii="Century Gothic" w:eastAsia="Times New Roman" w:hAnsi="Century Gothic" w:cs="Arial"/>
          <w:color w:val="31373A"/>
          <w:sz w:val="20"/>
          <w:szCs w:val="20"/>
          <w:lang w:val="en-GB" w:eastAsia="en-GB"/>
        </w:rPr>
        <w:t xml:space="preserve"> and the food cost-paper cost targe</w:t>
      </w:r>
      <w:r w:rsidR="002236A2">
        <w:rPr>
          <w:rFonts w:ascii="Century Gothic" w:eastAsia="Times New Roman" w:hAnsi="Century Gothic" w:cs="Arial"/>
          <w:color w:val="31373A"/>
          <w:sz w:val="20"/>
          <w:szCs w:val="20"/>
          <w:lang w:val="en-GB" w:eastAsia="en-GB"/>
        </w:rPr>
        <w:t>ts, utilities, and dailies.</w:t>
      </w:r>
    </w:p>
    <w:p w:rsidR="000E50AF" w:rsidRDefault="000E50AF" w:rsidP="00435FC8">
      <w:pPr>
        <w:pStyle w:val="ListParagraph"/>
        <w:numPr>
          <w:ilvl w:val="0"/>
          <w:numId w:val="15"/>
        </w:numPr>
        <w:shd w:val="clear" w:color="auto" w:fill="FFFFFF"/>
        <w:spacing w:after="0" w:line="240" w:lineRule="auto"/>
        <w:jc w:val="both"/>
        <w:rPr>
          <w:rFonts w:ascii="Century Gothic" w:eastAsia="Times New Roman" w:hAnsi="Century Gothic" w:cs="Arial"/>
          <w:color w:val="31373A"/>
          <w:sz w:val="20"/>
          <w:szCs w:val="20"/>
          <w:lang w:val="en-GB" w:eastAsia="en-GB"/>
        </w:rPr>
      </w:pPr>
      <w:r>
        <w:rPr>
          <w:rFonts w:ascii="Century Gothic" w:eastAsia="Times New Roman" w:hAnsi="Century Gothic" w:cs="Arial"/>
          <w:color w:val="31373A"/>
          <w:sz w:val="20"/>
          <w:szCs w:val="20"/>
          <w:lang w:val="en-GB" w:eastAsia="en-GB"/>
        </w:rPr>
        <w:t xml:space="preserve">Responsible in the hiring and interviewing procedure to the applicants as well as in the selecting of proper person on the specific job position needed, </w:t>
      </w:r>
      <w:r w:rsidR="002236A2">
        <w:rPr>
          <w:rFonts w:ascii="Century Gothic" w:eastAsia="Times New Roman" w:hAnsi="Century Gothic" w:cs="Arial"/>
          <w:color w:val="31373A"/>
          <w:sz w:val="20"/>
          <w:szCs w:val="20"/>
          <w:lang w:val="en-GB" w:eastAsia="en-GB"/>
        </w:rPr>
        <w:t xml:space="preserve">hands-on to the </w:t>
      </w:r>
      <w:r w:rsidR="00597FC2">
        <w:rPr>
          <w:rFonts w:ascii="Century Gothic" w:eastAsia="Times New Roman" w:hAnsi="Century Gothic" w:cs="Arial"/>
          <w:color w:val="31373A"/>
          <w:sz w:val="20"/>
          <w:szCs w:val="20"/>
          <w:lang w:val="en-GB" w:eastAsia="en-GB"/>
        </w:rPr>
        <w:t>training, and evaluating them after the whole  training process,</w:t>
      </w:r>
      <w:r w:rsidR="002236A2">
        <w:rPr>
          <w:rFonts w:ascii="Century Gothic" w:eastAsia="Times New Roman" w:hAnsi="Century Gothic" w:cs="Arial"/>
          <w:color w:val="31373A"/>
          <w:sz w:val="20"/>
          <w:szCs w:val="20"/>
          <w:lang w:val="en-GB" w:eastAsia="en-GB"/>
        </w:rPr>
        <w:t xml:space="preserve"> and</w:t>
      </w:r>
      <w:r w:rsidR="00597FC2">
        <w:rPr>
          <w:rFonts w:ascii="Century Gothic" w:eastAsia="Times New Roman" w:hAnsi="Century Gothic" w:cs="Arial"/>
          <w:color w:val="31373A"/>
          <w:sz w:val="20"/>
          <w:szCs w:val="20"/>
          <w:lang w:val="en-GB" w:eastAsia="en-GB"/>
        </w:rPr>
        <w:t xml:space="preserve"> operating the store manpower.</w:t>
      </w:r>
    </w:p>
    <w:p w:rsidR="00435FC8" w:rsidRDefault="000E50AF" w:rsidP="00435FC8">
      <w:pPr>
        <w:pStyle w:val="ListParagraph"/>
        <w:numPr>
          <w:ilvl w:val="0"/>
          <w:numId w:val="15"/>
        </w:numPr>
        <w:shd w:val="clear" w:color="auto" w:fill="FFFFFF"/>
        <w:spacing w:after="0" w:line="240" w:lineRule="auto"/>
        <w:jc w:val="both"/>
        <w:rPr>
          <w:rFonts w:ascii="Century Gothic" w:eastAsia="Times New Roman" w:hAnsi="Century Gothic" w:cs="Arial"/>
          <w:color w:val="31373A"/>
          <w:sz w:val="20"/>
          <w:szCs w:val="20"/>
          <w:lang w:val="en-GB" w:eastAsia="en-GB"/>
        </w:rPr>
      </w:pPr>
      <w:r>
        <w:rPr>
          <w:rFonts w:ascii="Century Gothic" w:eastAsia="Times New Roman" w:hAnsi="Century Gothic" w:cs="Arial"/>
          <w:color w:val="31373A"/>
          <w:sz w:val="20"/>
          <w:szCs w:val="20"/>
          <w:lang w:val="en-GB" w:eastAsia="en-GB"/>
        </w:rPr>
        <w:t xml:space="preserve"> Also, it is duty to do the scheduling of the crew/staff </w:t>
      </w:r>
      <w:r w:rsidR="00597FC2">
        <w:rPr>
          <w:rFonts w:ascii="Century Gothic" w:eastAsia="Times New Roman" w:hAnsi="Century Gothic" w:cs="Arial"/>
          <w:color w:val="31373A"/>
          <w:sz w:val="20"/>
          <w:szCs w:val="20"/>
          <w:lang w:val="en-GB" w:eastAsia="en-GB"/>
        </w:rPr>
        <w:t>for the entire week, teaching them the house rules, and other important standard store operating procedure.</w:t>
      </w:r>
    </w:p>
    <w:p w:rsidR="00597FC2" w:rsidRDefault="00597FC2" w:rsidP="00435FC8">
      <w:pPr>
        <w:pStyle w:val="ListParagraph"/>
        <w:numPr>
          <w:ilvl w:val="0"/>
          <w:numId w:val="15"/>
        </w:numPr>
        <w:shd w:val="clear" w:color="auto" w:fill="FFFFFF"/>
        <w:spacing w:after="0" w:line="240" w:lineRule="auto"/>
        <w:jc w:val="both"/>
        <w:rPr>
          <w:rFonts w:ascii="Century Gothic" w:eastAsia="Times New Roman" w:hAnsi="Century Gothic" w:cs="Arial"/>
          <w:color w:val="31373A"/>
          <w:sz w:val="20"/>
          <w:szCs w:val="20"/>
          <w:lang w:val="en-GB" w:eastAsia="en-GB"/>
        </w:rPr>
      </w:pPr>
      <w:r>
        <w:rPr>
          <w:rFonts w:ascii="Century Gothic" w:eastAsia="Times New Roman" w:hAnsi="Century Gothic" w:cs="Arial"/>
          <w:color w:val="31373A"/>
          <w:sz w:val="20"/>
          <w:szCs w:val="20"/>
          <w:lang w:val="en-GB" w:eastAsia="en-GB"/>
        </w:rPr>
        <w:t>Leading the store personnel of implementing the standards in giving good quality service and product to the customer, achieving daily and monthly store targets.</w:t>
      </w:r>
    </w:p>
    <w:p w:rsidR="00347C00" w:rsidRDefault="00347C00" w:rsidP="00435FC8">
      <w:pPr>
        <w:pStyle w:val="ListParagraph"/>
        <w:numPr>
          <w:ilvl w:val="0"/>
          <w:numId w:val="15"/>
        </w:numPr>
        <w:shd w:val="clear" w:color="auto" w:fill="FFFFFF"/>
        <w:spacing w:after="0" w:line="240" w:lineRule="auto"/>
        <w:jc w:val="both"/>
        <w:rPr>
          <w:rFonts w:ascii="Century Gothic" w:eastAsia="Times New Roman" w:hAnsi="Century Gothic" w:cs="Arial"/>
          <w:color w:val="31373A"/>
          <w:sz w:val="20"/>
          <w:szCs w:val="20"/>
          <w:lang w:val="en-GB" w:eastAsia="en-GB"/>
        </w:rPr>
      </w:pPr>
      <w:r>
        <w:rPr>
          <w:rFonts w:ascii="Century Gothic" w:eastAsia="Times New Roman" w:hAnsi="Century Gothic" w:cs="Arial"/>
          <w:color w:val="31373A"/>
          <w:sz w:val="20"/>
          <w:szCs w:val="20"/>
          <w:lang w:val="en-GB" w:eastAsia="en-GB"/>
        </w:rPr>
        <w:t xml:space="preserve">Responsible in receiving and proper handling of the </w:t>
      </w:r>
      <w:r w:rsidR="002236A2">
        <w:rPr>
          <w:rFonts w:ascii="Century Gothic" w:eastAsia="Times New Roman" w:hAnsi="Century Gothic" w:cs="Arial"/>
          <w:color w:val="31373A"/>
          <w:sz w:val="20"/>
          <w:szCs w:val="20"/>
          <w:lang w:val="en-GB" w:eastAsia="en-GB"/>
        </w:rPr>
        <w:t xml:space="preserve">store </w:t>
      </w:r>
      <w:r>
        <w:rPr>
          <w:rFonts w:ascii="Century Gothic" w:eastAsia="Times New Roman" w:hAnsi="Century Gothic" w:cs="Arial"/>
          <w:color w:val="31373A"/>
          <w:sz w:val="20"/>
          <w:szCs w:val="20"/>
          <w:lang w:val="en-GB" w:eastAsia="en-GB"/>
        </w:rPr>
        <w:t>deliveries, proper handling and segregation of expired products, conducting closing and monthly inventory count and moni</w:t>
      </w:r>
      <w:r w:rsidR="00A66E33">
        <w:rPr>
          <w:rFonts w:ascii="Century Gothic" w:eastAsia="Times New Roman" w:hAnsi="Century Gothic" w:cs="Arial"/>
          <w:color w:val="31373A"/>
          <w:sz w:val="20"/>
          <w:szCs w:val="20"/>
          <w:lang w:val="en-GB" w:eastAsia="en-GB"/>
        </w:rPr>
        <w:t>toring of stocks, daily checking</w:t>
      </w:r>
      <w:r>
        <w:rPr>
          <w:rFonts w:ascii="Century Gothic" w:eastAsia="Times New Roman" w:hAnsi="Century Gothic" w:cs="Arial"/>
          <w:color w:val="31373A"/>
          <w:sz w:val="20"/>
          <w:szCs w:val="20"/>
          <w:lang w:val="en-GB" w:eastAsia="en-GB"/>
        </w:rPr>
        <w:t xml:space="preserve"> the standard displaying and holding time of the products before the store operates. </w:t>
      </w:r>
    </w:p>
    <w:p w:rsidR="005A1357" w:rsidRDefault="00347C00" w:rsidP="00435FC8">
      <w:pPr>
        <w:pStyle w:val="ListParagraph"/>
        <w:numPr>
          <w:ilvl w:val="0"/>
          <w:numId w:val="15"/>
        </w:numPr>
        <w:shd w:val="clear" w:color="auto" w:fill="FFFFFF"/>
        <w:spacing w:after="0" w:line="240" w:lineRule="auto"/>
        <w:jc w:val="both"/>
        <w:rPr>
          <w:rFonts w:ascii="Century Gothic" w:eastAsia="Times New Roman" w:hAnsi="Century Gothic" w:cs="Arial"/>
          <w:color w:val="31373A"/>
          <w:sz w:val="20"/>
          <w:szCs w:val="20"/>
          <w:lang w:val="en-GB" w:eastAsia="en-GB"/>
        </w:rPr>
      </w:pPr>
      <w:r>
        <w:rPr>
          <w:rFonts w:ascii="Century Gothic" w:eastAsia="Times New Roman" w:hAnsi="Century Gothic" w:cs="Arial"/>
          <w:color w:val="31373A"/>
          <w:sz w:val="20"/>
          <w:szCs w:val="20"/>
          <w:lang w:val="en-GB" w:eastAsia="en-GB"/>
        </w:rPr>
        <w:t xml:space="preserve">A manager requires </w:t>
      </w:r>
      <w:r w:rsidR="00B703E7">
        <w:rPr>
          <w:rFonts w:ascii="Century Gothic" w:eastAsia="Times New Roman" w:hAnsi="Century Gothic" w:cs="Arial"/>
          <w:color w:val="31373A"/>
          <w:sz w:val="20"/>
          <w:szCs w:val="20"/>
          <w:lang w:val="en-GB" w:eastAsia="en-GB"/>
        </w:rPr>
        <w:t>being</w:t>
      </w:r>
      <w:r>
        <w:rPr>
          <w:rFonts w:ascii="Century Gothic" w:eastAsia="Times New Roman" w:hAnsi="Century Gothic" w:cs="Arial"/>
          <w:color w:val="31373A"/>
          <w:sz w:val="20"/>
          <w:szCs w:val="20"/>
          <w:lang w:val="en-GB" w:eastAsia="en-GB"/>
        </w:rPr>
        <w:t xml:space="preserve"> a certified cake letterer for us to</w:t>
      </w:r>
      <w:r w:rsidR="005A1357">
        <w:rPr>
          <w:rFonts w:ascii="Century Gothic" w:eastAsia="Times New Roman" w:hAnsi="Century Gothic" w:cs="Arial"/>
          <w:color w:val="31373A"/>
          <w:sz w:val="20"/>
          <w:szCs w:val="20"/>
          <w:lang w:val="en-GB" w:eastAsia="en-GB"/>
        </w:rPr>
        <w:t xml:space="preserve"> train well our crew/staff on how to properly prepare and clean the materials, following the standard font and stroke for writing dedication on cakes, ensuring proper lay-out by balance &amp; proportion, phrasing </w:t>
      </w:r>
      <w:r w:rsidR="00CF60EA">
        <w:rPr>
          <w:rFonts w:ascii="Century Gothic" w:eastAsia="Times New Roman" w:hAnsi="Century Gothic" w:cs="Arial"/>
          <w:color w:val="31373A"/>
          <w:sz w:val="20"/>
          <w:szCs w:val="20"/>
          <w:lang w:val="en-GB" w:eastAsia="en-GB"/>
        </w:rPr>
        <w:t>and readability</w:t>
      </w:r>
      <w:r w:rsidR="005A1357">
        <w:rPr>
          <w:rFonts w:ascii="Century Gothic" w:eastAsia="Times New Roman" w:hAnsi="Century Gothic" w:cs="Arial"/>
          <w:color w:val="31373A"/>
          <w:sz w:val="20"/>
          <w:szCs w:val="20"/>
          <w:lang w:val="en-GB" w:eastAsia="en-GB"/>
        </w:rPr>
        <w:t xml:space="preserve">, most importantly the neatness and appearance of dedication on cakes. </w:t>
      </w:r>
    </w:p>
    <w:p w:rsidR="00D53675" w:rsidRDefault="005A1357" w:rsidP="00D53675">
      <w:pPr>
        <w:pStyle w:val="ListParagraph"/>
        <w:numPr>
          <w:ilvl w:val="0"/>
          <w:numId w:val="15"/>
        </w:numPr>
        <w:shd w:val="clear" w:color="auto" w:fill="FFFFFF"/>
        <w:spacing w:after="0" w:line="240" w:lineRule="auto"/>
        <w:jc w:val="both"/>
        <w:rPr>
          <w:rFonts w:ascii="Century Gothic" w:eastAsia="Times New Roman" w:hAnsi="Century Gothic" w:cs="Arial"/>
          <w:color w:val="31373A"/>
          <w:sz w:val="20"/>
          <w:szCs w:val="20"/>
          <w:lang w:val="en-GB" w:eastAsia="en-GB"/>
        </w:rPr>
      </w:pPr>
      <w:r>
        <w:rPr>
          <w:rFonts w:ascii="Century Gothic" w:eastAsia="Times New Roman" w:hAnsi="Century Gothic" w:cs="Arial"/>
          <w:color w:val="31373A"/>
          <w:sz w:val="20"/>
          <w:szCs w:val="20"/>
          <w:lang w:val="en-GB" w:eastAsia="en-GB"/>
        </w:rPr>
        <w:t>Manager oversees the transactions in decoration cakes, handles and take orders, ensures transmittal of orders to SPG</w:t>
      </w:r>
      <w:r w:rsidR="00D53675">
        <w:rPr>
          <w:rFonts w:ascii="Century Gothic" w:eastAsia="Times New Roman" w:hAnsi="Century Gothic" w:cs="Arial"/>
          <w:color w:val="31373A"/>
          <w:sz w:val="20"/>
          <w:szCs w:val="20"/>
          <w:lang w:val="en-GB" w:eastAsia="en-GB"/>
        </w:rPr>
        <w:t xml:space="preserve"> (Supply Planning Group)</w:t>
      </w:r>
      <w:r>
        <w:rPr>
          <w:rFonts w:ascii="Century Gothic" w:eastAsia="Times New Roman" w:hAnsi="Century Gothic" w:cs="Arial"/>
          <w:color w:val="31373A"/>
          <w:sz w:val="20"/>
          <w:szCs w:val="20"/>
          <w:lang w:val="en-GB" w:eastAsia="en-GB"/>
        </w:rPr>
        <w:t xml:space="preserve"> through email</w:t>
      </w:r>
      <w:r w:rsidR="00D53675">
        <w:rPr>
          <w:rFonts w:ascii="Century Gothic" w:eastAsia="Times New Roman" w:hAnsi="Century Gothic" w:cs="Arial"/>
          <w:color w:val="31373A"/>
          <w:sz w:val="20"/>
          <w:szCs w:val="20"/>
          <w:lang w:val="en-GB" w:eastAsia="en-GB"/>
        </w:rPr>
        <w:t xml:space="preserve">, checks and monitors reports and forms, checks Cake by design delivery summary order from CSOM-CBD daily, acquires new accounts, monitor in-stores CBD cake marketing programs and having awareness in decorative cake ordering policies, guidelines and procedures. </w:t>
      </w:r>
    </w:p>
    <w:p w:rsidR="00FF0D8F" w:rsidRDefault="00D53675" w:rsidP="00FF0D8F">
      <w:pPr>
        <w:pStyle w:val="ListParagraph"/>
        <w:numPr>
          <w:ilvl w:val="0"/>
          <w:numId w:val="15"/>
        </w:numPr>
        <w:shd w:val="clear" w:color="auto" w:fill="FFFFFF"/>
        <w:spacing w:after="0" w:line="240" w:lineRule="auto"/>
        <w:jc w:val="both"/>
        <w:rPr>
          <w:rFonts w:ascii="Century Gothic" w:eastAsia="Times New Roman" w:hAnsi="Century Gothic" w:cs="Arial"/>
          <w:color w:val="31373A"/>
          <w:sz w:val="20"/>
          <w:szCs w:val="20"/>
          <w:lang w:val="en-GB" w:eastAsia="en-GB"/>
        </w:rPr>
      </w:pPr>
      <w:r>
        <w:rPr>
          <w:rFonts w:ascii="Century Gothic" w:eastAsia="Times New Roman" w:hAnsi="Century Gothic" w:cs="Arial"/>
          <w:color w:val="31373A"/>
          <w:sz w:val="20"/>
          <w:szCs w:val="20"/>
          <w:lang w:val="en-GB" w:eastAsia="en-GB"/>
        </w:rPr>
        <w:t xml:space="preserve">A manager is very much responsible in cash handling &amp; control, it ensures that all sales transactions and disbursement </w:t>
      </w:r>
      <w:r w:rsidR="00FF0D8F">
        <w:rPr>
          <w:rFonts w:ascii="Century Gothic" w:eastAsia="Times New Roman" w:hAnsi="Century Gothic" w:cs="Arial"/>
          <w:color w:val="31373A"/>
          <w:sz w:val="20"/>
          <w:szCs w:val="20"/>
          <w:lang w:val="en-GB" w:eastAsia="en-GB"/>
        </w:rPr>
        <w:t>of funds are properly accounted for and documented. Identify and establish the responsibilities of the Management Team as well as crew members involved in safeguarding cash sales and funds. Ensures efficient and effective store operations through proper handling of cash sales and funds.</w:t>
      </w:r>
    </w:p>
    <w:p w:rsidR="00D53675" w:rsidRDefault="00FF0D8F" w:rsidP="00FF0D8F">
      <w:pPr>
        <w:pStyle w:val="ListParagraph"/>
        <w:numPr>
          <w:ilvl w:val="0"/>
          <w:numId w:val="15"/>
        </w:numPr>
        <w:shd w:val="clear" w:color="auto" w:fill="FFFFFF"/>
        <w:spacing w:after="0" w:line="240" w:lineRule="auto"/>
        <w:jc w:val="both"/>
        <w:rPr>
          <w:rFonts w:ascii="Century Gothic" w:eastAsia="Times New Roman" w:hAnsi="Century Gothic" w:cs="Arial"/>
          <w:color w:val="31373A"/>
          <w:sz w:val="20"/>
          <w:szCs w:val="20"/>
          <w:lang w:val="en-GB" w:eastAsia="en-GB"/>
        </w:rPr>
      </w:pPr>
      <w:r>
        <w:rPr>
          <w:rFonts w:ascii="Century Gothic" w:eastAsia="Times New Roman" w:hAnsi="Century Gothic" w:cs="Arial"/>
          <w:color w:val="31373A"/>
          <w:sz w:val="20"/>
          <w:szCs w:val="20"/>
          <w:lang w:val="en-GB" w:eastAsia="en-GB"/>
        </w:rPr>
        <w:t>Ensures implementation of company policies, control standards &amp; procedures, ensures the vault safety and control is implemented, plans and prepares the work schedule of the cashier, POS operators and other personnel involved in cash handling.</w:t>
      </w:r>
    </w:p>
    <w:p w:rsidR="00544502" w:rsidRDefault="00FF0D8F" w:rsidP="00FF0D8F">
      <w:pPr>
        <w:pStyle w:val="ListParagraph"/>
        <w:numPr>
          <w:ilvl w:val="0"/>
          <w:numId w:val="15"/>
        </w:numPr>
        <w:shd w:val="clear" w:color="auto" w:fill="FFFFFF"/>
        <w:spacing w:after="0" w:line="240" w:lineRule="auto"/>
        <w:jc w:val="both"/>
        <w:rPr>
          <w:rFonts w:ascii="Century Gothic" w:eastAsia="Times New Roman" w:hAnsi="Century Gothic" w:cs="Arial"/>
          <w:color w:val="31373A"/>
          <w:sz w:val="20"/>
          <w:szCs w:val="20"/>
          <w:lang w:val="en-GB" w:eastAsia="en-GB"/>
        </w:rPr>
      </w:pPr>
      <w:r>
        <w:rPr>
          <w:rFonts w:ascii="Century Gothic" w:eastAsia="Times New Roman" w:hAnsi="Century Gothic" w:cs="Arial"/>
          <w:color w:val="31373A"/>
          <w:sz w:val="20"/>
          <w:szCs w:val="20"/>
          <w:lang w:val="en-GB" w:eastAsia="en-GB"/>
        </w:rPr>
        <w:t xml:space="preserve">Conducts cash pull-out, depositing of sales and endorsements of funds, perform the activities in the absence of the cashier such as safe keep all cash proceeds, </w:t>
      </w:r>
      <w:r w:rsidR="00544502">
        <w:rPr>
          <w:rFonts w:ascii="Century Gothic" w:eastAsia="Times New Roman" w:hAnsi="Century Gothic" w:cs="Arial"/>
          <w:color w:val="31373A"/>
          <w:sz w:val="20"/>
          <w:szCs w:val="20"/>
          <w:lang w:val="en-GB" w:eastAsia="en-GB"/>
        </w:rPr>
        <w:t>deposit all sales proceeds through pick-up tellers and packs and drops the cash pull-out in the drop slot vault.</w:t>
      </w:r>
    </w:p>
    <w:p w:rsidR="00D96B79" w:rsidRPr="00D96B79" w:rsidRDefault="00D96B79" w:rsidP="00D96B79">
      <w:pPr>
        <w:shd w:val="clear" w:color="auto" w:fill="FFFFFF"/>
        <w:spacing w:after="0" w:line="240" w:lineRule="auto"/>
        <w:jc w:val="both"/>
        <w:rPr>
          <w:rFonts w:ascii="Century Gothic" w:eastAsia="Times New Roman" w:hAnsi="Century Gothic" w:cs="Arial"/>
          <w:color w:val="31373A"/>
          <w:sz w:val="20"/>
          <w:szCs w:val="20"/>
          <w:lang w:val="en-GB" w:eastAsia="en-GB"/>
        </w:rPr>
      </w:pPr>
    </w:p>
    <w:p w:rsidR="00FF0D8F" w:rsidRDefault="00544502" w:rsidP="00B53EE1">
      <w:pPr>
        <w:pStyle w:val="ListParagraph"/>
        <w:numPr>
          <w:ilvl w:val="0"/>
          <w:numId w:val="15"/>
        </w:numPr>
        <w:shd w:val="clear" w:color="auto" w:fill="FFFFFF"/>
        <w:spacing w:after="0" w:line="240" w:lineRule="auto"/>
        <w:jc w:val="both"/>
        <w:rPr>
          <w:rFonts w:ascii="Century Gothic" w:eastAsia="Times New Roman" w:hAnsi="Century Gothic" w:cs="Arial"/>
          <w:color w:val="31373A"/>
          <w:sz w:val="20"/>
          <w:szCs w:val="20"/>
          <w:lang w:val="en-GB" w:eastAsia="en-GB"/>
        </w:rPr>
      </w:pPr>
      <w:r>
        <w:rPr>
          <w:rFonts w:ascii="Century Gothic" w:eastAsia="Times New Roman" w:hAnsi="Century Gothic" w:cs="Arial"/>
          <w:color w:val="31373A"/>
          <w:sz w:val="20"/>
          <w:szCs w:val="20"/>
          <w:lang w:val="en-GB" w:eastAsia="en-GB"/>
        </w:rPr>
        <w:lastRenderedPageBreak/>
        <w:t xml:space="preserve">Approves discounts charges, refunds, void transactions, petty cash vouchers (PCV), sale and redemption of gift certificates and other promotional items. Regularly checks and countersigns all the reports and records that are prepared </w:t>
      </w:r>
      <w:r w:rsidR="005570FC">
        <w:rPr>
          <w:rFonts w:ascii="Century Gothic" w:eastAsia="Times New Roman" w:hAnsi="Century Gothic" w:cs="Arial"/>
          <w:color w:val="31373A"/>
          <w:sz w:val="20"/>
          <w:szCs w:val="20"/>
          <w:lang w:val="en-GB" w:eastAsia="en-GB"/>
        </w:rPr>
        <w:t xml:space="preserve">and maintained by the cashier to ensure promptness and accuracy of </w:t>
      </w:r>
      <w:r w:rsidR="00CF60EA">
        <w:rPr>
          <w:rFonts w:ascii="Century Gothic" w:eastAsia="Times New Roman" w:hAnsi="Century Gothic" w:cs="Arial"/>
          <w:color w:val="31373A"/>
          <w:sz w:val="20"/>
          <w:szCs w:val="20"/>
          <w:lang w:val="en-GB" w:eastAsia="en-GB"/>
        </w:rPr>
        <w:t>entries.</w:t>
      </w:r>
      <w:r w:rsidR="00CF60EA" w:rsidRPr="00B53EE1">
        <w:rPr>
          <w:rFonts w:ascii="Century Gothic" w:eastAsia="Times New Roman" w:hAnsi="Century Gothic" w:cs="Arial"/>
          <w:color w:val="31373A"/>
          <w:sz w:val="20"/>
          <w:szCs w:val="20"/>
          <w:lang w:val="en-GB" w:eastAsia="en-GB"/>
        </w:rPr>
        <w:t xml:space="preserve"> Reviews</w:t>
      </w:r>
      <w:r w:rsidR="005570FC" w:rsidRPr="00B53EE1">
        <w:rPr>
          <w:rFonts w:ascii="Century Gothic" w:eastAsia="Times New Roman" w:hAnsi="Century Gothic" w:cs="Arial"/>
          <w:color w:val="31373A"/>
          <w:sz w:val="20"/>
          <w:szCs w:val="20"/>
          <w:lang w:val="en-GB" w:eastAsia="en-GB"/>
        </w:rPr>
        <w:t xml:space="preserve"> the file of machine-validated deposit slips to determine all deposits to the bank are with validations.</w:t>
      </w:r>
    </w:p>
    <w:p w:rsidR="00B53EE1" w:rsidRPr="00AA73E8" w:rsidRDefault="00B53EE1" w:rsidP="00AA73E8">
      <w:pPr>
        <w:pStyle w:val="ListParagraph"/>
        <w:numPr>
          <w:ilvl w:val="0"/>
          <w:numId w:val="15"/>
        </w:numPr>
        <w:shd w:val="clear" w:color="auto" w:fill="FFFFFF"/>
        <w:spacing w:after="0" w:line="240" w:lineRule="auto"/>
        <w:jc w:val="both"/>
        <w:rPr>
          <w:rFonts w:ascii="Century Gothic" w:eastAsia="Times New Roman" w:hAnsi="Century Gothic" w:cs="Arial"/>
          <w:color w:val="31373A"/>
          <w:sz w:val="20"/>
          <w:szCs w:val="20"/>
          <w:lang w:val="en-GB" w:eastAsia="en-GB"/>
        </w:rPr>
      </w:pPr>
      <w:r>
        <w:rPr>
          <w:rFonts w:ascii="Century Gothic" w:eastAsia="Times New Roman" w:hAnsi="Century Gothic" w:cs="Arial"/>
          <w:color w:val="31373A"/>
          <w:sz w:val="20"/>
          <w:szCs w:val="20"/>
          <w:lang w:val="en-GB" w:eastAsia="en-GB"/>
        </w:rPr>
        <w:t>Making reports for the monthly business review and store performance, quarterly store attainment presentation, annual store business plan. Responsible to attend area meetings, seminars and leadership summits and other trainings an</w:t>
      </w:r>
      <w:r w:rsidR="00AA73E8">
        <w:rPr>
          <w:rFonts w:ascii="Century Gothic" w:eastAsia="Times New Roman" w:hAnsi="Century Gothic" w:cs="Arial"/>
          <w:color w:val="31373A"/>
          <w:sz w:val="20"/>
          <w:szCs w:val="20"/>
          <w:lang w:val="en-GB" w:eastAsia="en-GB"/>
        </w:rPr>
        <w:t>d seminars that the company requires the managers to attend to.</w:t>
      </w:r>
    </w:p>
    <w:p w:rsidR="00AA73E8" w:rsidRDefault="008B797E" w:rsidP="00E63112">
      <w:pPr>
        <w:shd w:val="clear" w:color="auto" w:fill="FFFFFF"/>
        <w:tabs>
          <w:tab w:val="left" w:pos="2520"/>
        </w:tabs>
        <w:spacing w:after="0" w:line="240" w:lineRule="auto"/>
        <w:jc w:val="both"/>
        <w:rPr>
          <w:rFonts w:ascii="Century Gothic" w:eastAsia="Times New Roman" w:hAnsi="Century Gothic" w:cs="Arial"/>
          <w:color w:val="31373A"/>
          <w:sz w:val="20"/>
          <w:szCs w:val="20"/>
          <w:lang w:val="en-GB" w:eastAsia="en-GB"/>
        </w:rPr>
      </w:pPr>
      <w:r>
        <w:rPr>
          <w:rFonts w:ascii="Century Gothic" w:eastAsia="Times New Roman" w:hAnsi="Century Gothic" w:cs="Arial"/>
          <w:color w:val="31373A"/>
          <w:sz w:val="20"/>
          <w:szCs w:val="20"/>
          <w:lang w:val="en-GB" w:eastAsia="en-GB"/>
        </w:rPr>
        <w:tab/>
      </w:r>
    </w:p>
    <w:p w:rsidR="00BE5C33" w:rsidRDefault="00BE5C33" w:rsidP="00E63112">
      <w:pPr>
        <w:shd w:val="clear" w:color="auto" w:fill="FFFFFF"/>
        <w:tabs>
          <w:tab w:val="left" w:pos="2520"/>
        </w:tabs>
        <w:spacing w:after="0" w:line="240" w:lineRule="auto"/>
        <w:jc w:val="both"/>
        <w:rPr>
          <w:rFonts w:ascii="Century Gothic" w:eastAsia="Times New Roman" w:hAnsi="Century Gothic" w:cs="Arial"/>
          <w:color w:val="31373A"/>
          <w:sz w:val="20"/>
          <w:szCs w:val="20"/>
          <w:lang w:val="en-GB" w:eastAsia="en-GB"/>
        </w:rPr>
      </w:pPr>
    </w:p>
    <w:p w:rsidR="00BE5C33" w:rsidRPr="00E63112" w:rsidRDefault="00BE5C33" w:rsidP="00E63112">
      <w:pPr>
        <w:shd w:val="clear" w:color="auto" w:fill="FFFFFF"/>
        <w:tabs>
          <w:tab w:val="left" w:pos="2520"/>
        </w:tabs>
        <w:spacing w:after="0" w:line="240" w:lineRule="auto"/>
        <w:jc w:val="both"/>
        <w:rPr>
          <w:rStyle w:val="yiv562110428yui320181320549471387476"/>
          <w:rFonts w:ascii="Century Gothic" w:eastAsia="Times New Roman" w:hAnsi="Century Gothic" w:cs="Arial"/>
          <w:color w:val="31373A"/>
          <w:sz w:val="20"/>
          <w:szCs w:val="20"/>
          <w:lang w:val="en-GB" w:eastAsia="en-GB"/>
        </w:rPr>
      </w:pPr>
    </w:p>
    <w:p w:rsidR="00D33276" w:rsidRPr="005C3173" w:rsidRDefault="00D33276" w:rsidP="00FB4B92">
      <w:pPr>
        <w:spacing w:after="0" w:line="240" w:lineRule="auto"/>
        <w:rPr>
          <w:rStyle w:val="yiv562110428yui320181320549471387476"/>
          <w:rFonts w:ascii="Century Gothic" w:hAnsi="Century Gothic"/>
          <w:b/>
          <w:bCs/>
          <w:color w:val="17365D" w:themeColor="text2" w:themeShade="BF"/>
          <w:sz w:val="24"/>
          <w:szCs w:val="24"/>
          <w:u w:val="single"/>
        </w:rPr>
      </w:pPr>
      <w:r w:rsidRPr="005C3173">
        <w:rPr>
          <w:rStyle w:val="yiv562110428yui320181320549471387476"/>
          <w:rFonts w:ascii="Century Gothic" w:hAnsi="Century Gothic"/>
          <w:b/>
          <w:bCs/>
          <w:color w:val="17365D" w:themeColor="text2" w:themeShade="BF"/>
          <w:sz w:val="24"/>
          <w:szCs w:val="24"/>
          <w:u w:val="single"/>
        </w:rPr>
        <w:t>PART TIME JOB ATTENDED:</w:t>
      </w:r>
    </w:p>
    <w:p w:rsidR="00F65FDF" w:rsidRPr="00F65FDF" w:rsidRDefault="00F65FDF" w:rsidP="00FB4B92">
      <w:pPr>
        <w:spacing w:after="0" w:line="240" w:lineRule="auto"/>
        <w:rPr>
          <w:rStyle w:val="yiv562110428yui320181320549471387476"/>
          <w:rFonts w:ascii="Century Gothic" w:hAnsi="Century Gothic"/>
          <w:b/>
          <w:bCs/>
          <w:color w:val="17365D" w:themeColor="text2" w:themeShade="BF"/>
          <w:u w:val="single"/>
        </w:rPr>
      </w:pPr>
    </w:p>
    <w:p w:rsidR="00BE5C33" w:rsidRDefault="00F65FDF" w:rsidP="00BE5C33">
      <w:pPr>
        <w:spacing w:after="0" w:line="240" w:lineRule="auto"/>
        <w:rPr>
          <w:rFonts w:ascii="Century Gothic" w:eastAsia="Arial Unicode MS" w:hAnsi="Century Gothic" w:cs="Times New Roman"/>
          <w:color w:val="0070C0"/>
        </w:rPr>
      </w:pPr>
      <w:r w:rsidRPr="00E63112">
        <w:rPr>
          <w:rFonts w:ascii="Century Gothic" w:eastAsia="Arial Unicode MS" w:hAnsi="Century Gothic" w:cs="Times New Roman"/>
          <w:b/>
          <w:color w:val="0070C0"/>
        </w:rPr>
        <w:t>January 27, 2013 to June 27, 2013</w:t>
      </w:r>
      <w:r w:rsidR="00D33276" w:rsidRPr="00E63112">
        <w:rPr>
          <w:rFonts w:ascii="Century Gothic" w:eastAsia="Arial Unicode MS" w:hAnsi="Century Gothic" w:cs="Times New Roman"/>
          <w:color w:val="0070C0"/>
        </w:rPr>
        <w:t>             </w:t>
      </w:r>
      <w:r w:rsidR="00D33276" w:rsidRPr="00E63112">
        <w:rPr>
          <w:rFonts w:ascii="Century Gothic" w:eastAsia="Arial Unicode MS" w:hAnsi="Century Gothic" w:cs="Times New Roman"/>
          <w:color w:val="0070C0"/>
        </w:rPr>
        <w:tab/>
      </w:r>
      <w:r w:rsidR="00BE5C33" w:rsidRPr="00BE5C33">
        <w:rPr>
          <w:rFonts w:ascii="Century Gothic" w:eastAsia="Arial Unicode MS" w:hAnsi="Century Gothic" w:cs="Times New Roman"/>
          <w:b/>
          <w:i/>
          <w:color w:val="0070C0"/>
        </w:rPr>
        <w:t>Service Crew</w:t>
      </w:r>
    </w:p>
    <w:p w:rsidR="00D33276" w:rsidRPr="00CF60EA" w:rsidRDefault="00F65FDF" w:rsidP="00BE5C33">
      <w:pPr>
        <w:spacing w:after="0" w:line="240" w:lineRule="auto"/>
        <w:ind w:left="4320" w:firstLine="720"/>
        <w:rPr>
          <w:rFonts w:ascii="Century Gothic" w:eastAsia="Arial Unicode MS" w:hAnsi="Century Gothic" w:cs="Times New Roman"/>
          <w:color w:val="0070C0"/>
        </w:rPr>
      </w:pPr>
      <w:r w:rsidRPr="00CF60EA">
        <w:rPr>
          <w:rFonts w:ascii="Century Gothic" w:eastAsia="Arial Unicode MS" w:hAnsi="Century Gothic" w:cs="Times New Roman"/>
          <w:color w:val="0070C0"/>
        </w:rPr>
        <w:t xml:space="preserve">Eduardo </w:t>
      </w:r>
      <w:proofErr w:type="spellStart"/>
      <w:r w:rsidRPr="00CF60EA">
        <w:rPr>
          <w:rFonts w:ascii="Century Gothic" w:eastAsia="Arial Unicode MS" w:hAnsi="Century Gothic" w:cs="Times New Roman"/>
          <w:color w:val="0070C0"/>
        </w:rPr>
        <w:t>Elonzo</w:t>
      </w:r>
      <w:proofErr w:type="spellEnd"/>
      <w:r w:rsidRPr="00CF60EA">
        <w:rPr>
          <w:rFonts w:ascii="Century Gothic" w:eastAsia="Arial Unicode MS" w:hAnsi="Century Gothic" w:cs="Times New Roman"/>
          <w:color w:val="0070C0"/>
        </w:rPr>
        <w:t xml:space="preserve"> “G” foods Corporation</w:t>
      </w:r>
    </w:p>
    <w:p w:rsidR="00F65FDF" w:rsidRPr="00CF60EA" w:rsidRDefault="00F65FDF" w:rsidP="00F65FDF">
      <w:pPr>
        <w:spacing w:after="0" w:line="240" w:lineRule="auto"/>
        <w:rPr>
          <w:rFonts w:ascii="Century Gothic" w:eastAsia="Arial Unicode MS" w:hAnsi="Century Gothic" w:cs="Times New Roman"/>
          <w:color w:val="0070C0"/>
        </w:rPr>
      </w:pPr>
      <w:r w:rsidRPr="00CF60EA">
        <w:rPr>
          <w:rFonts w:ascii="Century Gothic" w:eastAsia="Arial Unicode MS" w:hAnsi="Century Gothic" w:cs="Times New Roman"/>
          <w:color w:val="0070C0"/>
        </w:rPr>
        <w:tab/>
      </w:r>
      <w:r w:rsidRPr="00CF60EA">
        <w:rPr>
          <w:rFonts w:ascii="Century Gothic" w:eastAsia="Arial Unicode MS" w:hAnsi="Century Gothic" w:cs="Times New Roman"/>
          <w:color w:val="0070C0"/>
        </w:rPr>
        <w:tab/>
      </w:r>
      <w:r w:rsidRPr="00CF60EA">
        <w:rPr>
          <w:rFonts w:ascii="Century Gothic" w:eastAsia="Arial Unicode MS" w:hAnsi="Century Gothic" w:cs="Times New Roman"/>
          <w:color w:val="0070C0"/>
        </w:rPr>
        <w:tab/>
      </w:r>
      <w:r w:rsidRPr="00CF60EA">
        <w:rPr>
          <w:rFonts w:ascii="Century Gothic" w:eastAsia="Arial Unicode MS" w:hAnsi="Century Gothic" w:cs="Times New Roman"/>
          <w:color w:val="0070C0"/>
        </w:rPr>
        <w:tab/>
      </w:r>
      <w:r w:rsidRPr="00CF60EA">
        <w:rPr>
          <w:rFonts w:ascii="Century Gothic" w:eastAsia="Arial Unicode MS" w:hAnsi="Century Gothic" w:cs="Times New Roman"/>
          <w:color w:val="0070C0"/>
        </w:rPr>
        <w:tab/>
      </w:r>
      <w:r w:rsidRPr="00CF60EA">
        <w:rPr>
          <w:rFonts w:ascii="Century Gothic" w:eastAsia="Arial Unicode MS" w:hAnsi="Century Gothic" w:cs="Times New Roman"/>
          <w:color w:val="0070C0"/>
        </w:rPr>
        <w:tab/>
      </w:r>
      <w:r w:rsidRPr="00CF60EA">
        <w:rPr>
          <w:rFonts w:ascii="Century Gothic" w:eastAsia="Arial Unicode MS" w:hAnsi="Century Gothic" w:cs="Times New Roman"/>
          <w:color w:val="0070C0"/>
        </w:rPr>
        <w:tab/>
        <w:t>Greenwich Restaurant</w:t>
      </w:r>
    </w:p>
    <w:p w:rsidR="00F65FDF" w:rsidRPr="00BE5C33" w:rsidRDefault="00F65FDF" w:rsidP="00F65FDF">
      <w:pPr>
        <w:spacing w:after="0" w:line="240" w:lineRule="auto"/>
        <w:rPr>
          <w:rFonts w:ascii="Century Gothic" w:eastAsia="Arial Unicode MS" w:hAnsi="Century Gothic" w:cs="Times New Roman"/>
          <w:b/>
          <w:i/>
          <w:color w:val="0070C0"/>
        </w:rPr>
      </w:pPr>
      <w:r w:rsidRPr="00E63112">
        <w:rPr>
          <w:rFonts w:ascii="Century Gothic" w:eastAsia="Arial Unicode MS" w:hAnsi="Century Gothic" w:cs="Times New Roman"/>
          <w:color w:val="0070C0"/>
        </w:rPr>
        <w:tab/>
      </w:r>
      <w:r w:rsidRPr="00E63112">
        <w:rPr>
          <w:rFonts w:ascii="Century Gothic" w:eastAsia="Arial Unicode MS" w:hAnsi="Century Gothic" w:cs="Times New Roman"/>
          <w:color w:val="0070C0"/>
        </w:rPr>
        <w:tab/>
      </w:r>
      <w:r w:rsidRPr="00E63112">
        <w:rPr>
          <w:rFonts w:ascii="Century Gothic" w:eastAsia="Arial Unicode MS" w:hAnsi="Century Gothic" w:cs="Times New Roman"/>
          <w:color w:val="0070C0"/>
        </w:rPr>
        <w:tab/>
      </w:r>
      <w:r w:rsidRPr="00E63112">
        <w:rPr>
          <w:rFonts w:ascii="Century Gothic" w:eastAsia="Arial Unicode MS" w:hAnsi="Century Gothic" w:cs="Times New Roman"/>
          <w:color w:val="0070C0"/>
        </w:rPr>
        <w:tab/>
      </w:r>
      <w:r w:rsidRPr="00E63112">
        <w:rPr>
          <w:rFonts w:ascii="Century Gothic" w:eastAsia="Arial Unicode MS" w:hAnsi="Century Gothic" w:cs="Times New Roman"/>
          <w:color w:val="0070C0"/>
        </w:rPr>
        <w:tab/>
      </w:r>
      <w:r w:rsidRPr="00E63112">
        <w:rPr>
          <w:rFonts w:ascii="Century Gothic" w:eastAsia="Arial Unicode MS" w:hAnsi="Century Gothic" w:cs="Times New Roman"/>
          <w:color w:val="0070C0"/>
        </w:rPr>
        <w:tab/>
      </w:r>
      <w:r w:rsidRPr="00E63112">
        <w:rPr>
          <w:rFonts w:ascii="Century Gothic" w:eastAsia="Arial Unicode MS" w:hAnsi="Century Gothic" w:cs="Times New Roman"/>
          <w:color w:val="0070C0"/>
        </w:rPr>
        <w:tab/>
      </w:r>
    </w:p>
    <w:p w:rsidR="00F65FDF" w:rsidRPr="00F65FDF" w:rsidRDefault="00F65FDF" w:rsidP="00F65FDF">
      <w:pPr>
        <w:spacing w:after="0" w:line="240" w:lineRule="auto"/>
        <w:rPr>
          <w:rFonts w:ascii="Century Gothic" w:eastAsia="Arial Unicode MS" w:hAnsi="Century Gothic" w:cs="Times New Roman"/>
          <w:color w:val="17365D" w:themeColor="text2" w:themeShade="BF"/>
        </w:rPr>
      </w:pPr>
    </w:p>
    <w:p w:rsidR="00F65FDF" w:rsidRPr="00F65FDF" w:rsidRDefault="00D33276" w:rsidP="00E63112">
      <w:pPr>
        <w:shd w:val="clear" w:color="auto" w:fill="B2A1C7" w:themeFill="accent4" w:themeFillTint="99"/>
        <w:spacing w:after="0" w:line="240" w:lineRule="auto"/>
        <w:jc w:val="center"/>
        <w:rPr>
          <w:rFonts w:ascii="Century Gothic" w:eastAsia="Times New Roman" w:hAnsi="Century Gothic" w:cs="Times"/>
          <w:color w:val="000000"/>
          <w:sz w:val="20"/>
          <w:szCs w:val="20"/>
          <w:lang w:eastAsia="en-GB"/>
        </w:rPr>
      </w:pPr>
      <w:r w:rsidRPr="00A74BCD">
        <w:rPr>
          <w:rFonts w:ascii="Century Gothic" w:eastAsia="Times New Roman" w:hAnsi="Century Gothic" w:cs="Times"/>
          <w:b/>
          <w:bCs/>
          <w:i/>
          <w:iCs/>
          <w:color w:val="000000"/>
          <w:sz w:val="20"/>
          <w:szCs w:val="20"/>
          <w:u w:val="single"/>
          <w:lang w:eastAsia="en-GB"/>
        </w:rPr>
        <w:t>Duties and responsibilities:</w:t>
      </w:r>
    </w:p>
    <w:p w:rsidR="000653BE" w:rsidRPr="008112E5" w:rsidRDefault="000653BE" w:rsidP="00FB4B92">
      <w:pPr>
        <w:pStyle w:val="ListParagraph"/>
        <w:spacing w:after="0" w:line="240" w:lineRule="auto"/>
        <w:rPr>
          <w:rFonts w:ascii="Century Gothic" w:hAnsi="Century Gothic" w:cs="Arial"/>
          <w:sz w:val="20"/>
          <w:szCs w:val="20"/>
        </w:rPr>
      </w:pPr>
    </w:p>
    <w:p w:rsidR="00F65FDF" w:rsidRPr="002126BD" w:rsidRDefault="00F65FDF" w:rsidP="00F65FDF">
      <w:pPr>
        <w:pStyle w:val="ListParagraph"/>
        <w:numPr>
          <w:ilvl w:val="0"/>
          <w:numId w:val="18"/>
        </w:numPr>
        <w:spacing w:after="0" w:line="240" w:lineRule="auto"/>
        <w:rPr>
          <w:rStyle w:val="yiv562110428yui320181320549471387476"/>
          <w:rFonts w:ascii="Century Gothic" w:hAnsi="Century Gothic"/>
          <w:bCs/>
          <w:color w:val="17365D" w:themeColor="text2" w:themeShade="BF"/>
          <w:u w:val="single"/>
        </w:rPr>
      </w:pPr>
      <w:r w:rsidRPr="002126BD">
        <w:rPr>
          <w:rStyle w:val="yiv562110428yui320181320549471387476"/>
          <w:rFonts w:ascii="Century Gothic" w:hAnsi="Century Gothic"/>
          <w:bCs/>
          <w:color w:val="17365D" w:themeColor="text2" w:themeShade="BF"/>
        </w:rPr>
        <w:t>Point of Sales operator, executing the standard operating procedure in cashiering and taking customer order.</w:t>
      </w:r>
    </w:p>
    <w:p w:rsidR="00F65FDF" w:rsidRPr="002126BD" w:rsidRDefault="00F65FDF" w:rsidP="00F65FDF">
      <w:pPr>
        <w:pStyle w:val="ListParagraph"/>
        <w:numPr>
          <w:ilvl w:val="0"/>
          <w:numId w:val="18"/>
        </w:numPr>
        <w:spacing w:after="0" w:line="240" w:lineRule="auto"/>
        <w:rPr>
          <w:rStyle w:val="yiv562110428yui320181320549471387476"/>
          <w:rFonts w:ascii="Century Gothic" w:hAnsi="Century Gothic"/>
          <w:bCs/>
          <w:color w:val="17365D" w:themeColor="text2" w:themeShade="BF"/>
          <w:u w:val="single"/>
        </w:rPr>
      </w:pPr>
      <w:r w:rsidRPr="002126BD">
        <w:rPr>
          <w:rStyle w:val="yiv562110428yui320181320549471387476"/>
          <w:rFonts w:ascii="Century Gothic" w:hAnsi="Century Gothic"/>
          <w:bCs/>
          <w:color w:val="17365D" w:themeColor="text2" w:themeShade="BF"/>
        </w:rPr>
        <w:t>Responsible on giving the first impression to the custom</w:t>
      </w:r>
      <w:r w:rsidR="002126BD" w:rsidRPr="002126BD">
        <w:rPr>
          <w:rStyle w:val="yiv562110428yui320181320549471387476"/>
          <w:rFonts w:ascii="Century Gothic" w:hAnsi="Century Gothic"/>
          <w:bCs/>
          <w:color w:val="17365D" w:themeColor="text2" w:themeShade="BF"/>
        </w:rPr>
        <w:t>er by doing smile and greet bef</w:t>
      </w:r>
      <w:r w:rsidR="002126BD">
        <w:rPr>
          <w:rStyle w:val="yiv562110428yui320181320549471387476"/>
          <w:rFonts w:ascii="Century Gothic" w:hAnsi="Century Gothic"/>
          <w:bCs/>
          <w:color w:val="17365D" w:themeColor="text2" w:themeShade="BF"/>
        </w:rPr>
        <w:t>ore taking the order and sincerely thanking them after the transaction.</w:t>
      </w:r>
    </w:p>
    <w:p w:rsidR="002126BD" w:rsidRPr="002126BD" w:rsidRDefault="002126BD" w:rsidP="00F65FDF">
      <w:pPr>
        <w:pStyle w:val="ListParagraph"/>
        <w:numPr>
          <w:ilvl w:val="0"/>
          <w:numId w:val="18"/>
        </w:numPr>
        <w:spacing w:after="0" w:line="240" w:lineRule="auto"/>
        <w:rPr>
          <w:rStyle w:val="yiv562110428yui320181320549471387476"/>
          <w:rFonts w:ascii="Century Gothic" w:hAnsi="Century Gothic"/>
          <w:bCs/>
          <w:color w:val="17365D" w:themeColor="text2" w:themeShade="BF"/>
          <w:u w:val="single"/>
        </w:rPr>
      </w:pPr>
      <w:r>
        <w:rPr>
          <w:rStyle w:val="yiv562110428yui320181320549471387476"/>
          <w:rFonts w:ascii="Century Gothic" w:hAnsi="Century Gothic"/>
          <w:bCs/>
          <w:color w:val="17365D" w:themeColor="text2" w:themeShade="BF"/>
        </w:rPr>
        <w:t xml:space="preserve">Ensures that the </w:t>
      </w:r>
      <w:r w:rsidR="00E63112">
        <w:rPr>
          <w:rStyle w:val="yiv562110428yui320181320549471387476"/>
          <w:rFonts w:ascii="Century Gothic" w:hAnsi="Century Gothic"/>
          <w:bCs/>
          <w:color w:val="17365D" w:themeColor="text2" w:themeShade="BF"/>
        </w:rPr>
        <w:t>order was taken accurately and serves</w:t>
      </w:r>
      <w:r>
        <w:rPr>
          <w:rStyle w:val="yiv562110428yui320181320549471387476"/>
          <w:rFonts w:ascii="Century Gothic" w:hAnsi="Century Gothic"/>
          <w:bCs/>
          <w:color w:val="17365D" w:themeColor="text2" w:themeShade="BF"/>
        </w:rPr>
        <w:t xml:space="preserve"> it to the customer by following the standard serving time.</w:t>
      </w:r>
    </w:p>
    <w:p w:rsidR="002126BD" w:rsidRPr="005C3173" w:rsidRDefault="005C3173" w:rsidP="005C3173">
      <w:pPr>
        <w:pStyle w:val="ListParagraph"/>
        <w:numPr>
          <w:ilvl w:val="0"/>
          <w:numId w:val="18"/>
        </w:numPr>
        <w:spacing w:after="0" w:line="240" w:lineRule="auto"/>
        <w:rPr>
          <w:rStyle w:val="yiv562110428yui320181320549471387476"/>
          <w:rFonts w:ascii="Century Gothic" w:hAnsi="Century Gothic"/>
          <w:bCs/>
          <w:color w:val="17365D" w:themeColor="text2" w:themeShade="BF"/>
          <w:u w:val="single"/>
        </w:rPr>
      </w:pPr>
      <w:r>
        <w:rPr>
          <w:rStyle w:val="yiv562110428yui320181320549471387476"/>
          <w:rFonts w:ascii="Century Gothic" w:hAnsi="Century Gothic"/>
          <w:bCs/>
          <w:color w:val="17365D" w:themeColor="text2" w:themeShade="BF"/>
        </w:rPr>
        <w:t>Responsible to follow-up the customer order and assist them</w:t>
      </w:r>
      <w:r w:rsidR="002126BD" w:rsidRPr="005C3173">
        <w:rPr>
          <w:rStyle w:val="yiv562110428yui320181320549471387476"/>
          <w:rFonts w:ascii="Century Gothic" w:hAnsi="Century Gothic"/>
          <w:bCs/>
          <w:color w:val="17365D" w:themeColor="text2" w:themeShade="BF"/>
        </w:rPr>
        <w:t xml:space="preserve"> immediately.   </w:t>
      </w:r>
    </w:p>
    <w:p w:rsidR="00F65FDF" w:rsidRDefault="00F65FDF" w:rsidP="00F65FDF">
      <w:pPr>
        <w:spacing w:after="0" w:line="240" w:lineRule="auto"/>
        <w:rPr>
          <w:rStyle w:val="yiv562110428yui320181320549471387476"/>
          <w:rFonts w:ascii="Century Gothic" w:hAnsi="Century Gothic"/>
          <w:b/>
          <w:bCs/>
          <w:color w:val="17365D" w:themeColor="text2" w:themeShade="BF"/>
          <w:u w:val="single"/>
        </w:rPr>
      </w:pPr>
    </w:p>
    <w:p w:rsidR="00BE5C33" w:rsidRPr="00F65FDF" w:rsidRDefault="00BE5C33" w:rsidP="00F65FDF">
      <w:pPr>
        <w:spacing w:after="0" w:line="240" w:lineRule="auto"/>
        <w:rPr>
          <w:rStyle w:val="yiv562110428yui320181320549471387476"/>
          <w:rFonts w:ascii="Century Gothic" w:hAnsi="Century Gothic"/>
          <w:b/>
          <w:bCs/>
          <w:color w:val="17365D" w:themeColor="text2" w:themeShade="BF"/>
          <w:u w:val="single"/>
        </w:rPr>
      </w:pPr>
    </w:p>
    <w:p w:rsidR="00B301E4" w:rsidRPr="005C3173" w:rsidRDefault="002236A2" w:rsidP="00FB4B92">
      <w:pPr>
        <w:spacing w:after="0" w:line="240" w:lineRule="auto"/>
        <w:rPr>
          <w:rStyle w:val="yiv562110428yui320181320549471387476"/>
          <w:rFonts w:ascii="Century Gothic" w:hAnsi="Century Gothic"/>
          <w:b/>
          <w:bCs/>
          <w:color w:val="17365D" w:themeColor="text2" w:themeShade="BF"/>
          <w:sz w:val="24"/>
          <w:szCs w:val="24"/>
          <w:u w:val="single"/>
        </w:rPr>
      </w:pPr>
      <w:r>
        <w:rPr>
          <w:rStyle w:val="yiv562110428yui320181320549471387476"/>
          <w:rFonts w:ascii="Century Gothic" w:hAnsi="Century Gothic"/>
          <w:b/>
          <w:bCs/>
          <w:color w:val="17365D" w:themeColor="text2" w:themeShade="BF"/>
          <w:sz w:val="24"/>
          <w:szCs w:val="24"/>
          <w:u w:val="single"/>
        </w:rPr>
        <w:t>INTERN</w:t>
      </w:r>
      <w:r w:rsidR="00B301E4" w:rsidRPr="005C3173">
        <w:rPr>
          <w:rStyle w:val="yiv562110428yui320181320549471387476"/>
          <w:rFonts w:ascii="Century Gothic" w:hAnsi="Century Gothic"/>
          <w:b/>
          <w:bCs/>
          <w:color w:val="17365D" w:themeColor="text2" w:themeShade="BF"/>
          <w:sz w:val="24"/>
          <w:szCs w:val="24"/>
          <w:u w:val="single"/>
        </w:rPr>
        <w:t>SHIP:</w:t>
      </w:r>
    </w:p>
    <w:p w:rsidR="005C3173" w:rsidRDefault="005C3173" w:rsidP="00FB4B92">
      <w:pPr>
        <w:spacing w:after="0" w:line="240" w:lineRule="auto"/>
        <w:jc w:val="both"/>
        <w:rPr>
          <w:rFonts w:ascii="Century Gothic" w:eastAsia="Arial Unicode MS" w:hAnsi="Century Gothic" w:cs="Times New Roman"/>
          <w:color w:val="17365D" w:themeColor="text2" w:themeShade="BF"/>
        </w:rPr>
      </w:pPr>
    </w:p>
    <w:p w:rsidR="00B301E4" w:rsidRPr="005C3173" w:rsidRDefault="005C3173" w:rsidP="00FB4B92">
      <w:pPr>
        <w:spacing w:after="0" w:line="240" w:lineRule="auto"/>
        <w:jc w:val="both"/>
        <w:rPr>
          <w:rFonts w:ascii="Century Gothic" w:eastAsia="Arial Unicode MS" w:hAnsi="Century Gothic" w:cs="Times New Roman"/>
          <w:b/>
          <w:bCs/>
          <w:color w:val="17365D" w:themeColor="text2" w:themeShade="BF"/>
        </w:rPr>
      </w:pPr>
      <w:r>
        <w:rPr>
          <w:rFonts w:ascii="Century Gothic" w:eastAsia="Arial Unicode MS" w:hAnsi="Century Gothic" w:cs="Times New Roman"/>
          <w:color w:val="17365D" w:themeColor="text2" w:themeShade="BF"/>
        </w:rPr>
        <w:t xml:space="preserve">June 25, 2012 </w:t>
      </w:r>
      <w:proofErr w:type="spellStart"/>
      <w:r>
        <w:rPr>
          <w:rFonts w:ascii="Century Gothic" w:eastAsia="Arial Unicode MS" w:hAnsi="Century Gothic" w:cs="Times New Roman"/>
          <w:color w:val="17365D" w:themeColor="text2" w:themeShade="BF"/>
        </w:rPr>
        <w:t>toOctober</w:t>
      </w:r>
      <w:proofErr w:type="spellEnd"/>
      <w:r>
        <w:rPr>
          <w:rFonts w:ascii="Century Gothic" w:eastAsia="Arial Unicode MS" w:hAnsi="Century Gothic" w:cs="Times New Roman"/>
          <w:color w:val="17365D" w:themeColor="text2" w:themeShade="BF"/>
        </w:rPr>
        <w:t xml:space="preserve"> 06, 2012</w:t>
      </w:r>
      <w:r w:rsidR="009F2A5D" w:rsidRPr="005C3173">
        <w:rPr>
          <w:rFonts w:ascii="Century Gothic" w:eastAsia="Arial Unicode MS" w:hAnsi="Century Gothic" w:cs="Times New Roman"/>
          <w:color w:val="17365D" w:themeColor="text2" w:themeShade="BF"/>
        </w:rPr>
        <w:tab/>
      </w:r>
      <w:r w:rsidR="00A74BCD" w:rsidRPr="005C3173">
        <w:rPr>
          <w:rFonts w:ascii="Century Gothic" w:eastAsia="Arial Unicode MS" w:hAnsi="Century Gothic" w:cs="Times New Roman"/>
          <w:color w:val="17365D" w:themeColor="text2" w:themeShade="BF"/>
        </w:rPr>
        <w:tab/>
      </w:r>
      <w:r>
        <w:rPr>
          <w:rFonts w:ascii="Century Gothic" w:eastAsia="Arial Unicode MS" w:hAnsi="Century Gothic" w:cs="Times New Roman"/>
          <w:color w:val="17365D" w:themeColor="text2" w:themeShade="BF"/>
        </w:rPr>
        <w:tab/>
      </w:r>
      <w:r>
        <w:rPr>
          <w:rFonts w:ascii="Century Gothic" w:eastAsia="Arial Unicode MS" w:hAnsi="Century Gothic" w:cs="Times New Roman"/>
          <w:b/>
          <w:bCs/>
          <w:color w:val="17365D" w:themeColor="text2" w:themeShade="BF"/>
        </w:rPr>
        <w:t>Best Western Premier F1 Hotel</w:t>
      </w:r>
    </w:p>
    <w:p w:rsidR="00B301E4" w:rsidRPr="005C3173" w:rsidRDefault="00B301E4" w:rsidP="00FB4B92">
      <w:pPr>
        <w:spacing w:after="0" w:line="240" w:lineRule="auto"/>
        <w:jc w:val="both"/>
        <w:rPr>
          <w:rFonts w:ascii="Century Gothic" w:eastAsia="Arial Unicode MS" w:hAnsi="Century Gothic" w:cs="Times New Roman"/>
          <w:bCs/>
          <w:color w:val="17365D" w:themeColor="text2" w:themeShade="BF"/>
        </w:rPr>
      </w:pPr>
      <w:r w:rsidRPr="005C3173">
        <w:rPr>
          <w:rFonts w:ascii="Century Gothic" w:eastAsia="Arial Unicode MS" w:hAnsi="Century Gothic" w:cs="Times New Roman"/>
          <w:b/>
          <w:bCs/>
          <w:color w:val="17365D" w:themeColor="text2" w:themeShade="BF"/>
        </w:rPr>
        <w:tab/>
      </w:r>
      <w:r w:rsidRPr="005C3173">
        <w:rPr>
          <w:rFonts w:ascii="Century Gothic" w:eastAsia="Arial Unicode MS" w:hAnsi="Century Gothic" w:cs="Times New Roman"/>
          <w:b/>
          <w:bCs/>
          <w:color w:val="17365D" w:themeColor="text2" w:themeShade="BF"/>
        </w:rPr>
        <w:tab/>
      </w:r>
      <w:r w:rsidRPr="005C3173">
        <w:rPr>
          <w:rFonts w:ascii="Century Gothic" w:eastAsia="Arial Unicode MS" w:hAnsi="Century Gothic" w:cs="Times New Roman"/>
          <w:b/>
          <w:bCs/>
          <w:color w:val="17365D" w:themeColor="text2" w:themeShade="BF"/>
        </w:rPr>
        <w:tab/>
      </w:r>
      <w:r w:rsidRPr="005C3173">
        <w:rPr>
          <w:rFonts w:ascii="Century Gothic" w:eastAsia="Arial Unicode MS" w:hAnsi="Century Gothic" w:cs="Times New Roman"/>
          <w:b/>
          <w:bCs/>
          <w:color w:val="17365D" w:themeColor="text2" w:themeShade="BF"/>
        </w:rPr>
        <w:tab/>
      </w:r>
      <w:r w:rsidRPr="005C3173">
        <w:rPr>
          <w:rFonts w:ascii="Century Gothic" w:eastAsia="Arial Unicode MS" w:hAnsi="Century Gothic" w:cs="Times New Roman"/>
          <w:b/>
          <w:bCs/>
          <w:color w:val="17365D" w:themeColor="text2" w:themeShade="BF"/>
        </w:rPr>
        <w:tab/>
      </w:r>
      <w:r w:rsidR="009F2A5D" w:rsidRPr="005C3173">
        <w:rPr>
          <w:rFonts w:ascii="Century Gothic" w:eastAsia="Arial Unicode MS" w:hAnsi="Century Gothic" w:cs="Times New Roman"/>
          <w:b/>
          <w:bCs/>
          <w:color w:val="17365D" w:themeColor="text2" w:themeShade="BF"/>
        </w:rPr>
        <w:tab/>
      </w:r>
      <w:r w:rsidR="009B44DC" w:rsidRPr="005C3173">
        <w:rPr>
          <w:rFonts w:ascii="Century Gothic" w:eastAsia="Arial Unicode MS" w:hAnsi="Century Gothic" w:cs="Times New Roman"/>
          <w:b/>
          <w:bCs/>
          <w:color w:val="17365D" w:themeColor="text2" w:themeShade="BF"/>
        </w:rPr>
        <w:tab/>
      </w:r>
      <w:proofErr w:type="spellStart"/>
      <w:r w:rsidR="005C3173">
        <w:rPr>
          <w:rFonts w:ascii="Century Gothic" w:eastAsia="Arial Unicode MS" w:hAnsi="Century Gothic" w:cs="Times New Roman"/>
          <w:bCs/>
          <w:color w:val="17365D" w:themeColor="text2" w:themeShade="BF"/>
        </w:rPr>
        <w:t>Bonifacio</w:t>
      </w:r>
      <w:proofErr w:type="spellEnd"/>
      <w:r w:rsidR="005C3173">
        <w:rPr>
          <w:rFonts w:ascii="Century Gothic" w:eastAsia="Arial Unicode MS" w:hAnsi="Century Gothic" w:cs="Times New Roman"/>
          <w:bCs/>
          <w:color w:val="17365D" w:themeColor="text2" w:themeShade="BF"/>
        </w:rPr>
        <w:t xml:space="preserve"> Global City</w:t>
      </w:r>
    </w:p>
    <w:p w:rsidR="00A74BCD" w:rsidRDefault="00B301E4" w:rsidP="00FB4B92">
      <w:pPr>
        <w:spacing w:after="0" w:line="240" w:lineRule="auto"/>
        <w:jc w:val="both"/>
        <w:rPr>
          <w:rFonts w:ascii="Century Gothic" w:eastAsia="Arial Unicode MS" w:hAnsi="Century Gothic" w:cs="Times New Roman"/>
          <w:bCs/>
          <w:color w:val="17365D" w:themeColor="text2" w:themeShade="BF"/>
        </w:rPr>
      </w:pPr>
      <w:r w:rsidRPr="005C3173">
        <w:rPr>
          <w:rFonts w:ascii="Century Gothic" w:eastAsia="Arial Unicode MS" w:hAnsi="Century Gothic" w:cs="Times New Roman"/>
          <w:bCs/>
          <w:color w:val="17365D" w:themeColor="text2" w:themeShade="BF"/>
        </w:rPr>
        <w:tab/>
      </w:r>
      <w:r w:rsidRPr="005C3173">
        <w:rPr>
          <w:rFonts w:ascii="Century Gothic" w:eastAsia="Arial Unicode MS" w:hAnsi="Century Gothic" w:cs="Times New Roman"/>
          <w:bCs/>
          <w:color w:val="17365D" w:themeColor="text2" w:themeShade="BF"/>
        </w:rPr>
        <w:tab/>
      </w:r>
      <w:r w:rsidRPr="005C3173">
        <w:rPr>
          <w:rFonts w:ascii="Century Gothic" w:eastAsia="Arial Unicode MS" w:hAnsi="Century Gothic" w:cs="Times New Roman"/>
          <w:bCs/>
          <w:color w:val="17365D" w:themeColor="text2" w:themeShade="BF"/>
        </w:rPr>
        <w:tab/>
      </w:r>
      <w:r w:rsidRPr="005C3173">
        <w:rPr>
          <w:rFonts w:ascii="Century Gothic" w:eastAsia="Arial Unicode MS" w:hAnsi="Century Gothic" w:cs="Times New Roman"/>
          <w:bCs/>
          <w:color w:val="17365D" w:themeColor="text2" w:themeShade="BF"/>
        </w:rPr>
        <w:tab/>
      </w:r>
      <w:r w:rsidRPr="005C3173">
        <w:rPr>
          <w:rFonts w:ascii="Century Gothic" w:eastAsia="Arial Unicode MS" w:hAnsi="Century Gothic" w:cs="Times New Roman"/>
          <w:bCs/>
          <w:color w:val="17365D" w:themeColor="text2" w:themeShade="BF"/>
        </w:rPr>
        <w:tab/>
      </w:r>
      <w:r w:rsidRPr="005C3173">
        <w:rPr>
          <w:rFonts w:ascii="Century Gothic" w:eastAsia="Arial Unicode MS" w:hAnsi="Century Gothic" w:cs="Times New Roman"/>
          <w:bCs/>
          <w:color w:val="17365D" w:themeColor="text2" w:themeShade="BF"/>
        </w:rPr>
        <w:tab/>
      </w:r>
      <w:r w:rsidR="009B44DC" w:rsidRPr="005C3173">
        <w:rPr>
          <w:rFonts w:ascii="Century Gothic" w:eastAsia="Arial Unicode MS" w:hAnsi="Century Gothic" w:cs="Times New Roman"/>
          <w:bCs/>
          <w:color w:val="17365D" w:themeColor="text2" w:themeShade="BF"/>
        </w:rPr>
        <w:tab/>
      </w:r>
      <w:proofErr w:type="spellStart"/>
      <w:r w:rsidR="005C3173">
        <w:rPr>
          <w:rFonts w:ascii="Century Gothic" w:eastAsia="Arial Unicode MS" w:hAnsi="Century Gothic" w:cs="Times New Roman"/>
          <w:bCs/>
          <w:color w:val="17365D" w:themeColor="text2" w:themeShade="BF"/>
        </w:rPr>
        <w:t>Taguig</w:t>
      </w:r>
      <w:proofErr w:type="spellEnd"/>
      <w:r w:rsidR="00A74BCD" w:rsidRPr="005C3173">
        <w:rPr>
          <w:rFonts w:ascii="Century Gothic" w:eastAsia="Arial Unicode MS" w:hAnsi="Century Gothic" w:cs="Times New Roman"/>
          <w:bCs/>
          <w:color w:val="17365D" w:themeColor="text2" w:themeShade="BF"/>
        </w:rPr>
        <w:t xml:space="preserve"> City</w:t>
      </w:r>
      <w:r w:rsidR="00CF60EA">
        <w:rPr>
          <w:rFonts w:ascii="Century Gothic" w:eastAsia="Arial Unicode MS" w:hAnsi="Century Gothic" w:cs="Times New Roman"/>
          <w:bCs/>
          <w:color w:val="17365D" w:themeColor="text2" w:themeShade="BF"/>
        </w:rPr>
        <w:t>, Philippines</w:t>
      </w:r>
    </w:p>
    <w:p w:rsidR="005C3173" w:rsidRDefault="005C3173" w:rsidP="00FB4B92">
      <w:pPr>
        <w:spacing w:after="0" w:line="240" w:lineRule="auto"/>
        <w:jc w:val="both"/>
        <w:rPr>
          <w:rFonts w:ascii="Century Gothic" w:eastAsia="Arial Unicode MS" w:hAnsi="Century Gothic" w:cs="Times New Roman"/>
          <w:b/>
          <w:bCs/>
          <w:color w:val="17365D" w:themeColor="text2" w:themeShade="BF"/>
        </w:rPr>
      </w:pPr>
      <w:r>
        <w:rPr>
          <w:rFonts w:ascii="Century Gothic" w:eastAsia="Arial Unicode MS" w:hAnsi="Century Gothic" w:cs="Times New Roman"/>
          <w:bCs/>
          <w:color w:val="17365D" w:themeColor="text2" w:themeShade="BF"/>
        </w:rPr>
        <w:t>March 20, 2011 to May 27, 2011</w:t>
      </w:r>
      <w:r>
        <w:rPr>
          <w:rFonts w:ascii="Century Gothic" w:eastAsia="Arial Unicode MS" w:hAnsi="Century Gothic" w:cs="Times New Roman"/>
          <w:bCs/>
          <w:color w:val="17365D" w:themeColor="text2" w:themeShade="BF"/>
        </w:rPr>
        <w:tab/>
      </w:r>
      <w:r>
        <w:rPr>
          <w:rFonts w:ascii="Century Gothic" w:eastAsia="Arial Unicode MS" w:hAnsi="Century Gothic" w:cs="Times New Roman"/>
          <w:bCs/>
          <w:color w:val="17365D" w:themeColor="text2" w:themeShade="BF"/>
        </w:rPr>
        <w:tab/>
      </w:r>
      <w:r>
        <w:rPr>
          <w:rFonts w:ascii="Century Gothic" w:eastAsia="Arial Unicode MS" w:hAnsi="Century Gothic" w:cs="Times New Roman"/>
          <w:bCs/>
          <w:color w:val="17365D" w:themeColor="text2" w:themeShade="BF"/>
        </w:rPr>
        <w:tab/>
      </w:r>
      <w:r w:rsidR="00D96B79" w:rsidRPr="00D96B79">
        <w:rPr>
          <w:rFonts w:ascii="Century Gothic" w:eastAsia="Arial Unicode MS" w:hAnsi="Century Gothic" w:cs="Times New Roman"/>
          <w:b/>
          <w:bCs/>
          <w:color w:val="17365D" w:themeColor="text2" w:themeShade="BF"/>
        </w:rPr>
        <w:t xml:space="preserve">Watering Hole </w:t>
      </w:r>
      <w:proofErr w:type="spellStart"/>
      <w:r w:rsidR="00D96B79" w:rsidRPr="00D96B79">
        <w:rPr>
          <w:rFonts w:ascii="Century Gothic" w:eastAsia="Arial Unicode MS" w:hAnsi="Century Gothic" w:cs="Times New Roman"/>
          <w:b/>
          <w:bCs/>
          <w:color w:val="17365D" w:themeColor="text2" w:themeShade="BF"/>
        </w:rPr>
        <w:t>Restobar</w:t>
      </w:r>
      <w:proofErr w:type="spellEnd"/>
    </w:p>
    <w:p w:rsidR="00D96B79" w:rsidRDefault="00D96B79" w:rsidP="00FB4B92">
      <w:pPr>
        <w:spacing w:after="0" w:line="240" w:lineRule="auto"/>
        <w:jc w:val="both"/>
        <w:rPr>
          <w:rFonts w:ascii="Century Gothic" w:eastAsia="Arial Unicode MS" w:hAnsi="Century Gothic" w:cs="Times New Roman"/>
          <w:bCs/>
          <w:color w:val="17365D" w:themeColor="text2" w:themeShade="BF"/>
        </w:rPr>
      </w:pPr>
      <w:r>
        <w:rPr>
          <w:rFonts w:ascii="Century Gothic" w:eastAsia="Arial Unicode MS" w:hAnsi="Century Gothic" w:cs="Times New Roman"/>
          <w:b/>
          <w:bCs/>
          <w:color w:val="17365D" w:themeColor="text2" w:themeShade="BF"/>
        </w:rPr>
        <w:tab/>
      </w:r>
      <w:r>
        <w:rPr>
          <w:rFonts w:ascii="Century Gothic" w:eastAsia="Arial Unicode MS" w:hAnsi="Century Gothic" w:cs="Times New Roman"/>
          <w:b/>
          <w:bCs/>
          <w:color w:val="17365D" w:themeColor="text2" w:themeShade="BF"/>
        </w:rPr>
        <w:tab/>
      </w:r>
      <w:r>
        <w:rPr>
          <w:rFonts w:ascii="Century Gothic" w:eastAsia="Arial Unicode MS" w:hAnsi="Century Gothic" w:cs="Times New Roman"/>
          <w:b/>
          <w:bCs/>
          <w:color w:val="17365D" w:themeColor="text2" w:themeShade="BF"/>
        </w:rPr>
        <w:tab/>
      </w:r>
      <w:r>
        <w:rPr>
          <w:rFonts w:ascii="Century Gothic" w:eastAsia="Arial Unicode MS" w:hAnsi="Century Gothic" w:cs="Times New Roman"/>
          <w:b/>
          <w:bCs/>
          <w:color w:val="17365D" w:themeColor="text2" w:themeShade="BF"/>
        </w:rPr>
        <w:tab/>
      </w:r>
      <w:r>
        <w:rPr>
          <w:rFonts w:ascii="Century Gothic" w:eastAsia="Arial Unicode MS" w:hAnsi="Century Gothic" w:cs="Times New Roman"/>
          <w:b/>
          <w:bCs/>
          <w:color w:val="17365D" w:themeColor="text2" w:themeShade="BF"/>
        </w:rPr>
        <w:tab/>
      </w:r>
      <w:r>
        <w:rPr>
          <w:rFonts w:ascii="Century Gothic" w:eastAsia="Arial Unicode MS" w:hAnsi="Century Gothic" w:cs="Times New Roman"/>
          <w:b/>
          <w:bCs/>
          <w:color w:val="17365D" w:themeColor="text2" w:themeShade="BF"/>
        </w:rPr>
        <w:tab/>
      </w:r>
      <w:r>
        <w:rPr>
          <w:rFonts w:ascii="Century Gothic" w:eastAsia="Arial Unicode MS" w:hAnsi="Century Gothic" w:cs="Times New Roman"/>
          <w:b/>
          <w:bCs/>
          <w:color w:val="17365D" w:themeColor="text2" w:themeShade="BF"/>
        </w:rPr>
        <w:tab/>
      </w:r>
      <w:proofErr w:type="spellStart"/>
      <w:r>
        <w:rPr>
          <w:rFonts w:ascii="Century Gothic" w:eastAsia="Arial Unicode MS" w:hAnsi="Century Gothic" w:cs="Times New Roman"/>
          <w:bCs/>
          <w:color w:val="17365D" w:themeColor="text2" w:themeShade="BF"/>
        </w:rPr>
        <w:t>Shangri-la</w:t>
      </w:r>
      <w:proofErr w:type="spellEnd"/>
      <w:r>
        <w:rPr>
          <w:rFonts w:ascii="Century Gothic" w:eastAsia="Arial Unicode MS" w:hAnsi="Century Gothic" w:cs="Times New Roman"/>
          <w:bCs/>
          <w:color w:val="17365D" w:themeColor="text2" w:themeShade="BF"/>
        </w:rPr>
        <w:t xml:space="preserve"> Plaza Mall</w:t>
      </w:r>
    </w:p>
    <w:p w:rsidR="00D96B79" w:rsidRPr="00D96B79" w:rsidRDefault="00D96B79" w:rsidP="00FB4B92">
      <w:pPr>
        <w:spacing w:after="0" w:line="240" w:lineRule="auto"/>
        <w:jc w:val="both"/>
        <w:rPr>
          <w:rFonts w:ascii="Century Gothic" w:eastAsia="Arial Unicode MS" w:hAnsi="Century Gothic" w:cs="Times New Roman"/>
          <w:bCs/>
          <w:color w:val="17365D" w:themeColor="text2" w:themeShade="BF"/>
        </w:rPr>
      </w:pPr>
      <w:r>
        <w:rPr>
          <w:rFonts w:ascii="Century Gothic" w:eastAsia="Arial Unicode MS" w:hAnsi="Century Gothic" w:cs="Times New Roman"/>
          <w:bCs/>
          <w:color w:val="17365D" w:themeColor="text2" w:themeShade="BF"/>
        </w:rPr>
        <w:tab/>
      </w:r>
      <w:r>
        <w:rPr>
          <w:rFonts w:ascii="Century Gothic" w:eastAsia="Arial Unicode MS" w:hAnsi="Century Gothic" w:cs="Times New Roman"/>
          <w:bCs/>
          <w:color w:val="17365D" w:themeColor="text2" w:themeShade="BF"/>
        </w:rPr>
        <w:tab/>
      </w:r>
      <w:r>
        <w:rPr>
          <w:rFonts w:ascii="Century Gothic" w:eastAsia="Arial Unicode MS" w:hAnsi="Century Gothic" w:cs="Times New Roman"/>
          <w:bCs/>
          <w:color w:val="17365D" w:themeColor="text2" w:themeShade="BF"/>
        </w:rPr>
        <w:tab/>
      </w:r>
      <w:r>
        <w:rPr>
          <w:rFonts w:ascii="Century Gothic" w:eastAsia="Arial Unicode MS" w:hAnsi="Century Gothic" w:cs="Times New Roman"/>
          <w:bCs/>
          <w:color w:val="17365D" w:themeColor="text2" w:themeShade="BF"/>
        </w:rPr>
        <w:tab/>
      </w:r>
      <w:r>
        <w:rPr>
          <w:rFonts w:ascii="Century Gothic" w:eastAsia="Arial Unicode MS" w:hAnsi="Century Gothic" w:cs="Times New Roman"/>
          <w:bCs/>
          <w:color w:val="17365D" w:themeColor="text2" w:themeShade="BF"/>
        </w:rPr>
        <w:tab/>
      </w:r>
      <w:r>
        <w:rPr>
          <w:rFonts w:ascii="Century Gothic" w:eastAsia="Arial Unicode MS" w:hAnsi="Century Gothic" w:cs="Times New Roman"/>
          <w:bCs/>
          <w:color w:val="17365D" w:themeColor="text2" w:themeShade="BF"/>
        </w:rPr>
        <w:tab/>
      </w:r>
      <w:r>
        <w:rPr>
          <w:rFonts w:ascii="Century Gothic" w:eastAsia="Arial Unicode MS" w:hAnsi="Century Gothic" w:cs="Times New Roman"/>
          <w:bCs/>
          <w:color w:val="17365D" w:themeColor="text2" w:themeShade="BF"/>
        </w:rPr>
        <w:tab/>
      </w:r>
      <w:proofErr w:type="spellStart"/>
      <w:r>
        <w:rPr>
          <w:rFonts w:ascii="Century Gothic" w:eastAsia="Arial Unicode MS" w:hAnsi="Century Gothic" w:cs="Times New Roman"/>
          <w:bCs/>
          <w:color w:val="17365D" w:themeColor="text2" w:themeShade="BF"/>
        </w:rPr>
        <w:t>Mandaluyong</w:t>
      </w:r>
      <w:proofErr w:type="spellEnd"/>
      <w:r>
        <w:rPr>
          <w:rFonts w:ascii="Century Gothic" w:eastAsia="Arial Unicode MS" w:hAnsi="Century Gothic" w:cs="Times New Roman"/>
          <w:bCs/>
          <w:color w:val="17365D" w:themeColor="text2" w:themeShade="BF"/>
        </w:rPr>
        <w:t xml:space="preserve"> City</w:t>
      </w:r>
      <w:r w:rsidR="00CF60EA">
        <w:rPr>
          <w:rFonts w:ascii="Century Gothic" w:eastAsia="Arial Unicode MS" w:hAnsi="Century Gothic" w:cs="Times New Roman"/>
          <w:bCs/>
          <w:color w:val="17365D" w:themeColor="text2" w:themeShade="BF"/>
        </w:rPr>
        <w:t>, Philippines</w:t>
      </w:r>
    </w:p>
    <w:p w:rsidR="00BE5C33" w:rsidRDefault="00BE5C33" w:rsidP="00FB4B92">
      <w:pPr>
        <w:spacing w:after="0" w:line="240" w:lineRule="auto"/>
        <w:jc w:val="both"/>
        <w:rPr>
          <w:rStyle w:val="yiv562110428yui320181320549471387476"/>
          <w:rFonts w:ascii="Century Gothic" w:hAnsi="Century Gothic"/>
          <w:b/>
          <w:bCs/>
          <w:color w:val="17365D" w:themeColor="text2" w:themeShade="BF"/>
          <w:sz w:val="24"/>
          <w:szCs w:val="24"/>
          <w:u w:val="single"/>
        </w:rPr>
      </w:pPr>
    </w:p>
    <w:p w:rsidR="00B301E4" w:rsidRPr="005C3173" w:rsidRDefault="00B301E4" w:rsidP="00FB4B92">
      <w:pPr>
        <w:spacing w:after="0" w:line="240" w:lineRule="auto"/>
        <w:jc w:val="both"/>
        <w:rPr>
          <w:rStyle w:val="yiv562110428yui320181320549471387476"/>
          <w:rFonts w:ascii="Century Gothic" w:hAnsi="Century Gothic"/>
          <w:b/>
          <w:bCs/>
          <w:color w:val="17365D" w:themeColor="text2" w:themeShade="BF"/>
          <w:sz w:val="24"/>
          <w:szCs w:val="24"/>
          <w:u w:val="single"/>
        </w:rPr>
      </w:pPr>
      <w:r w:rsidRPr="005C3173">
        <w:rPr>
          <w:rStyle w:val="yiv562110428yui320181320549471387476"/>
          <w:rFonts w:ascii="Century Gothic" w:hAnsi="Century Gothic"/>
          <w:b/>
          <w:bCs/>
          <w:color w:val="17365D" w:themeColor="text2" w:themeShade="BF"/>
          <w:sz w:val="24"/>
          <w:szCs w:val="24"/>
          <w:u w:val="single"/>
        </w:rPr>
        <w:t>EDUCATION:</w:t>
      </w:r>
    </w:p>
    <w:p w:rsidR="00D33276" w:rsidRDefault="00D33276" w:rsidP="00FB4B92">
      <w:pPr>
        <w:spacing w:after="0" w:line="240" w:lineRule="auto"/>
        <w:jc w:val="both"/>
        <w:rPr>
          <w:rFonts w:ascii="Century Gothic" w:eastAsia="Arial Unicode MS" w:hAnsi="Century Gothic" w:cs="Times New Roman"/>
          <w:color w:val="17365D" w:themeColor="text2" w:themeShade="BF"/>
          <w:sz w:val="20"/>
          <w:szCs w:val="20"/>
        </w:rPr>
      </w:pPr>
    </w:p>
    <w:p w:rsidR="00B301E4" w:rsidRPr="005C3173" w:rsidRDefault="00D33276" w:rsidP="00FB4B92">
      <w:pPr>
        <w:spacing w:after="0" w:line="240" w:lineRule="auto"/>
        <w:jc w:val="both"/>
        <w:rPr>
          <w:rFonts w:ascii="Century Gothic" w:eastAsia="Arial Unicode MS" w:hAnsi="Century Gothic" w:cs="Aharoni"/>
          <w:b/>
          <w:color w:val="17365D" w:themeColor="text2" w:themeShade="BF"/>
        </w:rPr>
      </w:pPr>
      <w:r w:rsidRPr="005C3173">
        <w:rPr>
          <w:rFonts w:ascii="Century Gothic" w:eastAsia="Arial Unicode MS" w:hAnsi="Century Gothic" w:cs="Aharoni"/>
          <w:b/>
          <w:color w:val="17365D" w:themeColor="text2" w:themeShade="BF"/>
        </w:rPr>
        <w:t>TERTIA</w:t>
      </w:r>
      <w:r w:rsidR="00B301E4" w:rsidRPr="005C3173">
        <w:rPr>
          <w:rFonts w:ascii="Century Gothic" w:eastAsia="Arial Unicode MS" w:hAnsi="Century Gothic" w:cs="Aharoni"/>
          <w:b/>
          <w:color w:val="17365D" w:themeColor="text2" w:themeShade="BF"/>
        </w:rPr>
        <w:t>RY</w:t>
      </w:r>
    </w:p>
    <w:p w:rsidR="00B301E4" w:rsidRPr="005C3173" w:rsidRDefault="00D33276" w:rsidP="00FB4B92">
      <w:pPr>
        <w:spacing w:after="0" w:line="240" w:lineRule="auto"/>
        <w:jc w:val="both"/>
        <w:rPr>
          <w:rFonts w:ascii="Century Gothic" w:eastAsia="Arial Unicode MS" w:hAnsi="Century Gothic" w:cs="Times New Roman"/>
          <w:b/>
          <w:bCs/>
          <w:color w:val="17365D" w:themeColor="text2" w:themeShade="BF"/>
        </w:rPr>
      </w:pPr>
      <w:r w:rsidRPr="005C3173">
        <w:rPr>
          <w:rFonts w:ascii="Century Gothic" w:eastAsia="Arial Unicode MS" w:hAnsi="Century Gothic" w:cs="Times New Roman"/>
          <w:color w:val="17365D" w:themeColor="text2" w:themeShade="BF"/>
        </w:rPr>
        <w:t xml:space="preserve">June </w:t>
      </w:r>
      <w:r w:rsidR="005C3173" w:rsidRPr="005C3173">
        <w:rPr>
          <w:rFonts w:ascii="Century Gothic" w:eastAsia="Arial Unicode MS" w:hAnsi="Century Gothic" w:cs="Times New Roman"/>
          <w:color w:val="17365D" w:themeColor="text2" w:themeShade="BF"/>
        </w:rPr>
        <w:t xml:space="preserve">2009 </w:t>
      </w:r>
      <w:proofErr w:type="spellStart"/>
      <w:r w:rsidR="005C3173" w:rsidRPr="005C3173">
        <w:rPr>
          <w:rFonts w:ascii="Century Gothic" w:eastAsia="Arial Unicode MS" w:hAnsi="Century Gothic" w:cs="Times New Roman"/>
          <w:color w:val="17365D" w:themeColor="text2" w:themeShade="BF"/>
        </w:rPr>
        <w:t>to</w:t>
      </w:r>
      <w:r w:rsidRPr="005C3173">
        <w:rPr>
          <w:rFonts w:ascii="Century Gothic" w:eastAsia="Arial Unicode MS" w:hAnsi="Century Gothic" w:cs="Times New Roman"/>
          <w:color w:val="17365D" w:themeColor="text2" w:themeShade="BF"/>
        </w:rPr>
        <w:t>April</w:t>
      </w:r>
      <w:proofErr w:type="spellEnd"/>
      <w:r w:rsidRPr="005C3173">
        <w:rPr>
          <w:rFonts w:ascii="Century Gothic" w:eastAsia="Arial Unicode MS" w:hAnsi="Century Gothic" w:cs="Times New Roman"/>
          <w:color w:val="17365D" w:themeColor="text2" w:themeShade="BF"/>
        </w:rPr>
        <w:t xml:space="preserve"> </w:t>
      </w:r>
      <w:r w:rsidR="005C3173" w:rsidRPr="005C3173">
        <w:rPr>
          <w:rFonts w:ascii="Century Gothic" w:eastAsia="Arial Unicode MS" w:hAnsi="Century Gothic" w:cs="Times New Roman"/>
          <w:color w:val="17365D" w:themeColor="text2" w:themeShade="BF"/>
        </w:rPr>
        <w:t>2013</w:t>
      </w:r>
      <w:r w:rsidR="00B301E4" w:rsidRPr="005C3173">
        <w:rPr>
          <w:rFonts w:ascii="Century Gothic" w:eastAsia="Arial Unicode MS" w:hAnsi="Century Gothic" w:cs="Times New Roman"/>
          <w:color w:val="17365D" w:themeColor="text2" w:themeShade="BF"/>
        </w:rPr>
        <w:tab/>
      </w:r>
      <w:r w:rsidR="007E4264" w:rsidRPr="005C3173">
        <w:rPr>
          <w:rFonts w:ascii="Century Gothic" w:eastAsia="Arial Unicode MS" w:hAnsi="Century Gothic" w:cs="Times New Roman"/>
          <w:color w:val="17365D" w:themeColor="text2" w:themeShade="BF"/>
        </w:rPr>
        <w:tab/>
      </w:r>
      <w:r w:rsidR="00CA1D32" w:rsidRPr="005C3173">
        <w:rPr>
          <w:rFonts w:ascii="Century Gothic" w:eastAsia="Arial Unicode MS" w:hAnsi="Century Gothic" w:cs="Times New Roman"/>
          <w:color w:val="17365D" w:themeColor="text2" w:themeShade="BF"/>
        </w:rPr>
        <w:tab/>
      </w:r>
      <w:r w:rsidR="005C3173" w:rsidRPr="005C3173">
        <w:rPr>
          <w:rFonts w:ascii="Century Gothic" w:eastAsia="Arial Unicode MS" w:hAnsi="Century Gothic" w:cs="Times New Roman"/>
          <w:color w:val="17365D" w:themeColor="text2" w:themeShade="BF"/>
        </w:rPr>
        <w:tab/>
      </w:r>
      <w:r w:rsidR="005C3173" w:rsidRPr="005C3173">
        <w:rPr>
          <w:rFonts w:ascii="Century Gothic" w:eastAsia="Arial Unicode MS" w:hAnsi="Century Gothic" w:cs="Times New Roman"/>
          <w:b/>
          <w:bCs/>
          <w:color w:val="17365D" w:themeColor="text2" w:themeShade="BF"/>
        </w:rPr>
        <w:t>UNIVERSITY OF PASIG CITY</w:t>
      </w:r>
    </w:p>
    <w:p w:rsidR="007E4264" w:rsidRPr="005C3173" w:rsidRDefault="00B301E4" w:rsidP="00FB4B92">
      <w:pPr>
        <w:spacing w:after="0" w:line="240" w:lineRule="auto"/>
        <w:jc w:val="both"/>
        <w:rPr>
          <w:rFonts w:ascii="Century Gothic" w:eastAsia="Arial Unicode MS" w:hAnsi="Century Gothic" w:cs="Times New Roman"/>
          <w:b/>
          <w:bCs/>
          <w:i/>
          <w:color w:val="17365D" w:themeColor="text2" w:themeShade="BF"/>
        </w:rPr>
      </w:pPr>
      <w:r w:rsidRPr="005C3173">
        <w:rPr>
          <w:rFonts w:ascii="Century Gothic" w:eastAsia="Arial Unicode MS" w:hAnsi="Century Gothic" w:cs="Times New Roman"/>
          <w:b/>
          <w:bCs/>
          <w:color w:val="17365D" w:themeColor="text2" w:themeShade="BF"/>
        </w:rPr>
        <w:tab/>
      </w:r>
      <w:r w:rsidRPr="005C3173">
        <w:rPr>
          <w:rFonts w:ascii="Century Gothic" w:eastAsia="Arial Unicode MS" w:hAnsi="Century Gothic" w:cs="Times New Roman"/>
          <w:b/>
          <w:bCs/>
          <w:color w:val="17365D" w:themeColor="text2" w:themeShade="BF"/>
        </w:rPr>
        <w:tab/>
      </w:r>
      <w:r w:rsidRPr="005C3173">
        <w:rPr>
          <w:rFonts w:ascii="Century Gothic" w:eastAsia="Arial Unicode MS" w:hAnsi="Century Gothic" w:cs="Times New Roman"/>
          <w:b/>
          <w:bCs/>
          <w:color w:val="17365D" w:themeColor="text2" w:themeShade="BF"/>
        </w:rPr>
        <w:tab/>
      </w:r>
      <w:r w:rsidRPr="005C3173">
        <w:rPr>
          <w:rFonts w:ascii="Century Gothic" w:eastAsia="Arial Unicode MS" w:hAnsi="Century Gothic" w:cs="Times New Roman"/>
          <w:b/>
          <w:bCs/>
          <w:color w:val="17365D" w:themeColor="text2" w:themeShade="BF"/>
        </w:rPr>
        <w:tab/>
      </w:r>
      <w:r w:rsidRPr="005C3173">
        <w:rPr>
          <w:rFonts w:ascii="Century Gothic" w:eastAsia="Arial Unicode MS" w:hAnsi="Century Gothic" w:cs="Times New Roman"/>
          <w:b/>
          <w:bCs/>
          <w:color w:val="17365D" w:themeColor="text2" w:themeShade="BF"/>
        </w:rPr>
        <w:tab/>
      </w:r>
      <w:r w:rsidRPr="005C3173">
        <w:rPr>
          <w:rFonts w:ascii="Century Gothic" w:eastAsia="Arial Unicode MS" w:hAnsi="Century Gothic" w:cs="Times New Roman"/>
          <w:b/>
          <w:bCs/>
          <w:color w:val="17365D" w:themeColor="text2" w:themeShade="BF"/>
        </w:rPr>
        <w:tab/>
      </w:r>
      <w:r w:rsidR="00CA1D32" w:rsidRPr="005C3173">
        <w:rPr>
          <w:rFonts w:ascii="Century Gothic" w:eastAsia="Arial Unicode MS" w:hAnsi="Century Gothic" w:cs="Times New Roman"/>
          <w:b/>
          <w:bCs/>
          <w:color w:val="17365D" w:themeColor="text2" w:themeShade="BF"/>
        </w:rPr>
        <w:tab/>
      </w:r>
      <w:r w:rsidR="005C3173" w:rsidRPr="005C3173">
        <w:rPr>
          <w:rFonts w:ascii="Century Gothic" w:eastAsia="Arial Unicode MS" w:hAnsi="Century Gothic" w:cs="Times New Roman"/>
          <w:b/>
          <w:bCs/>
          <w:i/>
          <w:color w:val="17365D" w:themeColor="text2" w:themeShade="BF"/>
        </w:rPr>
        <w:t>Bachelor of Science in Hospitality Management</w:t>
      </w:r>
    </w:p>
    <w:p w:rsidR="00E63112" w:rsidRDefault="005C3173" w:rsidP="00E63112">
      <w:pPr>
        <w:spacing w:after="0" w:line="240" w:lineRule="auto"/>
        <w:ind w:left="4320" w:firstLine="720"/>
        <w:jc w:val="both"/>
        <w:rPr>
          <w:rFonts w:ascii="Century Gothic" w:eastAsia="Arial Unicode MS" w:hAnsi="Century Gothic" w:cs="Times New Roman"/>
          <w:bCs/>
          <w:color w:val="17365D" w:themeColor="text2" w:themeShade="BF"/>
        </w:rPr>
      </w:pPr>
      <w:r w:rsidRPr="005C3173">
        <w:rPr>
          <w:rFonts w:ascii="Century Gothic" w:eastAsia="Arial Unicode MS" w:hAnsi="Century Gothic" w:cs="Times New Roman"/>
          <w:bCs/>
          <w:color w:val="17365D" w:themeColor="text2" w:themeShade="BF"/>
        </w:rPr>
        <w:t>Pasig City</w:t>
      </w:r>
      <w:r w:rsidR="00196288" w:rsidRPr="005C3173">
        <w:rPr>
          <w:rFonts w:ascii="Century Gothic" w:eastAsia="Arial Unicode MS" w:hAnsi="Century Gothic" w:cs="Times New Roman"/>
          <w:bCs/>
          <w:color w:val="17365D" w:themeColor="text2" w:themeShade="BF"/>
        </w:rPr>
        <w:t>, Philippines</w:t>
      </w:r>
    </w:p>
    <w:p w:rsidR="007E4264" w:rsidRPr="00E63112" w:rsidRDefault="007E4264" w:rsidP="00E63112">
      <w:pPr>
        <w:spacing w:after="0" w:line="240" w:lineRule="auto"/>
        <w:jc w:val="both"/>
        <w:rPr>
          <w:rStyle w:val="yiv562110428yui320181320549471387476"/>
          <w:rFonts w:ascii="Century Gothic" w:eastAsia="Arial Unicode MS" w:hAnsi="Century Gothic" w:cs="Times New Roman"/>
          <w:b/>
          <w:bCs/>
          <w:i/>
          <w:color w:val="17365D" w:themeColor="text2" w:themeShade="BF"/>
        </w:rPr>
      </w:pPr>
      <w:r w:rsidRPr="00543E2B">
        <w:rPr>
          <w:rStyle w:val="yiv562110428yui320181320549471387476"/>
          <w:rFonts w:ascii="Century Gothic" w:hAnsi="Century Gothic"/>
          <w:b/>
          <w:bCs/>
          <w:color w:val="17365D" w:themeColor="text2" w:themeShade="BF"/>
          <w:u w:val="single"/>
        </w:rPr>
        <w:t>PERSONAL DATA:</w:t>
      </w:r>
    </w:p>
    <w:p w:rsidR="007E4264" w:rsidRPr="00543E2B" w:rsidRDefault="007E4264" w:rsidP="00E63112">
      <w:pPr>
        <w:spacing w:after="0" w:line="240" w:lineRule="auto"/>
        <w:rPr>
          <w:rStyle w:val="yiv562110428yui320181320549471387476"/>
          <w:rFonts w:ascii="Century Gothic" w:hAnsi="Century Gothic"/>
          <w:b/>
          <w:bCs/>
          <w:color w:val="17365D" w:themeColor="text2" w:themeShade="BF"/>
          <w:u w:val="single"/>
        </w:rPr>
      </w:pPr>
    </w:p>
    <w:p w:rsidR="00D96B79" w:rsidRPr="00D96B79" w:rsidRDefault="00EF1FF8" w:rsidP="00E63112">
      <w:pPr>
        <w:spacing w:after="0" w:line="240" w:lineRule="auto"/>
        <w:rPr>
          <w:rFonts w:ascii="Century Gothic" w:eastAsia="Arial Unicode MS" w:hAnsi="Century Gothic" w:cs="Aharoni"/>
          <w:b/>
          <w:color w:val="0F243E" w:themeColor="text2" w:themeShade="80"/>
          <w:sz w:val="20"/>
          <w:szCs w:val="20"/>
        </w:rPr>
      </w:pPr>
      <w:bookmarkStart w:id="0" w:name="_GoBack"/>
      <w:bookmarkEnd w:id="0"/>
      <w:r>
        <w:rPr>
          <w:rFonts w:ascii="Century Gothic" w:eastAsia="Arial Unicode MS" w:hAnsi="Century Gothic" w:cs="Aharoni"/>
          <w:b/>
          <w:color w:val="548DD4" w:themeColor="text2" w:themeTint="99"/>
          <w:sz w:val="20"/>
          <w:szCs w:val="20"/>
        </w:rPr>
        <w:t>Notice Period</w:t>
      </w:r>
      <w:r>
        <w:rPr>
          <w:rFonts w:ascii="Century Gothic" w:eastAsia="Arial Unicode MS" w:hAnsi="Century Gothic" w:cs="Aharoni"/>
          <w:b/>
          <w:color w:val="548DD4" w:themeColor="text2" w:themeTint="99"/>
          <w:sz w:val="20"/>
          <w:szCs w:val="20"/>
        </w:rPr>
        <w:tab/>
      </w:r>
      <w:r>
        <w:rPr>
          <w:rFonts w:ascii="Century Gothic" w:eastAsia="Arial Unicode MS" w:hAnsi="Century Gothic" w:cs="Aharoni"/>
          <w:b/>
          <w:color w:val="548DD4" w:themeColor="text2" w:themeTint="99"/>
          <w:sz w:val="20"/>
          <w:szCs w:val="20"/>
        </w:rPr>
        <w:tab/>
      </w:r>
      <w:r>
        <w:rPr>
          <w:rFonts w:ascii="Century Gothic" w:eastAsia="Arial Unicode MS" w:hAnsi="Century Gothic" w:cs="Aharoni"/>
          <w:b/>
          <w:color w:val="548DD4" w:themeColor="text2" w:themeTint="99"/>
          <w:sz w:val="20"/>
          <w:szCs w:val="20"/>
        </w:rPr>
        <w:tab/>
        <w:t>:</w:t>
      </w:r>
      <w:r>
        <w:rPr>
          <w:rFonts w:ascii="Century Gothic" w:eastAsia="Arial Unicode MS" w:hAnsi="Century Gothic" w:cs="Aharoni"/>
          <w:b/>
          <w:color w:val="548DD4" w:themeColor="text2" w:themeTint="99"/>
          <w:sz w:val="20"/>
          <w:szCs w:val="20"/>
        </w:rPr>
        <w:tab/>
      </w:r>
      <w:r w:rsidR="00607EE6">
        <w:rPr>
          <w:rFonts w:ascii="Century Gothic" w:eastAsia="Arial Unicode MS" w:hAnsi="Century Gothic" w:cs="Aharoni"/>
          <w:b/>
          <w:color w:val="17365D" w:themeColor="text2" w:themeShade="BF"/>
          <w:sz w:val="20"/>
          <w:szCs w:val="20"/>
        </w:rPr>
        <w:t>As Soon As Possible</w:t>
      </w:r>
    </w:p>
    <w:p w:rsidR="00D96B79" w:rsidRDefault="00246021" w:rsidP="00E63112">
      <w:pPr>
        <w:spacing w:after="0" w:line="240" w:lineRule="auto"/>
        <w:rPr>
          <w:rFonts w:ascii="Century Gothic" w:eastAsia="Arial Unicode MS" w:hAnsi="Century Gothic" w:cs="Aharoni"/>
          <w:b/>
          <w:color w:val="17365D" w:themeColor="text2" w:themeShade="BF"/>
          <w:sz w:val="20"/>
          <w:szCs w:val="20"/>
        </w:rPr>
      </w:pPr>
      <w:r w:rsidRPr="00543E2B">
        <w:rPr>
          <w:rFonts w:ascii="Century Gothic" w:eastAsia="Arial Unicode MS" w:hAnsi="Century Gothic" w:cs="Aharoni"/>
          <w:b/>
          <w:color w:val="548DD4" w:themeColor="text2" w:themeTint="99"/>
          <w:sz w:val="20"/>
          <w:szCs w:val="20"/>
        </w:rPr>
        <w:t>Visa Status</w:t>
      </w:r>
      <w:r w:rsidRPr="00543E2B">
        <w:rPr>
          <w:rFonts w:ascii="Century Gothic" w:eastAsia="Arial Unicode MS" w:hAnsi="Century Gothic" w:cs="Aharoni"/>
          <w:b/>
          <w:color w:val="548DD4" w:themeColor="text2" w:themeTint="99"/>
          <w:sz w:val="20"/>
          <w:szCs w:val="20"/>
        </w:rPr>
        <w:tab/>
      </w:r>
      <w:r w:rsidRPr="00543E2B">
        <w:rPr>
          <w:rFonts w:ascii="Century Gothic" w:eastAsia="Arial Unicode MS" w:hAnsi="Century Gothic" w:cs="Aharoni"/>
          <w:b/>
          <w:color w:val="548DD4" w:themeColor="text2" w:themeTint="99"/>
          <w:sz w:val="20"/>
          <w:szCs w:val="20"/>
        </w:rPr>
        <w:tab/>
      </w:r>
      <w:r w:rsidRPr="00543E2B">
        <w:rPr>
          <w:rFonts w:ascii="Century Gothic" w:eastAsia="Arial Unicode MS" w:hAnsi="Century Gothic" w:cs="Aharoni"/>
          <w:b/>
          <w:color w:val="548DD4" w:themeColor="text2" w:themeTint="99"/>
          <w:sz w:val="20"/>
          <w:szCs w:val="20"/>
        </w:rPr>
        <w:tab/>
        <w:t>:</w:t>
      </w:r>
      <w:r w:rsidRPr="00543E2B">
        <w:rPr>
          <w:rFonts w:ascii="Century Gothic" w:eastAsia="Arial Unicode MS" w:hAnsi="Century Gothic" w:cs="Aharoni"/>
          <w:b/>
          <w:color w:val="548DD4" w:themeColor="text2" w:themeTint="99"/>
          <w:sz w:val="20"/>
          <w:szCs w:val="20"/>
        </w:rPr>
        <w:tab/>
      </w:r>
      <w:r w:rsidR="00607EE6">
        <w:rPr>
          <w:rFonts w:ascii="Century Gothic" w:eastAsia="Arial Unicode MS" w:hAnsi="Century Gothic" w:cs="Aharoni"/>
          <w:b/>
          <w:color w:val="17365D" w:themeColor="text2" w:themeShade="BF"/>
          <w:sz w:val="20"/>
          <w:szCs w:val="20"/>
        </w:rPr>
        <w:t>Visit Visa</w:t>
      </w:r>
      <w:r w:rsidR="00607EE6" w:rsidRPr="00543E2B">
        <w:rPr>
          <w:rFonts w:ascii="Century Gothic" w:eastAsia="Arial Unicode MS" w:hAnsi="Century Gothic" w:cs="Aharoni"/>
          <w:b/>
          <w:color w:val="548DD4" w:themeColor="text2" w:themeTint="99"/>
          <w:sz w:val="20"/>
          <w:szCs w:val="20"/>
        </w:rPr>
        <w:tab/>
      </w:r>
    </w:p>
    <w:p w:rsidR="00F24D4B" w:rsidRPr="00543E2B" w:rsidRDefault="00F24D4B" w:rsidP="00E63112">
      <w:pPr>
        <w:spacing w:after="0" w:line="240" w:lineRule="auto"/>
        <w:rPr>
          <w:rFonts w:ascii="Century Gothic" w:eastAsia="Arial Unicode MS" w:hAnsi="Century Gothic" w:cs="Aharoni"/>
          <w:b/>
          <w:color w:val="548DD4" w:themeColor="text2" w:themeTint="99"/>
          <w:sz w:val="20"/>
          <w:szCs w:val="20"/>
        </w:rPr>
      </w:pPr>
      <w:r w:rsidRPr="00543E2B">
        <w:rPr>
          <w:rFonts w:ascii="Century Gothic" w:eastAsia="Arial Unicode MS" w:hAnsi="Century Gothic" w:cs="Aharoni"/>
          <w:b/>
          <w:color w:val="548DD4" w:themeColor="text2" w:themeTint="99"/>
          <w:sz w:val="20"/>
          <w:szCs w:val="20"/>
        </w:rPr>
        <w:t>Civil Status</w:t>
      </w:r>
      <w:r w:rsidRPr="00543E2B">
        <w:rPr>
          <w:rFonts w:ascii="Century Gothic" w:eastAsia="Arial Unicode MS" w:hAnsi="Century Gothic" w:cs="Aharoni"/>
          <w:b/>
          <w:color w:val="548DD4" w:themeColor="text2" w:themeTint="99"/>
          <w:sz w:val="20"/>
          <w:szCs w:val="20"/>
        </w:rPr>
        <w:tab/>
      </w:r>
      <w:r w:rsidRPr="00543E2B">
        <w:rPr>
          <w:rFonts w:ascii="Century Gothic" w:eastAsia="Arial Unicode MS" w:hAnsi="Century Gothic" w:cs="Aharoni"/>
          <w:b/>
          <w:color w:val="548DD4" w:themeColor="text2" w:themeTint="99"/>
          <w:sz w:val="20"/>
          <w:szCs w:val="20"/>
        </w:rPr>
        <w:tab/>
      </w:r>
      <w:r w:rsidRPr="00543E2B">
        <w:rPr>
          <w:rFonts w:ascii="Century Gothic" w:eastAsia="Arial Unicode MS" w:hAnsi="Century Gothic" w:cs="Aharoni"/>
          <w:b/>
          <w:color w:val="548DD4" w:themeColor="text2" w:themeTint="99"/>
          <w:sz w:val="20"/>
          <w:szCs w:val="20"/>
        </w:rPr>
        <w:tab/>
        <w:t>:</w:t>
      </w:r>
      <w:r w:rsidRPr="00543E2B">
        <w:rPr>
          <w:rFonts w:ascii="Century Gothic" w:eastAsia="Arial Unicode MS" w:hAnsi="Century Gothic" w:cs="Aharoni"/>
          <w:b/>
          <w:color w:val="548DD4" w:themeColor="text2" w:themeTint="99"/>
          <w:sz w:val="20"/>
          <w:szCs w:val="20"/>
        </w:rPr>
        <w:tab/>
      </w:r>
      <w:r w:rsidRPr="00543E2B">
        <w:rPr>
          <w:rFonts w:ascii="Century Gothic" w:eastAsia="Arial Unicode MS" w:hAnsi="Century Gothic" w:cs="Aharoni"/>
          <w:b/>
          <w:color w:val="17365D" w:themeColor="text2" w:themeShade="BF"/>
          <w:sz w:val="20"/>
          <w:szCs w:val="20"/>
        </w:rPr>
        <w:t>Single</w:t>
      </w:r>
      <w:r w:rsidRPr="00543E2B">
        <w:rPr>
          <w:rFonts w:ascii="Century Gothic" w:eastAsia="Arial Unicode MS" w:hAnsi="Century Gothic" w:cs="Aharoni"/>
          <w:b/>
          <w:color w:val="548DD4" w:themeColor="text2" w:themeTint="99"/>
          <w:sz w:val="20"/>
          <w:szCs w:val="20"/>
        </w:rPr>
        <w:tab/>
      </w:r>
    </w:p>
    <w:p w:rsidR="00F24D4B" w:rsidRPr="00543E2B" w:rsidRDefault="00F24D4B" w:rsidP="00E63112">
      <w:pPr>
        <w:spacing w:after="0" w:line="240" w:lineRule="auto"/>
        <w:rPr>
          <w:rFonts w:ascii="Century Gothic" w:eastAsia="Arial Unicode MS" w:hAnsi="Century Gothic" w:cs="Aharoni"/>
          <w:b/>
          <w:color w:val="17365D" w:themeColor="text2" w:themeShade="BF"/>
          <w:sz w:val="20"/>
          <w:szCs w:val="20"/>
        </w:rPr>
      </w:pPr>
      <w:r w:rsidRPr="00543E2B">
        <w:rPr>
          <w:rFonts w:ascii="Century Gothic" w:eastAsia="Arial Unicode MS" w:hAnsi="Century Gothic" w:cs="Aharoni"/>
          <w:b/>
          <w:color w:val="548DD4" w:themeColor="text2" w:themeTint="99"/>
          <w:sz w:val="20"/>
          <w:szCs w:val="20"/>
        </w:rPr>
        <w:t>Date of Birth</w:t>
      </w:r>
      <w:r w:rsidRPr="00543E2B">
        <w:rPr>
          <w:rFonts w:ascii="Century Gothic" w:eastAsia="Arial Unicode MS" w:hAnsi="Century Gothic" w:cs="Aharoni"/>
          <w:b/>
          <w:color w:val="548DD4" w:themeColor="text2" w:themeTint="99"/>
          <w:sz w:val="20"/>
          <w:szCs w:val="20"/>
        </w:rPr>
        <w:tab/>
      </w:r>
      <w:r w:rsidRPr="00543E2B">
        <w:rPr>
          <w:rFonts w:ascii="Century Gothic" w:eastAsia="Arial Unicode MS" w:hAnsi="Century Gothic" w:cs="Aharoni"/>
          <w:b/>
          <w:color w:val="548DD4" w:themeColor="text2" w:themeTint="99"/>
          <w:sz w:val="20"/>
          <w:szCs w:val="20"/>
        </w:rPr>
        <w:tab/>
      </w:r>
      <w:r w:rsidRPr="00543E2B">
        <w:rPr>
          <w:rFonts w:ascii="Century Gothic" w:eastAsia="Arial Unicode MS" w:hAnsi="Century Gothic" w:cs="Aharoni"/>
          <w:b/>
          <w:color w:val="548DD4" w:themeColor="text2" w:themeTint="99"/>
          <w:sz w:val="20"/>
          <w:szCs w:val="20"/>
        </w:rPr>
        <w:tab/>
        <w:t>:</w:t>
      </w:r>
      <w:r w:rsidRPr="00543E2B">
        <w:rPr>
          <w:rFonts w:ascii="Century Gothic" w:eastAsia="Arial Unicode MS" w:hAnsi="Century Gothic" w:cs="Aharoni"/>
          <w:b/>
          <w:color w:val="548DD4" w:themeColor="text2" w:themeTint="99"/>
          <w:sz w:val="20"/>
          <w:szCs w:val="20"/>
        </w:rPr>
        <w:tab/>
      </w:r>
      <w:r w:rsidR="00D96B79">
        <w:rPr>
          <w:rFonts w:ascii="Century Gothic" w:eastAsia="Arial Unicode MS" w:hAnsi="Century Gothic" w:cs="Aharoni"/>
          <w:b/>
          <w:color w:val="17365D" w:themeColor="text2" w:themeShade="BF"/>
          <w:sz w:val="20"/>
          <w:szCs w:val="20"/>
        </w:rPr>
        <w:t>April 01, 1993</w:t>
      </w:r>
    </w:p>
    <w:p w:rsidR="007E4264" w:rsidRPr="00543E2B" w:rsidRDefault="007E4264" w:rsidP="00E63112">
      <w:pPr>
        <w:spacing w:after="0" w:line="240" w:lineRule="auto"/>
        <w:rPr>
          <w:rFonts w:ascii="Century Gothic" w:eastAsia="Arial Unicode MS" w:hAnsi="Century Gothic" w:cs="Aharoni"/>
          <w:b/>
          <w:color w:val="17365D" w:themeColor="text2" w:themeShade="BF"/>
          <w:sz w:val="20"/>
          <w:szCs w:val="20"/>
        </w:rPr>
      </w:pPr>
      <w:r w:rsidRPr="00543E2B">
        <w:rPr>
          <w:rFonts w:ascii="Century Gothic" w:eastAsia="Arial Unicode MS" w:hAnsi="Century Gothic" w:cs="Aharoni"/>
          <w:b/>
          <w:color w:val="548DD4" w:themeColor="text2" w:themeTint="99"/>
          <w:sz w:val="20"/>
          <w:szCs w:val="20"/>
        </w:rPr>
        <w:t>Nationality</w:t>
      </w:r>
      <w:r w:rsidRPr="00543E2B">
        <w:rPr>
          <w:rFonts w:ascii="Century Gothic" w:eastAsia="Arial Unicode MS" w:hAnsi="Century Gothic" w:cs="Aharoni"/>
          <w:b/>
          <w:color w:val="548DD4" w:themeColor="text2" w:themeTint="99"/>
          <w:sz w:val="20"/>
          <w:szCs w:val="20"/>
        </w:rPr>
        <w:tab/>
      </w:r>
      <w:r w:rsidRPr="00543E2B">
        <w:rPr>
          <w:rFonts w:ascii="Century Gothic" w:eastAsia="Arial Unicode MS" w:hAnsi="Century Gothic" w:cs="Aharoni"/>
          <w:b/>
          <w:color w:val="548DD4" w:themeColor="text2" w:themeTint="99"/>
          <w:sz w:val="20"/>
          <w:szCs w:val="20"/>
        </w:rPr>
        <w:tab/>
      </w:r>
      <w:r w:rsidRPr="00543E2B">
        <w:rPr>
          <w:rFonts w:ascii="Century Gothic" w:eastAsia="Arial Unicode MS" w:hAnsi="Century Gothic" w:cs="Aharoni"/>
          <w:b/>
          <w:color w:val="548DD4" w:themeColor="text2" w:themeTint="99"/>
          <w:sz w:val="20"/>
          <w:szCs w:val="20"/>
        </w:rPr>
        <w:tab/>
        <w:t>:</w:t>
      </w:r>
      <w:r w:rsidRPr="00543E2B">
        <w:rPr>
          <w:rFonts w:ascii="Century Gothic" w:eastAsia="Arial Unicode MS" w:hAnsi="Century Gothic" w:cs="Aharoni"/>
          <w:b/>
          <w:color w:val="548DD4" w:themeColor="text2" w:themeTint="99"/>
          <w:sz w:val="20"/>
          <w:szCs w:val="20"/>
        </w:rPr>
        <w:tab/>
      </w:r>
      <w:r w:rsidRPr="00543E2B">
        <w:rPr>
          <w:rFonts w:ascii="Century Gothic" w:eastAsia="Arial Unicode MS" w:hAnsi="Century Gothic" w:cs="Aharoni"/>
          <w:b/>
          <w:color w:val="17365D" w:themeColor="text2" w:themeShade="BF"/>
          <w:sz w:val="20"/>
          <w:szCs w:val="20"/>
        </w:rPr>
        <w:t>Filipino</w:t>
      </w:r>
    </w:p>
    <w:p w:rsidR="007E4264" w:rsidRPr="00543E2B" w:rsidRDefault="007E4264" w:rsidP="00E63112">
      <w:pPr>
        <w:spacing w:after="0" w:line="240" w:lineRule="auto"/>
        <w:rPr>
          <w:rFonts w:ascii="Century Gothic" w:eastAsia="Arial Unicode MS" w:hAnsi="Century Gothic" w:cs="Aharoni"/>
          <w:b/>
          <w:color w:val="548DD4" w:themeColor="text2" w:themeTint="99"/>
          <w:sz w:val="20"/>
          <w:szCs w:val="20"/>
        </w:rPr>
      </w:pPr>
      <w:r w:rsidRPr="00543E2B">
        <w:rPr>
          <w:rFonts w:ascii="Century Gothic" w:eastAsia="Arial Unicode MS" w:hAnsi="Century Gothic" w:cs="Aharoni"/>
          <w:b/>
          <w:color w:val="548DD4" w:themeColor="text2" w:themeTint="99"/>
          <w:sz w:val="20"/>
          <w:szCs w:val="20"/>
        </w:rPr>
        <w:t>Religion</w:t>
      </w:r>
      <w:r w:rsidRPr="00543E2B">
        <w:rPr>
          <w:rFonts w:ascii="Century Gothic" w:eastAsia="Arial Unicode MS" w:hAnsi="Century Gothic" w:cs="Aharoni"/>
          <w:b/>
          <w:color w:val="548DD4" w:themeColor="text2" w:themeTint="99"/>
          <w:sz w:val="20"/>
          <w:szCs w:val="20"/>
        </w:rPr>
        <w:tab/>
      </w:r>
      <w:r w:rsidRPr="00543E2B">
        <w:rPr>
          <w:rFonts w:ascii="Century Gothic" w:eastAsia="Arial Unicode MS" w:hAnsi="Century Gothic" w:cs="Aharoni"/>
          <w:b/>
          <w:color w:val="548DD4" w:themeColor="text2" w:themeTint="99"/>
          <w:sz w:val="20"/>
          <w:szCs w:val="20"/>
        </w:rPr>
        <w:tab/>
      </w:r>
      <w:r w:rsidRPr="00543E2B">
        <w:rPr>
          <w:rFonts w:ascii="Century Gothic" w:eastAsia="Arial Unicode MS" w:hAnsi="Century Gothic" w:cs="Aharoni"/>
          <w:b/>
          <w:color w:val="548DD4" w:themeColor="text2" w:themeTint="99"/>
          <w:sz w:val="20"/>
          <w:szCs w:val="20"/>
        </w:rPr>
        <w:tab/>
        <w:t>:</w:t>
      </w:r>
      <w:r w:rsidRPr="00543E2B">
        <w:rPr>
          <w:rFonts w:ascii="Century Gothic" w:eastAsia="Arial Unicode MS" w:hAnsi="Century Gothic" w:cs="Aharoni"/>
          <w:b/>
          <w:color w:val="548DD4" w:themeColor="text2" w:themeTint="99"/>
          <w:sz w:val="20"/>
          <w:szCs w:val="20"/>
        </w:rPr>
        <w:tab/>
      </w:r>
      <w:r w:rsidR="00D96B79">
        <w:rPr>
          <w:rFonts w:ascii="Century Gothic" w:eastAsia="Arial Unicode MS" w:hAnsi="Century Gothic" w:cs="Aharoni"/>
          <w:b/>
          <w:color w:val="17365D" w:themeColor="text2" w:themeShade="BF"/>
          <w:sz w:val="20"/>
          <w:szCs w:val="20"/>
        </w:rPr>
        <w:t>Roman Catholic</w:t>
      </w:r>
      <w:r w:rsidRPr="00543E2B">
        <w:rPr>
          <w:rFonts w:ascii="Century Gothic" w:eastAsia="Arial Unicode MS" w:hAnsi="Century Gothic" w:cs="Aharoni"/>
          <w:b/>
          <w:color w:val="548DD4" w:themeColor="text2" w:themeTint="99"/>
          <w:sz w:val="20"/>
          <w:szCs w:val="20"/>
        </w:rPr>
        <w:tab/>
      </w:r>
    </w:p>
    <w:p w:rsidR="0037621D" w:rsidRPr="00D96B79" w:rsidRDefault="007E4264" w:rsidP="00E63112">
      <w:pPr>
        <w:spacing w:after="0" w:line="240" w:lineRule="auto"/>
        <w:rPr>
          <w:rFonts w:ascii="Century Gothic" w:eastAsia="Arial Unicode MS" w:hAnsi="Century Gothic" w:cs="Aharoni"/>
          <w:b/>
          <w:color w:val="548DD4" w:themeColor="text2" w:themeTint="99"/>
          <w:sz w:val="20"/>
          <w:szCs w:val="20"/>
        </w:rPr>
      </w:pPr>
      <w:r w:rsidRPr="00543E2B">
        <w:rPr>
          <w:rFonts w:ascii="Century Gothic" w:eastAsia="Arial Unicode MS" w:hAnsi="Century Gothic" w:cs="Aharoni"/>
          <w:b/>
          <w:color w:val="548DD4" w:themeColor="text2" w:themeTint="99"/>
          <w:sz w:val="20"/>
          <w:szCs w:val="20"/>
        </w:rPr>
        <w:t>Languages Spoken</w:t>
      </w:r>
      <w:r w:rsidRPr="00543E2B">
        <w:rPr>
          <w:rFonts w:ascii="Century Gothic" w:eastAsia="Arial Unicode MS" w:hAnsi="Century Gothic" w:cs="Aharoni"/>
          <w:b/>
          <w:color w:val="548DD4" w:themeColor="text2" w:themeTint="99"/>
          <w:sz w:val="20"/>
          <w:szCs w:val="20"/>
        </w:rPr>
        <w:tab/>
      </w:r>
      <w:r w:rsidRPr="00543E2B">
        <w:rPr>
          <w:rFonts w:ascii="Century Gothic" w:eastAsia="Arial Unicode MS" w:hAnsi="Century Gothic" w:cs="Aharoni"/>
          <w:b/>
          <w:color w:val="548DD4" w:themeColor="text2" w:themeTint="99"/>
          <w:sz w:val="20"/>
          <w:szCs w:val="20"/>
        </w:rPr>
        <w:tab/>
        <w:t>:</w:t>
      </w:r>
      <w:r w:rsidRPr="00543E2B">
        <w:rPr>
          <w:rFonts w:ascii="Century Gothic" w:eastAsia="Arial Unicode MS" w:hAnsi="Century Gothic" w:cs="Aharoni"/>
          <w:b/>
          <w:color w:val="548DD4" w:themeColor="text2" w:themeTint="99"/>
          <w:sz w:val="20"/>
          <w:szCs w:val="20"/>
        </w:rPr>
        <w:tab/>
      </w:r>
      <w:r w:rsidR="00D96B79">
        <w:rPr>
          <w:rFonts w:ascii="Century Gothic" w:eastAsia="Arial Unicode MS" w:hAnsi="Century Gothic" w:cs="Aharoni"/>
          <w:b/>
          <w:color w:val="17365D" w:themeColor="text2" w:themeShade="BF"/>
          <w:sz w:val="20"/>
          <w:szCs w:val="20"/>
        </w:rPr>
        <w:t>English and</w:t>
      </w:r>
      <w:r w:rsidRPr="00543E2B">
        <w:rPr>
          <w:rFonts w:ascii="Century Gothic" w:eastAsia="Arial Unicode MS" w:hAnsi="Century Gothic" w:cs="Aharoni"/>
          <w:b/>
          <w:color w:val="17365D" w:themeColor="text2" w:themeShade="BF"/>
          <w:sz w:val="20"/>
          <w:szCs w:val="20"/>
        </w:rPr>
        <w:t xml:space="preserve"> Tagalog </w:t>
      </w:r>
    </w:p>
    <w:sectPr w:rsidR="0037621D" w:rsidRPr="00D96B79" w:rsidSect="00A74BCD">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9F5" w:rsidRDefault="009609F5" w:rsidP="0044697F">
      <w:pPr>
        <w:spacing w:after="0" w:line="240" w:lineRule="auto"/>
      </w:pPr>
      <w:r>
        <w:separator/>
      </w:r>
    </w:p>
  </w:endnote>
  <w:endnote w:type="continuationSeparator" w:id="0">
    <w:p w:rsidR="009609F5" w:rsidRDefault="009609F5" w:rsidP="00446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entury Gothic">
    <w:altName w:val="Malgun Gothic"/>
    <w:panose1 w:val="020B0502020202020204"/>
    <w:charset w:val="00"/>
    <w:family w:val="swiss"/>
    <w:pitch w:val="variable"/>
    <w:sig w:usb0="00000287" w:usb1="00000000" w:usb2="00000000" w:usb3="00000000" w:csb0="0000009F" w:csb1="00000000"/>
  </w:font>
  <w:font w:name="Chicago">
    <w:altName w:val="Arial"/>
    <w:charset w:val="00"/>
    <w:family w:val="swiss"/>
    <w:pitch w:val="variable"/>
    <w:sig w:usb0="00000003" w:usb1="00000000" w:usb2="00000000" w:usb3="00000000" w:csb0="00000001" w:csb1="00000000"/>
  </w:font>
  <w:font w:name="Bookman Old Style">
    <w:altName w:val="Georgia"/>
    <w:panose1 w:val="02050604050505020204"/>
    <w:charset w:val="00"/>
    <w:family w:val="roman"/>
    <w:pitch w:val="variable"/>
    <w:sig w:usb0="00000287" w:usb1="00000000" w:usb2="00000000" w:usb3="00000000" w:csb0="0000009F" w:csb1="00000000"/>
  </w:font>
  <w:font w:name="Berlin Sans FB">
    <w:altName w:val="Candara"/>
    <w:panose1 w:val="020E06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9F5" w:rsidRDefault="009609F5" w:rsidP="0044697F">
      <w:pPr>
        <w:spacing w:after="0" w:line="240" w:lineRule="auto"/>
      </w:pPr>
      <w:r>
        <w:separator/>
      </w:r>
    </w:p>
  </w:footnote>
  <w:footnote w:type="continuationSeparator" w:id="0">
    <w:p w:rsidR="009609F5" w:rsidRDefault="009609F5" w:rsidP="004469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7A9"/>
    <w:multiLevelType w:val="hybridMultilevel"/>
    <w:tmpl w:val="7E60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37366"/>
    <w:multiLevelType w:val="hybridMultilevel"/>
    <w:tmpl w:val="B400FCC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051360F4"/>
    <w:multiLevelType w:val="hybridMultilevel"/>
    <w:tmpl w:val="6E120C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084F73F4"/>
    <w:multiLevelType w:val="hybridMultilevel"/>
    <w:tmpl w:val="0324E854"/>
    <w:lvl w:ilvl="0" w:tplc="DAC2F5AA">
      <w:numFmt w:val="bullet"/>
      <w:lvlText w:val=""/>
      <w:lvlJc w:val="left"/>
      <w:pPr>
        <w:ind w:left="3795" w:hanging="360"/>
      </w:pPr>
      <w:rPr>
        <w:rFonts w:ascii="Symbol" w:eastAsiaTheme="minorEastAsia" w:hAnsi="Symbol" w:cstheme="minorBidi" w:hint="default"/>
      </w:rPr>
    </w:lvl>
    <w:lvl w:ilvl="1" w:tplc="04090003" w:tentative="1">
      <w:start w:val="1"/>
      <w:numFmt w:val="bullet"/>
      <w:lvlText w:val="o"/>
      <w:lvlJc w:val="left"/>
      <w:pPr>
        <w:ind w:left="4515" w:hanging="360"/>
      </w:pPr>
      <w:rPr>
        <w:rFonts w:ascii="Courier New" w:hAnsi="Courier New" w:cs="Courier New" w:hint="default"/>
      </w:rPr>
    </w:lvl>
    <w:lvl w:ilvl="2" w:tplc="04090005" w:tentative="1">
      <w:start w:val="1"/>
      <w:numFmt w:val="bullet"/>
      <w:lvlText w:val=""/>
      <w:lvlJc w:val="left"/>
      <w:pPr>
        <w:ind w:left="5235" w:hanging="360"/>
      </w:pPr>
      <w:rPr>
        <w:rFonts w:ascii="Wingdings" w:hAnsi="Wingdings" w:hint="default"/>
      </w:rPr>
    </w:lvl>
    <w:lvl w:ilvl="3" w:tplc="04090001" w:tentative="1">
      <w:start w:val="1"/>
      <w:numFmt w:val="bullet"/>
      <w:lvlText w:val=""/>
      <w:lvlJc w:val="left"/>
      <w:pPr>
        <w:ind w:left="5955" w:hanging="360"/>
      </w:pPr>
      <w:rPr>
        <w:rFonts w:ascii="Symbol" w:hAnsi="Symbol" w:hint="default"/>
      </w:rPr>
    </w:lvl>
    <w:lvl w:ilvl="4" w:tplc="04090003" w:tentative="1">
      <w:start w:val="1"/>
      <w:numFmt w:val="bullet"/>
      <w:lvlText w:val="o"/>
      <w:lvlJc w:val="left"/>
      <w:pPr>
        <w:ind w:left="6675" w:hanging="360"/>
      </w:pPr>
      <w:rPr>
        <w:rFonts w:ascii="Courier New" w:hAnsi="Courier New" w:cs="Courier New" w:hint="default"/>
      </w:rPr>
    </w:lvl>
    <w:lvl w:ilvl="5" w:tplc="04090005" w:tentative="1">
      <w:start w:val="1"/>
      <w:numFmt w:val="bullet"/>
      <w:lvlText w:val=""/>
      <w:lvlJc w:val="left"/>
      <w:pPr>
        <w:ind w:left="7395" w:hanging="360"/>
      </w:pPr>
      <w:rPr>
        <w:rFonts w:ascii="Wingdings" w:hAnsi="Wingdings" w:hint="default"/>
      </w:rPr>
    </w:lvl>
    <w:lvl w:ilvl="6" w:tplc="04090001" w:tentative="1">
      <w:start w:val="1"/>
      <w:numFmt w:val="bullet"/>
      <w:lvlText w:val=""/>
      <w:lvlJc w:val="left"/>
      <w:pPr>
        <w:ind w:left="8115" w:hanging="360"/>
      </w:pPr>
      <w:rPr>
        <w:rFonts w:ascii="Symbol" w:hAnsi="Symbol" w:hint="default"/>
      </w:rPr>
    </w:lvl>
    <w:lvl w:ilvl="7" w:tplc="04090003" w:tentative="1">
      <w:start w:val="1"/>
      <w:numFmt w:val="bullet"/>
      <w:lvlText w:val="o"/>
      <w:lvlJc w:val="left"/>
      <w:pPr>
        <w:ind w:left="8835" w:hanging="360"/>
      </w:pPr>
      <w:rPr>
        <w:rFonts w:ascii="Courier New" w:hAnsi="Courier New" w:cs="Courier New" w:hint="default"/>
      </w:rPr>
    </w:lvl>
    <w:lvl w:ilvl="8" w:tplc="04090005" w:tentative="1">
      <w:start w:val="1"/>
      <w:numFmt w:val="bullet"/>
      <w:lvlText w:val=""/>
      <w:lvlJc w:val="left"/>
      <w:pPr>
        <w:ind w:left="9555" w:hanging="360"/>
      </w:pPr>
      <w:rPr>
        <w:rFonts w:ascii="Wingdings" w:hAnsi="Wingdings" w:hint="default"/>
      </w:rPr>
    </w:lvl>
  </w:abstractNum>
  <w:abstractNum w:abstractNumId="4">
    <w:nsid w:val="131370F8"/>
    <w:multiLevelType w:val="hybridMultilevel"/>
    <w:tmpl w:val="55C4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35DED"/>
    <w:multiLevelType w:val="hybridMultilevel"/>
    <w:tmpl w:val="335A5D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33383703"/>
    <w:multiLevelType w:val="hybridMultilevel"/>
    <w:tmpl w:val="2884A5F0"/>
    <w:lvl w:ilvl="0" w:tplc="4A027CA4">
      <w:numFmt w:val="bullet"/>
      <w:lvlText w:val=""/>
      <w:lvlJc w:val="left"/>
      <w:pPr>
        <w:ind w:left="4050" w:hanging="360"/>
      </w:pPr>
      <w:rPr>
        <w:rFonts w:ascii="Symbol" w:eastAsiaTheme="minorEastAsia" w:hAnsi="Symbol" w:cstheme="minorBidi" w:hint="default"/>
        <w:color w:val="auto"/>
        <w:sz w:val="22"/>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7">
    <w:nsid w:val="37062251"/>
    <w:multiLevelType w:val="hybridMultilevel"/>
    <w:tmpl w:val="7C6E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6D3FE1"/>
    <w:multiLevelType w:val="hybridMultilevel"/>
    <w:tmpl w:val="0EAC32E2"/>
    <w:lvl w:ilvl="0" w:tplc="661CD5EA">
      <w:numFmt w:val="bullet"/>
      <w:lvlText w:val=""/>
      <w:lvlJc w:val="left"/>
      <w:pPr>
        <w:ind w:left="3465" w:hanging="360"/>
      </w:pPr>
      <w:rPr>
        <w:rFonts w:ascii="Symbol" w:eastAsia="Times New Roman" w:hAnsi="Symbol" w:cs="Times New Roman" w:hint="default"/>
      </w:rPr>
    </w:lvl>
    <w:lvl w:ilvl="1" w:tplc="04090003" w:tentative="1">
      <w:start w:val="1"/>
      <w:numFmt w:val="bullet"/>
      <w:lvlText w:val="o"/>
      <w:lvlJc w:val="left"/>
      <w:pPr>
        <w:ind w:left="4185" w:hanging="360"/>
      </w:pPr>
      <w:rPr>
        <w:rFonts w:ascii="Courier New" w:hAnsi="Courier New" w:cs="Courier New" w:hint="default"/>
      </w:rPr>
    </w:lvl>
    <w:lvl w:ilvl="2" w:tplc="04090005" w:tentative="1">
      <w:start w:val="1"/>
      <w:numFmt w:val="bullet"/>
      <w:lvlText w:val=""/>
      <w:lvlJc w:val="left"/>
      <w:pPr>
        <w:ind w:left="4905" w:hanging="360"/>
      </w:pPr>
      <w:rPr>
        <w:rFonts w:ascii="Wingdings" w:hAnsi="Wingdings" w:hint="default"/>
      </w:rPr>
    </w:lvl>
    <w:lvl w:ilvl="3" w:tplc="04090001" w:tentative="1">
      <w:start w:val="1"/>
      <w:numFmt w:val="bullet"/>
      <w:lvlText w:val=""/>
      <w:lvlJc w:val="left"/>
      <w:pPr>
        <w:ind w:left="5625" w:hanging="360"/>
      </w:pPr>
      <w:rPr>
        <w:rFonts w:ascii="Symbol" w:hAnsi="Symbol" w:hint="default"/>
      </w:rPr>
    </w:lvl>
    <w:lvl w:ilvl="4" w:tplc="04090003" w:tentative="1">
      <w:start w:val="1"/>
      <w:numFmt w:val="bullet"/>
      <w:lvlText w:val="o"/>
      <w:lvlJc w:val="left"/>
      <w:pPr>
        <w:ind w:left="6345" w:hanging="360"/>
      </w:pPr>
      <w:rPr>
        <w:rFonts w:ascii="Courier New" w:hAnsi="Courier New" w:cs="Courier New" w:hint="default"/>
      </w:rPr>
    </w:lvl>
    <w:lvl w:ilvl="5" w:tplc="04090005" w:tentative="1">
      <w:start w:val="1"/>
      <w:numFmt w:val="bullet"/>
      <w:lvlText w:val=""/>
      <w:lvlJc w:val="left"/>
      <w:pPr>
        <w:ind w:left="7065" w:hanging="360"/>
      </w:pPr>
      <w:rPr>
        <w:rFonts w:ascii="Wingdings" w:hAnsi="Wingdings" w:hint="default"/>
      </w:rPr>
    </w:lvl>
    <w:lvl w:ilvl="6" w:tplc="04090001" w:tentative="1">
      <w:start w:val="1"/>
      <w:numFmt w:val="bullet"/>
      <w:lvlText w:val=""/>
      <w:lvlJc w:val="left"/>
      <w:pPr>
        <w:ind w:left="7785" w:hanging="360"/>
      </w:pPr>
      <w:rPr>
        <w:rFonts w:ascii="Symbol" w:hAnsi="Symbol" w:hint="default"/>
      </w:rPr>
    </w:lvl>
    <w:lvl w:ilvl="7" w:tplc="04090003" w:tentative="1">
      <w:start w:val="1"/>
      <w:numFmt w:val="bullet"/>
      <w:lvlText w:val="o"/>
      <w:lvlJc w:val="left"/>
      <w:pPr>
        <w:ind w:left="8505" w:hanging="360"/>
      </w:pPr>
      <w:rPr>
        <w:rFonts w:ascii="Courier New" w:hAnsi="Courier New" w:cs="Courier New" w:hint="default"/>
      </w:rPr>
    </w:lvl>
    <w:lvl w:ilvl="8" w:tplc="04090005" w:tentative="1">
      <w:start w:val="1"/>
      <w:numFmt w:val="bullet"/>
      <w:lvlText w:val=""/>
      <w:lvlJc w:val="left"/>
      <w:pPr>
        <w:ind w:left="9225" w:hanging="360"/>
      </w:pPr>
      <w:rPr>
        <w:rFonts w:ascii="Wingdings" w:hAnsi="Wingdings" w:hint="default"/>
      </w:rPr>
    </w:lvl>
  </w:abstractNum>
  <w:abstractNum w:abstractNumId="9">
    <w:nsid w:val="42A32951"/>
    <w:multiLevelType w:val="multilevel"/>
    <w:tmpl w:val="7228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7037F7F"/>
    <w:multiLevelType w:val="hybridMultilevel"/>
    <w:tmpl w:val="044A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C8327D"/>
    <w:multiLevelType w:val="hybridMultilevel"/>
    <w:tmpl w:val="46E4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D50C71"/>
    <w:multiLevelType w:val="hybridMultilevel"/>
    <w:tmpl w:val="06F8D88A"/>
    <w:lvl w:ilvl="0" w:tplc="85EE6722">
      <w:numFmt w:val="bullet"/>
      <w:lvlText w:val=""/>
      <w:lvlJc w:val="left"/>
      <w:pPr>
        <w:ind w:left="3240" w:hanging="360"/>
      </w:pPr>
      <w:rPr>
        <w:rFonts w:ascii="Symbol" w:eastAsiaTheme="minorEastAsia" w:hAnsi="Symbol" w:cstheme="minorBidi" w:hint="default"/>
        <w:color w:val="auto"/>
        <w:sz w:val="2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58DD713F"/>
    <w:multiLevelType w:val="hybridMultilevel"/>
    <w:tmpl w:val="81C2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4E6281"/>
    <w:multiLevelType w:val="hybridMultilevel"/>
    <w:tmpl w:val="530446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72D64BAF"/>
    <w:multiLevelType w:val="multilevel"/>
    <w:tmpl w:val="9DA2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5E04F3"/>
    <w:multiLevelType w:val="hybridMultilevel"/>
    <w:tmpl w:val="363A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102B06"/>
    <w:multiLevelType w:val="hybridMultilevel"/>
    <w:tmpl w:val="931C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3"/>
  </w:num>
  <w:num w:numId="5">
    <w:abstractNumId w:val="9"/>
  </w:num>
  <w:num w:numId="6">
    <w:abstractNumId w:val="0"/>
  </w:num>
  <w:num w:numId="7">
    <w:abstractNumId w:val="16"/>
  </w:num>
  <w:num w:numId="8">
    <w:abstractNumId w:val="11"/>
  </w:num>
  <w:num w:numId="9">
    <w:abstractNumId w:val="7"/>
  </w:num>
  <w:num w:numId="10">
    <w:abstractNumId w:val="4"/>
  </w:num>
  <w:num w:numId="11">
    <w:abstractNumId w:val="10"/>
  </w:num>
  <w:num w:numId="12">
    <w:abstractNumId w:val="13"/>
  </w:num>
  <w:num w:numId="13">
    <w:abstractNumId w:val="15"/>
  </w:num>
  <w:num w:numId="14">
    <w:abstractNumId w:val="17"/>
  </w:num>
  <w:num w:numId="15">
    <w:abstractNumId w:val="2"/>
  </w:num>
  <w:num w:numId="16">
    <w:abstractNumId w:val="14"/>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7621D"/>
    <w:rsid w:val="0000468B"/>
    <w:rsid w:val="0003700B"/>
    <w:rsid w:val="000653BE"/>
    <w:rsid w:val="000B4986"/>
    <w:rsid w:val="000E308A"/>
    <w:rsid w:val="000E50AF"/>
    <w:rsid w:val="000E677C"/>
    <w:rsid w:val="001711C3"/>
    <w:rsid w:val="00180BFA"/>
    <w:rsid w:val="00196288"/>
    <w:rsid w:val="001A12CE"/>
    <w:rsid w:val="001B390D"/>
    <w:rsid w:val="00202B61"/>
    <w:rsid w:val="002126BD"/>
    <w:rsid w:val="002236A2"/>
    <w:rsid w:val="00246021"/>
    <w:rsid w:val="002857F1"/>
    <w:rsid w:val="002A4CEF"/>
    <w:rsid w:val="002B674F"/>
    <w:rsid w:val="002D68F6"/>
    <w:rsid w:val="002D746B"/>
    <w:rsid w:val="002F217B"/>
    <w:rsid w:val="00347C00"/>
    <w:rsid w:val="00351EB3"/>
    <w:rsid w:val="0037621D"/>
    <w:rsid w:val="003D191B"/>
    <w:rsid w:val="003E54DF"/>
    <w:rsid w:val="00411A92"/>
    <w:rsid w:val="00430FF4"/>
    <w:rsid w:val="00435FC8"/>
    <w:rsid w:val="0044697F"/>
    <w:rsid w:val="00471E06"/>
    <w:rsid w:val="00484950"/>
    <w:rsid w:val="00493D27"/>
    <w:rsid w:val="004C6C25"/>
    <w:rsid w:val="004D0B38"/>
    <w:rsid w:val="00517A15"/>
    <w:rsid w:val="005425F1"/>
    <w:rsid w:val="00543E2B"/>
    <w:rsid w:val="00544502"/>
    <w:rsid w:val="0055361E"/>
    <w:rsid w:val="005570FC"/>
    <w:rsid w:val="00557500"/>
    <w:rsid w:val="00574279"/>
    <w:rsid w:val="00580FD4"/>
    <w:rsid w:val="00597FC2"/>
    <w:rsid w:val="005A1357"/>
    <w:rsid w:val="005B4223"/>
    <w:rsid w:val="005B631B"/>
    <w:rsid w:val="005C3173"/>
    <w:rsid w:val="00607EE6"/>
    <w:rsid w:val="00616E9F"/>
    <w:rsid w:val="00632EC7"/>
    <w:rsid w:val="006352E3"/>
    <w:rsid w:val="006B4255"/>
    <w:rsid w:val="006D349B"/>
    <w:rsid w:val="00710924"/>
    <w:rsid w:val="00734CE8"/>
    <w:rsid w:val="007604D9"/>
    <w:rsid w:val="007A0B24"/>
    <w:rsid w:val="007E4264"/>
    <w:rsid w:val="007F1E52"/>
    <w:rsid w:val="008112E5"/>
    <w:rsid w:val="00886014"/>
    <w:rsid w:val="00887E0B"/>
    <w:rsid w:val="008B797E"/>
    <w:rsid w:val="008C7A12"/>
    <w:rsid w:val="008D35E1"/>
    <w:rsid w:val="008E5F5B"/>
    <w:rsid w:val="00905072"/>
    <w:rsid w:val="009240A7"/>
    <w:rsid w:val="009609F5"/>
    <w:rsid w:val="00990C6C"/>
    <w:rsid w:val="009B38AB"/>
    <w:rsid w:val="009B44DC"/>
    <w:rsid w:val="009B5866"/>
    <w:rsid w:val="009F20F4"/>
    <w:rsid w:val="009F2A5D"/>
    <w:rsid w:val="00A22A71"/>
    <w:rsid w:val="00A66E33"/>
    <w:rsid w:val="00A74BCD"/>
    <w:rsid w:val="00AA73E8"/>
    <w:rsid w:val="00AF36C6"/>
    <w:rsid w:val="00AF6E75"/>
    <w:rsid w:val="00B301E4"/>
    <w:rsid w:val="00B53EE1"/>
    <w:rsid w:val="00B660DD"/>
    <w:rsid w:val="00B703E7"/>
    <w:rsid w:val="00B92E00"/>
    <w:rsid w:val="00B978C5"/>
    <w:rsid w:val="00BE5C33"/>
    <w:rsid w:val="00C05263"/>
    <w:rsid w:val="00C22446"/>
    <w:rsid w:val="00C50944"/>
    <w:rsid w:val="00C51AD7"/>
    <w:rsid w:val="00CA1D32"/>
    <w:rsid w:val="00CC4A27"/>
    <w:rsid w:val="00CD0BF4"/>
    <w:rsid w:val="00CD71A7"/>
    <w:rsid w:val="00CE2D23"/>
    <w:rsid w:val="00CF60EA"/>
    <w:rsid w:val="00D107A6"/>
    <w:rsid w:val="00D33276"/>
    <w:rsid w:val="00D53675"/>
    <w:rsid w:val="00D8124B"/>
    <w:rsid w:val="00D91901"/>
    <w:rsid w:val="00D96B79"/>
    <w:rsid w:val="00DD33E6"/>
    <w:rsid w:val="00DF526B"/>
    <w:rsid w:val="00E33693"/>
    <w:rsid w:val="00E63112"/>
    <w:rsid w:val="00EA4BA8"/>
    <w:rsid w:val="00ED1A07"/>
    <w:rsid w:val="00EF1FF8"/>
    <w:rsid w:val="00F24D4B"/>
    <w:rsid w:val="00F62490"/>
    <w:rsid w:val="00F64EA4"/>
    <w:rsid w:val="00F65FDF"/>
    <w:rsid w:val="00F74BFF"/>
    <w:rsid w:val="00F94805"/>
    <w:rsid w:val="00FB4B92"/>
    <w:rsid w:val="00FB6103"/>
    <w:rsid w:val="00FF0D8F"/>
    <w:rsid w:val="00FF463F"/>
    <w:rsid w:val="00FF4B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562110428yui320181320549471387484">
    <w:name w:val="yiv562110428yui_3_2_0_18_1320549471387484"/>
    <w:basedOn w:val="DefaultParagraphFont"/>
    <w:rsid w:val="0037621D"/>
  </w:style>
  <w:style w:type="character" w:customStyle="1" w:styleId="yiv562110428tab">
    <w:name w:val="yiv562110428tab"/>
    <w:basedOn w:val="DefaultParagraphFont"/>
    <w:rsid w:val="0037621D"/>
  </w:style>
  <w:style w:type="character" w:customStyle="1" w:styleId="yiv562110428yui320181320549471387490">
    <w:name w:val="yiv562110428yui_3_2_0_18_1320549471387490"/>
    <w:basedOn w:val="DefaultParagraphFont"/>
    <w:rsid w:val="0037621D"/>
  </w:style>
  <w:style w:type="character" w:customStyle="1" w:styleId="yiv562110428yui320181320549471387496">
    <w:name w:val="yiv562110428yui_3_2_0_18_1320549471387496"/>
    <w:basedOn w:val="DefaultParagraphFont"/>
    <w:rsid w:val="0037621D"/>
  </w:style>
  <w:style w:type="character" w:customStyle="1" w:styleId="yiv562110428yui320181320549471387476">
    <w:name w:val="yiv562110428yui_3_2_0_18_1320549471387476"/>
    <w:basedOn w:val="DefaultParagraphFont"/>
    <w:rsid w:val="0037621D"/>
  </w:style>
  <w:style w:type="character" w:customStyle="1" w:styleId="yiv562110428yui320181320549471387562">
    <w:name w:val="yiv562110428yui_3_2_0_18_1320549471387562"/>
    <w:basedOn w:val="DefaultParagraphFont"/>
    <w:rsid w:val="0037621D"/>
  </w:style>
  <w:style w:type="character" w:customStyle="1" w:styleId="yiv562110428yui320181320549471387568">
    <w:name w:val="yiv562110428yui_3_2_0_18_1320549471387568"/>
    <w:basedOn w:val="DefaultParagraphFont"/>
    <w:rsid w:val="0037621D"/>
  </w:style>
  <w:style w:type="paragraph" w:styleId="ListParagraph">
    <w:name w:val="List Paragraph"/>
    <w:basedOn w:val="Normal"/>
    <w:uiPriority w:val="34"/>
    <w:qFormat/>
    <w:rsid w:val="0037621D"/>
    <w:pPr>
      <w:ind w:left="720"/>
      <w:contextualSpacing/>
    </w:pPr>
  </w:style>
  <w:style w:type="paragraph" w:styleId="Header">
    <w:name w:val="header"/>
    <w:basedOn w:val="Normal"/>
    <w:link w:val="HeaderChar"/>
    <w:uiPriority w:val="99"/>
    <w:unhideWhenUsed/>
    <w:rsid w:val="00446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97F"/>
  </w:style>
  <w:style w:type="paragraph" w:styleId="Footer">
    <w:name w:val="footer"/>
    <w:basedOn w:val="Normal"/>
    <w:link w:val="FooterChar"/>
    <w:uiPriority w:val="99"/>
    <w:unhideWhenUsed/>
    <w:rsid w:val="00446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97F"/>
  </w:style>
  <w:style w:type="paragraph" w:styleId="NoSpacing">
    <w:name w:val="No Spacing"/>
    <w:uiPriority w:val="1"/>
    <w:qFormat/>
    <w:rsid w:val="00DD33E6"/>
    <w:pPr>
      <w:spacing w:after="0" w:line="240" w:lineRule="auto"/>
    </w:pPr>
  </w:style>
  <w:style w:type="paragraph" w:styleId="BalloonText">
    <w:name w:val="Balloon Text"/>
    <w:basedOn w:val="Normal"/>
    <w:link w:val="BalloonTextChar"/>
    <w:uiPriority w:val="99"/>
    <w:semiHidden/>
    <w:unhideWhenUsed/>
    <w:rsid w:val="00DD3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3E6"/>
    <w:rPr>
      <w:rFonts w:ascii="Tahoma" w:hAnsi="Tahoma" w:cs="Tahoma"/>
      <w:sz w:val="16"/>
      <w:szCs w:val="16"/>
    </w:rPr>
  </w:style>
  <w:style w:type="character" w:styleId="Hyperlink">
    <w:name w:val="Hyperlink"/>
    <w:basedOn w:val="DefaultParagraphFont"/>
    <w:uiPriority w:val="99"/>
    <w:unhideWhenUsed/>
    <w:rsid w:val="00202B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562110428yui320181320549471387484">
    <w:name w:val="yiv562110428yui_3_2_0_18_1320549471387484"/>
    <w:basedOn w:val="DefaultParagraphFont"/>
    <w:rsid w:val="0037621D"/>
  </w:style>
  <w:style w:type="character" w:customStyle="1" w:styleId="yiv562110428tab">
    <w:name w:val="yiv562110428tab"/>
    <w:basedOn w:val="DefaultParagraphFont"/>
    <w:rsid w:val="0037621D"/>
  </w:style>
  <w:style w:type="character" w:customStyle="1" w:styleId="yiv562110428yui320181320549471387490">
    <w:name w:val="yiv562110428yui_3_2_0_18_1320549471387490"/>
    <w:basedOn w:val="DefaultParagraphFont"/>
    <w:rsid w:val="0037621D"/>
  </w:style>
  <w:style w:type="character" w:customStyle="1" w:styleId="yiv562110428yui320181320549471387496">
    <w:name w:val="yiv562110428yui_3_2_0_18_1320549471387496"/>
    <w:basedOn w:val="DefaultParagraphFont"/>
    <w:rsid w:val="0037621D"/>
  </w:style>
  <w:style w:type="character" w:customStyle="1" w:styleId="yiv562110428yui320181320549471387476">
    <w:name w:val="yiv562110428yui_3_2_0_18_1320549471387476"/>
    <w:basedOn w:val="DefaultParagraphFont"/>
    <w:rsid w:val="0037621D"/>
  </w:style>
  <w:style w:type="character" w:customStyle="1" w:styleId="yiv562110428yui320181320549471387562">
    <w:name w:val="yiv562110428yui_3_2_0_18_1320549471387562"/>
    <w:basedOn w:val="DefaultParagraphFont"/>
    <w:rsid w:val="0037621D"/>
  </w:style>
  <w:style w:type="character" w:customStyle="1" w:styleId="yiv562110428yui320181320549471387568">
    <w:name w:val="yiv562110428yui_3_2_0_18_1320549471387568"/>
    <w:basedOn w:val="DefaultParagraphFont"/>
    <w:rsid w:val="0037621D"/>
  </w:style>
  <w:style w:type="paragraph" w:styleId="ListParagraph">
    <w:name w:val="List Paragraph"/>
    <w:basedOn w:val="Normal"/>
    <w:uiPriority w:val="34"/>
    <w:qFormat/>
    <w:rsid w:val="0037621D"/>
    <w:pPr>
      <w:ind w:left="720"/>
      <w:contextualSpacing/>
    </w:pPr>
  </w:style>
  <w:style w:type="paragraph" w:styleId="Header">
    <w:name w:val="header"/>
    <w:basedOn w:val="Normal"/>
    <w:link w:val="HeaderChar"/>
    <w:uiPriority w:val="99"/>
    <w:unhideWhenUsed/>
    <w:rsid w:val="00446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97F"/>
  </w:style>
  <w:style w:type="paragraph" w:styleId="Footer">
    <w:name w:val="footer"/>
    <w:basedOn w:val="Normal"/>
    <w:link w:val="FooterChar"/>
    <w:uiPriority w:val="99"/>
    <w:unhideWhenUsed/>
    <w:rsid w:val="00446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97F"/>
  </w:style>
  <w:style w:type="paragraph" w:styleId="NoSpacing">
    <w:name w:val="No Spacing"/>
    <w:uiPriority w:val="1"/>
    <w:qFormat/>
    <w:rsid w:val="00DD33E6"/>
    <w:pPr>
      <w:spacing w:after="0" w:line="240" w:lineRule="auto"/>
    </w:pPr>
  </w:style>
  <w:style w:type="paragraph" w:styleId="BalloonText">
    <w:name w:val="Balloon Text"/>
    <w:basedOn w:val="Normal"/>
    <w:link w:val="BalloonTextChar"/>
    <w:uiPriority w:val="99"/>
    <w:semiHidden/>
    <w:unhideWhenUsed/>
    <w:rsid w:val="00DD3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3E6"/>
    <w:rPr>
      <w:rFonts w:ascii="Tahoma" w:hAnsi="Tahoma" w:cs="Tahoma"/>
      <w:sz w:val="16"/>
      <w:szCs w:val="16"/>
    </w:rPr>
  </w:style>
  <w:style w:type="character" w:styleId="Hyperlink">
    <w:name w:val="Hyperlink"/>
    <w:basedOn w:val="DefaultParagraphFont"/>
    <w:uiPriority w:val="99"/>
    <w:unhideWhenUsed/>
    <w:rsid w:val="00202B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2780">
      <w:bodyDiv w:val="1"/>
      <w:marLeft w:val="0"/>
      <w:marRight w:val="0"/>
      <w:marTop w:val="0"/>
      <w:marBottom w:val="0"/>
      <w:divBdr>
        <w:top w:val="none" w:sz="0" w:space="0" w:color="auto"/>
        <w:left w:val="none" w:sz="0" w:space="0" w:color="auto"/>
        <w:bottom w:val="none" w:sz="0" w:space="0" w:color="auto"/>
        <w:right w:val="none" w:sz="0" w:space="0" w:color="auto"/>
      </w:divBdr>
    </w:div>
    <w:div w:id="197475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246437@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39C77-F97E-46A3-8A19-42A0293A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DarkOS</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DarkUser</dc:creator>
  <cp:lastModifiedBy>348382427</cp:lastModifiedBy>
  <cp:revision>24</cp:revision>
  <cp:lastPrinted>2013-10-07T09:45:00Z</cp:lastPrinted>
  <dcterms:created xsi:type="dcterms:W3CDTF">2015-09-03T03:24:00Z</dcterms:created>
  <dcterms:modified xsi:type="dcterms:W3CDTF">2017-04-11T13:21:00Z</dcterms:modified>
</cp:coreProperties>
</file>