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8D" w:rsidRDefault="007F758D">
      <w:pPr>
        <w:spacing w:after="0"/>
      </w:pPr>
    </w:p>
    <w:p w:rsidR="007F758D" w:rsidRDefault="00D97D88">
      <w:pPr>
        <w:spacing w:after="0"/>
      </w:pPr>
      <w:r>
        <w:rPr>
          <w:rFonts w:ascii="Calibri" w:hAnsi="Calibri"/>
          <w:b/>
          <w:u w:val="single"/>
        </w:rPr>
        <w:t>PERSONAL SUMMARY</w:t>
      </w:r>
    </w:p>
    <w:p w:rsidR="007F758D" w:rsidRDefault="00D97D88">
      <w:pPr>
        <w:spacing w:after="0"/>
      </w:pPr>
      <w:r>
        <w:t xml:space="preserve">An efficient professional who is client focused with ability to build strong relationships with internal and external clients.  Have the ability to work quickly and accurately under pressure, dealing confidently with changing and conflicting priorities. </w:t>
      </w:r>
      <w:r>
        <w:br/>
        <w:t>A</w:t>
      </w:r>
      <w:r>
        <w:t>spiring to gain entry and start a challenging career with an ambitious and high profile company that offers a genuine opportunity for progression.</w:t>
      </w:r>
    </w:p>
    <w:p w:rsidR="007F758D" w:rsidRDefault="007F758D">
      <w:pPr>
        <w:spacing w:after="0"/>
      </w:pPr>
    </w:p>
    <w:p w:rsidR="007F758D" w:rsidRDefault="00D97D88">
      <w:pPr>
        <w:spacing w:after="0"/>
      </w:pPr>
      <w:r>
        <w:rPr>
          <w:rFonts w:ascii="Calibri" w:hAnsi="Calibri"/>
          <w:b/>
          <w:u w:val="single"/>
        </w:rPr>
        <w:t>ACADEMIC QUALIFICATIONS</w:t>
      </w:r>
      <w:r>
        <w:rPr>
          <w:rFonts w:ascii="Calibri" w:hAnsi="Calibri"/>
          <w:b/>
          <w:u w:val="single"/>
        </w:rPr>
        <w:tab/>
      </w:r>
    </w:p>
    <w:p w:rsidR="007F758D" w:rsidRDefault="007F758D">
      <w:pPr>
        <w:pStyle w:val="NormalWeb"/>
      </w:pPr>
    </w:p>
    <w:p w:rsidR="007F758D" w:rsidRDefault="00D97D88">
      <w:pPr>
        <w:pStyle w:val="NormalWeb"/>
      </w:pPr>
      <w:r>
        <w:rPr>
          <w:rStyle w:val="BookTitle"/>
          <w:rFonts w:ascii="Cambria" w:hAnsi="Cambria"/>
          <w:b/>
          <w:bCs/>
          <w:color w:val="00000A"/>
          <w:sz w:val="22"/>
          <w:szCs w:val="22"/>
          <w:lang w:val="en-US" w:eastAsia="en-US" w:bidi="en-US"/>
        </w:rPr>
        <w:t>BACHELOR OF LAW</w:t>
      </w:r>
      <w:r>
        <w:rPr>
          <w:rStyle w:val="BookTitle"/>
          <w:color w:val="00000A"/>
          <w:lang w:val="en-US" w:eastAsia="en-US" w:bidi="en-US"/>
        </w:rPr>
        <w:br/>
      </w:r>
      <w:r>
        <w:rPr>
          <w:rFonts w:ascii="Cambria" w:hAnsi="Cambria"/>
          <w:caps/>
          <w:sz w:val="22"/>
          <w:szCs w:val="22"/>
          <w:lang w:val="en-US" w:eastAsia="en-US" w:bidi="en-US"/>
        </w:rPr>
        <w:t>ASMITA COLLEGE OF LAW</w:t>
      </w:r>
      <w:r>
        <w:rPr>
          <w:rStyle w:val="BookTitle"/>
          <w:rFonts w:ascii="Cambria" w:hAnsi="Cambria"/>
          <w:color w:val="00000A"/>
          <w:sz w:val="22"/>
          <w:szCs w:val="22"/>
          <w:lang w:val="en-US" w:eastAsia="en-US" w:bidi="en-US"/>
        </w:rPr>
        <w:br/>
      </w:r>
      <w:r>
        <w:rPr>
          <w:rFonts w:ascii="Cambria" w:hAnsi="Cambria"/>
          <w:sz w:val="22"/>
          <w:szCs w:val="22"/>
          <w:lang w:val="en-US" w:eastAsia="en-US" w:bidi="en-US"/>
        </w:rPr>
        <w:t xml:space="preserve">MUMBAI UNIVERSITY MAHARASHTRA BOARD         </w:t>
      </w:r>
      <w:r>
        <w:rPr>
          <w:rFonts w:ascii="Cambria" w:hAnsi="Cambria"/>
          <w:sz w:val="22"/>
          <w:szCs w:val="22"/>
          <w:lang w:val="en-US" w:eastAsia="en-US" w:bidi="en-US"/>
        </w:rPr>
        <w:t xml:space="preserve">                                          MARCH 2014</w:t>
      </w:r>
      <w:r>
        <w:rPr>
          <w:rFonts w:ascii="Cambria" w:hAnsi="Cambria"/>
          <w:caps/>
          <w:spacing w:val="5"/>
          <w:sz w:val="22"/>
          <w:szCs w:val="22"/>
          <w:lang w:val="en-US" w:eastAsia="en-US" w:bidi="en-US"/>
        </w:rPr>
        <w:br/>
      </w:r>
      <w:r>
        <w:rPr>
          <w:rFonts w:ascii="Cambria" w:hAnsi="Cambria"/>
          <w:sz w:val="22"/>
          <w:szCs w:val="22"/>
          <w:lang w:val="en-US" w:eastAsia="en-US" w:bidi="en-US"/>
        </w:rPr>
        <w:t>52% SECOND CLASS</w:t>
      </w:r>
    </w:p>
    <w:p w:rsidR="007F758D" w:rsidRDefault="007F758D">
      <w:pPr>
        <w:pStyle w:val="NormalWeb"/>
      </w:pPr>
    </w:p>
    <w:p w:rsidR="007F758D" w:rsidRDefault="00D97D88">
      <w:pPr>
        <w:pStyle w:val="NormalWeb"/>
      </w:pPr>
      <w:r>
        <w:rPr>
          <w:rStyle w:val="BookTitle"/>
          <w:rFonts w:ascii="Cambria" w:hAnsi="Cambria"/>
          <w:b/>
          <w:bCs/>
          <w:color w:val="00000A"/>
          <w:sz w:val="22"/>
          <w:szCs w:val="22"/>
          <w:lang w:val="en-US" w:eastAsia="en-US" w:bidi="en-US"/>
        </w:rPr>
        <w:t>BACHELOR OF ARTS (Sociology</w:t>
      </w:r>
      <w:proofErr w:type="gramStart"/>
      <w:r>
        <w:rPr>
          <w:rStyle w:val="BookTitle"/>
          <w:rFonts w:ascii="Cambria" w:hAnsi="Cambria"/>
          <w:b/>
          <w:bCs/>
          <w:color w:val="00000A"/>
          <w:sz w:val="22"/>
          <w:szCs w:val="22"/>
          <w:lang w:val="en-US" w:eastAsia="en-US" w:bidi="en-US"/>
        </w:rPr>
        <w:t>)</w:t>
      </w:r>
      <w:proofErr w:type="gramEnd"/>
      <w:r>
        <w:rPr>
          <w:rStyle w:val="BookTitle"/>
          <w:rFonts w:ascii="Cambria" w:hAnsi="Cambria"/>
          <w:b/>
          <w:bCs/>
          <w:color w:val="00000A"/>
          <w:sz w:val="22"/>
          <w:szCs w:val="22"/>
          <w:lang w:val="en-US" w:eastAsia="en-US" w:bidi="en-US"/>
        </w:rPr>
        <w:br/>
      </w:r>
      <w:r>
        <w:rPr>
          <w:rFonts w:ascii="Cambria" w:hAnsi="Cambria"/>
          <w:caps/>
          <w:sz w:val="22"/>
          <w:szCs w:val="22"/>
          <w:lang w:val="en-US" w:eastAsia="en-US" w:bidi="en-US"/>
        </w:rPr>
        <w:t>RAMNIRANJAN JHUNJHUNWALA COLLEGE</w:t>
      </w:r>
      <w:r>
        <w:rPr>
          <w:rFonts w:ascii="Cambria" w:hAnsi="Cambria"/>
          <w:b/>
          <w:bCs/>
          <w:caps/>
          <w:spacing w:val="5"/>
          <w:sz w:val="22"/>
          <w:szCs w:val="22"/>
          <w:lang w:val="en-US" w:eastAsia="en-US" w:bidi="en-US"/>
        </w:rPr>
        <w:br/>
      </w:r>
      <w:r>
        <w:rPr>
          <w:rFonts w:ascii="Cambria" w:hAnsi="Cambria"/>
          <w:caps/>
          <w:sz w:val="22"/>
          <w:szCs w:val="22"/>
          <w:lang w:val="en-US" w:eastAsia="en-US" w:bidi="en-US"/>
        </w:rPr>
        <w:t>MUMBAI UNIVERSITY MAHARASHTRA BOARD                                                   MARCH 2007</w:t>
      </w:r>
      <w:r>
        <w:rPr>
          <w:rFonts w:ascii="Cambria" w:hAnsi="Cambria"/>
          <w:b/>
          <w:bCs/>
          <w:caps/>
          <w:spacing w:val="5"/>
          <w:sz w:val="22"/>
          <w:szCs w:val="22"/>
          <w:lang w:val="en-US" w:eastAsia="en-US" w:bidi="en-US"/>
        </w:rPr>
        <w:br/>
      </w:r>
      <w:r>
        <w:rPr>
          <w:rFonts w:ascii="Cambria" w:hAnsi="Cambria"/>
          <w:caps/>
          <w:sz w:val="22"/>
          <w:szCs w:val="22"/>
          <w:lang w:val="en-US" w:eastAsia="en-US" w:bidi="en-US"/>
        </w:rPr>
        <w:t>53% SECOND CLASS</w:t>
      </w:r>
    </w:p>
    <w:p w:rsidR="007F758D" w:rsidRDefault="007F758D">
      <w:pPr>
        <w:pStyle w:val="NormalWeb"/>
      </w:pPr>
    </w:p>
    <w:p w:rsidR="007F758D" w:rsidRDefault="00D97D88">
      <w:pPr>
        <w:pStyle w:val="NormalWeb"/>
      </w:pPr>
      <w:r>
        <w:rPr>
          <w:rStyle w:val="BookTitle"/>
          <w:rFonts w:ascii="Cambria" w:hAnsi="Cambria"/>
          <w:b/>
          <w:bCs/>
          <w:color w:val="00000A"/>
          <w:sz w:val="22"/>
          <w:szCs w:val="22"/>
          <w:lang w:val="en-US" w:eastAsia="en-US" w:bidi="en-US"/>
        </w:rPr>
        <w:t xml:space="preserve">HIGHER </w:t>
      </w:r>
      <w:r>
        <w:rPr>
          <w:rStyle w:val="BookTitle"/>
          <w:rFonts w:ascii="Cambria" w:hAnsi="Cambria"/>
          <w:b/>
          <w:bCs/>
          <w:color w:val="00000A"/>
          <w:sz w:val="22"/>
          <w:szCs w:val="22"/>
          <w:lang w:val="en-US" w:eastAsia="en-US" w:bidi="en-US"/>
        </w:rPr>
        <w:t>SECONDARY EDUCATION (Science</w:t>
      </w:r>
      <w:proofErr w:type="gramStart"/>
      <w:r>
        <w:rPr>
          <w:rStyle w:val="BookTitle"/>
          <w:rFonts w:ascii="Cambria" w:hAnsi="Cambria"/>
          <w:b/>
          <w:bCs/>
          <w:color w:val="00000A"/>
          <w:sz w:val="22"/>
          <w:szCs w:val="22"/>
          <w:lang w:val="en-US" w:eastAsia="en-US" w:bidi="en-US"/>
        </w:rPr>
        <w:t>)</w:t>
      </w:r>
      <w:proofErr w:type="gramEnd"/>
      <w:r>
        <w:rPr>
          <w:rStyle w:val="BookTitle"/>
          <w:rFonts w:ascii="Cambria" w:hAnsi="Cambria"/>
          <w:b/>
          <w:bCs/>
          <w:color w:val="00000A"/>
          <w:sz w:val="22"/>
          <w:szCs w:val="22"/>
          <w:lang w:val="en-US" w:eastAsia="en-US" w:bidi="en-US"/>
        </w:rPr>
        <w:br/>
      </w:r>
      <w:r>
        <w:rPr>
          <w:rFonts w:ascii="Cambria" w:hAnsi="Cambria"/>
          <w:caps/>
          <w:sz w:val="22"/>
          <w:szCs w:val="22"/>
          <w:lang w:val="en-US" w:eastAsia="en-US" w:bidi="en-US"/>
        </w:rPr>
        <w:t xml:space="preserve">D.A.V COLLEGE </w:t>
      </w:r>
      <w:r>
        <w:rPr>
          <w:rFonts w:ascii="Cambria" w:hAnsi="Cambria"/>
          <w:caps/>
          <w:sz w:val="22"/>
          <w:szCs w:val="22"/>
          <w:lang w:val="en-US" w:eastAsia="en-US" w:bidi="en-US"/>
        </w:rPr>
        <w:br/>
        <w:t>MUMBAI UNIVERSITY MAHARASHTRA BOARD                                                   MARCH 2004</w:t>
      </w:r>
      <w:r>
        <w:rPr>
          <w:rFonts w:ascii="Cambria" w:hAnsi="Cambria"/>
          <w:caps/>
          <w:sz w:val="22"/>
          <w:szCs w:val="22"/>
          <w:lang w:val="en-US" w:eastAsia="en-US" w:bidi="en-US"/>
        </w:rPr>
        <w:br/>
        <w:t xml:space="preserve">50% SECOND CLASS                         </w:t>
      </w:r>
    </w:p>
    <w:p w:rsidR="007F758D" w:rsidRDefault="007F758D">
      <w:pPr>
        <w:pStyle w:val="NormalWeb"/>
      </w:pPr>
    </w:p>
    <w:p w:rsidR="007F758D" w:rsidRDefault="00D97D88">
      <w:pPr>
        <w:pStyle w:val="NormalWeb"/>
      </w:pPr>
      <w:r>
        <w:rPr>
          <w:rStyle w:val="BookTitle"/>
          <w:rFonts w:ascii="Cambria" w:hAnsi="Cambria"/>
          <w:b/>
          <w:bCs/>
          <w:color w:val="00000A"/>
          <w:sz w:val="22"/>
          <w:szCs w:val="22"/>
          <w:lang w:val="en-US" w:eastAsia="en-US" w:bidi="en-US"/>
        </w:rPr>
        <w:t>SECONDARY SCHOOL CERTIFICATE (SSC</w:t>
      </w:r>
      <w:proofErr w:type="gramStart"/>
      <w:r>
        <w:rPr>
          <w:rStyle w:val="BookTitle"/>
          <w:rFonts w:ascii="Cambria" w:hAnsi="Cambria"/>
          <w:b/>
          <w:bCs/>
          <w:color w:val="00000A"/>
          <w:sz w:val="22"/>
          <w:szCs w:val="22"/>
          <w:lang w:val="en-US" w:eastAsia="en-US" w:bidi="en-US"/>
        </w:rPr>
        <w:t>)</w:t>
      </w:r>
      <w:proofErr w:type="gramEnd"/>
      <w:r>
        <w:rPr>
          <w:rStyle w:val="BookTitle"/>
          <w:rFonts w:ascii="Cambria" w:hAnsi="Cambria"/>
          <w:b/>
          <w:bCs/>
          <w:color w:val="00000A"/>
          <w:sz w:val="22"/>
          <w:szCs w:val="22"/>
          <w:lang w:val="en-US" w:eastAsia="en-US" w:bidi="en-US"/>
        </w:rPr>
        <w:br/>
      </w:r>
      <w:r>
        <w:rPr>
          <w:rFonts w:ascii="Cambria" w:hAnsi="Cambria"/>
          <w:caps/>
          <w:sz w:val="22"/>
          <w:szCs w:val="22"/>
          <w:lang w:val="en-US" w:eastAsia="en-US" w:bidi="en-US"/>
        </w:rPr>
        <w:t>KENDRIYA VIDHYALAYA BHANDUP</w:t>
      </w:r>
      <w:r>
        <w:rPr>
          <w:rFonts w:ascii="Cambria" w:hAnsi="Cambria"/>
          <w:caps/>
          <w:sz w:val="22"/>
          <w:szCs w:val="22"/>
          <w:lang w:val="en-US" w:eastAsia="en-US" w:bidi="en-US"/>
        </w:rPr>
        <w:br/>
        <w:t>DELHI BO</w:t>
      </w:r>
      <w:r>
        <w:rPr>
          <w:rFonts w:ascii="Cambria" w:hAnsi="Cambria"/>
          <w:caps/>
          <w:sz w:val="22"/>
          <w:szCs w:val="22"/>
          <w:lang w:val="en-US" w:eastAsia="en-US" w:bidi="en-US"/>
        </w:rPr>
        <w:t>ARD                                                                                                                  MARCH 2002</w:t>
      </w:r>
      <w:r>
        <w:rPr>
          <w:rFonts w:ascii="Cambria" w:hAnsi="Cambria"/>
          <w:caps/>
          <w:sz w:val="22"/>
          <w:szCs w:val="22"/>
          <w:lang w:val="en-US" w:eastAsia="en-US" w:bidi="en-US"/>
        </w:rPr>
        <w:br/>
        <w:t>60% FIRSTCLASS</w:t>
      </w:r>
    </w:p>
    <w:p w:rsidR="007F758D" w:rsidRDefault="007F758D">
      <w:pPr>
        <w:spacing w:after="0"/>
      </w:pPr>
    </w:p>
    <w:p w:rsidR="007F758D" w:rsidRDefault="007F758D">
      <w:pPr>
        <w:spacing w:after="0"/>
      </w:pPr>
    </w:p>
    <w:p w:rsidR="007F758D" w:rsidRDefault="007F758D">
      <w:pPr>
        <w:spacing w:after="0"/>
      </w:pPr>
    </w:p>
    <w:p w:rsidR="007F758D" w:rsidRDefault="00D97D88">
      <w:pPr>
        <w:spacing w:after="0"/>
      </w:pPr>
      <w:r>
        <w:rPr>
          <w:rFonts w:ascii="Calibri" w:hAnsi="Calibri"/>
          <w:b/>
          <w:u w:val="single"/>
        </w:rPr>
        <w:t xml:space="preserve">WORK EXPERIENCE </w:t>
      </w:r>
    </w:p>
    <w:p w:rsidR="007F758D" w:rsidRDefault="007F758D">
      <w:pPr>
        <w:spacing w:after="0"/>
      </w:pPr>
    </w:p>
    <w:p w:rsidR="007F758D" w:rsidRDefault="00D97D88">
      <w:pPr>
        <w:pStyle w:val="Style1"/>
        <w:spacing w:before="0"/>
      </w:pPr>
      <w:r>
        <w:rPr>
          <w:rFonts w:ascii="Calibri" w:hAnsi="Calibri"/>
          <w:b/>
          <w:color w:val="00000A"/>
        </w:rPr>
        <w:t xml:space="preserve"> </w:t>
      </w:r>
      <w:r>
        <w:rPr>
          <w:color w:val="00000A"/>
          <w:sz w:val="22"/>
          <w:szCs w:val="22"/>
        </w:rPr>
        <w:t>Legal Junior Advocate (Internship)</w:t>
      </w:r>
    </w:p>
    <w:p w:rsidR="007F758D" w:rsidRDefault="00D97D88">
      <w:pPr>
        <w:pStyle w:val="ListParagraph"/>
        <w:shd w:val="clear" w:color="auto" w:fill="FFFFFF"/>
        <w:spacing w:after="0"/>
        <w:ind w:left="0"/>
      </w:pPr>
      <w:r>
        <w:rPr>
          <w:rFonts w:ascii="Calibri" w:hAnsi="Calibri" w:cs="Calibri"/>
          <w:b/>
          <w:bCs/>
        </w:rPr>
        <w:t xml:space="preserve">Advocate </w:t>
      </w:r>
      <w:proofErr w:type="spellStart"/>
      <w:r>
        <w:rPr>
          <w:rFonts w:ascii="Calibri" w:hAnsi="Calibri" w:cs="Calibri"/>
          <w:b/>
          <w:bCs/>
        </w:rPr>
        <w:t>Arun</w:t>
      </w:r>
      <w:proofErr w:type="spellEnd"/>
      <w:r>
        <w:rPr>
          <w:rFonts w:ascii="Calibri" w:hAnsi="Calibri" w:cs="Calibri"/>
          <w:b/>
          <w:bCs/>
        </w:rPr>
        <w:t xml:space="preserve"> </w:t>
      </w:r>
      <w:proofErr w:type="spellStart"/>
      <w:r>
        <w:rPr>
          <w:rFonts w:ascii="Calibri" w:hAnsi="Calibri" w:cs="Calibri"/>
          <w:b/>
          <w:bCs/>
        </w:rPr>
        <w:t>Ghume</w:t>
      </w:r>
      <w:proofErr w:type="spellEnd"/>
      <w:r>
        <w:rPr>
          <w:rFonts w:ascii="Calibri" w:hAnsi="Calibri" w:cs="Calibri"/>
          <w:b/>
          <w:bCs/>
        </w:rPr>
        <w:br/>
      </w:r>
      <w:r>
        <w:rPr>
          <w:rFonts w:ascii="Calibri" w:hAnsi="Calibri" w:cs="Calibri"/>
          <w:bCs/>
        </w:rPr>
        <w:t>January 2015 – July 2015 C.S.T, Mumb</w:t>
      </w:r>
      <w:r>
        <w:rPr>
          <w:rFonts w:ascii="Calibri" w:hAnsi="Calibri" w:cs="Calibri"/>
          <w:bCs/>
        </w:rPr>
        <w:t>ai (High Court)</w:t>
      </w:r>
    </w:p>
    <w:p w:rsidR="007F758D" w:rsidRDefault="007F758D">
      <w:pPr>
        <w:pStyle w:val="ListParagraph"/>
        <w:shd w:val="clear" w:color="auto" w:fill="FFFFFF"/>
        <w:spacing w:after="0"/>
        <w:ind w:left="0"/>
      </w:pPr>
    </w:p>
    <w:p w:rsidR="007F758D" w:rsidRDefault="00D97D88">
      <w:pPr>
        <w:pStyle w:val="Heading3"/>
        <w:numPr>
          <w:ilvl w:val="2"/>
          <w:numId w:val="1"/>
        </w:numPr>
        <w:spacing w:before="0"/>
      </w:pPr>
      <w:r>
        <w:rPr>
          <w:color w:val="00000A"/>
          <w:sz w:val="22"/>
          <w:szCs w:val="22"/>
        </w:rPr>
        <w:t>Legal assistant</w:t>
      </w:r>
    </w:p>
    <w:p w:rsidR="007F758D" w:rsidRDefault="00D97D88">
      <w:pPr>
        <w:pStyle w:val="ListParagraph"/>
        <w:shd w:val="clear" w:color="auto" w:fill="FFFFFF"/>
        <w:spacing w:after="0"/>
        <w:ind w:left="0"/>
      </w:pPr>
      <w:r>
        <w:rPr>
          <w:rFonts w:ascii="Calibri" w:hAnsi="Calibri" w:cs="Calibri"/>
          <w:b/>
          <w:bCs/>
        </w:rPr>
        <w:t>Deepak Sharma and Associates</w:t>
      </w:r>
      <w:r>
        <w:rPr>
          <w:rFonts w:ascii="Calibri" w:hAnsi="Calibri" w:cs="Calibri"/>
          <w:b/>
          <w:bCs/>
        </w:rPr>
        <w:br/>
      </w:r>
      <w:r>
        <w:rPr>
          <w:rFonts w:ascii="Calibri" w:hAnsi="Calibri" w:cs="Calibri"/>
          <w:bCs/>
        </w:rPr>
        <w:t>June 2014 – December 2014 (6 MONTH) C.S.T, Mumbai (High Court)</w:t>
      </w:r>
    </w:p>
    <w:p w:rsidR="007F758D" w:rsidRDefault="007F758D">
      <w:pPr>
        <w:spacing w:after="0"/>
      </w:pPr>
    </w:p>
    <w:p w:rsidR="007F758D" w:rsidRDefault="007F758D">
      <w:pPr>
        <w:spacing w:after="0"/>
      </w:pPr>
    </w:p>
    <w:p w:rsidR="007F758D" w:rsidRDefault="007F758D">
      <w:pPr>
        <w:spacing w:after="0"/>
      </w:pPr>
    </w:p>
    <w:p w:rsidR="007F758D" w:rsidRDefault="007F758D">
      <w:pPr>
        <w:spacing w:after="0"/>
      </w:pPr>
    </w:p>
    <w:p w:rsidR="007F758D" w:rsidRDefault="007F758D">
      <w:pPr>
        <w:spacing w:after="0"/>
      </w:pPr>
    </w:p>
    <w:p w:rsidR="007F758D" w:rsidRDefault="007F758D">
      <w:pPr>
        <w:spacing w:after="0"/>
      </w:pPr>
    </w:p>
    <w:p w:rsidR="007F758D" w:rsidRDefault="007F758D">
      <w:pPr>
        <w:spacing w:after="0"/>
      </w:pPr>
    </w:p>
    <w:p w:rsidR="007F758D" w:rsidRDefault="00D97D88">
      <w:pPr>
        <w:spacing w:after="0"/>
      </w:pPr>
      <w:r>
        <w:rPr>
          <w:rFonts w:ascii="Calibri" w:hAnsi="Calibri"/>
          <w:b/>
        </w:rPr>
        <w:t xml:space="preserve"> JOB DESCRIPTION:</w:t>
      </w:r>
    </w:p>
    <w:p w:rsidR="007F758D" w:rsidRDefault="00D97D88">
      <w:pPr>
        <w:pStyle w:val="ListParagraph"/>
        <w:numPr>
          <w:ilvl w:val="0"/>
          <w:numId w:val="2"/>
        </w:numPr>
        <w:shd w:val="clear" w:color="auto" w:fill="FFFFFF"/>
        <w:spacing w:after="0"/>
        <w:ind w:left="720" w:firstLine="0"/>
        <w:jc w:val="both"/>
      </w:pPr>
      <w:r>
        <w:rPr>
          <w:rStyle w:val="experience-date-locale"/>
          <w:rFonts w:ascii="Arial" w:hAnsi="Arial" w:cs="Arial"/>
        </w:rPr>
        <w:t>Arranging meetings &amp; assisting with the drafting &amp; amending of legal documents.</w:t>
      </w:r>
    </w:p>
    <w:p w:rsidR="007F758D" w:rsidRDefault="00D97D88">
      <w:pPr>
        <w:pStyle w:val="ListParagraph"/>
        <w:numPr>
          <w:ilvl w:val="0"/>
          <w:numId w:val="2"/>
        </w:numPr>
        <w:shd w:val="clear" w:color="auto" w:fill="FFFFFF"/>
        <w:spacing w:after="0"/>
        <w:ind w:left="720" w:firstLine="0"/>
        <w:jc w:val="both"/>
      </w:pPr>
      <w:r>
        <w:rPr>
          <w:rStyle w:val="experience-date-locale"/>
          <w:rFonts w:ascii="Arial" w:hAnsi="Arial" w:cs="Arial"/>
        </w:rPr>
        <w:t xml:space="preserve">Collected information </w:t>
      </w:r>
      <w:r>
        <w:rPr>
          <w:rStyle w:val="experience-date-locale"/>
          <w:rFonts w:ascii="Arial" w:hAnsi="Arial" w:cs="Arial"/>
        </w:rPr>
        <w:t>related to cases from clients and witnesses through discussions and interviews. </w:t>
      </w:r>
    </w:p>
    <w:p w:rsidR="007F758D" w:rsidRDefault="00D97D88">
      <w:pPr>
        <w:pStyle w:val="ListParagraph"/>
        <w:numPr>
          <w:ilvl w:val="0"/>
          <w:numId w:val="2"/>
        </w:numPr>
        <w:shd w:val="clear" w:color="auto" w:fill="FFFFFF"/>
        <w:spacing w:after="0"/>
        <w:ind w:left="720" w:firstLine="0"/>
        <w:jc w:val="both"/>
      </w:pPr>
      <w:r>
        <w:rPr>
          <w:rStyle w:val="experience-date-locale"/>
          <w:rFonts w:ascii="Arial" w:hAnsi="Arial" w:cs="Arial"/>
        </w:rPr>
        <w:t>Creating court/matter bundles, filing &amp; issuing documents at court.</w:t>
      </w:r>
    </w:p>
    <w:p w:rsidR="007F758D" w:rsidRDefault="00D97D88">
      <w:pPr>
        <w:pStyle w:val="ListParagraph"/>
        <w:numPr>
          <w:ilvl w:val="0"/>
          <w:numId w:val="2"/>
        </w:numPr>
        <w:shd w:val="clear" w:color="auto" w:fill="FFFFFF"/>
        <w:spacing w:after="0"/>
        <w:ind w:left="720" w:firstLine="0"/>
        <w:jc w:val="both"/>
      </w:pPr>
      <w:r>
        <w:rPr>
          <w:rStyle w:val="experience-date-locale"/>
          <w:rFonts w:ascii="Arial" w:hAnsi="Arial" w:cs="Arial"/>
        </w:rPr>
        <w:t>Performing legal research.</w:t>
      </w:r>
    </w:p>
    <w:p w:rsidR="007F758D" w:rsidRDefault="00D97D88">
      <w:pPr>
        <w:pStyle w:val="ListParagraph"/>
        <w:numPr>
          <w:ilvl w:val="0"/>
          <w:numId w:val="2"/>
        </w:numPr>
        <w:shd w:val="clear" w:color="auto" w:fill="FFFFFF"/>
        <w:spacing w:after="0"/>
        <w:ind w:left="720" w:firstLine="0"/>
        <w:jc w:val="both"/>
      </w:pPr>
      <w:r>
        <w:rPr>
          <w:rStyle w:val="experience-date-locale"/>
          <w:rFonts w:ascii="Arial" w:hAnsi="Arial" w:cs="Arial"/>
        </w:rPr>
        <w:t>Bulk printing, arranging photocopying, copy-checking, indexing, file preparation</w:t>
      </w:r>
      <w:r>
        <w:rPr>
          <w:rStyle w:val="experience-date-locale"/>
          <w:rFonts w:ascii="Arial" w:hAnsi="Arial" w:cs="Arial"/>
        </w:rPr>
        <w:t>.</w:t>
      </w:r>
    </w:p>
    <w:p w:rsidR="007F758D" w:rsidRDefault="00D97D88">
      <w:pPr>
        <w:pStyle w:val="ListParagraph"/>
        <w:numPr>
          <w:ilvl w:val="0"/>
          <w:numId w:val="2"/>
        </w:numPr>
        <w:shd w:val="clear" w:color="auto" w:fill="FFFFFF"/>
        <w:spacing w:after="0"/>
        <w:ind w:left="720" w:firstLine="0"/>
        <w:jc w:val="both"/>
      </w:pPr>
      <w:r>
        <w:rPr>
          <w:rStyle w:val="experience-date-locale"/>
          <w:rFonts w:ascii="Arial" w:hAnsi="Arial" w:cs="Arial"/>
        </w:rPr>
        <w:t>Represented clients in courts and attended cases.</w:t>
      </w:r>
    </w:p>
    <w:p w:rsidR="007F758D" w:rsidRDefault="007F758D">
      <w:pPr>
        <w:pStyle w:val="ListParagraph"/>
        <w:spacing w:after="0"/>
        <w:ind w:left="0"/>
      </w:pPr>
    </w:p>
    <w:p w:rsidR="007F758D" w:rsidRDefault="00D97D88">
      <w:pPr>
        <w:pStyle w:val="Heading3"/>
        <w:numPr>
          <w:ilvl w:val="2"/>
          <w:numId w:val="1"/>
        </w:numPr>
        <w:tabs>
          <w:tab w:val="left" w:pos="2744"/>
          <w:tab w:val="center" w:pos="4513"/>
        </w:tabs>
        <w:spacing w:before="0"/>
        <w:jc w:val="left"/>
      </w:pPr>
      <w:r>
        <w:rPr>
          <w:color w:val="00000A"/>
          <w:sz w:val="22"/>
          <w:szCs w:val="22"/>
        </w:rPr>
        <w:tab/>
      </w:r>
      <w:r>
        <w:rPr>
          <w:color w:val="00000A"/>
          <w:sz w:val="22"/>
          <w:szCs w:val="22"/>
        </w:rPr>
        <w:tab/>
        <w:t>Senior Associate</w:t>
      </w:r>
    </w:p>
    <w:p w:rsidR="007F758D" w:rsidRDefault="00D97D88">
      <w:pPr>
        <w:pStyle w:val="ListParagraph"/>
        <w:shd w:val="clear" w:color="auto" w:fill="FFFFFF"/>
        <w:spacing w:after="0"/>
        <w:ind w:left="0"/>
      </w:pPr>
      <w:r>
        <w:rPr>
          <w:rFonts w:ascii="Calibri" w:hAnsi="Calibri" w:cs="Calibri"/>
          <w:b/>
          <w:bCs/>
        </w:rPr>
        <w:t xml:space="preserve">WNS Global Services </w:t>
      </w:r>
      <w:proofErr w:type="spellStart"/>
      <w:r>
        <w:rPr>
          <w:rFonts w:ascii="Calibri" w:hAnsi="Calibri" w:cs="Calibri"/>
          <w:b/>
          <w:bCs/>
        </w:rPr>
        <w:t>Pvt.</w:t>
      </w:r>
      <w:proofErr w:type="spellEnd"/>
      <w:r>
        <w:rPr>
          <w:rFonts w:ascii="Calibri" w:hAnsi="Calibri" w:cs="Calibri"/>
          <w:b/>
          <w:bCs/>
        </w:rPr>
        <w:t xml:space="preserve"> Ltd</w:t>
      </w:r>
      <w:r>
        <w:rPr>
          <w:rFonts w:ascii="Arial" w:hAnsi="Arial" w:cs="Arial"/>
          <w:color w:val="000000"/>
          <w:sz w:val="26"/>
          <w:szCs w:val="26"/>
        </w:rPr>
        <w:br/>
      </w:r>
      <w:r>
        <w:rPr>
          <w:rStyle w:val="experience-date-locale"/>
          <w:rFonts w:ascii="Arial" w:hAnsi="Arial" w:cs="Arial"/>
        </w:rPr>
        <w:t>June 2012 – March 2013 </w:t>
      </w:r>
    </w:p>
    <w:p w:rsidR="007F758D" w:rsidRDefault="007F758D">
      <w:pPr>
        <w:shd w:val="clear" w:color="auto" w:fill="FFFFFF"/>
        <w:spacing w:after="0"/>
      </w:pPr>
    </w:p>
    <w:p w:rsidR="007F758D" w:rsidRDefault="00D97D88">
      <w:pPr>
        <w:shd w:val="clear" w:color="auto" w:fill="FFFFFF"/>
        <w:spacing w:after="0"/>
      </w:pPr>
      <w:r>
        <w:rPr>
          <w:rFonts w:ascii="Calibri" w:hAnsi="Calibri"/>
          <w:b/>
        </w:rPr>
        <w:t>JOB DISCRIPTION:</w:t>
      </w:r>
    </w:p>
    <w:p w:rsidR="007F758D" w:rsidRDefault="00D97D88">
      <w:pPr>
        <w:pStyle w:val="ListParagraph"/>
        <w:numPr>
          <w:ilvl w:val="0"/>
          <w:numId w:val="2"/>
        </w:numPr>
        <w:shd w:val="clear" w:color="auto" w:fill="FFFFFF"/>
        <w:spacing w:after="0"/>
        <w:ind w:left="720" w:firstLine="0"/>
      </w:pPr>
      <w:r>
        <w:rPr>
          <w:rStyle w:val="experience-date-locale"/>
          <w:rFonts w:ascii="Arial" w:hAnsi="Arial" w:cs="Arial"/>
        </w:rPr>
        <w:t>Back office (British Airways)</w:t>
      </w:r>
    </w:p>
    <w:p w:rsidR="007F758D" w:rsidRDefault="00D97D88">
      <w:pPr>
        <w:pStyle w:val="ListParagraph"/>
        <w:numPr>
          <w:ilvl w:val="0"/>
          <w:numId w:val="2"/>
        </w:numPr>
        <w:shd w:val="clear" w:color="auto" w:fill="FFFFFF"/>
        <w:spacing w:after="0"/>
        <w:ind w:left="720" w:firstLine="0"/>
      </w:pPr>
      <w:r>
        <w:rPr>
          <w:rStyle w:val="experience-date-locale"/>
          <w:rFonts w:ascii="Arial" w:hAnsi="Arial" w:cs="Arial"/>
        </w:rPr>
        <w:t xml:space="preserve">Emailing process </w:t>
      </w:r>
    </w:p>
    <w:p w:rsidR="007F758D" w:rsidRDefault="007F758D">
      <w:pPr>
        <w:pStyle w:val="ListParagraph"/>
        <w:shd w:val="clear" w:color="auto" w:fill="FFFFFF"/>
        <w:spacing w:after="0"/>
      </w:pPr>
    </w:p>
    <w:p w:rsidR="007F758D" w:rsidRDefault="00D97D88">
      <w:pPr>
        <w:pStyle w:val="Heading3"/>
        <w:numPr>
          <w:ilvl w:val="2"/>
          <w:numId w:val="1"/>
        </w:numPr>
        <w:spacing w:before="0"/>
      </w:pPr>
      <w:r>
        <w:rPr>
          <w:color w:val="00000A"/>
          <w:sz w:val="22"/>
          <w:szCs w:val="22"/>
        </w:rPr>
        <w:t>Senior Tele -Calling Executive</w:t>
      </w:r>
    </w:p>
    <w:p w:rsidR="007F758D" w:rsidRDefault="00D97D88">
      <w:pPr>
        <w:pStyle w:val="Heading5"/>
        <w:numPr>
          <w:ilvl w:val="4"/>
          <w:numId w:val="1"/>
        </w:numPr>
        <w:shd w:val="clear" w:color="auto" w:fill="FFFFFF"/>
        <w:spacing w:before="0" w:after="0"/>
        <w:jc w:val="left"/>
      </w:pPr>
      <w:r>
        <w:rPr>
          <w:rFonts w:ascii="Calibri" w:hAnsi="Calibri" w:cs="Calibri"/>
          <w:b/>
          <w:bCs/>
          <w:caps w:val="0"/>
          <w:color w:val="00000A"/>
          <w:spacing w:val="0"/>
        </w:rPr>
        <w:t>Citizen info line ltd.</w:t>
      </w:r>
      <w:r>
        <w:rPr>
          <w:rFonts w:ascii="Arial" w:hAnsi="Arial" w:cs="Calibri"/>
          <w:b/>
          <w:bCs/>
          <w:color w:val="000000"/>
          <w:sz w:val="26"/>
          <w:szCs w:val="26"/>
        </w:rPr>
        <w:t xml:space="preserve"> </w:t>
      </w:r>
      <w:r>
        <w:rPr>
          <w:rFonts w:ascii="Arial" w:hAnsi="Arial" w:cs="Calibri"/>
          <w:b/>
          <w:bCs/>
          <w:color w:val="000000"/>
          <w:sz w:val="26"/>
          <w:szCs w:val="26"/>
        </w:rPr>
        <w:br/>
      </w:r>
      <w:r>
        <w:rPr>
          <w:rStyle w:val="experience-date-locale"/>
          <w:rFonts w:ascii="Arial" w:hAnsi="Arial" w:cs="Arial"/>
          <w:color w:val="00000A"/>
          <w:spacing w:val="0"/>
        </w:rPr>
        <w:t xml:space="preserve">March </w:t>
      </w:r>
      <w:r>
        <w:rPr>
          <w:rStyle w:val="experience-date-locale"/>
          <w:rFonts w:ascii="Arial" w:hAnsi="Arial" w:cs="Arial"/>
          <w:color w:val="00000A"/>
          <w:spacing w:val="0"/>
        </w:rPr>
        <w:t>2011 – March 2012</w:t>
      </w:r>
      <w:r>
        <w:rPr>
          <w:rStyle w:val="experience-date-locale"/>
          <w:rFonts w:ascii="Arial" w:hAnsi="Arial" w:cs="Arial"/>
          <w:color w:val="00000A"/>
          <w:spacing w:val="0"/>
          <w:sz w:val="23"/>
          <w:szCs w:val="23"/>
        </w:rPr>
        <w:t xml:space="preserve"> </w:t>
      </w:r>
    </w:p>
    <w:p w:rsidR="007F758D" w:rsidRDefault="007F758D">
      <w:pPr>
        <w:spacing w:after="0"/>
      </w:pPr>
    </w:p>
    <w:p w:rsidR="007F758D" w:rsidRDefault="00D97D88">
      <w:pPr>
        <w:spacing w:after="0"/>
      </w:pPr>
      <w:r>
        <w:rPr>
          <w:rFonts w:ascii="Calibri" w:hAnsi="Calibri"/>
          <w:b/>
        </w:rPr>
        <w:t>JOB DESCRIPTION:</w:t>
      </w:r>
      <w:r>
        <w:rPr>
          <w:b/>
        </w:rPr>
        <w:t xml:space="preserve"> </w:t>
      </w:r>
    </w:p>
    <w:p w:rsidR="007F758D" w:rsidRDefault="00D97D88">
      <w:pPr>
        <w:pStyle w:val="ListParagraph"/>
        <w:numPr>
          <w:ilvl w:val="0"/>
          <w:numId w:val="2"/>
        </w:numPr>
        <w:shd w:val="clear" w:color="auto" w:fill="FFFFFF"/>
        <w:spacing w:after="0"/>
        <w:ind w:left="720" w:firstLine="0"/>
      </w:pPr>
      <w:r>
        <w:rPr>
          <w:rStyle w:val="experience-date-locale"/>
          <w:rFonts w:ascii="Arial" w:hAnsi="Arial" w:cs="Arial"/>
        </w:rPr>
        <w:t>Back Office</w:t>
      </w:r>
    </w:p>
    <w:p w:rsidR="007F758D" w:rsidRDefault="00D97D88">
      <w:pPr>
        <w:pStyle w:val="ListParagraph"/>
        <w:numPr>
          <w:ilvl w:val="0"/>
          <w:numId w:val="2"/>
        </w:numPr>
        <w:shd w:val="clear" w:color="auto" w:fill="FFFFFF"/>
        <w:spacing w:after="0"/>
        <w:ind w:left="720" w:firstLine="0"/>
      </w:pPr>
      <w:r>
        <w:rPr>
          <w:rStyle w:val="experience-date-locale"/>
          <w:rFonts w:ascii="Arial" w:hAnsi="Arial" w:cs="Arial"/>
        </w:rPr>
        <w:t>B2B calling process (Out Bound Domestic calls only)</w:t>
      </w:r>
    </w:p>
    <w:p w:rsidR="007F758D" w:rsidRDefault="00D97D88">
      <w:pPr>
        <w:pStyle w:val="ListParagraph"/>
        <w:numPr>
          <w:ilvl w:val="0"/>
          <w:numId w:val="2"/>
        </w:numPr>
        <w:shd w:val="clear" w:color="auto" w:fill="FFFFFF"/>
        <w:spacing w:after="0"/>
        <w:ind w:left="720" w:firstLine="0"/>
      </w:pPr>
      <w:r>
        <w:rPr>
          <w:rStyle w:val="experience-date-locale"/>
          <w:rFonts w:ascii="Arial" w:hAnsi="Arial" w:cs="Arial"/>
        </w:rPr>
        <w:t>Selling spaces in yellow directory.</w:t>
      </w:r>
    </w:p>
    <w:p w:rsidR="007F758D" w:rsidRDefault="00D97D88">
      <w:pPr>
        <w:pStyle w:val="ListParagraph"/>
        <w:numPr>
          <w:ilvl w:val="0"/>
          <w:numId w:val="2"/>
        </w:numPr>
        <w:shd w:val="clear" w:color="auto" w:fill="FFFFFF"/>
        <w:spacing w:after="0"/>
        <w:ind w:left="720" w:firstLine="0"/>
      </w:pPr>
      <w:r>
        <w:rPr>
          <w:rStyle w:val="experience-date-locale"/>
          <w:rFonts w:ascii="Arial" w:hAnsi="Arial" w:cs="Arial"/>
        </w:rPr>
        <w:t>Calling to the existing clients for renewable of the package.</w:t>
      </w:r>
      <w:r>
        <w:rPr>
          <w:sz w:val="28"/>
          <w:szCs w:val="28"/>
        </w:rPr>
        <w:br/>
      </w:r>
    </w:p>
    <w:p w:rsidR="007F758D" w:rsidRDefault="00D97D88">
      <w:pPr>
        <w:pStyle w:val="Heading3"/>
        <w:numPr>
          <w:ilvl w:val="2"/>
          <w:numId w:val="1"/>
        </w:numPr>
        <w:spacing w:before="0"/>
      </w:pPr>
      <w:bookmarkStart w:id="0" w:name="title"/>
      <w:bookmarkEnd w:id="0"/>
      <w:r>
        <w:rPr>
          <w:color w:val="00000A"/>
          <w:sz w:val="22"/>
          <w:szCs w:val="22"/>
        </w:rPr>
        <w:t>customer service representative</w:t>
      </w:r>
    </w:p>
    <w:p w:rsidR="007F758D" w:rsidRDefault="00D97D88">
      <w:pPr>
        <w:pStyle w:val="Heading5"/>
        <w:numPr>
          <w:ilvl w:val="4"/>
          <w:numId w:val="1"/>
        </w:numPr>
        <w:shd w:val="clear" w:color="auto" w:fill="FFFFFF"/>
        <w:spacing w:before="0" w:after="0"/>
        <w:jc w:val="left"/>
      </w:pPr>
      <w:bookmarkStart w:id="1" w:name="company"/>
      <w:r>
        <w:rPr>
          <w:rFonts w:ascii="Calibri" w:hAnsi="Calibri" w:cs="Calibri"/>
          <w:b/>
          <w:bCs/>
          <w:caps w:val="0"/>
          <w:color w:val="00000A"/>
          <w:spacing w:val="0"/>
        </w:rPr>
        <w:t xml:space="preserve">Godrej </w:t>
      </w:r>
      <w:proofErr w:type="spellStart"/>
      <w:r>
        <w:rPr>
          <w:rFonts w:ascii="Calibri" w:hAnsi="Calibri" w:cs="Calibri"/>
          <w:b/>
          <w:bCs/>
          <w:caps w:val="0"/>
          <w:color w:val="00000A"/>
          <w:spacing w:val="0"/>
        </w:rPr>
        <w:t>Lawkim</w:t>
      </w:r>
      <w:bookmarkEnd w:id="1"/>
      <w:proofErr w:type="spellEnd"/>
      <w:r>
        <w:rPr>
          <w:rFonts w:ascii="Arial" w:hAnsi="Arial" w:cs="Calibri"/>
          <w:b/>
          <w:bCs/>
          <w:color w:val="000000"/>
          <w:sz w:val="26"/>
          <w:szCs w:val="26"/>
        </w:rPr>
        <w:br/>
      </w:r>
      <w:r>
        <w:rPr>
          <w:rStyle w:val="experience-date-locale"/>
          <w:rFonts w:ascii="Arial" w:hAnsi="Arial" w:cs="Arial"/>
          <w:color w:val="00000A"/>
          <w:spacing w:val="0"/>
        </w:rPr>
        <w:t>March 200</w:t>
      </w:r>
      <w:r>
        <w:rPr>
          <w:rStyle w:val="experience-date-locale"/>
          <w:rFonts w:ascii="Arial" w:hAnsi="Arial" w:cs="Arial"/>
          <w:color w:val="00000A"/>
          <w:spacing w:val="0"/>
        </w:rPr>
        <w:t>8 – FEB 2011 Thane, Mumbai</w:t>
      </w:r>
      <w:r>
        <w:rPr>
          <w:rStyle w:val="experience-date-locale"/>
          <w:rFonts w:ascii="Arial" w:hAnsi="Arial" w:cs="Arial"/>
          <w:sz w:val="23"/>
          <w:szCs w:val="23"/>
        </w:rPr>
        <w:t xml:space="preserve"> </w:t>
      </w:r>
    </w:p>
    <w:p w:rsidR="007F758D" w:rsidRDefault="00D97D88">
      <w:pPr>
        <w:spacing w:after="0"/>
      </w:pPr>
      <w:r>
        <w:rPr>
          <w:rFonts w:ascii="Calibri" w:hAnsi="Calibri"/>
          <w:b/>
        </w:rPr>
        <w:t xml:space="preserve"> </w:t>
      </w:r>
    </w:p>
    <w:p w:rsidR="007F758D" w:rsidRDefault="00D97D88">
      <w:pPr>
        <w:spacing w:after="0"/>
      </w:pPr>
      <w:r>
        <w:rPr>
          <w:rFonts w:ascii="Calibri" w:hAnsi="Calibri"/>
          <w:b/>
        </w:rPr>
        <w:t xml:space="preserve">JOB DESCRIPTION: </w:t>
      </w:r>
    </w:p>
    <w:p w:rsidR="007F758D" w:rsidRDefault="00D97D88">
      <w:pPr>
        <w:pStyle w:val="ListParagraph"/>
        <w:numPr>
          <w:ilvl w:val="0"/>
          <w:numId w:val="3"/>
        </w:numPr>
        <w:spacing w:after="0"/>
        <w:ind w:left="720" w:firstLine="0"/>
      </w:pPr>
      <w:r>
        <w:rPr>
          <w:rStyle w:val="experience-date-locale"/>
          <w:rFonts w:ascii="Arial" w:hAnsi="Arial" w:cs="Arial"/>
        </w:rPr>
        <w:t>B.P.O Executive (Outbound Calling Process)</w:t>
      </w:r>
    </w:p>
    <w:p w:rsidR="007F758D" w:rsidRDefault="00D97D88">
      <w:pPr>
        <w:pStyle w:val="ListParagraph"/>
        <w:numPr>
          <w:ilvl w:val="0"/>
          <w:numId w:val="3"/>
        </w:numPr>
        <w:spacing w:after="0"/>
        <w:ind w:left="720" w:firstLine="0"/>
      </w:pPr>
      <w:r>
        <w:rPr>
          <w:rStyle w:val="experience-date-locale"/>
          <w:rFonts w:ascii="Arial" w:hAnsi="Arial" w:cs="Arial"/>
        </w:rPr>
        <w:t>Data calling and Lead generation.</w:t>
      </w:r>
    </w:p>
    <w:p w:rsidR="007F758D" w:rsidRDefault="00D97D88">
      <w:pPr>
        <w:pStyle w:val="ListParagraph"/>
        <w:numPr>
          <w:ilvl w:val="0"/>
          <w:numId w:val="3"/>
        </w:numPr>
        <w:spacing w:after="0"/>
        <w:ind w:left="720" w:firstLine="0"/>
      </w:pPr>
      <w:r>
        <w:rPr>
          <w:rStyle w:val="experience-date-locale"/>
          <w:rFonts w:ascii="Arial" w:hAnsi="Arial" w:cs="Arial"/>
        </w:rPr>
        <w:t>Selling Birla Sun life Insurance Plan on calls.</w:t>
      </w:r>
    </w:p>
    <w:p w:rsidR="007F758D" w:rsidRDefault="00D97D88">
      <w:pPr>
        <w:pStyle w:val="ListParagraph"/>
        <w:numPr>
          <w:ilvl w:val="0"/>
          <w:numId w:val="3"/>
        </w:numPr>
        <w:spacing w:after="0"/>
        <w:ind w:left="720" w:firstLine="0"/>
      </w:pPr>
      <w:r>
        <w:rPr>
          <w:rStyle w:val="experience-date-locale"/>
          <w:rFonts w:ascii="Arial" w:hAnsi="Arial" w:cs="Arial"/>
        </w:rPr>
        <w:t>Offering new Investment plans to the existing and new clients on calls.</w:t>
      </w:r>
      <w:r>
        <w:rPr>
          <w:sz w:val="28"/>
          <w:szCs w:val="28"/>
        </w:rPr>
        <w:br/>
        <w:t xml:space="preserve"> </w:t>
      </w:r>
    </w:p>
    <w:p w:rsidR="007F758D" w:rsidRDefault="00D97D88">
      <w:pPr>
        <w:spacing w:after="0"/>
      </w:pPr>
      <w:r>
        <w:rPr>
          <w:rFonts w:ascii="Calibri" w:hAnsi="Calibri"/>
          <w:b/>
          <w:sz w:val="28"/>
          <w:szCs w:val="28"/>
          <w:u w:val="single"/>
        </w:rPr>
        <w:t xml:space="preserve"> </w:t>
      </w:r>
      <w:r>
        <w:rPr>
          <w:rFonts w:ascii="Calibri" w:hAnsi="Calibri"/>
          <w:b/>
          <w:u w:val="single"/>
        </w:rPr>
        <w:t xml:space="preserve">KEY </w:t>
      </w:r>
      <w:r>
        <w:rPr>
          <w:rFonts w:ascii="Calibri" w:hAnsi="Calibri"/>
          <w:b/>
          <w:u w:val="single"/>
        </w:rPr>
        <w:t>SKILLS AND COMPETENCIES</w:t>
      </w:r>
    </w:p>
    <w:p w:rsidR="007F758D" w:rsidRDefault="00D97D88">
      <w:pPr>
        <w:pStyle w:val="ListParagraph"/>
        <w:numPr>
          <w:ilvl w:val="0"/>
          <w:numId w:val="3"/>
        </w:numPr>
        <w:spacing w:after="0"/>
        <w:ind w:left="720" w:firstLine="0"/>
      </w:pPr>
      <w:r>
        <w:rPr>
          <w:rStyle w:val="experience-date-locale"/>
          <w:rFonts w:ascii="Arial" w:hAnsi="Arial" w:cs="Arial"/>
        </w:rPr>
        <w:t>Ability to exercise discretion and to remain poised under pressure.</w:t>
      </w:r>
    </w:p>
    <w:p w:rsidR="007F758D" w:rsidRDefault="00D97D88">
      <w:pPr>
        <w:pStyle w:val="ListParagraph"/>
        <w:numPr>
          <w:ilvl w:val="0"/>
          <w:numId w:val="3"/>
        </w:numPr>
        <w:spacing w:after="0"/>
        <w:ind w:left="720" w:firstLine="0"/>
      </w:pPr>
      <w:r>
        <w:rPr>
          <w:rStyle w:val="experience-date-locale"/>
          <w:rFonts w:ascii="Arial" w:hAnsi="Arial" w:cs="Arial"/>
        </w:rPr>
        <w:t>Ability to work on your own initiative without close supervision.</w:t>
      </w:r>
    </w:p>
    <w:p w:rsidR="007F758D" w:rsidRDefault="00D97D88">
      <w:pPr>
        <w:pStyle w:val="ListParagraph"/>
        <w:numPr>
          <w:ilvl w:val="0"/>
          <w:numId w:val="3"/>
        </w:numPr>
        <w:spacing w:after="0"/>
        <w:ind w:left="720" w:firstLine="0"/>
      </w:pPr>
      <w:r>
        <w:rPr>
          <w:rStyle w:val="experience-date-locale"/>
          <w:rFonts w:ascii="Arial" w:hAnsi="Arial" w:cs="Arial"/>
        </w:rPr>
        <w:t>Organized, self-motivated, efficient and flexible.</w:t>
      </w:r>
      <w:r>
        <w:rPr>
          <w:rFonts w:ascii="Arial" w:hAnsi="Arial" w:cs="Arial"/>
          <w:color w:val="000000"/>
          <w:sz w:val="18"/>
          <w:szCs w:val="18"/>
        </w:rPr>
        <w:t xml:space="preserve"> . </w:t>
      </w:r>
    </w:p>
    <w:p w:rsidR="007F758D" w:rsidRDefault="00D97D88">
      <w:pPr>
        <w:pStyle w:val="ListParagraph"/>
        <w:numPr>
          <w:ilvl w:val="0"/>
          <w:numId w:val="3"/>
        </w:numPr>
        <w:spacing w:after="0"/>
        <w:ind w:left="720" w:firstLine="0"/>
      </w:pPr>
      <w:r>
        <w:rPr>
          <w:rStyle w:val="experience-date-locale"/>
          <w:rFonts w:ascii="Arial" w:hAnsi="Arial" w:cs="Arial"/>
        </w:rPr>
        <w:t>Confidentiality</w:t>
      </w:r>
    </w:p>
    <w:p w:rsidR="007F758D" w:rsidRDefault="007F758D">
      <w:pPr>
        <w:spacing w:after="0"/>
      </w:pPr>
    </w:p>
    <w:p w:rsidR="007F758D" w:rsidRDefault="00D97D88">
      <w:pPr>
        <w:spacing w:after="0"/>
      </w:pPr>
      <w:r>
        <w:rPr>
          <w:rFonts w:ascii="Calibri" w:hAnsi="Calibri"/>
          <w:b/>
          <w:u w:val="single"/>
        </w:rPr>
        <w:t>ADDITIONAL QUALIFICATION:</w:t>
      </w:r>
    </w:p>
    <w:p w:rsidR="007F758D" w:rsidRDefault="00D97D88">
      <w:pPr>
        <w:pStyle w:val="ListParagraph"/>
        <w:numPr>
          <w:ilvl w:val="0"/>
          <w:numId w:val="3"/>
        </w:numPr>
        <w:spacing w:after="0"/>
        <w:ind w:left="720" w:firstLine="0"/>
      </w:pPr>
      <w:r>
        <w:rPr>
          <w:rStyle w:val="experience-date-locale"/>
          <w:rFonts w:ascii="Arial" w:hAnsi="Arial" w:cs="Arial"/>
        </w:rPr>
        <w:t>H</w:t>
      </w:r>
      <w:r>
        <w:rPr>
          <w:rStyle w:val="experience-date-locale"/>
          <w:rFonts w:ascii="Arial" w:hAnsi="Arial" w:cs="Arial"/>
        </w:rPr>
        <w:t>ave done MS.CIT. Course</w:t>
      </w:r>
    </w:p>
    <w:p w:rsidR="007F758D" w:rsidRDefault="00D97D88">
      <w:pPr>
        <w:pStyle w:val="ListParagraph"/>
        <w:numPr>
          <w:ilvl w:val="0"/>
          <w:numId w:val="3"/>
        </w:numPr>
        <w:spacing w:after="0"/>
        <w:ind w:left="720" w:firstLine="0"/>
      </w:pPr>
      <w:r>
        <w:rPr>
          <w:rStyle w:val="experience-date-locale"/>
          <w:rFonts w:ascii="Arial" w:hAnsi="Arial" w:cs="Arial"/>
        </w:rPr>
        <w:t>Internet Operations and Surfing</w:t>
      </w:r>
    </w:p>
    <w:p w:rsidR="007F758D" w:rsidRDefault="00D97D88">
      <w:pPr>
        <w:pStyle w:val="ListParagraph"/>
        <w:numPr>
          <w:ilvl w:val="0"/>
          <w:numId w:val="3"/>
        </w:numPr>
        <w:spacing w:after="0"/>
        <w:ind w:left="720" w:firstLine="0"/>
      </w:pPr>
      <w:r>
        <w:rPr>
          <w:rStyle w:val="experience-date-locale"/>
          <w:rFonts w:ascii="Arial" w:hAnsi="Arial" w:cs="Arial"/>
        </w:rPr>
        <w:t>Microsoft Office</w:t>
      </w:r>
    </w:p>
    <w:p w:rsidR="007F758D" w:rsidRDefault="00D97D88">
      <w:pPr>
        <w:pStyle w:val="ListParagraph"/>
        <w:numPr>
          <w:ilvl w:val="0"/>
          <w:numId w:val="3"/>
        </w:numPr>
        <w:spacing w:after="0"/>
        <w:ind w:left="720" w:firstLine="0"/>
      </w:pPr>
      <w:r>
        <w:rPr>
          <w:rStyle w:val="experience-date-locale"/>
          <w:rFonts w:ascii="Arial" w:hAnsi="Arial" w:cs="Arial"/>
        </w:rPr>
        <w:t>Microsoft Excel , Microsoft Word, PowerPoint</w:t>
      </w:r>
    </w:p>
    <w:p w:rsidR="007F758D" w:rsidRDefault="007F758D">
      <w:pPr>
        <w:spacing w:after="0"/>
      </w:pPr>
    </w:p>
    <w:p w:rsidR="007F758D" w:rsidRDefault="007F758D">
      <w:pPr>
        <w:spacing w:after="0"/>
      </w:pPr>
    </w:p>
    <w:p w:rsidR="007F758D" w:rsidRDefault="007F758D">
      <w:pPr>
        <w:spacing w:after="0"/>
      </w:pPr>
    </w:p>
    <w:p w:rsidR="007F758D" w:rsidRDefault="007F758D">
      <w:pPr>
        <w:spacing w:after="0"/>
      </w:pPr>
    </w:p>
    <w:p w:rsidR="007F758D" w:rsidRDefault="00D97D88">
      <w:pPr>
        <w:spacing w:after="0"/>
      </w:pPr>
      <w:r>
        <w:rPr>
          <w:rFonts w:ascii="Calibri" w:hAnsi="Calibri"/>
          <w:b/>
          <w:u w:val="single"/>
        </w:rPr>
        <w:t>AREAS OF EXPERTISE</w:t>
      </w:r>
    </w:p>
    <w:p w:rsidR="007F758D" w:rsidRDefault="00D97D88">
      <w:pPr>
        <w:pStyle w:val="ListParagraph"/>
        <w:numPr>
          <w:ilvl w:val="0"/>
          <w:numId w:val="3"/>
        </w:numPr>
        <w:spacing w:after="0"/>
        <w:ind w:left="720" w:firstLine="0"/>
      </w:pPr>
      <w:r>
        <w:rPr>
          <w:sz w:val="28"/>
          <w:szCs w:val="28"/>
        </w:rPr>
        <w:t>G</w:t>
      </w:r>
      <w:r>
        <w:rPr>
          <w:rStyle w:val="experience-date-locale"/>
          <w:rFonts w:ascii="Arial" w:hAnsi="Arial" w:cs="Arial"/>
        </w:rPr>
        <w:t>eneral administration</w:t>
      </w:r>
    </w:p>
    <w:p w:rsidR="007F758D" w:rsidRDefault="00D97D88">
      <w:pPr>
        <w:pStyle w:val="ListParagraph"/>
        <w:numPr>
          <w:ilvl w:val="0"/>
          <w:numId w:val="3"/>
        </w:numPr>
        <w:spacing w:after="0"/>
        <w:ind w:left="720" w:firstLine="0"/>
      </w:pPr>
      <w:r>
        <w:rPr>
          <w:rStyle w:val="experience-date-locale"/>
          <w:rFonts w:ascii="Arial" w:hAnsi="Arial" w:cs="Arial"/>
        </w:rPr>
        <w:t>Legal research</w:t>
      </w:r>
    </w:p>
    <w:p w:rsidR="007F758D" w:rsidRDefault="00D97D88">
      <w:pPr>
        <w:pStyle w:val="ListParagraph"/>
        <w:numPr>
          <w:ilvl w:val="0"/>
          <w:numId w:val="3"/>
        </w:numPr>
        <w:spacing w:after="0"/>
        <w:ind w:left="720" w:firstLine="0"/>
      </w:pPr>
      <w:r>
        <w:rPr>
          <w:rStyle w:val="experience-date-locale"/>
          <w:rFonts w:ascii="Arial" w:hAnsi="Arial" w:cs="Arial"/>
        </w:rPr>
        <w:t>Summarizing legal documents</w:t>
      </w:r>
    </w:p>
    <w:p w:rsidR="007F758D" w:rsidRDefault="00D97D88">
      <w:pPr>
        <w:pStyle w:val="ListParagraph"/>
        <w:numPr>
          <w:ilvl w:val="0"/>
          <w:numId w:val="3"/>
        </w:numPr>
        <w:spacing w:after="0"/>
        <w:ind w:left="720" w:firstLine="0"/>
      </w:pPr>
      <w:r>
        <w:rPr>
          <w:rStyle w:val="experience-date-locale"/>
          <w:rFonts w:ascii="Arial" w:hAnsi="Arial" w:cs="Arial"/>
        </w:rPr>
        <w:t>Preparing reports</w:t>
      </w:r>
    </w:p>
    <w:p w:rsidR="007F758D" w:rsidRDefault="007F758D">
      <w:pPr>
        <w:spacing w:after="0"/>
        <w:ind w:left="720"/>
      </w:pPr>
    </w:p>
    <w:p w:rsidR="007F758D" w:rsidRDefault="00D97D88">
      <w:pPr>
        <w:spacing w:after="0"/>
      </w:pPr>
      <w:r>
        <w:rPr>
          <w:rFonts w:ascii="Calibri" w:hAnsi="Calibri"/>
          <w:b/>
          <w:u w:val="single"/>
        </w:rPr>
        <w:t>PERSONAL SKILLS</w:t>
      </w:r>
    </w:p>
    <w:p w:rsidR="007F758D" w:rsidRDefault="00D97D88">
      <w:pPr>
        <w:pStyle w:val="ListParagraph"/>
        <w:numPr>
          <w:ilvl w:val="0"/>
          <w:numId w:val="3"/>
        </w:numPr>
        <w:spacing w:after="0"/>
        <w:ind w:left="720" w:firstLine="0"/>
      </w:pPr>
      <w:r>
        <w:rPr>
          <w:rStyle w:val="experience-date-locale"/>
          <w:rFonts w:ascii="Arial" w:hAnsi="Arial" w:cs="Arial"/>
        </w:rPr>
        <w:t>Reliable and a</w:t>
      </w:r>
      <w:r>
        <w:rPr>
          <w:rStyle w:val="experience-date-locale"/>
          <w:rFonts w:ascii="Arial" w:hAnsi="Arial" w:cs="Arial"/>
        </w:rPr>
        <w:t>daptable</w:t>
      </w:r>
    </w:p>
    <w:p w:rsidR="007F758D" w:rsidRDefault="00D97D88">
      <w:pPr>
        <w:pStyle w:val="ListParagraph"/>
        <w:numPr>
          <w:ilvl w:val="0"/>
          <w:numId w:val="3"/>
        </w:numPr>
        <w:spacing w:after="0"/>
        <w:ind w:left="720" w:firstLine="0"/>
      </w:pPr>
      <w:r>
        <w:rPr>
          <w:rStyle w:val="experience-date-locale"/>
          <w:rFonts w:ascii="Arial" w:hAnsi="Arial" w:cs="Arial"/>
        </w:rPr>
        <w:t xml:space="preserve"> Effective written &amp; oral communication skill.</w:t>
      </w:r>
    </w:p>
    <w:p w:rsidR="007F758D" w:rsidRDefault="007F758D">
      <w:pPr>
        <w:spacing w:after="0"/>
      </w:pPr>
    </w:p>
    <w:p w:rsidR="007F758D" w:rsidRDefault="00D97D88">
      <w:pPr>
        <w:spacing w:after="0"/>
        <w:ind w:left="720"/>
      </w:pPr>
      <w:r>
        <w:rPr>
          <w:rFonts w:ascii="Calibri" w:hAnsi="Calibri"/>
          <w:b/>
          <w:u w:val="single"/>
        </w:rPr>
        <w:lastRenderedPageBreak/>
        <w:t>PERSONAL DETAILS</w:t>
      </w:r>
      <w:r>
        <w:rPr>
          <w:rFonts w:ascii="Calibri" w:hAnsi="Calibri"/>
          <w:b/>
          <w:u w:val="single"/>
        </w:rPr>
        <w:br/>
      </w:r>
      <w:r>
        <w:rPr>
          <w:rFonts w:ascii="Calibri" w:hAnsi="Calibri"/>
          <w:b/>
          <w:u w:val="single"/>
        </w:rPr>
        <w:br/>
      </w:r>
      <w:r>
        <w:rPr>
          <w:rStyle w:val="experience-date-locale"/>
          <w:rFonts w:ascii="Arial" w:hAnsi="Arial" w:cs="Arial"/>
        </w:rPr>
        <w:t xml:space="preserve">Nationality      :             Indian </w:t>
      </w:r>
      <w:r>
        <w:rPr>
          <w:rStyle w:val="experience-date-locale"/>
          <w:rFonts w:ascii="Arial" w:hAnsi="Arial" w:cs="Arial"/>
        </w:rPr>
        <w:br/>
        <w:t>Date of Birth   :             January 14, 1985</w:t>
      </w:r>
    </w:p>
    <w:p w:rsidR="007F758D" w:rsidRDefault="00D97D88" w:rsidP="00D97D88">
      <w:pPr>
        <w:spacing w:after="0"/>
        <w:ind w:left="720"/>
        <w:rPr>
          <w:rStyle w:val="experience-date-locale"/>
          <w:rFonts w:ascii="Arial" w:hAnsi="Arial" w:cs="Arial"/>
        </w:rPr>
      </w:pPr>
      <w:r>
        <w:rPr>
          <w:rStyle w:val="experience-date-locale"/>
          <w:rFonts w:ascii="Arial" w:hAnsi="Arial" w:cs="Arial"/>
        </w:rPr>
        <w:t>Language Proficiency: English, Hindi, Marathi</w:t>
      </w:r>
      <w:r>
        <w:rPr>
          <w:rStyle w:val="experience-date-locale"/>
          <w:rFonts w:ascii="Arial" w:hAnsi="Arial" w:cs="Arial"/>
        </w:rPr>
        <w:br/>
      </w:r>
      <w:r>
        <w:rPr>
          <w:rStyle w:val="experience-date-locale"/>
          <w:rFonts w:ascii="Arial" w:hAnsi="Arial" w:cs="Arial"/>
        </w:rPr>
        <w:t xml:space="preserve">Marital </w:t>
      </w:r>
      <w:proofErr w:type="gramStart"/>
      <w:r>
        <w:rPr>
          <w:rStyle w:val="experience-date-locale"/>
          <w:rFonts w:ascii="Arial" w:hAnsi="Arial" w:cs="Arial"/>
        </w:rPr>
        <w:t>Status :</w:t>
      </w:r>
      <w:proofErr w:type="gramEnd"/>
      <w:r>
        <w:rPr>
          <w:rStyle w:val="experience-date-locale"/>
          <w:rFonts w:ascii="Arial" w:hAnsi="Arial" w:cs="Arial"/>
        </w:rPr>
        <w:t xml:space="preserve">             Single</w:t>
      </w:r>
      <w:r>
        <w:rPr>
          <w:rStyle w:val="experience-date-locale"/>
          <w:rFonts w:ascii="Arial" w:hAnsi="Arial" w:cs="Arial"/>
        </w:rPr>
        <w:br/>
        <w:t>Hobbies          :             Reading Novels, Playing Chess, Singing</w:t>
      </w:r>
      <w:r>
        <w:rPr>
          <w:rStyle w:val="experience-date-locale"/>
          <w:rFonts w:ascii="Arial" w:hAnsi="Arial" w:cs="Arial"/>
        </w:rPr>
        <w:br/>
        <w:t xml:space="preserve">                                     Sketching and Painting (Gold and silver medal </w:t>
      </w:r>
      <w:r>
        <w:rPr>
          <w:rStyle w:val="experience-date-locale"/>
          <w:rFonts w:ascii="Arial" w:hAnsi="Arial" w:cs="Arial"/>
        </w:rPr>
        <w:br/>
        <w:t xml:space="preserve">                                     in All India Painting Competi</w:t>
      </w:r>
      <w:r>
        <w:rPr>
          <w:rStyle w:val="experience-date-locale"/>
          <w:rFonts w:ascii="Arial" w:hAnsi="Arial" w:cs="Arial"/>
        </w:rPr>
        <w:t xml:space="preserve">tion) </w:t>
      </w:r>
      <w:r>
        <w:rPr>
          <w:rStyle w:val="experience-date-locale"/>
          <w:rFonts w:ascii="Arial" w:hAnsi="Arial" w:cs="Arial"/>
        </w:rPr>
        <w:br/>
      </w:r>
      <w:r>
        <w:rPr>
          <w:noProof/>
          <w:lang w:val="en-US" w:eastAsia="en-US" w:bidi="ar-SA"/>
        </w:rPr>
        <w:drawing>
          <wp:inline distT="0" distB="0" distL="0" distR="0" wp14:anchorId="640E59A4" wp14:editId="18A7BD53">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D97D88" w:rsidRDefault="00D97D88" w:rsidP="00D97D88">
      <w:pPr>
        <w:autoSpaceDE w:val="0"/>
        <w:autoSpaceDN w:val="0"/>
        <w:adjustRightInd w:val="0"/>
        <w:spacing w:after="0" w:line="240" w:lineRule="auto"/>
        <w:ind w:left="495"/>
        <w:rPr>
          <w:rFonts w:ascii="Tahoma" w:hAnsi="Tahoma" w:cs="Tahoma"/>
          <w:b/>
          <w:bCs/>
          <w:color w:val="000000"/>
          <w:sz w:val="18"/>
          <w:szCs w:val="18"/>
          <w:lang w:eastAsia="en-IN"/>
        </w:rPr>
      </w:pPr>
      <w:r>
        <w:rPr>
          <w:rFonts w:ascii="Tahoma" w:hAnsi="Tahoma" w:cs="Tahoma"/>
          <w:b/>
          <w:bCs/>
          <w:color w:val="000000"/>
          <w:sz w:val="18"/>
          <w:szCs w:val="18"/>
          <w:lang w:eastAsia="en-IN"/>
        </w:rPr>
        <w:t>Gulfjobseeker.com CV No:</w:t>
      </w:r>
      <w:r w:rsidRPr="00D97D88">
        <w:t xml:space="preserve"> </w:t>
      </w:r>
      <w:r w:rsidRPr="00D97D88">
        <w:rPr>
          <w:rFonts w:ascii="Tahoma" w:hAnsi="Tahoma" w:cs="Tahoma"/>
          <w:b/>
          <w:bCs/>
          <w:color w:val="000000"/>
          <w:sz w:val="18"/>
          <w:szCs w:val="18"/>
          <w:lang w:eastAsia="en-IN"/>
        </w:rPr>
        <w:t>1491936</w:t>
      </w:r>
      <w:bookmarkStart w:id="2" w:name="_GoBack"/>
      <w:bookmarkEnd w:id="2"/>
    </w:p>
    <w:p w:rsidR="00D97D88" w:rsidRDefault="00D97D88" w:rsidP="00D97D88">
      <w:pPr>
        <w:spacing w:after="0"/>
        <w:ind w:left="720"/>
      </w:pPr>
    </w:p>
    <w:p w:rsidR="007F758D" w:rsidRDefault="007F758D"/>
    <w:sectPr w:rsidR="007F758D">
      <w:pgSz w:w="11906" w:h="16838"/>
      <w:pgMar w:top="567" w:right="567" w:bottom="567"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3E87"/>
    <w:multiLevelType w:val="multilevel"/>
    <w:tmpl w:val="1D0EFC7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5F2F495C"/>
    <w:multiLevelType w:val="multilevel"/>
    <w:tmpl w:val="22462D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F7663F3"/>
    <w:multiLevelType w:val="multilevel"/>
    <w:tmpl w:val="6F72E6C8"/>
    <w:lvl w:ilvl="0">
      <w:start w:val="1"/>
      <w:numFmt w:val="bullet"/>
      <w:lvlText w:val=""/>
      <w:lvlJc w:val="left"/>
      <w:pPr>
        <w:ind w:left="2213" w:hanging="360"/>
      </w:pPr>
      <w:rPr>
        <w:rFonts w:ascii="Wingdings" w:hAnsi="Wingdings" w:cs="Wingdings" w:hint="default"/>
      </w:rPr>
    </w:lvl>
    <w:lvl w:ilvl="1">
      <w:start w:val="1"/>
      <w:numFmt w:val="bullet"/>
      <w:lvlText w:val="o"/>
      <w:lvlJc w:val="left"/>
      <w:pPr>
        <w:ind w:left="2933" w:hanging="360"/>
      </w:pPr>
      <w:rPr>
        <w:rFonts w:ascii="Courier New" w:hAnsi="Courier New" w:cs="Courier New" w:hint="default"/>
      </w:rPr>
    </w:lvl>
    <w:lvl w:ilvl="2">
      <w:start w:val="1"/>
      <w:numFmt w:val="bullet"/>
      <w:lvlText w:val=""/>
      <w:lvlJc w:val="left"/>
      <w:pPr>
        <w:ind w:left="3653" w:hanging="360"/>
      </w:pPr>
      <w:rPr>
        <w:rFonts w:ascii="Wingdings" w:hAnsi="Wingdings" w:cs="Wingdings" w:hint="default"/>
      </w:rPr>
    </w:lvl>
    <w:lvl w:ilvl="3">
      <w:start w:val="1"/>
      <w:numFmt w:val="bullet"/>
      <w:lvlText w:val=""/>
      <w:lvlJc w:val="left"/>
      <w:pPr>
        <w:ind w:left="4373" w:hanging="360"/>
      </w:pPr>
      <w:rPr>
        <w:rFonts w:ascii="Symbol" w:hAnsi="Symbol" w:cs="Symbol" w:hint="default"/>
      </w:rPr>
    </w:lvl>
    <w:lvl w:ilvl="4">
      <w:start w:val="1"/>
      <w:numFmt w:val="bullet"/>
      <w:lvlText w:val="o"/>
      <w:lvlJc w:val="left"/>
      <w:pPr>
        <w:ind w:left="5093" w:hanging="360"/>
      </w:pPr>
      <w:rPr>
        <w:rFonts w:ascii="Courier New" w:hAnsi="Courier New" w:cs="Courier New" w:hint="default"/>
      </w:rPr>
    </w:lvl>
    <w:lvl w:ilvl="5">
      <w:start w:val="1"/>
      <w:numFmt w:val="bullet"/>
      <w:lvlText w:val=""/>
      <w:lvlJc w:val="left"/>
      <w:pPr>
        <w:ind w:left="5813" w:hanging="360"/>
      </w:pPr>
      <w:rPr>
        <w:rFonts w:ascii="Wingdings" w:hAnsi="Wingdings" w:cs="Wingdings" w:hint="default"/>
      </w:rPr>
    </w:lvl>
    <w:lvl w:ilvl="6">
      <w:start w:val="1"/>
      <w:numFmt w:val="bullet"/>
      <w:lvlText w:val=""/>
      <w:lvlJc w:val="left"/>
      <w:pPr>
        <w:ind w:left="6533" w:hanging="360"/>
      </w:pPr>
      <w:rPr>
        <w:rFonts w:ascii="Symbol" w:hAnsi="Symbol" w:cs="Symbol" w:hint="default"/>
      </w:rPr>
    </w:lvl>
    <w:lvl w:ilvl="7">
      <w:start w:val="1"/>
      <w:numFmt w:val="bullet"/>
      <w:lvlText w:val="o"/>
      <w:lvlJc w:val="left"/>
      <w:pPr>
        <w:ind w:left="7253" w:hanging="360"/>
      </w:pPr>
      <w:rPr>
        <w:rFonts w:ascii="Courier New" w:hAnsi="Courier New" w:cs="Courier New" w:hint="default"/>
      </w:rPr>
    </w:lvl>
    <w:lvl w:ilvl="8">
      <w:start w:val="1"/>
      <w:numFmt w:val="bullet"/>
      <w:lvlText w:val=""/>
      <w:lvlJc w:val="left"/>
      <w:pPr>
        <w:ind w:left="7973"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useFELayout/>
    <w:compatSetting w:name="compatibilityMode" w:uri="http://schemas.microsoft.com/office/word" w:val="12"/>
  </w:compat>
  <w:rsids>
    <w:rsidRoot w:val="007F758D"/>
    <w:rsid w:val="007F758D"/>
    <w:rsid w:val="00D9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249" w:lineRule="atLeast"/>
    </w:pPr>
    <w:rPr>
      <w:rFonts w:ascii="Cambria" w:eastAsia="WenQuanYi Micro Hei" w:hAnsi="Cambria"/>
      <w:sz w:val="24"/>
      <w:szCs w:val="24"/>
      <w:lang w:val="en-IN" w:eastAsia="zh-CN" w:bidi="en-US"/>
    </w:rPr>
  </w:style>
  <w:style w:type="paragraph" w:styleId="Heading3">
    <w:name w:val="heading 3"/>
    <w:basedOn w:val="Normal"/>
    <w:next w:val="Textbody"/>
    <w:pPr>
      <w:pBdr>
        <w:top w:val="dotted" w:sz="4" w:space="0" w:color="622423"/>
        <w:bottom w:val="dotted" w:sz="4" w:space="0" w:color="622423"/>
      </w:pBdr>
      <w:spacing w:before="300" w:after="0"/>
      <w:ind w:left="720" w:hanging="720"/>
      <w:jc w:val="center"/>
      <w:outlineLvl w:val="2"/>
    </w:pPr>
    <w:rPr>
      <w:caps/>
      <w:color w:val="622423"/>
    </w:rPr>
  </w:style>
  <w:style w:type="paragraph" w:styleId="Heading5">
    <w:name w:val="heading 5"/>
    <w:basedOn w:val="Normal"/>
    <w:next w:val="Textbody"/>
    <w:pPr>
      <w:spacing w:before="320" w:after="120"/>
      <w:ind w:left="1008" w:hanging="1008"/>
      <w:jc w:val="center"/>
      <w:outlineLvl w:val="4"/>
    </w:pPr>
    <w:rPr>
      <w:caps/>
      <w:color w:val="622423"/>
      <w:spacing w:val="10"/>
    </w:rPr>
  </w:style>
  <w:style w:type="paragraph" w:styleId="Heading6">
    <w:name w:val="heading 6"/>
    <w:basedOn w:val="Normal"/>
    <w:next w:val="Textbody"/>
    <w:pPr>
      <w:spacing w:after="120"/>
      <w:ind w:left="1152" w:hanging="1152"/>
      <w:jc w:val="center"/>
      <w:outlineLvl w:val="5"/>
    </w:pPr>
    <w:rPr>
      <w:caps/>
      <w:color w:val="943634"/>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Cambria" w:hAnsi="Cambria"/>
      <w:caps/>
      <w:color w:val="622423"/>
      <w:sz w:val="24"/>
      <w:szCs w:val="24"/>
      <w:lang w:bidi="en-US"/>
    </w:rPr>
  </w:style>
  <w:style w:type="character" w:customStyle="1" w:styleId="Heading5Char">
    <w:name w:val="Heading 5 Char"/>
    <w:basedOn w:val="DefaultParagraphFont"/>
    <w:rPr>
      <w:rFonts w:ascii="Cambria" w:hAnsi="Cambria"/>
      <w:caps/>
      <w:color w:val="622423"/>
      <w:spacing w:val="10"/>
      <w:lang w:bidi="en-US"/>
    </w:rPr>
  </w:style>
  <w:style w:type="character" w:customStyle="1" w:styleId="Heading6Char">
    <w:name w:val="Heading 6 Char"/>
    <w:basedOn w:val="DefaultParagraphFont"/>
    <w:rPr>
      <w:rFonts w:ascii="Cambria" w:hAnsi="Cambria"/>
      <w:caps/>
      <w:color w:val="943634"/>
      <w:spacing w:val="10"/>
      <w:lang w:bidi="en-US"/>
    </w:rPr>
  </w:style>
  <w:style w:type="character" w:customStyle="1" w:styleId="experience-date-locale">
    <w:name w:val="experience-date-locale"/>
    <w:basedOn w:val="DefaultParagraphFont"/>
  </w:style>
  <w:style w:type="character" w:styleId="BookTitle">
    <w:name w:val="Book Title"/>
    <w:rPr>
      <w:caps/>
      <w:color w:val="622423"/>
      <w:spacing w:val="5"/>
      <w:u w:val="none"/>
    </w:rPr>
  </w:style>
  <w:style w:type="character" w:customStyle="1" w:styleId="Style1Char">
    <w:name w:val="Style1 Char"/>
    <w:basedOn w:val="Heading3Char"/>
    <w:rPr>
      <w:rFonts w:ascii="Cambria" w:hAnsi="Cambria"/>
      <w:caps/>
      <w:color w:val="622423"/>
      <w:sz w:val="24"/>
      <w:szCs w:val="24"/>
      <w:lang w:bidi="en-US"/>
    </w:rPr>
  </w:style>
  <w:style w:type="character" w:customStyle="1" w:styleId="InternetLink">
    <w:name w:val="Internet Link"/>
    <w:basedOn w:val="DefaultParagraphFont"/>
    <w:rPr>
      <w:color w:val="0000FF"/>
      <w:u w:val="single"/>
      <w:lang w:val="en-US" w:eastAsia="en-US" w:bidi="en-US"/>
    </w:rPr>
  </w:style>
  <w:style w:type="character" w:customStyle="1" w:styleId="apple-converted-space">
    <w:name w:val="apple-converted-space"/>
    <w:basedOn w:val="DefaultParagraphFont"/>
  </w:style>
  <w:style w:type="character" w:customStyle="1" w:styleId="BalloonTextChar">
    <w:name w:val="Balloon Text Char"/>
    <w:basedOn w:val="DefaultParagraphFont"/>
    <w:rPr>
      <w:rFonts w:ascii="Tahoma" w:hAnsi="Tahoma"/>
      <w:sz w:val="16"/>
      <w:szCs w:val="16"/>
      <w:lang w:bidi="en-U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paragraph" w:customStyle="1" w:styleId="Style1">
    <w:name w:val="Style1"/>
    <w:basedOn w:val="Heading3"/>
    <w:pPr>
      <w:ind w:left="0" w:firstLine="0"/>
      <w:outlineLvl w:val="9"/>
    </w:pPr>
  </w:style>
  <w:style w:type="paragraph" w:styleId="BalloonText">
    <w:name w:val="Balloon Text"/>
    <w:basedOn w:val="Normal"/>
    <w:pPr>
      <w:spacing w:after="0" w:line="100" w:lineRule="atLeast"/>
    </w:pPr>
    <w:rPr>
      <w:rFonts w:ascii="Tahoma" w:hAnsi="Tahoma" w:cs="Tahoma"/>
      <w:sz w:val="16"/>
      <w:szCs w:val="16"/>
    </w:rPr>
  </w:style>
  <w:style w:type="paragraph" w:styleId="NormalWeb">
    <w:name w:val="Normal (Web)"/>
    <w:basedOn w:val="Normal"/>
    <w:pPr>
      <w:spacing w:before="28" w:after="28" w:line="100" w:lineRule="atLeast"/>
    </w:pPr>
    <w:rPr>
      <w:rFonts w:ascii="Times New Roman" w:eastAsia="Times New Roman" w:hAnsi="Times New Roman" w:cs="Times New Roman"/>
      <w:lang w:eastAsia="en-IN" w:bidi="gu-IN"/>
    </w:r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7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Priti</dc:creator>
  <cp:lastModifiedBy>Visitor_pc</cp:lastModifiedBy>
  <cp:revision>18</cp:revision>
  <dcterms:created xsi:type="dcterms:W3CDTF">2015-08-13T11:16:00Z</dcterms:created>
  <dcterms:modified xsi:type="dcterms:W3CDTF">2015-11-04T06:32:00Z</dcterms:modified>
</cp:coreProperties>
</file>