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C9" w:rsidRDefault="00A95AC9" w:rsidP="0066640A">
      <w:pPr>
        <w:pStyle w:val="Header"/>
        <w:tabs>
          <w:tab w:val="clear" w:pos="4680"/>
          <w:tab w:val="clear" w:pos="9360"/>
          <w:tab w:val="left" w:pos="3495"/>
          <w:tab w:val="left" w:pos="6150"/>
          <w:tab w:val="left" w:pos="6720"/>
        </w:tabs>
        <w:rPr>
          <w:rFonts w:ascii="Times New Roman" w:hAnsi="Times New Roman" w:cs="Times New Roman"/>
          <w:b/>
          <w:sz w:val="26"/>
          <w:szCs w:val="26"/>
        </w:rPr>
      </w:pPr>
    </w:p>
    <w:p w:rsidR="00766277" w:rsidRDefault="00766277" w:rsidP="00A95AC9">
      <w:pPr>
        <w:pStyle w:val="Header"/>
        <w:tabs>
          <w:tab w:val="clear" w:pos="4680"/>
          <w:tab w:val="clear" w:pos="9360"/>
          <w:tab w:val="left" w:pos="3495"/>
          <w:tab w:val="left" w:pos="6150"/>
          <w:tab w:val="left" w:pos="6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5AC9" w:rsidRDefault="001F1D0D" w:rsidP="00400420">
      <w:pPr>
        <w:pStyle w:val="Header"/>
        <w:rPr>
          <w:rFonts w:ascii="Times New Roman" w:eastAsiaTheme="minorHAnsi" w:hAnsi="Times New Roman" w:cs="Times New Roman"/>
          <w:sz w:val="26"/>
          <w:szCs w:val="26"/>
          <w:u w:val="thick"/>
        </w:rPr>
      </w:pPr>
      <w:r w:rsidRPr="00A95AC9">
        <w:rPr>
          <w:rFonts w:ascii="Times New Roman" w:eastAsiaTheme="minorHAnsi" w:hAnsi="Times New Roman" w:cs="Times New Roman"/>
          <w:sz w:val="26"/>
          <w:szCs w:val="26"/>
          <w:u w:val="thick"/>
        </w:rPr>
        <w:tab/>
      </w:r>
      <w:r w:rsidRPr="00A95AC9">
        <w:rPr>
          <w:rFonts w:ascii="Times New Roman" w:eastAsiaTheme="minorHAnsi" w:hAnsi="Times New Roman" w:cs="Times New Roman"/>
          <w:sz w:val="26"/>
          <w:szCs w:val="26"/>
          <w:u w:val="thick"/>
        </w:rPr>
        <w:tab/>
      </w:r>
    </w:p>
    <w:p w:rsidR="00A95AC9" w:rsidRDefault="00A95AC9" w:rsidP="00A95AC9"/>
    <w:p w:rsidR="00A95AC9" w:rsidRPr="00F23758" w:rsidRDefault="00A95AC9" w:rsidP="00A95AC9">
      <w:pPr>
        <w:pStyle w:val="Header"/>
        <w:rPr>
          <w:rFonts w:asciiTheme="majorHAnsi" w:eastAsiaTheme="minorHAnsi" w:hAnsiTheme="majorHAnsi" w:cs="Times New Roman"/>
          <w:b/>
          <w:sz w:val="28"/>
          <w:szCs w:val="28"/>
        </w:rPr>
      </w:pPr>
      <w:r w:rsidRPr="003B5A2D">
        <w:rPr>
          <w:rFonts w:asciiTheme="majorHAnsi" w:hAnsiTheme="majorHAnsi" w:cs="Times New Roman"/>
          <w:b/>
          <w:sz w:val="28"/>
          <w:szCs w:val="28"/>
          <w:u w:val="single"/>
        </w:rPr>
        <w:t xml:space="preserve">Summary </w:t>
      </w:r>
    </w:p>
    <w:p w:rsidR="00A95AC9" w:rsidRDefault="00A95AC9" w:rsidP="004E46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88D">
        <w:rPr>
          <w:rFonts w:ascii="Times New Roman" w:eastAsia="Times New Roman" w:hAnsi="Times New Roman" w:cs="Times New Roman"/>
          <w:sz w:val="26"/>
          <w:szCs w:val="26"/>
        </w:rPr>
        <w:t>Dedicated, resourceful and goal-driven professional educator with four years’ Teaching experience and with a solid commitment to the social and academic growth, looking for a challenging opportunity in an International company in the field of Education and Administration</w:t>
      </w:r>
    </w:p>
    <w:p w:rsidR="00A95AC9" w:rsidRPr="00304F99" w:rsidRDefault="00A95AC9" w:rsidP="00A95AC9">
      <w:pPr>
        <w:pStyle w:val="Heading3"/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  <w:r w:rsidRPr="00304F99">
        <w:rPr>
          <w:rFonts w:asciiTheme="majorHAnsi" w:eastAsiaTheme="minorEastAsia" w:hAnsiTheme="majorHAnsi"/>
          <w:bCs w:val="0"/>
          <w:sz w:val="28"/>
          <w:szCs w:val="28"/>
          <w:u w:val="single"/>
        </w:rPr>
        <w:t>Career Objectives</w:t>
      </w:r>
    </w:p>
    <w:p w:rsidR="00A95AC9" w:rsidRPr="0031788D" w:rsidRDefault="00A95AC9" w:rsidP="00A95AC9">
      <w:pPr>
        <w:pStyle w:val="Header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31788D">
        <w:rPr>
          <w:rFonts w:ascii="Times New Roman" w:eastAsia="Times New Roman" w:hAnsi="Times New Roman" w:cs="Times New Roman"/>
          <w:sz w:val="26"/>
          <w:szCs w:val="26"/>
        </w:rPr>
        <w:t>Highly inspirited to mold up a better generation to bring up world harmony and world piece with available human resource beyond curriculum</w:t>
      </w:r>
    </w:p>
    <w:p w:rsidR="00A95AC9" w:rsidRPr="0031788D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88D">
        <w:rPr>
          <w:rFonts w:ascii="Times New Roman" w:eastAsia="Times New Roman" w:hAnsi="Times New Roman" w:cs="Times New Roman"/>
          <w:sz w:val="26"/>
          <w:szCs w:val="26"/>
        </w:rPr>
        <w:t>To be part of a creative team, which encourages the implementation of new ideas, allows for the flow of knowledge in both directions and immense scope for vertical growth</w:t>
      </w:r>
    </w:p>
    <w:p w:rsidR="00A95AC9" w:rsidRPr="0031788D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88D">
        <w:rPr>
          <w:rFonts w:ascii="Times New Roman" w:eastAsia="Times New Roman" w:hAnsi="Times New Roman" w:cs="Times New Roman"/>
          <w:sz w:val="26"/>
          <w:szCs w:val="26"/>
        </w:rPr>
        <w:t>To work in a professional environment where qualification and experience provides  advanced opportunity and challenge to handle a responsible post for career growth</w:t>
      </w:r>
    </w:p>
    <w:p w:rsidR="00A95AC9" w:rsidRPr="0031788D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788D">
        <w:rPr>
          <w:rFonts w:ascii="Times New Roman" w:eastAsia="Times New Roman" w:hAnsi="Times New Roman" w:cs="Times New Roman"/>
          <w:sz w:val="26"/>
          <w:szCs w:val="26"/>
        </w:rPr>
        <w:t>Utilize my knowledge and skills to gain comprehensive understanding at a reputed organization so as to take responsibility and to contribute significantly.</w:t>
      </w:r>
    </w:p>
    <w:p w:rsidR="00A95AC9" w:rsidRPr="003B5A2D" w:rsidRDefault="00A95AC9" w:rsidP="00A95AC9">
      <w:pPr>
        <w:pStyle w:val="Header"/>
        <w:spacing w:before="100" w:beforeAutospacing="1" w:after="100" w:afterAutospacing="1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B5A2D">
        <w:rPr>
          <w:rFonts w:asciiTheme="majorHAnsi" w:hAnsiTheme="majorHAnsi" w:cs="Times New Roman"/>
          <w:b/>
          <w:sz w:val="28"/>
          <w:szCs w:val="28"/>
          <w:u w:val="single"/>
        </w:rPr>
        <w:t>Personality Traits</w:t>
      </w:r>
    </w:p>
    <w:p w:rsidR="00A95AC9" w:rsidRPr="002A1055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055">
        <w:rPr>
          <w:rFonts w:ascii="Times New Roman" w:eastAsia="Times New Roman" w:hAnsi="Times New Roman" w:cs="Times New Roman"/>
          <w:sz w:val="26"/>
          <w:szCs w:val="26"/>
        </w:rPr>
        <w:t>Good leadership skill to set goal, empowerment and performance evaluation.</w:t>
      </w:r>
    </w:p>
    <w:p w:rsidR="00A95AC9" w:rsidRPr="002A1055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055">
        <w:rPr>
          <w:rFonts w:ascii="Times New Roman" w:eastAsia="Times New Roman" w:hAnsi="Times New Roman" w:cs="Times New Roman"/>
          <w:sz w:val="26"/>
          <w:szCs w:val="26"/>
        </w:rPr>
        <w:t>Strong Problem solving skills to resolve issue quickly and fairly</w:t>
      </w:r>
    </w:p>
    <w:p w:rsidR="00A95AC9" w:rsidRPr="002A1055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055">
        <w:rPr>
          <w:rFonts w:ascii="Times New Roman" w:eastAsia="Times New Roman" w:hAnsi="Times New Roman" w:cs="Times New Roman"/>
          <w:sz w:val="26"/>
          <w:szCs w:val="26"/>
        </w:rPr>
        <w:t>Remarkable patience with reliability and responsibility.</w:t>
      </w:r>
    </w:p>
    <w:p w:rsidR="00A95AC9" w:rsidRPr="002A1055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055">
        <w:rPr>
          <w:rFonts w:ascii="Times New Roman" w:eastAsia="Times New Roman" w:hAnsi="Times New Roman" w:cs="Times New Roman"/>
          <w:sz w:val="26"/>
          <w:szCs w:val="26"/>
        </w:rPr>
        <w:t>Ability to make a strong and healthier relation among the employees</w:t>
      </w:r>
    </w:p>
    <w:p w:rsidR="00A95AC9" w:rsidRPr="002A1055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055">
        <w:rPr>
          <w:rFonts w:ascii="Times New Roman" w:eastAsia="Times New Roman" w:hAnsi="Times New Roman" w:cs="Times New Roman"/>
          <w:sz w:val="26"/>
          <w:szCs w:val="26"/>
        </w:rPr>
        <w:t>Successful in working at very tight deadlines</w:t>
      </w:r>
      <w:r w:rsidRPr="002A105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95AC9" w:rsidRPr="002A1055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055">
        <w:rPr>
          <w:rFonts w:ascii="Times New Roman" w:eastAsia="Times New Roman" w:hAnsi="Times New Roman" w:cs="Times New Roman"/>
          <w:sz w:val="26"/>
          <w:szCs w:val="26"/>
        </w:rPr>
        <w:t>Flexibility and initiative through adapting to different environments</w:t>
      </w:r>
    </w:p>
    <w:p w:rsidR="00A95AC9" w:rsidRDefault="00A95AC9" w:rsidP="00A95AC9">
      <w:pPr>
        <w:pStyle w:val="Heading3"/>
        <w:tabs>
          <w:tab w:val="left" w:pos="3075"/>
        </w:tabs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  <w:r>
        <w:rPr>
          <w:rFonts w:asciiTheme="majorHAnsi" w:eastAsiaTheme="minorEastAsia" w:hAnsiTheme="majorHAnsi"/>
          <w:bCs w:val="0"/>
          <w:sz w:val="28"/>
          <w:szCs w:val="28"/>
          <w:u w:val="single"/>
        </w:rPr>
        <w:t>Educational Qualifications</w:t>
      </w: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4680"/>
        <w:gridCol w:w="6210"/>
      </w:tblGrid>
      <w:tr w:rsidR="00A95AC9" w:rsidTr="00DC201D">
        <w:tc>
          <w:tcPr>
            <w:tcW w:w="10890" w:type="dxa"/>
            <w:gridSpan w:val="2"/>
          </w:tcPr>
          <w:p w:rsidR="00A95AC9" w:rsidRPr="0093301B" w:rsidRDefault="00A95AC9" w:rsidP="00DC201D">
            <w:pPr>
              <w:pStyle w:val="Heading3"/>
              <w:tabs>
                <w:tab w:val="left" w:pos="3075"/>
              </w:tabs>
              <w:jc w:val="center"/>
              <w:outlineLvl w:val="2"/>
              <w:rPr>
                <w:sz w:val="26"/>
                <w:szCs w:val="26"/>
              </w:rPr>
            </w:pPr>
            <w:r w:rsidRPr="00143916">
              <w:rPr>
                <w:sz w:val="26"/>
                <w:szCs w:val="26"/>
              </w:rPr>
              <w:t>Post Graduate in English Language&amp; Literature</w:t>
            </w:r>
          </w:p>
        </w:tc>
      </w:tr>
      <w:tr w:rsidR="00A95AC9" w:rsidTr="00DC201D">
        <w:tc>
          <w:tcPr>
            <w:tcW w:w="4680" w:type="dxa"/>
          </w:tcPr>
          <w:p w:rsidR="00A95AC9" w:rsidRPr="00CB5D5B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</w:pPr>
            <w:r w:rsidRPr="00CB5D5B">
              <w:rPr>
                <w:b w:val="0"/>
                <w:sz w:val="26"/>
                <w:szCs w:val="26"/>
              </w:rPr>
              <w:t>University</w:t>
            </w:r>
            <w:r>
              <w:rPr>
                <w:b w:val="0"/>
                <w:sz w:val="26"/>
                <w:szCs w:val="26"/>
              </w:rPr>
              <w:t xml:space="preserve">   </w:t>
            </w:r>
            <w:r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>&amp;</w:t>
            </w:r>
            <w:r w:rsidRPr="00CB5D5B"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>Year of passing</w:t>
            </w:r>
          </w:p>
        </w:tc>
        <w:tc>
          <w:tcPr>
            <w:tcW w:w="6210" w:type="dxa"/>
          </w:tcPr>
          <w:p w:rsidR="00A95AC9" w:rsidRPr="00335756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proofErr w:type="spellStart"/>
            <w:r w:rsidRPr="00CB5D5B">
              <w:rPr>
                <w:b w:val="0"/>
                <w:sz w:val="26"/>
                <w:szCs w:val="26"/>
              </w:rPr>
              <w:t>Annamalai</w:t>
            </w:r>
            <w:proofErr w:type="spellEnd"/>
            <w:r w:rsidRPr="00CB5D5B">
              <w:rPr>
                <w:b w:val="0"/>
                <w:sz w:val="26"/>
                <w:szCs w:val="26"/>
              </w:rPr>
              <w:t xml:space="preserve"> University</w:t>
            </w:r>
            <w:r w:rsidRPr="00335756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-</w:t>
            </w:r>
            <w:r w:rsidRPr="00335756">
              <w:rPr>
                <w:b w:val="0"/>
                <w:sz w:val="26"/>
                <w:szCs w:val="26"/>
              </w:rPr>
              <w:t>2012-14</w:t>
            </w:r>
          </w:p>
        </w:tc>
      </w:tr>
      <w:tr w:rsidR="00A95AC9" w:rsidTr="00DC201D">
        <w:tc>
          <w:tcPr>
            <w:tcW w:w="10890" w:type="dxa"/>
            <w:gridSpan w:val="2"/>
          </w:tcPr>
          <w:p w:rsidR="00A95AC9" w:rsidRDefault="00A95AC9" w:rsidP="00DC201D">
            <w:pPr>
              <w:pStyle w:val="Heading3"/>
              <w:tabs>
                <w:tab w:val="left" w:pos="3075"/>
              </w:tabs>
              <w:jc w:val="center"/>
              <w:outlineLvl w:val="2"/>
              <w:rPr>
                <w:rFonts w:asciiTheme="majorHAnsi" w:eastAsiaTheme="minorEastAsia" w:hAnsiTheme="majorHAnsi"/>
                <w:bCs w:val="0"/>
                <w:sz w:val="28"/>
                <w:szCs w:val="28"/>
                <w:u w:val="single"/>
              </w:rPr>
            </w:pPr>
            <w:r w:rsidRPr="00143916">
              <w:rPr>
                <w:sz w:val="26"/>
                <w:szCs w:val="26"/>
              </w:rPr>
              <w:t>Post Graduate in Sociology</w:t>
            </w:r>
          </w:p>
        </w:tc>
      </w:tr>
      <w:tr w:rsidR="00A95AC9" w:rsidTr="00DC201D">
        <w:tc>
          <w:tcPr>
            <w:tcW w:w="4680" w:type="dxa"/>
          </w:tcPr>
          <w:p w:rsidR="00A95AC9" w:rsidRPr="00CB5D5B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</w:pPr>
            <w:r w:rsidRPr="00CB5D5B">
              <w:rPr>
                <w:b w:val="0"/>
                <w:sz w:val="26"/>
                <w:szCs w:val="26"/>
              </w:rPr>
              <w:t>University</w:t>
            </w:r>
            <w:r w:rsidRPr="00CB5D5B"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 xml:space="preserve">&amp; </w:t>
            </w:r>
            <w:r w:rsidRPr="00CB5D5B"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>Year of passing</w:t>
            </w:r>
          </w:p>
        </w:tc>
        <w:tc>
          <w:tcPr>
            <w:tcW w:w="6210" w:type="dxa"/>
          </w:tcPr>
          <w:p w:rsidR="00A95AC9" w:rsidRPr="00CB5D5B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CB5D5B">
              <w:rPr>
                <w:b w:val="0"/>
                <w:sz w:val="26"/>
                <w:szCs w:val="26"/>
              </w:rPr>
              <w:t xml:space="preserve">MK University </w:t>
            </w:r>
            <w:r>
              <w:rPr>
                <w:b w:val="0"/>
                <w:sz w:val="26"/>
                <w:szCs w:val="26"/>
              </w:rPr>
              <w:t>-</w:t>
            </w:r>
            <w:r w:rsidRPr="00CB5D5B">
              <w:rPr>
                <w:b w:val="0"/>
                <w:sz w:val="26"/>
                <w:szCs w:val="26"/>
              </w:rPr>
              <w:t>2010-12</w:t>
            </w:r>
          </w:p>
        </w:tc>
      </w:tr>
      <w:tr w:rsidR="00A95AC9" w:rsidTr="00DC201D">
        <w:tc>
          <w:tcPr>
            <w:tcW w:w="10890" w:type="dxa"/>
            <w:gridSpan w:val="2"/>
          </w:tcPr>
          <w:p w:rsidR="00A95AC9" w:rsidRDefault="00A95AC9" w:rsidP="00DC201D">
            <w:pPr>
              <w:pStyle w:val="Heading3"/>
              <w:tabs>
                <w:tab w:val="left" w:pos="3075"/>
              </w:tabs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Bachelor of </w:t>
            </w:r>
            <w:r w:rsidRPr="00143916">
              <w:rPr>
                <w:sz w:val="26"/>
                <w:szCs w:val="26"/>
              </w:rPr>
              <w:t>Education</w:t>
            </w:r>
            <w:r>
              <w:rPr>
                <w:sz w:val="26"/>
                <w:szCs w:val="26"/>
              </w:rPr>
              <w:t xml:space="preserve"> in English</w:t>
            </w:r>
          </w:p>
        </w:tc>
      </w:tr>
      <w:tr w:rsidR="00A95AC9" w:rsidTr="00DC201D">
        <w:tc>
          <w:tcPr>
            <w:tcW w:w="4680" w:type="dxa"/>
          </w:tcPr>
          <w:p w:rsidR="00A95AC9" w:rsidRPr="00CB5D5B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</w:pPr>
            <w:r w:rsidRPr="00CB5D5B">
              <w:rPr>
                <w:b w:val="0"/>
                <w:sz w:val="26"/>
                <w:szCs w:val="26"/>
              </w:rPr>
              <w:t>University</w:t>
            </w:r>
            <w:r w:rsidRPr="00CB5D5B"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 xml:space="preserve">&amp; </w:t>
            </w:r>
            <w:r w:rsidRPr="00CB5D5B"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>Year of passing</w:t>
            </w:r>
          </w:p>
        </w:tc>
        <w:tc>
          <w:tcPr>
            <w:tcW w:w="6210" w:type="dxa"/>
          </w:tcPr>
          <w:p w:rsidR="00A95AC9" w:rsidRDefault="00A95AC9" w:rsidP="00DC201D">
            <w:pPr>
              <w:pStyle w:val="ListParagraph"/>
              <w:tabs>
                <w:tab w:val="left" w:pos="814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of Calicut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43916">
              <w:rPr>
                <w:rFonts w:ascii="Times New Roman" w:eastAsia="Times New Roman" w:hAnsi="Times New Roman" w:cs="Times New Roman"/>
                <w:sz w:val="26"/>
                <w:szCs w:val="26"/>
              </w:rPr>
              <w:t>2009-10</w:t>
            </w:r>
          </w:p>
        </w:tc>
      </w:tr>
      <w:tr w:rsidR="00A95AC9" w:rsidTr="00DC201D">
        <w:tc>
          <w:tcPr>
            <w:tcW w:w="10890" w:type="dxa"/>
            <w:gridSpan w:val="2"/>
          </w:tcPr>
          <w:p w:rsidR="00A95AC9" w:rsidRDefault="00A95AC9" w:rsidP="00DC201D">
            <w:pPr>
              <w:pStyle w:val="Heading3"/>
              <w:tabs>
                <w:tab w:val="left" w:pos="3075"/>
              </w:tabs>
              <w:ind w:left="72"/>
              <w:jc w:val="center"/>
              <w:outlineLvl w:val="2"/>
              <w:rPr>
                <w:sz w:val="26"/>
                <w:szCs w:val="26"/>
              </w:rPr>
            </w:pPr>
            <w:r w:rsidRPr="00143916">
              <w:rPr>
                <w:sz w:val="26"/>
                <w:szCs w:val="26"/>
              </w:rPr>
              <w:t>Graduated in Functional English</w:t>
            </w:r>
            <w:r>
              <w:rPr>
                <w:sz w:val="26"/>
                <w:szCs w:val="26"/>
              </w:rPr>
              <w:t xml:space="preserve"> (</w:t>
            </w:r>
            <w:r w:rsidRPr="00143916">
              <w:rPr>
                <w:sz w:val="26"/>
                <w:szCs w:val="26"/>
              </w:rPr>
              <w:t>minored in Journalism &amp; Communication</w:t>
            </w:r>
            <w:r>
              <w:rPr>
                <w:sz w:val="26"/>
                <w:szCs w:val="26"/>
              </w:rPr>
              <w:t>)</w:t>
            </w:r>
          </w:p>
        </w:tc>
      </w:tr>
      <w:tr w:rsidR="00A95AC9" w:rsidTr="00DC201D">
        <w:tc>
          <w:tcPr>
            <w:tcW w:w="4680" w:type="dxa"/>
          </w:tcPr>
          <w:p w:rsidR="00A95AC9" w:rsidRPr="00CB5D5B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</w:pPr>
            <w:r w:rsidRPr="00CB5D5B">
              <w:rPr>
                <w:b w:val="0"/>
                <w:sz w:val="26"/>
                <w:szCs w:val="26"/>
              </w:rPr>
              <w:t>University</w:t>
            </w:r>
            <w:r w:rsidRPr="00CB5D5B"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>&amp;</w:t>
            </w:r>
            <w:r w:rsidRPr="00CB5D5B">
              <w:rPr>
                <w:rFonts w:asciiTheme="majorHAnsi" w:eastAsiaTheme="minorEastAsia" w:hAnsiTheme="majorHAnsi"/>
                <w:b w:val="0"/>
                <w:bCs w:val="0"/>
                <w:sz w:val="26"/>
                <w:szCs w:val="26"/>
              </w:rPr>
              <w:t>Year of passing</w:t>
            </w:r>
          </w:p>
        </w:tc>
        <w:tc>
          <w:tcPr>
            <w:tcW w:w="6210" w:type="dxa"/>
          </w:tcPr>
          <w:p w:rsidR="00A95AC9" w:rsidRDefault="00A95AC9" w:rsidP="00DC201D">
            <w:pPr>
              <w:pStyle w:val="ListParagraph"/>
              <w:tabs>
                <w:tab w:val="left" w:pos="8145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3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of Calicut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43916">
              <w:rPr>
                <w:rFonts w:ascii="Times New Roman" w:eastAsia="Times New Roman" w:hAnsi="Times New Roman" w:cs="Times New Roman"/>
                <w:sz w:val="26"/>
                <w:szCs w:val="26"/>
              </w:rPr>
              <w:t>2005-07</w:t>
            </w:r>
          </w:p>
        </w:tc>
      </w:tr>
    </w:tbl>
    <w:p w:rsidR="00A95AC9" w:rsidRPr="003B5A2D" w:rsidRDefault="00A95AC9" w:rsidP="00A95AC9">
      <w:pPr>
        <w:pStyle w:val="Heading3"/>
        <w:tabs>
          <w:tab w:val="left" w:pos="3075"/>
        </w:tabs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</w:p>
    <w:p w:rsidR="00A95AC9" w:rsidRDefault="00A95AC9" w:rsidP="00A95AC9">
      <w:pPr>
        <w:pStyle w:val="Heading3"/>
        <w:rPr>
          <w:color w:val="000000"/>
          <w:u w:val="single"/>
        </w:rPr>
      </w:pPr>
    </w:p>
    <w:p w:rsidR="00A95AC9" w:rsidRPr="00143916" w:rsidRDefault="00A95AC9" w:rsidP="00A95AC9">
      <w:pPr>
        <w:pStyle w:val="Heading3"/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  <w:r w:rsidRPr="00143916">
        <w:rPr>
          <w:rFonts w:asciiTheme="majorHAnsi" w:eastAsiaTheme="minorEastAsia" w:hAnsiTheme="majorHAnsi"/>
          <w:bCs w:val="0"/>
          <w:sz w:val="28"/>
          <w:szCs w:val="28"/>
          <w:u w:val="single"/>
        </w:rPr>
        <w:t>Extracurricular Activities</w:t>
      </w:r>
    </w:p>
    <w:p w:rsidR="00A95AC9" w:rsidRPr="00143916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ind w:left="90" w:right="-63" w:hanging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91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Vice chairman of College Union – </w:t>
      </w:r>
      <w:proofErr w:type="spellStart"/>
      <w:r w:rsidRPr="00143916">
        <w:rPr>
          <w:rFonts w:ascii="Times New Roman" w:eastAsia="Times New Roman" w:hAnsi="Times New Roman" w:cs="Times New Roman"/>
          <w:sz w:val="26"/>
          <w:szCs w:val="26"/>
        </w:rPr>
        <w:t>Markazu</w:t>
      </w:r>
      <w:proofErr w:type="spellEnd"/>
      <w:r w:rsidRPr="001439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43916">
        <w:rPr>
          <w:rFonts w:ascii="Times New Roman" w:eastAsia="Times New Roman" w:hAnsi="Times New Roman" w:cs="Times New Roman"/>
          <w:sz w:val="26"/>
          <w:szCs w:val="26"/>
        </w:rPr>
        <w:t>Tharbiyathil</w:t>
      </w:r>
      <w:proofErr w:type="spellEnd"/>
      <w:r w:rsidRPr="001439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43916">
        <w:rPr>
          <w:rFonts w:ascii="Times New Roman" w:eastAsia="Times New Roman" w:hAnsi="Times New Roman" w:cs="Times New Roman"/>
          <w:sz w:val="26"/>
          <w:szCs w:val="26"/>
        </w:rPr>
        <w:t>Islamiyya</w:t>
      </w:r>
      <w:proofErr w:type="spellEnd"/>
      <w:r w:rsidRPr="00143916">
        <w:rPr>
          <w:rFonts w:ascii="Times New Roman" w:eastAsia="Times New Roman" w:hAnsi="Times New Roman" w:cs="Times New Roman"/>
          <w:sz w:val="26"/>
          <w:szCs w:val="26"/>
        </w:rPr>
        <w:t xml:space="preserve"> College (2009-10)</w:t>
      </w:r>
    </w:p>
    <w:p w:rsidR="00A95AC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916">
        <w:rPr>
          <w:rFonts w:ascii="Times New Roman" w:eastAsia="Times New Roman" w:hAnsi="Times New Roman" w:cs="Times New Roman"/>
          <w:sz w:val="26"/>
          <w:szCs w:val="26"/>
        </w:rPr>
        <w:t>Magazine Sub-Editor - IHRD technical School (2012-13)</w:t>
      </w:r>
    </w:p>
    <w:p w:rsidR="00A95AC9" w:rsidRPr="00C13064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064">
        <w:rPr>
          <w:rFonts w:ascii="Times New Roman" w:eastAsia="Times New Roman" w:hAnsi="Times New Roman" w:cs="Times New Roman"/>
          <w:sz w:val="26"/>
          <w:szCs w:val="26"/>
        </w:rPr>
        <w:t xml:space="preserve">Volunteer of national service scheme in M E S College  </w:t>
      </w:r>
    </w:p>
    <w:p w:rsidR="00A95AC9" w:rsidRPr="002445D9" w:rsidRDefault="00A95AC9" w:rsidP="00A95AC9">
      <w:pPr>
        <w:pStyle w:val="Heading3"/>
        <w:tabs>
          <w:tab w:val="left" w:pos="3075"/>
        </w:tabs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  <w:r w:rsidRPr="002445D9">
        <w:rPr>
          <w:rFonts w:asciiTheme="majorHAnsi" w:eastAsiaTheme="minorEastAsia" w:hAnsiTheme="majorHAnsi"/>
          <w:bCs w:val="0"/>
          <w:sz w:val="28"/>
          <w:szCs w:val="28"/>
          <w:u w:val="single"/>
        </w:rPr>
        <w:t>Experience and Employment history</w:t>
      </w:r>
    </w:p>
    <w:p w:rsidR="00A95AC9" w:rsidRPr="00C13064" w:rsidRDefault="00A95AC9" w:rsidP="00A95AC9">
      <w:pPr>
        <w:pStyle w:val="Heading3"/>
        <w:tabs>
          <w:tab w:val="left" w:pos="4155"/>
        </w:tabs>
        <w:rPr>
          <w:rFonts w:asciiTheme="majorHAnsi" w:eastAsiaTheme="minorEastAsia" w:hAnsiTheme="majorHAnsi"/>
          <w:b w:val="0"/>
          <w:i/>
          <w:sz w:val="26"/>
          <w:szCs w:val="26"/>
        </w:rPr>
      </w:pPr>
      <w:r w:rsidRPr="00C13064">
        <w:rPr>
          <w:rFonts w:asciiTheme="majorHAnsi" w:eastAsiaTheme="minorEastAsia" w:hAnsiTheme="majorHAnsi"/>
          <w:b w:val="0"/>
          <w:i/>
          <w:sz w:val="26"/>
          <w:szCs w:val="26"/>
        </w:rPr>
        <w:t>Four Years Experienced Lecturer.</w:t>
      </w:r>
    </w:p>
    <w:p w:rsidR="00A95AC9" w:rsidRPr="00EC64CE" w:rsidRDefault="00A95AC9" w:rsidP="00A95AC9">
      <w:pPr>
        <w:pStyle w:val="Heading3"/>
        <w:numPr>
          <w:ilvl w:val="0"/>
          <w:numId w:val="6"/>
        </w:numPr>
        <w:tabs>
          <w:tab w:val="left" w:pos="4155"/>
        </w:tabs>
        <w:rPr>
          <w:rFonts w:ascii="Arial Narrow" w:eastAsiaTheme="minorEastAsia" w:hAnsi="Arial Narrow"/>
          <w:b w:val="0"/>
          <w:i/>
          <w:sz w:val="24"/>
          <w:szCs w:val="24"/>
        </w:rPr>
      </w:pPr>
      <w:r w:rsidRPr="00EC64CE">
        <w:rPr>
          <w:rFonts w:asciiTheme="majorHAnsi" w:hAnsiTheme="majorHAnsi"/>
          <w:b w:val="0"/>
          <w:sz w:val="28"/>
          <w:szCs w:val="28"/>
          <w:u w:val="single"/>
        </w:rPr>
        <w:t xml:space="preserve">National Engineering College </w:t>
      </w:r>
      <w:proofErr w:type="gramStart"/>
      <w:r w:rsidRPr="00EC64CE">
        <w:rPr>
          <w:rFonts w:asciiTheme="majorHAnsi" w:hAnsiTheme="majorHAnsi"/>
          <w:b w:val="0"/>
          <w:sz w:val="28"/>
          <w:szCs w:val="28"/>
          <w:u w:val="single"/>
        </w:rPr>
        <w:t>( June</w:t>
      </w:r>
      <w:proofErr w:type="gramEnd"/>
      <w:r w:rsidRPr="00EC64CE">
        <w:rPr>
          <w:rFonts w:asciiTheme="majorHAnsi" w:hAnsiTheme="majorHAnsi"/>
          <w:b w:val="0"/>
          <w:sz w:val="28"/>
          <w:szCs w:val="28"/>
          <w:u w:val="single"/>
        </w:rPr>
        <w:t xml:space="preserve"> 2013 -March  2014)</w:t>
      </w:r>
    </w:p>
    <w:p w:rsidR="00A95AC9" w:rsidRPr="00C13064" w:rsidRDefault="00A95AC9" w:rsidP="00A95AC9">
      <w:pPr>
        <w:tabs>
          <w:tab w:val="left" w:pos="8145"/>
        </w:tabs>
        <w:spacing w:before="100" w:beforeAutospacing="1" w:after="100" w:afterAutospacing="1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064">
        <w:rPr>
          <w:rFonts w:ascii="Times New Roman" w:eastAsia="Times New Roman" w:hAnsi="Times New Roman" w:cs="Times New Roman"/>
          <w:sz w:val="26"/>
          <w:szCs w:val="26"/>
        </w:rPr>
        <w:t>Roles:</w:t>
      </w:r>
    </w:p>
    <w:p w:rsidR="00A95AC9" w:rsidRPr="00A00CD9" w:rsidRDefault="00A95AC9" w:rsidP="00A95AC9">
      <w:pPr>
        <w:pStyle w:val="ListParagraph"/>
        <w:numPr>
          <w:ilvl w:val="0"/>
          <w:numId w:val="7"/>
        </w:numPr>
        <w:tabs>
          <w:tab w:val="left" w:pos="8145"/>
        </w:tabs>
        <w:spacing w:before="100" w:beforeAutospacing="1" w:after="100" w:afterAutospacing="1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Lecturer of Technical English</w:t>
      </w:r>
    </w:p>
    <w:p w:rsidR="00A95AC9" w:rsidRPr="00A00CD9" w:rsidRDefault="00A95AC9" w:rsidP="00A95AC9">
      <w:pPr>
        <w:pStyle w:val="ListParagraph"/>
        <w:numPr>
          <w:ilvl w:val="0"/>
          <w:numId w:val="7"/>
        </w:numPr>
        <w:tabs>
          <w:tab w:val="left" w:pos="8145"/>
        </w:tabs>
        <w:spacing w:before="100" w:beforeAutospacing="1" w:after="100" w:afterAutospacing="1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Managing learner’s behavior in the classroom and on school premises, and applying appropriate and effective measures in cases of misbehavior</w:t>
      </w:r>
    </w:p>
    <w:p w:rsidR="00A95AC9" w:rsidRPr="00A00CD9" w:rsidRDefault="00A95AC9" w:rsidP="00A95AC9">
      <w:pPr>
        <w:pStyle w:val="ListParagraph"/>
        <w:numPr>
          <w:ilvl w:val="0"/>
          <w:numId w:val="7"/>
        </w:numPr>
        <w:tabs>
          <w:tab w:val="left" w:pos="8145"/>
        </w:tabs>
        <w:spacing w:before="100" w:beforeAutospacing="1" w:after="100" w:afterAutospacing="1"/>
        <w:ind w:left="540"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preparing and delivering lessons</w:t>
      </w:r>
    </w:p>
    <w:p w:rsidR="00A95AC9" w:rsidRPr="00EC64CE" w:rsidRDefault="00A95AC9" w:rsidP="00A95AC9">
      <w:pPr>
        <w:pStyle w:val="ListParagraph"/>
        <w:tabs>
          <w:tab w:val="left" w:pos="8145"/>
        </w:tabs>
        <w:spacing w:before="100" w:beforeAutospacing="1" w:after="100" w:afterAutospacing="1"/>
        <w:ind w:left="360"/>
        <w:jc w:val="both"/>
        <w:rPr>
          <w:rFonts w:asciiTheme="majorHAnsi" w:hAnsiTheme="majorHAnsi" w:cs="Times New Roman"/>
          <w:sz w:val="28"/>
          <w:szCs w:val="28"/>
        </w:rPr>
      </w:pPr>
    </w:p>
    <w:p w:rsidR="00A95AC9" w:rsidRDefault="00A95AC9" w:rsidP="00A95AC9">
      <w:pPr>
        <w:pStyle w:val="ListParagraph"/>
        <w:numPr>
          <w:ilvl w:val="0"/>
          <w:numId w:val="4"/>
        </w:numPr>
        <w:tabs>
          <w:tab w:val="left" w:pos="8145"/>
        </w:tabs>
        <w:spacing w:before="100" w:beforeAutospacing="1" w:after="100" w:afterAutospacing="1"/>
        <w:ind w:left="180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 w:rsidRPr="005E6ABA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EC64CE">
        <w:rPr>
          <w:rFonts w:asciiTheme="majorHAnsi" w:hAnsiTheme="majorHAnsi" w:cs="Times New Roman"/>
          <w:sz w:val="28"/>
          <w:szCs w:val="28"/>
          <w:u w:val="single"/>
        </w:rPr>
        <w:t>IHRD Technical Higher secondary school (June 2012- Mach 2013)</w:t>
      </w:r>
    </w:p>
    <w:p w:rsidR="00A95AC9" w:rsidRDefault="00A95AC9" w:rsidP="00A95AC9">
      <w:pPr>
        <w:pStyle w:val="ListParagraph"/>
        <w:tabs>
          <w:tab w:val="left" w:pos="8145"/>
        </w:tabs>
        <w:spacing w:before="100" w:beforeAutospacing="1" w:after="100" w:afterAutospacing="1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 xml:space="preserve">Roles:  </w:t>
      </w:r>
    </w:p>
    <w:p w:rsidR="00A95AC9" w:rsidRPr="00A00CD9" w:rsidRDefault="00A95AC9" w:rsidP="00A95AC9">
      <w:pPr>
        <w:pStyle w:val="ListParagraph"/>
        <w:tabs>
          <w:tab w:val="left" w:pos="8145"/>
        </w:tabs>
        <w:spacing w:before="100" w:beforeAutospacing="1" w:after="100" w:afterAutospacing="1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Lecturer of English Department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Magazine Subeditor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 xml:space="preserve"> Undertaking pastoral duties, such as taking on the role of form tutor, and supporting pupils on an individual basis through academic or personal difficulties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Communicating with parents and cares over pupils' progress and participating in departmental meetings, parents' evenings and whole school training events;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PTA member</w:t>
      </w:r>
    </w:p>
    <w:p w:rsidR="00A95AC9" w:rsidRPr="00A00CD9" w:rsidRDefault="00A95AC9" w:rsidP="00A95AC9">
      <w:pPr>
        <w:pStyle w:val="ListParagraph"/>
        <w:tabs>
          <w:tab w:val="left" w:pos="8145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AC9" w:rsidRPr="00EC64CE" w:rsidRDefault="00A95AC9" w:rsidP="00A95AC9">
      <w:pPr>
        <w:pStyle w:val="ListParagraph"/>
        <w:numPr>
          <w:ilvl w:val="0"/>
          <w:numId w:val="5"/>
        </w:numPr>
        <w:tabs>
          <w:tab w:val="left" w:pos="8145"/>
        </w:tabs>
        <w:spacing w:before="100" w:beforeAutospacing="1" w:after="100" w:afterAutospacing="1"/>
        <w:ind w:left="180"/>
        <w:jc w:val="both"/>
        <w:rPr>
          <w:rFonts w:asciiTheme="majorHAnsi" w:hAnsiTheme="majorHAnsi" w:cs="Times New Roman"/>
          <w:sz w:val="28"/>
          <w:szCs w:val="28"/>
          <w:u w:val="single"/>
        </w:rPr>
      </w:pPr>
      <w:r w:rsidRPr="00EC64CE">
        <w:rPr>
          <w:rFonts w:asciiTheme="majorHAnsi" w:hAnsiTheme="majorHAnsi" w:cs="Times New Roman"/>
          <w:sz w:val="28"/>
          <w:szCs w:val="28"/>
          <w:u w:val="single"/>
        </w:rPr>
        <w:t>Ideal International Institute of Education ( June 2010- March 2012)</w:t>
      </w:r>
    </w:p>
    <w:p w:rsidR="00A95AC9" w:rsidRPr="00A00CD9" w:rsidRDefault="00A95AC9" w:rsidP="00A95AC9">
      <w:p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Roles: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Head of the Department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Club Activity Coordinator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Examination Team Leader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Participating and organizing extracurricular activities, such as outings, social activities and sporting events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>Undertaking pastoral duties, such as taking on the role of form tutor, and supporting pupils on an individual basis through academic or personal difficulties</w:t>
      </w:r>
    </w:p>
    <w:p w:rsidR="00A95AC9" w:rsidRPr="00A00CD9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9">
        <w:rPr>
          <w:rFonts w:ascii="Times New Roman" w:eastAsia="Times New Roman" w:hAnsi="Times New Roman" w:cs="Times New Roman"/>
          <w:sz w:val="26"/>
          <w:szCs w:val="26"/>
        </w:rPr>
        <w:t xml:space="preserve">Record works of pupils' progress and development </w:t>
      </w:r>
    </w:p>
    <w:p w:rsidR="00A95AC9" w:rsidRDefault="00A95AC9" w:rsidP="00A95AC9">
      <w:pPr>
        <w:pStyle w:val="ListParagraph"/>
        <w:tabs>
          <w:tab w:val="left" w:pos="8145"/>
        </w:tabs>
        <w:spacing w:before="100" w:beforeAutospacing="1" w:after="100" w:afterAutospacing="1"/>
        <w:ind w:left="180"/>
        <w:jc w:val="center"/>
        <w:rPr>
          <w:rFonts w:asciiTheme="majorHAnsi" w:hAnsiTheme="majorHAnsi" w:cs="Times New Roman"/>
          <w:sz w:val="28"/>
          <w:szCs w:val="28"/>
        </w:rPr>
      </w:pPr>
    </w:p>
    <w:p w:rsidR="00A95AC9" w:rsidRDefault="00A95AC9" w:rsidP="00A95AC9">
      <w:pPr>
        <w:pStyle w:val="Heading3"/>
        <w:tabs>
          <w:tab w:val="left" w:pos="1095"/>
        </w:tabs>
        <w:rPr>
          <w:rFonts w:asciiTheme="majorHAnsi" w:eastAsiaTheme="minorEastAsia" w:hAnsiTheme="majorHAnsi"/>
          <w:bCs w:val="0"/>
          <w:sz w:val="32"/>
          <w:szCs w:val="28"/>
          <w:u w:val="single"/>
        </w:rPr>
      </w:pPr>
    </w:p>
    <w:p w:rsidR="00A95AC9" w:rsidRPr="003B5A2D" w:rsidRDefault="00A95AC9" w:rsidP="00A95AC9">
      <w:pPr>
        <w:pStyle w:val="Heading3"/>
        <w:tabs>
          <w:tab w:val="left" w:pos="3075"/>
        </w:tabs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  <w:r>
        <w:rPr>
          <w:rFonts w:asciiTheme="majorHAnsi" w:eastAsiaTheme="minorEastAsia" w:hAnsiTheme="majorHAnsi"/>
          <w:bCs w:val="0"/>
          <w:sz w:val="28"/>
          <w:szCs w:val="28"/>
          <w:u w:val="single"/>
        </w:rPr>
        <w:t xml:space="preserve">Technical skills </w:t>
      </w:r>
    </w:p>
    <w:p w:rsidR="00A95AC9" w:rsidRPr="00335756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756">
        <w:rPr>
          <w:rFonts w:ascii="Times New Roman" w:eastAsia="Times New Roman" w:hAnsi="Times New Roman" w:cs="Times New Roman"/>
          <w:sz w:val="26"/>
          <w:szCs w:val="26"/>
        </w:rPr>
        <w:t>Excellent in basic use of computer</w:t>
      </w:r>
    </w:p>
    <w:p w:rsidR="00A95AC9" w:rsidRPr="00335756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75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Proficient in working on MS office( Office Package : Microsoft Word, Excel, PowerPoint) </w:t>
      </w:r>
    </w:p>
    <w:p w:rsidR="00A95AC9" w:rsidRPr="00335756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756">
        <w:rPr>
          <w:rFonts w:ascii="Times New Roman" w:eastAsia="Times New Roman" w:hAnsi="Times New Roman" w:cs="Times New Roman"/>
          <w:sz w:val="26"/>
          <w:szCs w:val="26"/>
        </w:rPr>
        <w:t xml:space="preserve">Internet Savvy </w:t>
      </w:r>
    </w:p>
    <w:p w:rsidR="00A95AC9" w:rsidRPr="00686CB8" w:rsidRDefault="00A95AC9" w:rsidP="00A95AC9">
      <w:pPr>
        <w:pStyle w:val="ListParagraph"/>
        <w:numPr>
          <w:ilvl w:val="0"/>
          <w:numId w:val="2"/>
        </w:numPr>
        <w:tabs>
          <w:tab w:val="left" w:pos="8145"/>
        </w:tabs>
        <w:spacing w:before="100" w:beforeAutospacing="1" w:after="100" w:afterAutospacing="1"/>
        <w:jc w:val="both"/>
        <w:rPr>
          <w:rFonts w:ascii="Arial Narrow" w:hAnsi="Arial Narrow" w:cs="Times New Roman"/>
          <w:sz w:val="26"/>
          <w:szCs w:val="26"/>
        </w:rPr>
      </w:pPr>
      <w:r w:rsidRPr="00335756">
        <w:rPr>
          <w:rFonts w:ascii="Times New Roman" w:eastAsia="Times New Roman" w:hAnsi="Times New Roman" w:cs="Times New Roman"/>
          <w:sz w:val="26"/>
          <w:szCs w:val="26"/>
        </w:rPr>
        <w:t>DCFM ( diploma in computerized financial management</w:t>
      </w:r>
      <w:r w:rsidRPr="00335756">
        <w:rPr>
          <w:rFonts w:ascii="Arial Narrow" w:hAnsi="Arial Narrow" w:cs="Times New Roman"/>
          <w:sz w:val="26"/>
          <w:szCs w:val="26"/>
        </w:rPr>
        <w:t xml:space="preserve">) </w:t>
      </w:r>
    </w:p>
    <w:p w:rsidR="00A95AC9" w:rsidRPr="00686CB8" w:rsidRDefault="00A95AC9" w:rsidP="00A95AC9">
      <w:pPr>
        <w:pStyle w:val="Heading3"/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  <w:r w:rsidRPr="003B5A2D">
        <w:rPr>
          <w:rFonts w:asciiTheme="majorHAnsi" w:eastAsiaTheme="minorEastAsia" w:hAnsiTheme="majorHAnsi"/>
          <w:bCs w:val="0"/>
          <w:sz w:val="28"/>
          <w:szCs w:val="28"/>
          <w:u w:val="single"/>
        </w:rPr>
        <w:t>Personal Details</w:t>
      </w: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4860"/>
        <w:gridCol w:w="6030"/>
      </w:tblGrid>
      <w:tr w:rsidR="00A95AC9" w:rsidTr="00DC201D">
        <w:trPr>
          <w:trHeight w:val="318"/>
        </w:trPr>
        <w:tc>
          <w:tcPr>
            <w:tcW w:w="486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Date of Birth</w:t>
            </w:r>
          </w:p>
        </w:tc>
        <w:tc>
          <w:tcPr>
            <w:tcW w:w="603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25/12/1987</w:t>
            </w:r>
          </w:p>
        </w:tc>
      </w:tr>
      <w:tr w:rsidR="00A95AC9" w:rsidTr="00DC201D">
        <w:trPr>
          <w:trHeight w:val="302"/>
        </w:trPr>
        <w:tc>
          <w:tcPr>
            <w:tcW w:w="486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Sex</w:t>
            </w:r>
            <w:r w:rsidRPr="00686CB8">
              <w:rPr>
                <w:rFonts w:eastAsiaTheme="minorEastAsia"/>
                <w:b w:val="0"/>
                <w:sz w:val="26"/>
                <w:szCs w:val="26"/>
              </w:rPr>
              <w:tab/>
            </w:r>
          </w:p>
        </w:tc>
        <w:tc>
          <w:tcPr>
            <w:tcW w:w="603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Female</w:t>
            </w:r>
          </w:p>
        </w:tc>
      </w:tr>
      <w:tr w:rsidR="00A95AC9" w:rsidTr="00DC201D">
        <w:trPr>
          <w:trHeight w:val="318"/>
        </w:trPr>
        <w:tc>
          <w:tcPr>
            <w:tcW w:w="486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Nationality</w:t>
            </w:r>
            <w:r w:rsidRPr="00686CB8">
              <w:rPr>
                <w:rFonts w:eastAsiaTheme="minorEastAsia"/>
                <w:b w:val="0"/>
                <w:sz w:val="26"/>
                <w:szCs w:val="26"/>
              </w:rPr>
              <w:tab/>
            </w:r>
          </w:p>
        </w:tc>
        <w:tc>
          <w:tcPr>
            <w:tcW w:w="603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Indian</w:t>
            </w:r>
          </w:p>
        </w:tc>
      </w:tr>
      <w:tr w:rsidR="00A95AC9" w:rsidTr="00DC201D">
        <w:trPr>
          <w:trHeight w:val="318"/>
        </w:trPr>
        <w:tc>
          <w:tcPr>
            <w:tcW w:w="486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eastAsiaTheme="minorEastAsia"/>
                <w:b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sz w:val="26"/>
                <w:szCs w:val="26"/>
              </w:rPr>
              <w:t>Religion</w:t>
            </w:r>
          </w:p>
        </w:tc>
        <w:tc>
          <w:tcPr>
            <w:tcW w:w="603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eastAsiaTheme="minorEastAsia"/>
                <w:b w:val="0"/>
                <w:sz w:val="26"/>
                <w:szCs w:val="26"/>
              </w:rPr>
            </w:pPr>
            <w:r>
              <w:rPr>
                <w:rFonts w:eastAsiaTheme="minorEastAsia"/>
                <w:b w:val="0"/>
                <w:sz w:val="26"/>
                <w:szCs w:val="26"/>
              </w:rPr>
              <w:t>Islam</w:t>
            </w:r>
          </w:p>
        </w:tc>
      </w:tr>
      <w:tr w:rsidR="00A95AC9" w:rsidTr="00DC201D">
        <w:trPr>
          <w:trHeight w:val="302"/>
        </w:trPr>
        <w:tc>
          <w:tcPr>
            <w:tcW w:w="486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Marital Status</w:t>
            </w:r>
            <w:r w:rsidRPr="00686CB8">
              <w:rPr>
                <w:rFonts w:eastAsiaTheme="minorEastAsia"/>
                <w:b w:val="0"/>
                <w:sz w:val="26"/>
                <w:szCs w:val="26"/>
              </w:rPr>
              <w:tab/>
            </w:r>
          </w:p>
        </w:tc>
        <w:tc>
          <w:tcPr>
            <w:tcW w:w="603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Married</w:t>
            </w:r>
          </w:p>
        </w:tc>
      </w:tr>
      <w:tr w:rsidR="00A95AC9" w:rsidTr="00DC201D">
        <w:trPr>
          <w:trHeight w:val="318"/>
        </w:trPr>
        <w:tc>
          <w:tcPr>
            <w:tcW w:w="486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Children</w:t>
            </w:r>
          </w:p>
        </w:tc>
        <w:tc>
          <w:tcPr>
            <w:tcW w:w="6030" w:type="dxa"/>
          </w:tcPr>
          <w:p w:rsidR="00A95AC9" w:rsidRPr="00686CB8" w:rsidRDefault="00A95AC9" w:rsidP="00DC201D">
            <w:pPr>
              <w:pStyle w:val="Heading3"/>
              <w:tabs>
                <w:tab w:val="left" w:pos="3075"/>
              </w:tabs>
              <w:outlineLvl w:val="2"/>
              <w:rPr>
                <w:rFonts w:asciiTheme="majorHAnsi" w:eastAsiaTheme="minorEastAsia" w:hAnsiTheme="majorHAnsi"/>
                <w:b w:val="0"/>
                <w:bCs w:val="0"/>
                <w:sz w:val="28"/>
                <w:szCs w:val="28"/>
                <w:u w:val="single"/>
              </w:rPr>
            </w:pPr>
            <w:r w:rsidRPr="00686CB8">
              <w:rPr>
                <w:rFonts w:eastAsiaTheme="minorEastAsia"/>
                <w:b w:val="0"/>
                <w:sz w:val="26"/>
                <w:szCs w:val="26"/>
              </w:rPr>
              <w:t>0ne</w:t>
            </w:r>
          </w:p>
        </w:tc>
      </w:tr>
    </w:tbl>
    <w:p w:rsidR="00A95AC9" w:rsidRPr="003B5A2D" w:rsidRDefault="00A95AC9" w:rsidP="00A95AC9">
      <w:pPr>
        <w:pStyle w:val="Heading3"/>
        <w:tabs>
          <w:tab w:val="left" w:pos="3075"/>
        </w:tabs>
        <w:rPr>
          <w:rFonts w:asciiTheme="majorHAnsi" w:eastAsiaTheme="minorEastAsia" w:hAnsiTheme="majorHAnsi"/>
          <w:bCs w:val="0"/>
          <w:sz w:val="28"/>
          <w:szCs w:val="28"/>
          <w:u w:val="single"/>
        </w:rPr>
      </w:pPr>
      <w:r>
        <w:rPr>
          <w:rFonts w:asciiTheme="majorHAnsi" w:eastAsiaTheme="minorEastAsia" w:hAnsiTheme="majorHAnsi"/>
          <w:bCs w:val="0"/>
          <w:sz w:val="28"/>
          <w:szCs w:val="28"/>
          <w:u w:val="single"/>
        </w:rPr>
        <w:t>Language proficiency</w:t>
      </w:r>
    </w:p>
    <w:p w:rsidR="00A95AC9" w:rsidRPr="00335756" w:rsidRDefault="00A95AC9" w:rsidP="00A9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335756">
        <w:rPr>
          <w:rFonts w:ascii="Times New Roman" w:eastAsiaTheme="minorEastAsia" w:hAnsi="Times New Roman" w:cs="Times New Roman"/>
          <w:color w:val="000000"/>
          <w:sz w:val="26"/>
          <w:szCs w:val="26"/>
          <w14:textFill>
            <w14:solidFill>
              <w14:srgbClr w14:val="000000">
                <w14:alpha w14:val="5000"/>
              </w14:srgbClr>
            </w14:solidFill>
          </w14:textFill>
        </w:rPr>
        <w:t>English</w:t>
      </w:r>
      <w:r w:rsidRPr="00335756">
        <w:rPr>
          <w:rFonts w:ascii="Times New Roman" w:eastAsiaTheme="minorEastAsia" w:hAnsi="Times New Roman" w:cs="Times New Roman"/>
          <w:color w:val="000000"/>
          <w:sz w:val="26"/>
          <w:szCs w:val="26"/>
          <w14:textFill>
            <w14:solidFill>
              <w14:srgbClr w14:val="000000">
                <w14:alpha w14:val="5000"/>
              </w14:srgbClr>
            </w14:solidFill>
          </w14:textFill>
        </w:rPr>
        <w:tab/>
        <w:t xml:space="preserve"> </w:t>
      </w:r>
      <w:r w:rsidRPr="00335756">
        <w:rPr>
          <w:rFonts w:ascii="Times New Roman" w:eastAsiaTheme="minorEastAsia" w:hAnsi="Times New Roman" w:cs="Times New Roman"/>
          <w:color w:val="000000"/>
          <w:sz w:val="26"/>
          <w:szCs w:val="26"/>
          <w14:textFill>
            <w14:solidFill>
              <w14:srgbClr w14:val="000000">
                <w14:alpha w14:val="5000"/>
              </w14:srgbClr>
            </w14:solidFill>
          </w14:textFill>
        </w:rPr>
        <w:tab/>
      </w:r>
      <w:r w:rsidRPr="00335756">
        <w:rPr>
          <w:rFonts w:ascii="Times New Roman" w:eastAsiaTheme="minorEastAsia" w:hAnsi="Times New Roman" w:cs="Times New Roman"/>
          <w:color w:val="000000"/>
          <w:sz w:val="26"/>
          <w:szCs w:val="26"/>
          <w14:textFill>
            <w14:solidFill>
              <w14:srgbClr w14:val="000000">
                <w14:alpha w14:val="5000"/>
              </w14:srgbClr>
            </w14:solidFill>
          </w14:textFill>
        </w:rPr>
        <w:tab/>
        <w:t>:</w:t>
      </w:r>
      <w:r w:rsidRPr="00335756">
        <w:rPr>
          <w:rFonts w:ascii="Times New Roman" w:eastAsiaTheme="minorEastAsia" w:hAnsi="Times New Roman" w:cs="Times New Roman"/>
          <w:color w:val="000000"/>
          <w:sz w:val="26"/>
          <w:szCs w:val="26"/>
          <w14:textFill>
            <w14:solidFill>
              <w14:srgbClr w14:val="000000">
                <w14:alpha w14:val="5000"/>
              </w14:srgbClr>
            </w14:solidFill>
          </w14:textFill>
        </w:rPr>
        <w:tab/>
        <w:t>Fluent</w:t>
      </w:r>
    </w:p>
    <w:p w:rsidR="00A95AC9" w:rsidRPr="00335756" w:rsidRDefault="00A95AC9" w:rsidP="00A95AC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Malayalam</w:t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>
        <w:rPr>
          <w:rFonts w:ascii="Times New Roman" w:eastAsiaTheme="minorEastAsia" w:hAnsi="Times New Roman" w:cs="Times New Roman"/>
          <w:sz w:val="26"/>
          <w:szCs w:val="26"/>
        </w:rPr>
        <w:tab/>
      </w:r>
      <w:r w:rsidRPr="00335756">
        <w:rPr>
          <w:rFonts w:ascii="Times New Roman" w:eastAsiaTheme="minorEastAsia" w:hAnsi="Times New Roman" w:cs="Times New Roman"/>
          <w:sz w:val="26"/>
          <w:szCs w:val="26"/>
        </w:rPr>
        <w:t>:</w:t>
      </w:r>
      <w:r w:rsidRPr="00335756">
        <w:rPr>
          <w:rFonts w:ascii="Times New Roman" w:eastAsiaTheme="minorEastAsia" w:hAnsi="Times New Roman" w:cs="Times New Roman"/>
          <w:sz w:val="26"/>
          <w:szCs w:val="26"/>
        </w:rPr>
        <w:tab/>
        <w:t>Mother tongue</w:t>
      </w:r>
    </w:p>
    <w:p w:rsidR="00A95AC9" w:rsidRPr="00335756" w:rsidRDefault="00A95AC9" w:rsidP="00A95AC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335756">
        <w:rPr>
          <w:rFonts w:ascii="Times New Roman" w:eastAsiaTheme="minorEastAsia" w:hAnsi="Times New Roman" w:cs="Times New Roman"/>
          <w:sz w:val="26"/>
          <w:szCs w:val="26"/>
        </w:rPr>
        <w:t>Hindi</w:t>
      </w:r>
      <w:r w:rsidRPr="00335756">
        <w:rPr>
          <w:rFonts w:ascii="Times New Roman" w:eastAsiaTheme="minorEastAsia" w:hAnsi="Times New Roman" w:cs="Times New Roman"/>
          <w:sz w:val="26"/>
          <w:szCs w:val="26"/>
        </w:rPr>
        <w:tab/>
      </w:r>
      <w:r w:rsidRPr="00335756">
        <w:rPr>
          <w:rFonts w:ascii="Times New Roman" w:eastAsiaTheme="minorEastAsia" w:hAnsi="Times New Roman" w:cs="Times New Roman"/>
          <w:sz w:val="26"/>
          <w:szCs w:val="26"/>
        </w:rPr>
        <w:tab/>
      </w:r>
      <w:r w:rsidRPr="00335756">
        <w:rPr>
          <w:rFonts w:ascii="Times New Roman" w:eastAsiaTheme="minorEastAsia" w:hAnsi="Times New Roman" w:cs="Times New Roman"/>
          <w:sz w:val="26"/>
          <w:szCs w:val="26"/>
        </w:rPr>
        <w:tab/>
        <w:t>:</w:t>
      </w:r>
      <w:r w:rsidRPr="00335756">
        <w:rPr>
          <w:rFonts w:ascii="Times New Roman" w:eastAsiaTheme="minorEastAsia" w:hAnsi="Times New Roman" w:cs="Times New Roman"/>
          <w:sz w:val="26"/>
          <w:szCs w:val="26"/>
        </w:rPr>
        <w:tab/>
        <w:t>Pre-Intermediate</w:t>
      </w:r>
    </w:p>
    <w:p w:rsidR="001F1D0D" w:rsidRDefault="00C7110E" w:rsidP="00A95AC9">
      <w:r>
        <w:rPr>
          <w:noProof/>
        </w:rPr>
        <w:drawing>
          <wp:inline distT="0" distB="0" distL="0" distR="0" wp14:anchorId="515953C1" wp14:editId="6A2AA82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0E" w:rsidRDefault="00C7110E" w:rsidP="00C7110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7110E">
        <w:t xml:space="preserve"> </w:t>
      </w:r>
      <w:r w:rsidRPr="00C7110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1507116</w:t>
      </w:r>
      <w:bookmarkStart w:id="0" w:name="_GoBack"/>
      <w:bookmarkEnd w:id="0"/>
    </w:p>
    <w:p w:rsidR="00C7110E" w:rsidRPr="00A95AC9" w:rsidRDefault="00C7110E" w:rsidP="00A95AC9"/>
    <w:sectPr w:rsidR="00C7110E" w:rsidRPr="00A95AC9" w:rsidSect="00766277">
      <w:headerReference w:type="even" r:id="rId10"/>
      <w:headerReference w:type="first" r:id="rId11"/>
      <w:pgSz w:w="11907" w:h="16839" w:code="9"/>
      <w:pgMar w:top="-90" w:right="1440" w:bottom="810" w:left="1440" w:header="576" w:footer="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1C" w:rsidRDefault="005C201C">
      <w:pPr>
        <w:spacing w:after="0" w:line="240" w:lineRule="auto"/>
      </w:pPr>
      <w:r>
        <w:separator/>
      </w:r>
    </w:p>
  </w:endnote>
  <w:endnote w:type="continuationSeparator" w:id="0">
    <w:p w:rsidR="005C201C" w:rsidRDefault="005C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1C" w:rsidRDefault="005C201C">
      <w:pPr>
        <w:spacing w:after="0" w:line="240" w:lineRule="auto"/>
      </w:pPr>
      <w:r>
        <w:separator/>
      </w:r>
    </w:p>
  </w:footnote>
  <w:footnote w:type="continuationSeparator" w:id="0">
    <w:p w:rsidR="005C201C" w:rsidRDefault="005C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08" w:rsidRDefault="005C201C">
    <w:pPr>
      <w:pStyle w:val="Header"/>
    </w:pPr>
  </w:p>
  <w:p w:rsidR="00FC5A66" w:rsidRPr="00BE53FE" w:rsidRDefault="00400420">
    <w:pPr>
      <w:pStyle w:val="Header"/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08" w:rsidRDefault="005C201C">
    <w:pPr>
      <w:pStyle w:val="Header"/>
    </w:pPr>
  </w:p>
  <w:p w:rsidR="00147D5E" w:rsidRDefault="005C201C">
    <w:pPr>
      <w:pStyle w:val="Header"/>
    </w:pPr>
  </w:p>
  <w:p w:rsidR="00FC5A66" w:rsidRPr="00BE53FE" w:rsidRDefault="00400420">
    <w:pPr>
      <w:pStyle w:val="Header"/>
      <w:rPr>
        <w:b/>
      </w:rPr>
    </w:pPr>
    <w:r>
      <w:tab/>
    </w:r>
    <w:r>
      <w:tab/>
    </w:r>
    <w:r w:rsidRPr="00BE53FE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B4C"/>
    <w:multiLevelType w:val="hybridMultilevel"/>
    <w:tmpl w:val="665679EA"/>
    <w:lvl w:ilvl="0" w:tplc="3098965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B087F"/>
    <w:multiLevelType w:val="hybridMultilevel"/>
    <w:tmpl w:val="BC8A99E6"/>
    <w:lvl w:ilvl="0" w:tplc="3098965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450796"/>
    <w:multiLevelType w:val="hybridMultilevel"/>
    <w:tmpl w:val="8FAA11BC"/>
    <w:lvl w:ilvl="0" w:tplc="30989658">
      <w:start w:val="1"/>
      <w:numFmt w:val="bullet"/>
      <w:lvlText w:val=""/>
      <w:lvlJc w:val="left"/>
      <w:pPr>
        <w:ind w:left="1155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AE8766E"/>
    <w:multiLevelType w:val="hybridMultilevel"/>
    <w:tmpl w:val="47D8AFF6"/>
    <w:lvl w:ilvl="0" w:tplc="3098965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5B2A40"/>
    <w:multiLevelType w:val="hybridMultilevel"/>
    <w:tmpl w:val="10525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82F554D"/>
    <w:multiLevelType w:val="hybridMultilevel"/>
    <w:tmpl w:val="C310B2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C5300"/>
    <w:multiLevelType w:val="hybridMultilevel"/>
    <w:tmpl w:val="D4E0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19E"/>
    <w:multiLevelType w:val="hybridMultilevel"/>
    <w:tmpl w:val="55F87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20"/>
    <w:rsid w:val="000274A9"/>
    <w:rsid w:val="00034D76"/>
    <w:rsid w:val="00093B78"/>
    <w:rsid w:val="000F15D2"/>
    <w:rsid w:val="00106F1B"/>
    <w:rsid w:val="00132800"/>
    <w:rsid w:val="00135CB7"/>
    <w:rsid w:val="0015406F"/>
    <w:rsid w:val="001A4E66"/>
    <w:rsid w:val="001D1891"/>
    <w:rsid w:val="001F1D0D"/>
    <w:rsid w:val="00227690"/>
    <w:rsid w:val="00232C56"/>
    <w:rsid w:val="0024124D"/>
    <w:rsid w:val="002C3305"/>
    <w:rsid w:val="002E2D54"/>
    <w:rsid w:val="002E2D63"/>
    <w:rsid w:val="002F7C0E"/>
    <w:rsid w:val="00302B15"/>
    <w:rsid w:val="00313D86"/>
    <w:rsid w:val="003461E1"/>
    <w:rsid w:val="00353182"/>
    <w:rsid w:val="003B5A2D"/>
    <w:rsid w:val="00400420"/>
    <w:rsid w:val="00445BBD"/>
    <w:rsid w:val="00460017"/>
    <w:rsid w:val="00470CD5"/>
    <w:rsid w:val="00476B04"/>
    <w:rsid w:val="004A08CA"/>
    <w:rsid w:val="004A67CA"/>
    <w:rsid w:val="004E46CA"/>
    <w:rsid w:val="00523347"/>
    <w:rsid w:val="0053653E"/>
    <w:rsid w:val="005A1D8E"/>
    <w:rsid w:val="005B41E3"/>
    <w:rsid w:val="005C201C"/>
    <w:rsid w:val="005E0996"/>
    <w:rsid w:val="00640F9D"/>
    <w:rsid w:val="00664305"/>
    <w:rsid w:val="0066640A"/>
    <w:rsid w:val="006B3AB5"/>
    <w:rsid w:val="006B4A3C"/>
    <w:rsid w:val="00712F0F"/>
    <w:rsid w:val="007304F5"/>
    <w:rsid w:val="00733D5E"/>
    <w:rsid w:val="00766277"/>
    <w:rsid w:val="00781D9D"/>
    <w:rsid w:val="007A5F00"/>
    <w:rsid w:val="00811DDA"/>
    <w:rsid w:val="008531FA"/>
    <w:rsid w:val="008B549B"/>
    <w:rsid w:val="008D7B90"/>
    <w:rsid w:val="00903526"/>
    <w:rsid w:val="00973E1F"/>
    <w:rsid w:val="009931F8"/>
    <w:rsid w:val="009E24D6"/>
    <w:rsid w:val="00A06116"/>
    <w:rsid w:val="00A95AC9"/>
    <w:rsid w:val="00AD6E8D"/>
    <w:rsid w:val="00AE1B4D"/>
    <w:rsid w:val="00AF611A"/>
    <w:rsid w:val="00AF7F3C"/>
    <w:rsid w:val="00B62DB6"/>
    <w:rsid w:val="00B73E66"/>
    <w:rsid w:val="00B77F29"/>
    <w:rsid w:val="00BB1CDB"/>
    <w:rsid w:val="00C031AF"/>
    <w:rsid w:val="00C144C3"/>
    <w:rsid w:val="00C532A0"/>
    <w:rsid w:val="00C6549F"/>
    <w:rsid w:val="00C7110E"/>
    <w:rsid w:val="00CD6334"/>
    <w:rsid w:val="00CF70C3"/>
    <w:rsid w:val="00D325F5"/>
    <w:rsid w:val="00D4244D"/>
    <w:rsid w:val="00D427FE"/>
    <w:rsid w:val="00D73615"/>
    <w:rsid w:val="00D741BE"/>
    <w:rsid w:val="00DF039F"/>
    <w:rsid w:val="00E51F37"/>
    <w:rsid w:val="00E60388"/>
    <w:rsid w:val="00E910A3"/>
    <w:rsid w:val="00EC64CE"/>
    <w:rsid w:val="00ED0DEB"/>
    <w:rsid w:val="00F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20"/>
  </w:style>
  <w:style w:type="paragraph" w:styleId="Heading3">
    <w:name w:val="heading 3"/>
    <w:basedOn w:val="Normal"/>
    <w:link w:val="Heading3Char"/>
    <w:uiPriority w:val="9"/>
    <w:qFormat/>
    <w:rsid w:val="00400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0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0042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0042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04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420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CE"/>
  </w:style>
  <w:style w:type="paragraph" w:styleId="BalloonText">
    <w:name w:val="Balloon Text"/>
    <w:basedOn w:val="Normal"/>
    <w:link w:val="BalloonTextChar"/>
    <w:uiPriority w:val="99"/>
    <w:semiHidden/>
    <w:unhideWhenUsed/>
    <w:rsid w:val="000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20"/>
  </w:style>
  <w:style w:type="paragraph" w:styleId="Heading3">
    <w:name w:val="heading 3"/>
    <w:basedOn w:val="Normal"/>
    <w:link w:val="Heading3Char"/>
    <w:uiPriority w:val="9"/>
    <w:qFormat/>
    <w:rsid w:val="00400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0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0042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0042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04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420"/>
    <w:pPr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CE"/>
  </w:style>
  <w:style w:type="paragraph" w:styleId="BalloonText">
    <w:name w:val="Balloon Text"/>
    <w:basedOn w:val="Normal"/>
    <w:link w:val="BalloonTextChar"/>
    <w:uiPriority w:val="99"/>
    <w:semiHidden/>
    <w:unhideWhenUsed/>
    <w:rsid w:val="000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8C7B-9665-412C-ABA5-E54FE9E6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Visitor_pc</cp:lastModifiedBy>
  <cp:revision>4</cp:revision>
  <cp:lastPrinted>2015-10-28T05:09:00Z</cp:lastPrinted>
  <dcterms:created xsi:type="dcterms:W3CDTF">2015-11-17T12:16:00Z</dcterms:created>
  <dcterms:modified xsi:type="dcterms:W3CDTF">2015-11-19T06:13:00Z</dcterms:modified>
</cp:coreProperties>
</file>