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78"/>
        <w:gridCol w:w="1918"/>
      </w:tblGrid>
      <w:tr w:rsidR="00121161" w:rsidRPr="00C65E66" w:rsidTr="00277D2E">
        <w:trPr>
          <w:trHeight w:val="1880"/>
          <w:jc w:val="center"/>
        </w:trPr>
        <w:tc>
          <w:tcPr>
            <w:tcW w:w="7678" w:type="dxa"/>
            <w:tcMar>
              <w:top w:w="0" w:type="dxa"/>
              <w:left w:w="108" w:type="dxa"/>
              <w:bottom w:w="0" w:type="dxa"/>
              <w:right w:w="108" w:type="dxa"/>
            </w:tcMar>
            <w:hideMark/>
          </w:tcPr>
          <w:p w:rsidR="0019420B" w:rsidRPr="00CA0340" w:rsidRDefault="0019420B" w:rsidP="0019420B">
            <w:pPr>
              <w:spacing w:after="0" w:line="240" w:lineRule="auto"/>
              <w:rPr>
                <w:rFonts w:ascii="Bookman Old Style" w:eastAsia="Times New Roman" w:hAnsi="Bookman Old Style" w:cs="Times New Roman"/>
              </w:rPr>
            </w:pPr>
            <w:r w:rsidRPr="00CA0340">
              <w:rPr>
                <w:rFonts w:ascii="Bookman Old Style" w:eastAsia="Times New Roman" w:hAnsi="Bookman Old Style" w:cs="Times New Roman"/>
                <w:b/>
                <w:bCs/>
                <w:lang w:val="en-GB"/>
              </w:rPr>
              <w:t xml:space="preserve">JISHI </w:t>
            </w:r>
          </w:p>
          <w:p w:rsidR="00E07174" w:rsidRDefault="00E07174" w:rsidP="00441B5A">
            <w:pPr>
              <w:spacing w:after="0" w:line="240" w:lineRule="auto"/>
              <w:rPr>
                <w:rFonts w:ascii="Bookman Old Style" w:eastAsia="Times New Roman" w:hAnsi="Bookman Old Style" w:cs="Times New Roman"/>
                <w:b/>
                <w:bCs/>
                <w:lang w:val="en-GB"/>
              </w:rPr>
            </w:pPr>
          </w:p>
          <w:p w:rsidR="00E07174" w:rsidRPr="00CA0340" w:rsidRDefault="00E07174" w:rsidP="00E07174">
            <w:pPr>
              <w:spacing w:after="0" w:line="240" w:lineRule="auto"/>
              <w:rPr>
                <w:rFonts w:ascii="Bookman Old Style" w:eastAsia="Times New Roman" w:hAnsi="Bookman Old Style" w:cs="Times New Roman"/>
              </w:rPr>
            </w:pPr>
            <w:hyperlink r:id="rId8" w:history="1">
              <w:r w:rsidRPr="00FA1BEB">
                <w:rPr>
                  <w:rStyle w:val="Hyperlink"/>
                  <w:rFonts w:ascii="Bookman Old Style" w:eastAsia="Times New Roman" w:hAnsi="Bookman Old Style" w:cs="Times New Roman"/>
                  <w:b/>
                  <w:bCs/>
                  <w:lang w:val="en-GB"/>
                </w:rPr>
                <w:t>JISHI.268746@2freemail.com</w:t>
              </w:r>
            </w:hyperlink>
            <w:r>
              <w:rPr>
                <w:rFonts w:ascii="Bookman Old Style" w:eastAsia="Times New Roman" w:hAnsi="Bookman Old Style" w:cs="Times New Roman"/>
                <w:b/>
                <w:bCs/>
                <w:lang w:val="en-GB"/>
              </w:rPr>
              <w:t xml:space="preserve"> </w:t>
            </w:r>
            <w:r w:rsidRPr="00CA0340">
              <w:rPr>
                <w:rFonts w:ascii="Bookman Old Style" w:eastAsia="Times New Roman" w:hAnsi="Bookman Old Style" w:cs="Times New Roman"/>
                <w:b/>
                <w:bCs/>
                <w:lang w:val="en-GB"/>
              </w:rPr>
              <w:t xml:space="preserve"> </w:t>
            </w:r>
          </w:p>
          <w:p w:rsidR="00CB0FA8" w:rsidRDefault="0019420B" w:rsidP="00441B5A">
            <w:pPr>
              <w:spacing w:after="0" w:line="240" w:lineRule="auto"/>
              <w:rPr>
                <w:rFonts w:ascii="Bookman Old Style" w:eastAsia="Times New Roman" w:hAnsi="Bookman Old Style" w:cs="Times New Roman"/>
              </w:rPr>
            </w:pPr>
            <w:r w:rsidRPr="00CA0340">
              <w:rPr>
                <w:rFonts w:ascii="Bookman Old Style" w:eastAsia="Times New Roman" w:hAnsi="Bookman Old Style" w:cs="Times New Roman"/>
                <w:b/>
                <w:bCs/>
                <w:lang w:val="en-GB"/>
              </w:rPr>
              <w:t>Administration Professional – Executive Assistant</w:t>
            </w:r>
          </w:p>
          <w:p w:rsidR="00CB0FA8" w:rsidRPr="00CB0FA8" w:rsidRDefault="00CB0FA8" w:rsidP="00CB0FA8">
            <w:pPr>
              <w:rPr>
                <w:rFonts w:ascii="Bookman Old Style" w:eastAsia="Times New Roman" w:hAnsi="Bookman Old Style" w:cs="Times New Roman"/>
              </w:rPr>
            </w:pPr>
          </w:p>
          <w:p w:rsidR="00CB0FA8" w:rsidRDefault="00CB0FA8" w:rsidP="00CB0FA8">
            <w:pPr>
              <w:rPr>
                <w:rFonts w:ascii="Bookman Old Style" w:eastAsia="Times New Roman" w:hAnsi="Bookman Old Style" w:cs="Times New Roman"/>
              </w:rPr>
            </w:pPr>
          </w:p>
          <w:p w:rsidR="00121161" w:rsidRPr="00CB0FA8" w:rsidRDefault="00121161" w:rsidP="00CB0FA8">
            <w:pPr>
              <w:jc w:val="right"/>
              <w:rPr>
                <w:rFonts w:ascii="Bookman Old Style" w:eastAsia="Times New Roman" w:hAnsi="Bookman Old Style" w:cs="Times New Roman"/>
              </w:rPr>
            </w:pPr>
          </w:p>
        </w:tc>
        <w:tc>
          <w:tcPr>
            <w:tcW w:w="1918" w:type="dxa"/>
            <w:tcMar>
              <w:top w:w="0" w:type="dxa"/>
              <w:left w:w="108" w:type="dxa"/>
              <w:bottom w:w="0" w:type="dxa"/>
              <w:right w:w="108" w:type="dxa"/>
            </w:tcMar>
            <w:hideMark/>
          </w:tcPr>
          <w:p w:rsidR="00441B5A" w:rsidRPr="00C65E66" w:rsidRDefault="00A24E48" w:rsidP="00441B5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36"/>
                <w:lang w:val="en-GB"/>
              </w:rPr>
              <w:t xml:space="preserve">   </w:t>
            </w:r>
            <w:r>
              <w:rPr>
                <w:rFonts w:ascii="Century Gothic" w:eastAsia="Times New Roman" w:hAnsi="Century Gothic" w:cs="Times New Roman"/>
                <w:b/>
                <w:bCs/>
                <w:lang w:val="en-GB"/>
              </w:rPr>
              <w:t xml:space="preserve">     </w:t>
            </w:r>
            <w:r w:rsidR="0019420B" w:rsidRPr="0019420B">
              <w:rPr>
                <w:rFonts w:ascii="Century Gothic" w:eastAsia="Times New Roman" w:hAnsi="Century Gothic" w:cs="Times New Roman"/>
                <w:b/>
                <w:bCs/>
                <w:noProof/>
              </w:rPr>
              <w:drawing>
                <wp:inline distT="0" distB="0" distL="0" distR="0">
                  <wp:extent cx="1019175" cy="1000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int-grey.jpg"/>
                          <pic:cNvPicPr/>
                        </pic:nvPicPr>
                        <pic:blipFill>
                          <a:blip r:embed="rId9" cstate="print"/>
                          <a:stretch>
                            <a:fillRect/>
                          </a:stretch>
                        </pic:blipFill>
                        <pic:spPr>
                          <a:xfrm>
                            <a:off x="0" y="0"/>
                            <a:ext cx="1019175" cy="1000125"/>
                          </a:xfrm>
                          <a:prstGeom prst="rect">
                            <a:avLst/>
                          </a:prstGeom>
                        </pic:spPr>
                      </pic:pic>
                    </a:graphicData>
                  </a:graphic>
                </wp:inline>
              </w:drawing>
            </w:r>
          </w:p>
          <w:p w:rsidR="00121161" w:rsidRPr="00C65E66" w:rsidRDefault="00121161" w:rsidP="007044AB">
            <w:pPr>
              <w:spacing w:after="0" w:line="240" w:lineRule="auto"/>
              <w:rPr>
                <w:rFonts w:ascii="Century Gothic" w:eastAsia="Times New Roman" w:hAnsi="Century Gothic" w:cs="Times New Roman"/>
                <w:sz w:val="24"/>
                <w:szCs w:val="24"/>
              </w:rPr>
            </w:pPr>
          </w:p>
        </w:tc>
      </w:tr>
      <w:tr w:rsidR="00441B5A" w:rsidRPr="00C65E66" w:rsidTr="00B71A7D">
        <w:trPr>
          <w:trHeight w:val="350"/>
          <w:jc w:val="center"/>
        </w:trPr>
        <w:tc>
          <w:tcPr>
            <w:tcW w:w="9596" w:type="dxa"/>
            <w:gridSpan w:val="2"/>
            <w:tcMar>
              <w:top w:w="0" w:type="dxa"/>
              <w:left w:w="108" w:type="dxa"/>
              <w:bottom w:w="0" w:type="dxa"/>
              <w:right w:w="108" w:type="dxa"/>
            </w:tcMar>
          </w:tcPr>
          <w:p w:rsidR="00441B5A" w:rsidRPr="00CA0340" w:rsidRDefault="00441B5A" w:rsidP="00267CAA">
            <w:pPr>
              <w:tabs>
                <w:tab w:val="left" w:pos="90"/>
                <w:tab w:val="left" w:pos="6750"/>
                <w:tab w:val="left" w:pos="7110"/>
              </w:tabs>
              <w:rPr>
                <w:rFonts w:ascii="Bookman Old Style" w:hAnsi="Bookman Old Style"/>
              </w:rPr>
            </w:pPr>
            <w:r w:rsidRPr="00CA0340">
              <w:rPr>
                <w:rFonts w:ascii="Bookman Old Style" w:eastAsia="Calibri" w:hAnsi="Bookman Old Style" w:cs="Tahoma"/>
                <w:color w:val="808080"/>
              </w:rPr>
              <w:tab/>
            </w:r>
          </w:p>
        </w:tc>
      </w:tr>
      <w:tr w:rsidR="00441B5A" w:rsidRPr="00A24E48" w:rsidTr="00CF21D1">
        <w:trPr>
          <w:trHeight w:val="1763"/>
          <w:jc w:val="center"/>
        </w:trPr>
        <w:tc>
          <w:tcPr>
            <w:tcW w:w="9596" w:type="dxa"/>
            <w:gridSpan w:val="2"/>
            <w:tcMar>
              <w:top w:w="0" w:type="dxa"/>
              <w:left w:w="108" w:type="dxa"/>
              <w:bottom w:w="0" w:type="dxa"/>
              <w:right w:w="108" w:type="dxa"/>
            </w:tcMar>
          </w:tcPr>
          <w:p w:rsidR="00441B5A" w:rsidRPr="00CA0340" w:rsidRDefault="00441B5A" w:rsidP="00C468FC">
            <w:pPr>
              <w:pStyle w:val="description"/>
              <w:shd w:val="clear" w:color="auto" w:fill="FFFFFF"/>
              <w:spacing w:before="0" w:beforeAutospacing="0" w:after="0" w:afterAutospacing="0" w:line="255" w:lineRule="atLeast"/>
              <w:jc w:val="both"/>
              <w:textAlignment w:val="baseline"/>
              <w:rPr>
                <w:rFonts w:ascii="Bookman Old Style" w:hAnsi="Bookman Old Style" w:cs="Arial"/>
                <w:color w:val="000000" w:themeColor="text1"/>
                <w:sz w:val="22"/>
                <w:szCs w:val="22"/>
              </w:rPr>
            </w:pPr>
            <w:r w:rsidRPr="00CA0340">
              <w:rPr>
                <w:rFonts w:ascii="Bookman Old Style" w:hAnsi="Bookman Old Style" w:cs="Arial"/>
                <w:color w:val="000000" w:themeColor="text1"/>
                <w:sz w:val="22"/>
                <w:szCs w:val="22"/>
              </w:rPr>
              <w:t>A professional experience of 1</w:t>
            </w:r>
            <w:r w:rsidR="00A24E48" w:rsidRPr="00CA0340">
              <w:rPr>
                <w:rFonts w:ascii="Bookman Old Style" w:hAnsi="Bookman Old Style" w:cs="Arial"/>
                <w:color w:val="000000" w:themeColor="text1"/>
                <w:sz w:val="22"/>
                <w:szCs w:val="22"/>
              </w:rPr>
              <w:t>2</w:t>
            </w:r>
            <w:r w:rsidRPr="00CA0340">
              <w:rPr>
                <w:rFonts w:ascii="Bookman Old Style" w:hAnsi="Bookman Old Style" w:cs="Arial"/>
                <w:color w:val="000000" w:themeColor="text1"/>
                <w:sz w:val="22"/>
                <w:szCs w:val="22"/>
              </w:rPr>
              <w:t xml:space="preserve"> years </w:t>
            </w:r>
            <w:r w:rsidRPr="00CA0340">
              <w:rPr>
                <w:rFonts w:ascii="Bookman Old Style" w:hAnsi="Bookman Old Style" w:cs="Arial"/>
                <w:bCs/>
                <w:color w:val="000000" w:themeColor="text1"/>
                <w:sz w:val="22"/>
                <w:szCs w:val="22"/>
              </w:rPr>
              <w:t>in</w:t>
            </w:r>
            <w:r w:rsidRPr="00CA0340">
              <w:rPr>
                <w:rFonts w:ascii="Bookman Old Style" w:hAnsi="Bookman Old Style" w:cs="Arial"/>
                <w:color w:val="000000" w:themeColor="text1"/>
                <w:sz w:val="22"/>
                <w:szCs w:val="22"/>
              </w:rPr>
              <w:t xml:space="preserve"> various fields, i.e. Administration, </w:t>
            </w:r>
            <w:r w:rsidR="00C468FC">
              <w:rPr>
                <w:rFonts w:ascii="Bookman Old Style" w:hAnsi="Bookman Old Style" w:cs="Arial"/>
                <w:color w:val="000000" w:themeColor="text1"/>
                <w:sz w:val="22"/>
                <w:szCs w:val="22"/>
              </w:rPr>
              <w:t>Telesales</w:t>
            </w:r>
            <w:r w:rsidRPr="00CA0340">
              <w:rPr>
                <w:rFonts w:ascii="Bookman Old Style" w:hAnsi="Bookman Old Style" w:cs="Arial"/>
                <w:color w:val="000000" w:themeColor="text1"/>
                <w:sz w:val="22"/>
                <w:szCs w:val="22"/>
              </w:rPr>
              <w:t>, and Marketing, which allowed me to grow and mature as an individual.  A highly resourceful, flexible, innovative, and enthusiastic individual who possesses a considerable amount of knowledge regarding administrative and office procedures. A quick learner who can absorb new ideas and is experienced</w:t>
            </w:r>
            <w:r w:rsidRPr="00CA0340">
              <w:rPr>
                <w:rStyle w:val="apple-converted-space"/>
                <w:rFonts w:ascii="Bookman Old Style" w:hAnsi="Bookman Old Style" w:cs="Arial"/>
                <w:color w:val="000000" w:themeColor="text1"/>
                <w:sz w:val="22"/>
                <w:szCs w:val="22"/>
              </w:rPr>
              <w:t> </w:t>
            </w:r>
            <w:r w:rsidRPr="00CA0340">
              <w:rPr>
                <w:rStyle w:val="Strong"/>
                <w:rFonts w:ascii="Bookman Old Style" w:hAnsi="Bookman Old Style" w:cs="Arial"/>
                <w:b w:val="0"/>
                <w:color w:val="000000" w:themeColor="text1"/>
                <w:sz w:val="22"/>
                <w:szCs w:val="22"/>
                <w:bdr w:val="none" w:sz="0" w:space="0" w:color="auto" w:frame="1"/>
              </w:rPr>
              <w:t>in</w:t>
            </w:r>
            <w:r w:rsidRPr="00CA0340">
              <w:rPr>
                <w:rStyle w:val="apple-converted-space"/>
                <w:rFonts w:ascii="Bookman Old Style" w:hAnsi="Bookman Old Style" w:cs="Arial"/>
                <w:color w:val="000000" w:themeColor="text1"/>
                <w:sz w:val="22"/>
                <w:szCs w:val="22"/>
              </w:rPr>
              <w:t> </w:t>
            </w:r>
            <w:r w:rsidRPr="00CA0340">
              <w:rPr>
                <w:rFonts w:ascii="Bookman Old Style" w:hAnsi="Bookman Old Style" w:cs="Arial"/>
                <w:color w:val="000000" w:themeColor="text1"/>
                <w:sz w:val="22"/>
                <w:szCs w:val="22"/>
              </w:rPr>
              <w:t>coordinating, planning and organizing a wide range of administrative activities.  A team player with a proven ability to work proactively</w:t>
            </w:r>
            <w:r w:rsidRPr="00CA0340">
              <w:rPr>
                <w:rStyle w:val="apple-converted-space"/>
                <w:rFonts w:ascii="Bookman Old Style" w:hAnsi="Bookman Old Style" w:cs="Arial"/>
                <w:color w:val="000000" w:themeColor="text1"/>
                <w:sz w:val="22"/>
                <w:szCs w:val="22"/>
              </w:rPr>
              <w:t> </w:t>
            </w:r>
            <w:r w:rsidRPr="00CA0340">
              <w:rPr>
                <w:rStyle w:val="Strong"/>
                <w:rFonts w:ascii="Bookman Old Style" w:hAnsi="Bookman Old Style" w:cs="Arial"/>
                <w:b w:val="0"/>
                <w:color w:val="000000" w:themeColor="text1"/>
                <w:sz w:val="22"/>
                <w:szCs w:val="22"/>
                <w:bdr w:val="none" w:sz="0" w:space="0" w:color="auto" w:frame="1"/>
              </w:rPr>
              <w:t>in</w:t>
            </w:r>
            <w:r w:rsidRPr="00CA0340">
              <w:rPr>
                <w:rStyle w:val="apple-converted-space"/>
                <w:rFonts w:ascii="Bookman Old Style" w:hAnsi="Bookman Old Style" w:cs="Arial"/>
                <w:b/>
                <w:color w:val="000000" w:themeColor="text1"/>
                <w:sz w:val="22"/>
                <w:szCs w:val="22"/>
              </w:rPr>
              <w:t> </w:t>
            </w:r>
            <w:r w:rsidRPr="00CA0340">
              <w:rPr>
                <w:rFonts w:ascii="Bookman Old Style" w:hAnsi="Bookman Old Style" w:cs="Arial"/>
                <w:color w:val="000000" w:themeColor="text1"/>
                <w:sz w:val="22"/>
                <w:szCs w:val="22"/>
              </w:rPr>
              <w:t>a complex and busy office environment.</w:t>
            </w:r>
            <w:r w:rsidRPr="00CA0340">
              <w:rPr>
                <w:rFonts w:ascii="Bookman Old Style" w:hAnsi="Bookman Old Style" w:cs="Arial"/>
                <w:color w:val="000000" w:themeColor="text1"/>
                <w:sz w:val="22"/>
                <w:szCs w:val="22"/>
              </w:rPr>
              <w:br/>
            </w:r>
          </w:p>
        </w:tc>
      </w:tr>
      <w:tr w:rsidR="00441B5A" w:rsidRPr="00A24E48" w:rsidTr="00B71A7D">
        <w:trPr>
          <w:trHeight w:val="350"/>
          <w:jc w:val="center"/>
        </w:trPr>
        <w:tc>
          <w:tcPr>
            <w:tcW w:w="9596" w:type="dxa"/>
            <w:gridSpan w:val="2"/>
            <w:tcMar>
              <w:top w:w="0" w:type="dxa"/>
              <w:left w:w="108" w:type="dxa"/>
              <w:bottom w:w="0" w:type="dxa"/>
              <w:right w:w="108" w:type="dxa"/>
            </w:tcMar>
          </w:tcPr>
          <w:p w:rsidR="00441B5A" w:rsidRPr="00CA0340" w:rsidRDefault="00441B5A" w:rsidP="00121161">
            <w:pPr>
              <w:pStyle w:val="description"/>
              <w:shd w:val="clear" w:color="auto" w:fill="FFFFFF"/>
              <w:spacing w:before="0" w:beforeAutospacing="0" w:after="0" w:afterAutospacing="0" w:line="255" w:lineRule="atLeast"/>
              <w:jc w:val="both"/>
              <w:textAlignment w:val="baseline"/>
              <w:rPr>
                <w:rFonts w:ascii="Bookman Old Style" w:hAnsi="Bookman Old Style" w:cs="Arial"/>
                <w:b/>
                <w:color w:val="000000" w:themeColor="text1"/>
                <w:sz w:val="22"/>
                <w:szCs w:val="22"/>
              </w:rPr>
            </w:pPr>
            <w:r w:rsidRPr="00CA0340">
              <w:rPr>
                <w:rFonts w:ascii="Bookman Old Style" w:hAnsi="Bookman Old Style"/>
                <w:b/>
                <w:bCs/>
                <w:color w:val="000000" w:themeColor="text1"/>
                <w:sz w:val="22"/>
                <w:szCs w:val="22"/>
                <w:lang w:val="en-GB"/>
              </w:rPr>
              <w:t>STRENGTHS</w:t>
            </w:r>
          </w:p>
        </w:tc>
      </w:tr>
      <w:tr w:rsidR="00441B5A" w:rsidRPr="00A24E48" w:rsidTr="008908C6">
        <w:trPr>
          <w:trHeight w:val="1700"/>
          <w:jc w:val="center"/>
        </w:trPr>
        <w:tc>
          <w:tcPr>
            <w:tcW w:w="9596" w:type="dxa"/>
            <w:gridSpan w:val="2"/>
            <w:tcMar>
              <w:top w:w="0" w:type="dxa"/>
              <w:left w:w="108" w:type="dxa"/>
              <w:bottom w:w="0" w:type="dxa"/>
              <w:right w:w="108" w:type="dxa"/>
            </w:tcMar>
          </w:tcPr>
          <w:p w:rsidR="00441B5A" w:rsidRPr="00CA0340" w:rsidRDefault="00441B5A" w:rsidP="00E2709C">
            <w:pPr>
              <w:pStyle w:val="description"/>
              <w:numPr>
                <w:ilvl w:val="0"/>
                <w:numId w:val="2"/>
              </w:numPr>
              <w:shd w:val="clear" w:color="auto" w:fill="FFFFFF"/>
              <w:spacing w:before="0" w:beforeAutospacing="0" w:after="0" w:afterAutospacing="0" w:line="255" w:lineRule="atLeast"/>
              <w:jc w:val="both"/>
              <w:textAlignment w:val="baseline"/>
              <w:rPr>
                <w:rFonts w:ascii="Bookman Old Style" w:hAnsi="Bookman Old Style"/>
                <w:b/>
                <w:bCs/>
                <w:color w:val="000000" w:themeColor="text1"/>
                <w:spacing w:val="40"/>
                <w:sz w:val="22"/>
                <w:szCs w:val="22"/>
                <w:lang w:val="en-GB"/>
              </w:rPr>
            </w:pPr>
            <w:r w:rsidRPr="00CA0340">
              <w:rPr>
                <w:rFonts w:ascii="Bookman Old Style" w:hAnsi="Bookman Old Style"/>
                <w:color w:val="000000" w:themeColor="text1"/>
                <w:sz w:val="22"/>
                <w:szCs w:val="22"/>
              </w:rPr>
              <w:t>Ability to maintain confidentiality.</w:t>
            </w:r>
          </w:p>
          <w:p w:rsidR="00441B5A" w:rsidRPr="00CA0340" w:rsidRDefault="00441B5A" w:rsidP="00E2709C">
            <w:pPr>
              <w:pStyle w:val="description"/>
              <w:numPr>
                <w:ilvl w:val="0"/>
                <w:numId w:val="2"/>
              </w:numPr>
              <w:shd w:val="clear" w:color="auto" w:fill="FFFFFF"/>
              <w:spacing w:before="0" w:beforeAutospacing="0" w:after="0" w:afterAutospacing="0" w:line="255" w:lineRule="atLeast"/>
              <w:jc w:val="both"/>
              <w:textAlignment w:val="baseline"/>
              <w:rPr>
                <w:rFonts w:ascii="Bookman Old Style" w:hAnsi="Bookman Old Style"/>
                <w:b/>
                <w:bCs/>
                <w:color w:val="000000" w:themeColor="text1"/>
                <w:spacing w:val="40"/>
                <w:sz w:val="22"/>
                <w:szCs w:val="22"/>
                <w:lang w:val="en-GB"/>
              </w:rPr>
            </w:pPr>
            <w:r w:rsidRPr="00CA0340">
              <w:rPr>
                <w:rFonts w:ascii="Bookman Old Style" w:hAnsi="Bookman Old Style"/>
                <w:color w:val="000000" w:themeColor="text1"/>
                <w:sz w:val="22"/>
                <w:szCs w:val="22"/>
              </w:rPr>
              <w:t>Strong organizational, administrative, analytical skills and attention to details.</w:t>
            </w:r>
          </w:p>
          <w:p w:rsidR="00441B5A" w:rsidRPr="00CA0340" w:rsidRDefault="00441B5A" w:rsidP="00E2709C">
            <w:pPr>
              <w:pStyle w:val="ListParagraph"/>
              <w:numPr>
                <w:ilvl w:val="0"/>
                <w:numId w:val="2"/>
              </w:numPr>
              <w:ind w:right="-540"/>
              <w:jc w:val="both"/>
              <w:rPr>
                <w:rFonts w:ascii="Bookman Old Style" w:hAnsi="Bookman Old Style"/>
                <w:b/>
                <w:bCs/>
                <w:color w:val="000000" w:themeColor="text1"/>
                <w:spacing w:val="40"/>
                <w:lang w:val="en-GB"/>
              </w:rPr>
            </w:pPr>
            <w:r w:rsidRPr="00CA0340">
              <w:rPr>
                <w:rFonts w:ascii="Bookman Old Style" w:hAnsi="Bookman Old Style"/>
                <w:color w:val="000000" w:themeColor="text1"/>
              </w:rPr>
              <w:t>Ability to handle diverse temperament people diplomatically.</w:t>
            </w:r>
          </w:p>
          <w:p w:rsidR="00441B5A" w:rsidRPr="00CA0340" w:rsidRDefault="00441B5A" w:rsidP="00E2709C">
            <w:pPr>
              <w:pStyle w:val="ListParagraph"/>
              <w:numPr>
                <w:ilvl w:val="0"/>
                <w:numId w:val="2"/>
              </w:numPr>
              <w:spacing w:after="0"/>
              <w:ind w:right="-540"/>
              <w:jc w:val="both"/>
              <w:rPr>
                <w:rFonts w:ascii="Bookman Old Style" w:hAnsi="Bookman Old Style"/>
                <w:b/>
                <w:bCs/>
                <w:color w:val="000000" w:themeColor="text1"/>
                <w:spacing w:val="40"/>
                <w:lang w:val="en-GB"/>
              </w:rPr>
            </w:pPr>
            <w:r w:rsidRPr="00CA0340">
              <w:rPr>
                <w:rFonts w:ascii="Bookman Old Style" w:hAnsi="Bookman Old Style"/>
                <w:color w:val="000000" w:themeColor="text1"/>
              </w:rPr>
              <w:t>Self-starter, Self-motivated and Committed to meet deadlines &amp; schedules</w:t>
            </w:r>
          </w:p>
          <w:p w:rsidR="00441B5A" w:rsidRPr="00CA0340" w:rsidRDefault="00441B5A" w:rsidP="00E2709C">
            <w:pPr>
              <w:pStyle w:val="ListParagraph"/>
              <w:numPr>
                <w:ilvl w:val="0"/>
                <w:numId w:val="2"/>
              </w:numPr>
              <w:spacing w:after="0"/>
              <w:ind w:right="-540"/>
              <w:jc w:val="both"/>
              <w:rPr>
                <w:rFonts w:ascii="Bookman Old Style" w:hAnsi="Bookman Old Style"/>
                <w:b/>
                <w:bCs/>
                <w:color w:val="000000" w:themeColor="text1"/>
                <w:spacing w:val="40"/>
                <w:lang w:val="en-GB"/>
              </w:rPr>
            </w:pPr>
            <w:r w:rsidRPr="00CA0340">
              <w:rPr>
                <w:rFonts w:ascii="Bookman Old Style" w:hAnsi="Bookman Old Style"/>
                <w:color w:val="000000" w:themeColor="text1"/>
              </w:rPr>
              <w:t>Good communication and interpersonal skills.</w:t>
            </w:r>
          </w:p>
        </w:tc>
      </w:tr>
      <w:tr w:rsidR="00441B5A" w:rsidRPr="00A24E48" w:rsidTr="00B71A7D">
        <w:trPr>
          <w:trHeight w:val="350"/>
          <w:jc w:val="center"/>
        </w:trPr>
        <w:tc>
          <w:tcPr>
            <w:tcW w:w="9596" w:type="dxa"/>
            <w:gridSpan w:val="2"/>
            <w:tcMar>
              <w:top w:w="0" w:type="dxa"/>
              <w:left w:w="108" w:type="dxa"/>
              <w:bottom w:w="0" w:type="dxa"/>
              <w:right w:w="108" w:type="dxa"/>
            </w:tcMar>
          </w:tcPr>
          <w:p w:rsidR="00441B5A" w:rsidRPr="00CA0340" w:rsidRDefault="00441B5A" w:rsidP="00BD3D3C">
            <w:pPr>
              <w:spacing w:after="0" w:line="240" w:lineRule="auto"/>
              <w:rPr>
                <w:rFonts w:ascii="Bookman Old Style" w:hAnsi="Bookman Old Style"/>
                <w:b/>
                <w:color w:val="000000" w:themeColor="text1"/>
                <w:lang w:val="en-GB"/>
              </w:rPr>
            </w:pPr>
            <w:r w:rsidRPr="00CA0340">
              <w:rPr>
                <w:rFonts w:ascii="Bookman Old Style" w:hAnsi="Bookman Old Style"/>
                <w:b/>
                <w:color w:val="000000" w:themeColor="text1"/>
                <w:lang w:val="en-GB"/>
              </w:rPr>
              <w:t>Areas of Expertise :</w:t>
            </w:r>
          </w:p>
          <w:p w:rsidR="00441B5A" w:rsidRPr="00CA0340" w:rsidRDefault="00441B5A" w:rsidP="00BD3D3C">
            <w:pPr>
              <w:spacing w:after="0" w:line="240" w:lineRule="auto"/>
              <w:rPr>
                <w:rFonts w:ascii="Bookman Old Style" w:hAnsi="Bookman Old Style"/>
                <w:b/>
                <w:color w:val="000000" w:themeColor="text1"/>
                <w:lang w:val="en-GB"/>
              </w:rPr>
            </w:pPr>
          </w:p>
          <w:p w:rsidR="00441B5A" w:rsidRPr="00CA0340" w:rsidRDefault="00441B5A" w:rsidP="00BD3D3C">
            <w:pPr>
              <w:spacing w:after="0" w:line="240" w:lineRule="auto"/>
              <w:jc w:val="both"/>
              <w:rPr>
                <w:rFonts w:ascii="Bookman Old Style" w:hAnsi="Bookman Old Style"/>
                <w:b/>
                <w:color w:val="000000" w:themeColor="text1"/>
                <w:lang w:val="en-GB"/>
              </w:rPr>
            </w:pPr>
            <w:r w:rsidRPr="00CA0340">
              <w:rPr>
                <w:rFonts w:ascii="Bookman Old Style" w:eastAsia="Times New Roman" w:hAnsi="Bookman Old Style" w:cs="Times New Roman"/>
                <w:b/>
                <w:bCs/>
                <w:color w:val="000000" w:themeColor="text1"/>
                <w:lang w:val="en-GB"/>
              </w:rPr>
              <w:t>Administration - Executive Secretary/ Personal Assistant</w:t>
            </w:r>
            <w:r w:rsidRPr="00CA0340">
              <w:rPr>
                <w:rFonts w:ascii="Bookman Old Style" w:eastAsia="Times New Roman" w:hAnsi="Bookman Old Style" w:cs="Times New Roman"/>
                <w:color w:val="000000" w:themeColor="text1"/>
                <w:lang w:val="en-GB"/>
              </w:rPr>
              <w:t> </w:t>
            </w:r>
            <w:r w:rsidRPr="00CA0340">
              <w:rPr>
                <w:rFonts w:ascii="Bookman Old Style" w:eastAsia="Times New Roman" w:hAnsi="Bookman Old Style" w:cs="Times New Roman"/>
                <w:color w:val="000000" w:themeColor="text1"/>
                <w:lang w:val="en-GB"/>
              </w:rPr>
              <w:t xml:space="preserve">Skilled in managing diary, scheduling appointments, recording minutes of the meeting, and organizing details of travel, accommodation </w:t>
            </w:r>
            <w:r w:rsidRPr="00CA0340">
              <w:rPr>
                <w:rFonts w:ascii="Bookman Old Style" w:eastAsia="Times New Roman" w:hAnsi="Bookman Old Style" w:cs="Times New Roman"/>
                <w:color w:val="000000" w:themeColor="text1"/>
                <w:lang w:val="en-GB"/>
              </w:rPr>
              <w:t xml:space="preserve">Vendor Management –maintenance of all office supplies / services .Experienced in Travel co-ordination / Hotel Arrangement /city tours </w:t>
            </w:r>
            <w:proofErr w:type="spellStart"/>
            <w:r w:rsidRPr="00CA0340">
              <w:rPr>
                <w:rFonts w:ascii="Bookman Old Style" w:eastAsia="Times New Roman" w:hAnsi="Bookman Old Style" w:cs="Times New Roman"/>
                <w:color w:val="000000" w:themeColor="text1"/>
                <w:lang w:val="en-GB"/>
              </w:rPr>
              <w:t>etc</w:t>
            </w:r>
            <w:proofErr w:type="spellEnd"/>
            <w:r w:rsidRPr="00CA0340">
              <w:rPr>
                <w:rFonts w:ascii="Bookman Old Style" w:eastAsia="Times New Roman" w:hAnsi="Bookman Old Style" w:cs="Times New Roman"/>
                <w:color w:val="000000" w:themeColor="text1"/>
                <w:lang w:val="en-GB"/>
              </w:rPr>
              <w:t xml:space="preserve"> for executive staff </w:t>
            </w:r>
            <w:r w:rsidRPr="00CA0340">
              <w:rPr>
                <w:rFonts w:ascii="Bookman Old Style" w:eastAsia="Times New Roman" w:hAnsi="Bookman Old Style" w:cs="Times New Roman"/>
                <w:color w:val="000000" w:themeColor="text1"/>
                <w:lang w:val="en-GB"/>
              </w:rPr>
              <w:t xml:space="preserve">Expertise in providing executive personal assistance, office management, secretarial and administrative support to management &amp; employees to ensure service excellence.  </w:t>
            </w:r>
            <w:r w:rsidRPr="00CA0340">
              <w:rPr>
                <w:rFonts w:ascii="Bookman Old Style" w:eastAsia="Times New Roman" w:hAnsi="Bookman Old Style" w:cs="Times New Roman"/>
                <w:color w:val="000000" w:themeColor="text1"/>
                <w:lang w:val="en-GB"/>
              </w:rPr>
              <w:t>Communicate with internal departments as well as all third parties to exchange information, coordinate activities, and promptly resolve issues.</w:t>
            </w:r>
          </w:p>
        </w:tc>
      </w:tr>
      <w:tr w:rsidR="00441B5A" w:rsidRPr="00A24E48" w:rsidTr="00B71A7D">
        <w:trPr>
          <w:trHeight w:val="350"/>
          <w:jc w:val="center"/>
        </w:trPr>
        <w:tc>
          <w:tcPr>
            <w:tcW w:w="9596" w:type="dxa"/>
            <w:gridSpan w:val="2"/>
            <w:tcMar>
              <w:top w:w="0" w:type="dxa"/>
              <w:left w:w="108" w:type="dxa"/>
              <w:bottom w:w="0" w:type="dxa"/>
              <w:right w:w="108" w:type="dxa"/>
            </w:tcMar>
          </w:tcPr>
          <w:p w:rsidR="00441B5A" w:rsidRPr="00CA0340" w:rsidRDefault="00441B5A" w:rsidP="00CF21D1">
            <w:pPr>
              <w:pStyle w:val="description"/>
              <w:shd w:val="clear" w:color="auto" w:fill="FFFFFF"/>
              <w:spacing w:before="0" w:beforeAutospacing="0" w:after="0" w:afterAutospacing="0" w:line="255" w:lineRule="atLeast"/>
              <w:jc w:val="both"/>
              <w:textAlignment w:val="baseline"/>
              <w:rPr>
                <w:rFonts w:ascii="Bookman Old Style" w:hAnsi="Bookman Old Style"/>
                <w:b/>
                <w:color w:val="000000" w:themeColor="text1"/>
                <w:sz w:val="22"/>
                <w:szCs w:val="22"/>
              </w:rPr>
            </w:pPr>
            <w:r w:rsidRPr="00CA0340">
              <w:rPr>
                <w:rFonts w:ascii="Bookman Old Style" w:hAnsi="Bookman Old Style"/>
                <w:b/>
                <w:color w:val="000000" w:themeColor="text1"/>
                <w:sz w:val="22"/>
                <w:szCs w:val="22"/>
              </w:rPr>
              <w:t>CAREER PROGRESS</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A24E48" w:rsidP="00D92B33">
            <w:pPr>
              <w:tabs>
                <w:tab w:val="left" w:pos="720"/>
                <w:tab w:val="left" w:pos="1440"/>
                <w:tab w:val="left" w:pos="2160"/>
                <w:tab w:val="left" w:pos="2880"/>
                <w:tab w:val="left" w:pos="4320"/>
                <w:tab w:val="left" w:pos="5040"/>
                <w:tab w:val="left" w:pos="5760"/>
                <w:tab w:val="left" w:pos="6480"/>
                <w:tab w:val="left" w:pos="7200"/>
                <w:tab w:val="left" w:pos="7920"/>
                <w:tab w:val="right" w:pos="8640"/>
              </w:tabs>
              <w:ind w:left="10"/>
              <w:jc w:val="both"/>
              <w:rPr>
                <w:rFonts w:ascii="Bookman Old Style" w:hAnsi="Bookman Old Style"/>
                <w:b/>
                <w:bCs/>
                <w:color w:val="000000" w:themeColor="text1"/>
              </w:rPr>
            </w:pPr>
            <w:r w:rsidRPr="00CA0340">
              <w:rPr>
                <w:rFonts w:ascii="Bookman Old Style" w:hAnsi="Bookman Old Style"/>
                <w:b/>
                <w:bCs/>
                <w:color w:val="000000" w:themeColor="text1"/>
              </w:rPr>
              <w:t xml:space="preserve">Executive Assistant </w:t>
            </w:r>
            <w:r w:rsidR="00441B5A" w:rsidRPr="00CA0340">
              <w:rPr>
                <w:rFonts w:ascii="Bookman Old Style" w:hAnsi="Bookman Old Style"/>
                <w:b/>
                <w:bCs/>
                <w:color w:val="000000" w:themeColor="text1"/>
              </w:rPr>
              <w:t xml:space="preserve"> with</w:t>
            </w:r>
            <w:r w:rsidR="00441B5A" w:rsidRPr="00CA0340">
              <w:rPr>
                <w:rFonts w:ascii="Bookman Old Style" w:hAnsi="Bookman Old Style"/>
                <w:b/>
                <w:color w:val="000000" w:themeColor="text1"/>
              </w:rPr>
              <w:t xml:space="preserve"> </w:t>
            </w:r>
            <w:r w:rsidR="00441B5A" w:rsidRPr="00CA0340">
              <w:rPr>
                <w:rFonts w:ascii="Bookman Old Style" w:hAnsi="Bookman Old Style"/>
                <w:b/>
                <w:bCs/>
                <w:color w:val="000000" w:themeColor="text1"/>
              </w:rPr>
              <w:t xml:space="preserve">Portfolio Financial Services Limited, </w:t>
            </w:r>
            <w:r w:rsidR="00267CAA">
              <w:rPr>
                <w:rFonts w:ascii="Bookman Old Style" w:hAnsi="Bookman Old Style"/>
                <w:b/>
                <w:bCs/>
                <w:color w:val="000000" w:themeColor="text1"/>
              </w:rPr>
              <w:t>Delhi</w:t>
            </w:r>
          </w:p>
          <w:p w:rsidR="00441B5A" w:rsidRPr="00CA0340" w:rsidRDefault="00441B5A" w:rsidP="00CA0340">
            <w:pPr>
              <w:tabs>
                <w:tab w:val="left" w:pos="720"/>
                <w:tab w:val="left" w:pos="1440"/>
                <w:tab w:val="left" w:pos="2160"/>
                <w:tab w:val="left" w:pos="2880"/>
                <w:tab w:val="left" w:pos="4320"/>
                <w:tab w:val="left" w:pos="5040"/>
                <w:tab w:val="left" w:pos="5760"/>
                <w:tab w:val="left" w:pos="6480"/>
                <w:tab w:val="left" w:pos="7200"/>
                <w:tab w:val="left" w:pos="7920"/>
                <w:tab w:val="right" w:pos="8640"/>
              </w:tabs>
              <w:jc w:val="both"/>
              <w:rPr>
                <w:rFonts w:ascii="Bookman Old Style" w:hAnsi="Bookman Old Style"/>
                <w:b/>
                <w:color w:val="000000" w:themeColor="text1"/>
              </w:rPr>
            </w:pPr>
            <w:r w:rsidRPr="00CA0340">
              <w:rPr>
                <w:rFonts w:ascii="Bookman Old Style" w:hAnsi="Bookman Old Style"/>
                <w:b/>
                <w:bCs/>
                <w:color w:val="000000" w:themeColor="text1"/>
              </w:rPr>
              <w:t xml:space="preserve">From October 2007 to </w:t>
            </w:r>
            <w:r w:rsidR="00CA0340" w:rsidRPr="00CA0340">
              <w:rPr>
                <w:rFonts w:ascii="Bookman Old Style" w:hAnsi="Bookman Old Style"/>
                <w:b/>
                <w:bCs/>
                <w:color w:val="000000" w:themeColor="text1"/>
              </w:rPr>
              <w:t>March 2017</w:t>
            </w:r>
            <w:r w:rsidRPr="00CA0340">
              <w:rPr>
                <w:rFonts w:ascii="Bookman Old Style" w:hAnsi="Bookman Old Style"/>
                <w:b/>
                <w:bCs/>
                <w:color w:val="000000" w:themeColor="text1"/>
              </w:rPr>
              <w:t>.</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CA0340">
            <w:pPr>
              <w:spacing w:after="0" w:line="240" w:lineRule="auto"/>
              <w:rPr>
                <w:rFonts w:ascii="Bookman Old Style" w:hAnsi="Bookman Old Style"/>
                <w:color w:val="000000" w:themeColor="text1"/>
                <w:lang w:val="en-GB"/>
              </w:rPr>
            </w:pPr>
            <w:r w:rsidRPr="00CA0340">
              <w:rPr>
                <w:rFonts w:ascii="Bookman Old Style" w:hAnsi="Bookman Old Style"/>
                <w:b/>
                <w:color w:val="000000" w:themeColor="text1"/>
                <w:lang w:val="en-GB"/>
              </w:rPr>
              <w:t xml:space="preserve">Job Responsibilities </w:t>
            </w:r>
          </w:p>
          <w:p w:rsidR="00472F07" w:rsidRPr="00C468FC" w:rsidRDefault="00441B5A" w:rsidP="00472F07">
            <w:pPr>
              <w:pStyle w:val="description"/>
              <w:numPr>
                <w:ilvl w:val="0"/>
                <w:numId w:val="8"/>
              </w:numPr>
              <w:shd w:val="clear" w:color="auto" w:fill="FFFFFF"/>
              <w:spacing w:before="0" w:beforeAutospacing="0" w:after="0" w:afterAutospacing="0"/>
              <w:jc w:val="both"/>
              <w:textAlignment w:val="baseline"/>
              <w:rPr>
                <w:rFonts w:ascii="Bookman Old Style" w:hAnsi="Bookman Old Style"/>
                <w:color w:val="000000" w:themeColor="text1"/>
                <w:sz w:val="22"/>
                <w:szCs w:val="22"/>
                <w:lang w:val="en-GB"/>
              </w:rPr>
            </w:pPr>
            <w:r w:rsidRPr="00C468FC">
              <w:rPr>
                <w:rFonts w:ascii="Bookman Old Style" w:hAnsi="Bookman Old Style" w:cs="Arial"/>
                <w:color w:val="000000" w:themeColor="text1"/>
                <w:sz w:val="22"/>
                <w:szCs w:val="22"/>
              </w:rPr>
              <w:t>Diary management and correspondence for the Vice President (VP). To organize both internal and external meetings and preparing the necessary documents. Electronic filing, type letters and memos.</w:t>
            </w:r>
          </w:p>
          <w:p w:rsidR="00441B5A" w:rsidRPr="00CA0340" w:rsidRDefault="00472F07" w:rsidP="00472F07">
            <w:pPr>
              <w:pStyle w:val="description"/>
              <w:numPr>
                <w:ilvl w:val="0"/>
                <w:numId w:val="8"/>
              </w:numPr>
              <w:shd w:val="clear" w:color="auto" w:fill="FFFFFF"/>
              <w:spacing w:before="0" w:beforeAutospacing="0" w:after="0" w:afterAutospacing="0"/>
              <w:jc w:val="both"/>
              <w:textAlignment w:val="baseline"/>
              <w:rPr>
                <w:rFonts w:ascii="Bookman Old Style" w:hAnsi="Bookman Old Style"/>
                <w:color w:val="000000" w:themeColor="text1"/>
                <w:sz w:val="22"/>
                <w:szCs w:val="22"/>
                <w:lang w:val="en-GB"/>
              </w:rPr>
            </w:pPr>
            <w:r w:rsidRPr="00CA0340">
              <w:rPr>
                <w:rFonts w:ascii="Bookman Old Style" w:hAnsi="Bookman Old Style"/>
                <w:sz w:val="22"/>
                <w:szCs w:val="22"/>
              </w:rPr>
              <w:t>Suspecting &amp; Tele calling for Trade finance Clients.</w:t>
            </w:r>
            <w:r w:rsidR="00441B5A" w:rsidRPr="00CA0340">
              <w:rPr>
                <w:rFonts w:ascii="Bookman Old Style" w:hAnsi="Bookman Old Style"/>
                <w:color w:val="000000" w:themeColor="text1"/>
                <w:sz w:val="22"/>
                <w:szCs w:val="22"/>
              </w:rPr>
              <w:t xml:space="preserve"> Preparing proposal files for </w:t>
            </w:r>
            <w:r w:rsidR="00441B5A" w:rsidRPr="00CA0340">
              <w:rPr>
                <w:rFonts w:ascii="Bookman Old Style" w:hAnsi="Bookman Old Style"/>
                <w:color w:val="000000" w:themeColor="text1"/>
                <w:sz w:val="22"/>
                <w:szCs w:val="22"/>
              </w:rPr>
              <w:lastRenderedPageBreak/>
              <w:t xml:space="preserve">the discussion with various banks. </w:t>
            </w:r>
            <w:r w:rsidR="00441B5A" w:rsidRPr="00CA0340">
              <w:rPr>
                <w:rFonts w:ascii="Bookman Old Style" w:hAnsi="Bookman Old Style" w:cs="Arial"/>
                <w:color w:val="000000" w:themeColor="text1"/>
                <w:sz w:val="22"/>
                <w:szCs w:val="22"/>
              </w:rPr>
              <w:t>Liaising with the team of bankers for timely pipeline reports on client developments.</w:t>
            </w:r>
            <w:r w:rsidR="00441B5A" w:rsidRPr="00CA0340">
              <w:rPr>
                <w:rFonts w:ascii="Bookman Old Style" w:hAnsi="Bookman Old Style"/>
                <w:color w:val="000000" w:themeColor="text1"/>
                <w:sz w:val="22"/>
                <w:szCs w:val="22"/>
                <w:shd w:val="clear" w:color="auto" w:fill="FFFFFF"/>
              </w:rPr>
              <w:t xml:space="preserve"> Updating &amp; Maintaining Data on Internal Software.</w:t>
            </w:r>
          </w:p>
          <w:p w:rsidR="00441B5A" w:rsidRPr="00CA0340" w:rsidRDefault="00441B5A" w:rsidP="001340E8">
            <w:pPr>
              <w:pStyle w:val="description"/>
              <w:numPr>
                <w:ilvl w:val="0"/>
                <w:numId w:val="8"/>
              </w:numPr>
              <w:shd w:val="clear" w:color="auto" w:fill="FFFFFF"/>
              <w:spacing w:before="0" w:beforeAutospacing="0" w:after="0" w:afterAutospacing="0"/>
              <w:jc w:val="both"/>
              <w:textAlignment w:val="baseline"/>
              <w:rPr>
                <w:rFonts w:ascii="Bookman Old Style" w:hAnsi="Bookman Old Style"/>
                <w:color w:val="000000" w:themeColor="text1"/>
                <w:sz w:val="22"/>
                <w:szCs w:val="22"/>
                <w:lang w:val="en-GB"/>
              </w:rPr>
            </w:pPr>
            <w:r w:rsidRPr="00CA0340">
              <w:rPr>
                <w:rFonts w:ascii="Bookman Old Style" w:hAnsi="Bookman Old Style" w:cs="Arial"/>
                <w:color w:val="000000" w:themeColor="text1"/>
                <w:sz w:val="22"/>
                <w:szCs w:val="22"/>
              </w:rPr>
              <w:t>Dealing with incoming email, faxes and post, often corresponding on behalf of the VP</w:t>
            </w:r>
            <w:r w:rsidRPr="00CA0340">
              <w:rPr>
                <w:rStyle w:val="apple-converted-space"/>
                <w:rFonts w:ascii="Bookman Old Style" w:hAnsi="Bookman Old Style" w:cs="Arial"/>
                <w:color w:val="000000" w:themeColor="text1"/>
                <w:sz w:val="22"/>
                <w:szCs w:val="22"/>
              </w:rPr>
              <w:t> </w:t>
            </w:r>
          </w:p>
          <w:p w:rsidR="00441B5A" w:rsidRPr="00CA0340" w:rsidRDefault="00441B5A" w:rsidP="001340E8">
            <w:pPr>
              <w:pStyle w:val="ListParagraph"/>
              <w:numPr>
                <w:ilvl w:val="0"/>
                <w:numId w:val="8"/>
              </w:numPr>
              <w:spacing w:after="0" w:line="240" w:lineRule="auto"/>
              <w:jc w:val="both"/>
              <w:rPr>
                <w:rFonts w:ascii="Bookman Old Style" w:eastAsia="Times New Roman" w:hAnsi="Bookman Old Style" w:cs="Times New Roman"/>
                <w:color w:val="000000" w:themeColor="text1"/>
                <w:lang w:val="en-GB"/>
              </w:rPr>
            </w:pPr>
            <w:r w:rsidRPr="00CA0340">
              <w:rPr>
                <w:rFonts w:ascii="Bookman Old Style" w:hAnsi="Bookman Old Style" w:cs="Arial"/>
                <w:color w:val="000000" w:themeColor="text1"/>
              </w:rPr>
              <w:t>Registration for conferences and other events, Coordinating schedules, accommodation and ground transport for management and other visitors.</w:t>
            </w:r>
          </w:p>
          <w:p w:rsidR="00441B5A" w:rsidRPr="00CA0340" w:rsidRDefault="00441B5A" w:rsidP="001340E8">
            <w:pPr>
              <w:pStyle w:val="ListParagraph"/>
              <w:numPr>
                <w:ilvl w:val="0"/>
                <w:numId w:val="8"/>
              </w:numPr>
              <w:spacing w:after="0" w:line="240" w:lineRule="auto"/>
              <w:jc w:val="both"/>
              <w:rPr>
                <w:rFonts w:ascii="Bookman Old Style" w:eastAsia="Times New Roman" w:hAnsi="Bookman Old Style" w:cs="Times New Roman"/>
                <w:color w:val="000000" w:themeColor="text1"/>
                <w:lang w:val="en-GB"/>
              </w:rPr>
            </w:pPr>
            <w:r w:rsidRPr="00CA0340">
              <w:rPr>
                <w:rFonts w:ascii="Bookman Old Style" w:hAnsi="Bookman Old Style" w:cs="Arial"/>
                <w:color w:val="000000" w:themeColor="text1"/>
              </w:rPr>
              <w:t>To generate expense reports of the VP and other team members</w:t>
            </w:r>
          </w:p>
          <w:p w:rsidR="00441B5A" w:rsidRPr="00CA0340" w:rsidRDefault="00441B5A" w:rsidP="001340E8">
            <w:pPr>
              <w:pStyle w:val="ListParagraph"/>
              <w:numPr>
                <w:ilvl w:val="0"/>
                <w:numId w:val="8"/>
              </w:numPr>
              <w:spacing w:after="0" w:line="240" w:lineRule="auto"/>
              <w:jc w:val="both"/>
              <w:rPr>
                <w:rFonts w:ascii="Bookman Old Style" w:eastAsia="Times New Roman" w:hAnsi="Bookman Old Style" w:cs="Times New Roman"/>
                <w:color w:val="000000" w:themeColor="text1"/>
                <w:lang w:val="en-GB"/>
              </w:rPr>
            </w:pPr>
            <w:r w:rsidRPr="00CA0340">
              <w:rPr>
                <w:rFonts w:ascii="Bookman Old Style" w:hAnsi="Bookman Old Style" w:cs="Arial"/>
                <w:color w:val="000000" w:themeColor="text1"/>
              </w:rPr>
              <w:t>Managing branch staff leave and the staff attendance system.</w:t>
            </w:r>
          </w:p>
          <w:p w:rsidR="00441B5A" w:rsidRPr="00CA0340" w:rsidRDefault="00441B5A" w:rsidP="001340E8">
            <w:pPr>
              <w:pStyle w:val="ListParagraph"/>
              <w:numPr>
                <w:ilvl w:val="0"/>
                <w:numId w:val="8"/>
              </w:numPr>
              <w:spacing w:after="0" w:line="240" w:lineRule="auto"/>
              <w:jc w:val="both"/>
              <w:rPr>
                <w:rFonts w:ascii="Bookman Old Style" w:eastAsia="Times New Roman" w:hAnsi="Bookman Old Style" w:cs="Times New Roman"/>
                <w:color w:val="000000" w:themeColor="text1"/>
                <w:lang w:val="en-GB"/>
              </w:rPr>
            </w:pPr>
            <w:r w:rsidRPr="00CA0340">
              <w:rPr>
                <w:rFonts w:ascii="Bookman Old Style" w:hAnsi="Bookman Old Style" w:cs="Arial"/>
                <w:color w:val="000000" w:themeColor="text1"/>
              </w:rPr>
              <w:t>Manage petty cash for offices. Stationery arrangements as well as business cards, gift items, office furniture. Coordination with the IT partner for the maintenance of IT equipment and software updates. Also ensuring that IT stationery is</w:t>
            </w:r>
            <w:r w:rsidRPr="00CA0340">
              <w:rPr>
                <w:rStyle w:val="apple-converted-space"/>
                <w:rFonts w:ascii="Bookman Old Style" w:hAnsi="Bookman Old Style" w:cs="Arial"/>
                <w:color w:val="000000" w:themeColor="text1"/>
              </w:rPr>
              <w:t> </w:t>
            </w:r>
            <w:r w:rsidRPr="00CA0340">
              <w:rPr>
                <w:rStyle w:val="Strong"/>
                <w:rFonts w:ascii="Bookman Old Style" w:hAnsi="Bookman Old Style" w:cs="Arial"/>
                <w:b w:val="0"/>
                <w:color w:val="000000" w:themeColor="text1"/>
                <w:bdr w:val="none" w:sz="0" w:space="0" w:color="auto" w:frame="1"/>
              </w:rPr>
              <w:t>in</w:t>
            </w:r>
            <w:r w:rsidRPr="00CA0340">
              <w:rPr>
                <w:rStyle w:val="apple-converted-space"/>
                <w:rFonts w:ascii="Bookman Old Style" w:hAnsi="Bookman Old Style" w:cs="Arial"/>
                <w:b/>
                <w:color w:val="000000" w:themeColor="text1"/>
              </w:rPr>
              <w:t> </w:t>
            </w:r>
            <w:r w:rsidRPr="00CA0340">
              <w:rPr>
                <w:rFonts w:ascii="Bookman Old Style" w:hAnsi="Bookman Old Style" w:cs="Arial"/>
                <w:color w:val="000000" w:themeColor="text1"/>
              </w:rPr>
              <w:t>stock.</w:t>
            </w:r>
          </w:p>
          <w:p w:rsidR="00441B5A" w:rsidRPr="00CA0340" w:rsidRDefault="00441B5A" w:rsidP="00CA0340">
            <w:pPr>
              <w:pStyle w:val="ListParagraph"/>
              <w:numPr>
                <w:ilvl w:val="0"/>
                <w:numId w:val="8"/>
              </w:numPr>
              <w:spacing w:after="0" w:line="240" w:lineRule="auto"/>
              <w:jc w:val="both"/>
              <w:rPr>
                <w:rFonts w:ascii="Bookman Old Style" w:hAnsi="Bookman Old Style"/>
                <w:color w:val="000000" w:themeColor="text1"/>
              </w:rPr>
            </w:pPr>
            <w:r w:rsidRPr="00CA0340">
              <w:rPr>
                <w:rFonts w:ascii="Bookman Old Style" w:hAnsi="Bookman Old Style" w:cs="Arial"/>
                <w:color w:val="000000" w:themeColor="text1"/>
              </w:rPr>
              <w:t>Overlooking the pantry and ensuring stocks are</w:t>
            </w:r>
            <w:r w:rsidRPr="00CA0340">
              <w:rPr>
                <w:rStyle w:val="apple-converted-space"/>
                <w:rFonts w:ascii="Bookman Old Style" w:hAnsi="Bookman Old Style" w:cs="Arial"/>
                <w:color w:val="000000" w:themeColor="text1"/>
              </w:rPr>
              <w:t> </w:t>
            </w:r>
            <w:r w:rsidRPr="00CA0340">
              <w:rPr>
                <w:rStyle w:val="Strong"/>
                <w:rFonts w:ascii="Bookman Old Style" w:hAnsi="Bookman Old Style" w:cs="Arial"/>
                <w:b w:val="0"/>
                <w:color w:val="000000" w:themeColor="text1"/>
                <w:bdr w:val="none" w:sz="0" w:space="0" w:color="auto" w:frame="1"/>
              </w:rPr>
              <w:t>in</w:t>
            </w:r>
            <w:r w:rsidRPr="00CA0340">
              <w:rPr>
                <w:rStyle w:val="apple-converted-space"/>
                <w:rFonts w:ascii="Bookman Old Style" w:hAnsi="Bookman Old Style" w:cs="Arial"/>
                <w:b/>
                <w:color w:val="000000" w:themeColor="text1"/>
              </w:rPr>
              <w:t> </w:t>
            </w:r>
            <w:r w:rsidRPr="00CA0340">
              <w:rPr>
                <w:rFonts w:ascii="Bookman Old Style" w:hAnsi="Bookman Old Style" w:cs="Arial"/>
                <w:color w:val="000000" w:themeColor="text1"/>
              </w:rPr>
              <w:t>place.</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1340E8">
            <w:pPr>
              <w:spacing w:after="0" w:line="240" w:lineRule="auto"/>
              <w:rPr>
                <w:rFonts w:ascii="Bookman Old Style" w:hAnsi="Bookman Old Style"/>
                <w:b/>
                <w:color w:val="000000" w:themeColor="text1"/>
              </w:rPr>
            </w:pPr>
          </w:p>
          <w:p w:rsidR="00441B5A" w:rsidRPr="00CA0340" w:rsidRDefault="00441B5A" w:rsidP="001340E8">
            <w:pPr>
              <w:pStyle w:val="description"/>
              <w:shd w:val="clear" w:color="auto" w:fill="FFFFFF"/>
              <w:spacing w:before="0" w:beforeAutospacing="0" w:after="240" w:afterAutospacing="0"/>
              <w:textAlignment w:val="baseline"/>
              <w:rPr>
                <w:rFonts w:ascii="Bookman Old Style" w:hAnsi="Bookman Old Style" w:cs="Arial"/>
                <w:color w:val="000000" w:themeColor="text1"/>
                <w:sz w:val="22"/>
                <w:szCs w:val="22"/>
              </w:rPr>
            </w:pPr>
            <w:r w:rsidRPr="00CA0340">
              <w:rPr>
                <w:rFonts w:ascii="Bookman Old Style" w:hAnsi="Bookman Old Style"/>
                <w:b/>
                <w:color w:val="000000" w:themeColor="text1"/>
                <w:sz w:val="22"/>
                <w:szCs w:val="22"/>
              </w:rPr>
              <w:t xml:space="preserve">Office Coordinator cum Secretary </w:t>
            </w:r>
            <w:r w:rsidRPr="00CA0340">
              <w:rPr>
                <w:rFonts w:ascii="Bookman Old Style" w:hAnsi="Bookman Old Style"/>
                <w:color w:val="000000" w:themeColor="text1"/>
                <w:sz w:val="22"/>
                <w:szCs w:val="22"/>
              </w:rPr>
              <w:t xml:space="preserve">with </w:t>
            </w:r>
            <w:r w:rsidRPr="00CA0340">
              <w:rPr>
                <w:rFonts w:ascii="Bookman Old Style" w:hAnsi="Bookman Old Style"/>
                <w:b/>
                <w:color w:val="000000" w:themeColor="text1"/>
                <w:sz w:val="22"/>
                <w:szCs w:val="22"/>
              </w:rPr>
              <w:t xml:space="preserve">Relocations </w:t>
            </w:r>
            <w:proofErr w:type="spellStart"/>
            <w:r w:rsidRPr="00CA0340">
              <w:rPr>
                <w:rFonts w:ascii="Bookman Old Style" w:hAnsi="Bookman Old Style"/>
                <w:b/>
                <w:color w:val="000000" w:themeColor="text1"/>
                <w:sz w:val="22"/>
                <w:szCs w:val="22"/>
              </w:rPr>
              <w:t>Plc</w:t>
            </w:r>
            <w:proofErr w:type="spellEnd"/>
            <w:r w:rsidR="00267CAA">
              <w:rPr>
                <w:rFonts w:ascii="Bookman Old Style" w:hAnsi="Bookman Old Style"/>
                <w:b/>
                <w:color w:val="000000" w:themeColor="text1"/>
                <w:sz w:val="22"/>
                <w:szCs w:val="22"/>
              </w:rPr>
              <w:t>, Delhi</w:t>
            </w:r>
            <w:r w:rsidRPr="00CA0340">
              <w:rPr>
                <w:rFonts w:ascii="Bookman Old Style" w:hAnsi="Bookman Old Style"/>
                <w:b/>
                <w:color w:val="000000" w:themeColor="text1"/>
                <w:sz w:val="22"/>
                <w:szCs w:val="22"/>
              </w:rPr>
              <w:t xml:space="preserve">                   From July 05 till Sept 07</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F007F4">
            <w:pPr>
              <w:spacing w:after="0" w:line="240" w:lineRule="auto"/>
              <w:rPr>
                <w:rFonts w:ascii="Bookman Old Style" w:hAnsi="Bookman Old Style"/>
                <w:b/>
                <w:color w:val="000000" w:themeColor="text1"/>
                <w:lang w:val="en-GB"/>
              </w:rPr>
            </w:pPr>
            <w:r w:rsidRPr="00CA0340">
              <w:rPr>
                <w:rFonts w:ascii="Bookman Old Style" w:hAnsi="Bookman Old Style"/>
                <w:b/>
                <w:color w:val="000000" w:themeColor="text1"/>
                <w:lang w:val="en-GB"/>
              </w:rPr>
              <w:t xml:space="preserve">Job Responsibilities </w:t>
            </w:r>
          </w:p>
          <w:p w:rsidR="00441B5A" w:rsidRPr="00CA0340" w:rsidRDefault="00441B5A" w:rsidP="00F007F4">
            <w:pPr>
              <w:spacing w:after="0" w:line="240" w:lineRule="auto"/>
              <w:rPr>
                <w:rFonts w:ascii="Bookman Old Style" w:hAnsi="Bookman Old Style"/>
                <w:color w:val="000000" w:themeColor="text1"/>
                <w:lang w:val="en-GB"/>
              </w:rPr>
            </w:pPr>
          </w:p>
          <w:p w:rsidR="00441B5A" w:rsidRPr="00CA0340" w:rsidRDefault="00441B5A" w:rsidP="00F007F4">
            <w:pPr>
              <w:numPr>
                <w:ilvl w:val="0"/>
                <w:numId w:val="8"/>
              </w:numPr>
              <w:spacing w:after="0" w:line="240" w:lineRule="auto"/>
              <w:rPr>
                <w:rFonts w:ascii="Bookman Old Style" w:hAnsi="Bookman Old Style"/>
                <w:color w:val="000000" w:themeColor="text1"/>
                <w:lang w:val="en-GB"/>
              </w:rPr>
            </w:pPr>
            <w:r w:rsidRPr="00CA0340">
              <w:rPr>
                <w:rFonts w:ascii="Bookman Old Style" w:hAnsi="Bookman Old Style"/>
                <w:color w:val="000000" w:themeColor="text1"/>
              </w:rPr>
              <w:t xml:space="preserve">Reporting to   Director  </w:t>
            </w:r>
          </w:p>
          <w:p w:rsidR="00441B5A" w:rsidRPr="00CA0340" w:rsidRDefault="00441B5A" w:rsidP="00F007F4">
            <w:pPr>
              <w:pStyle w:val="ListParagraph"/>
              <w:numPr>
                <w:ilvl w:val="0"/>
                <w:numId w:val="9"/>
              </w:numPr>
              <w:overflowPunct w:val="0"/>
              <w:autoSpaceDE w:val="0"/>
              <w:autoSpaceDN w:val="0"/>
              <w:adjustRightInd w:val="0"/>
              <w:spacing w:after="0" w:line="240" w:lineRule="auto"/>
              <w:jc w:val="both"/>
              <w:textAlignment w:val="baseline"/>
              <w:rPr>
                <w:rFonts w:ascii="Bookman Old Style" w:hAnsi="Bookman Old Style"/>
                <w:color w:val="000000" w:themeColor="text1"/>
              </w:rPr>
            </w:pPr>
            <w:r w:rsidRPr="00CA0340">
              <w:rPr>
                <w:rFonts w:ascii="Bookman Old Style" w:hAnsi="Bookman Old Style"/>
                <w:color w:val="000000" w:themeColor="text1"/>
              </w:rPr>
              <w:t xml:space="preserve">Making reports &amp; presentations for various Real Estate Clients </w:t>
            </w:r>
          </w:p>
          <w:p w:rsidR="00441B5A" w:rsidRPr="00CA0340" w:rsidRDefault="00441B5A" w:rsidP="001340E8">
            <w:pPr>
              <w:numPr>
                <w:ilvl w:val="0"/>
                <w:numId w:val="8"/>
              </w:numPr>
              <w:spacing w:after="0" w:line="240" w:lineRule="auto"/>
              <w:rPr>
                <w:rFonts w:ascii="Bookman Old Style" w:hAnsi="Bookman Old Style"/>
                <w:color w:val="000000" w:themeColor="text1"/>
                <w:lang w:val="en-GB"/>
              </w:rPr>
            </w:pPr>
            <w:r w:rsidRPr="00CA0340">
              <w:rPr>
                <w:rFonts w:ascii="Bookman Old Style" w:hAnsi="Bookman Old Style"/>
                <w:color w:val="000000" w:themeColor="text1"/>
              </w:rPr>
              <w:t>Drafting of Letters, Handling incoming / outgoing calls, correspondence and filling.</w:t>
            </w:r>
          </w:p>
          <w:p w:rsidR="00441B5A" w:rsidRPr="00CA0340" w:rsidRDefault="00441B5A" w:rsidP="001340E8">
            <w:pPr>
              <w:numPr>
                <w:ilvl w:val="0"/>
                <w:numId w:val="8"/>
              </w:numPr>
              <w:spacing w:after="0" w:line="240" w:lineRule="auto"/>
              <w:rPr>
                <w:rFonts w:ascii="Bookman Old Style" w:hAnsi="Bookman Old Style"/>
                <w:color w:val="000000" w:themeColor="text1"/>
                <w:lang w:val="en-GB"/>
              </w:rPr>
            </w:pPr>
            <w:r w:rsidRPr="00CA0340">
              <w:rPr>
                <w:rFonts w:ascii="Bookman Old Style" w:hAnsi="Bookman Old Style"/>
                <w:color w:val="000000" w:themeColor="text1"/>
              </w:rPr>
              <w:t>Updating &amp; Maintaining Data on Internal Software.</w:t>
            </w:r>
          </w:p>
          <w:p w:rsidR="00441B5A" w:rsidRPr="00CA0340" w:rsidRDefault="00441B5A" w:rsidP="001340E8">
            <w:pPr>
              <w:numPr>
                <w:ilvl w:val="0"/>
                <w:numId w:val="8"/>
              </w:numPr>
              <w:spacing w:after="0" w:line="240" w:lineRule="auto"/>
              <w:rPr>
                <w:rFonts w:ascii="Bookman Old Style" w:hAnsi="Bookman Old Style"/>
                <w:color w:val="000000" w:themeColor="text1"/>
                <w:lang w:val="en-GB"/>
              </w:rPr>
            </w:pPr>
            <w:r w:rsidRPr="00CA0340">
              <w:rPr>
                <w:rFonts w:ascii="Bookman Old Style" w:hAnsi="Bookman Old Style"/>
                <w:color w:val="000000" w:themeColor="text1"/>
              </w:rPr>
              <w:t>Arranging meeting for Director with the prospective clients.</w:t>
            </w:r>
          </w:p>
          <w:p w:rsidR="00441B5A" w:rsidRPr="00CA0340" w:rsidRDefault="00441B5A" w:rsidP="001340E8">
            <w:pPr>
              <w:numPr>
                <w:ilvl w:val="0"/>
                <w:numId w:val="8"/>
              </w:numPr>
              <w:spacing w:after="0" w:line="240" w:lineRule="auto"/>
              <w:rPr>
                <w:rFonts w:ascii="Bookman Old Style" w:hAnsi="Bookman Old Style"/>
                <w:color w:val="000000" w:themeColor="text1"/>
                <w:lang w:val="en-GB"/>
              </w:rPr>
            </w:pPr>
            <w:r w:rsidRPr="00CA0340">
              <w:rPr>
                <w:rFonts w:ascii="Bookman Old Style" w:hAnsi="Bookman Old Style"/>
                <w:color w:val="000000" w:themeColor="text1"/>
              </w:rPr>
              <w:t>Preparing Meeting Minutes.</w:t>
            </w:r>
          </w:p>
          <w:p w:rsidR="00441B5A" w:rsidRPr="00CA0340" w:rsidRDefault="00441B5A" w:rsidP="001340E8">
            <w:pPr>
              <w:numPr>
                <w:ilvl w:val="0"/>
                <w:numId w:val="8"/>
              </w:numPr>
              <w:spacing w:after="0" w:line="240" w:lineRule="auto"/>
              <w:rPr>
                <w:rFonts w:ascii="Bookman Old Style" w:hAnsi="Bookman Old Style"/>
                <w:color w:val="000000" w:themeColor="text1"/>
                <w:lang w:val="en-GB"/>
              </w:rPr>
            </w:pPr>
            <w:r w:rsidRPr="00CA0340">
              <w:rPr>
                <w:rFonts w:ascii="Bookman Old Style" w:hAnsi="Bookman Old Style"/>
                <w:color w:val="000000" w:themeColor="text1"/>
              </w:rPr>
              <w:t xml:space="preserve">Preparing proposal files for the discussion with various banks. </w:t>
            </w:r>
          </w:p>
          <w:p w:rsidR="00441B5A" w:rsidRPr="00CA0340" w:rsidRDefault="00441B5A" w:rsidP="001340E8">
            <w:pPr>
              <w:numPr>
                <w:ilvl w:val="0"/>
                <w:numId w:val="8"/>
              </w:numPr>
              <w:spacing w:after="0" w:line="240" w:lineRule="auto"/>
              <w:rPr>
                <w:rFonts w:ascii="Bookman Old Style" w:hAnsi="Bookman Old Style"/>
                <w:color w:val="000000" w:themeColor="text1"/>
                <w:lang w:val="en-GB"/>
              </w:rPr>
            </w:pPr>
            <w:r w:rsidRPr="00CA0340">
              <w:rPr>
                <w:rFonts w:ascii="Bookman Old Style" w:hAnsi="Bookman Old Style"/>
                <w:color w:val="000000" w:themeColor="text1"/>
              </w:rPr>
              <w:t>Monitoring inventory, office stock and ordering supplies as necessary.</w:t>
            </w:r>
          </w:p>
          <w:p w:rsidR="00441B5A" w:rsidRPr="00CA0340" w:rsidRDefault="00441B5A" w:rsidP="00F007F4">
            <w:pPr>
              <w:numPr>
                <w:ilvl w:val="0"/>
                <w:numId w:val="8"/>
              </w:numPr>
              <w:spacing w:after="0" w:line="240" w:lineRule="auto"/>
              <w:rPr>
                <w:rFonts w:ascii="Bookman Old Style" w:hAnsi="Bookman Old Style"/>
                <w:b/>
                <w:color w:val="000000" w:themeColor="text1"/>
              </w:rPr>
            </w:pPr>
            <w:r w:rsidRPr="00CA0340">
              <w:rPr>
                <w:rFonts w:ascii="Bookman Old Style" w:hAnsi="Bookman Old Style"/>
                <w:color w:val="000000" w:themeColor="text1"/>
              </w:rPr>
              <w:t>All other Office related Administration Works (Stationary, Transport etc.)</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156F02">
            <w:pPr>
              <w:spacing w:after="0" w:line="240" w:lineRule="auto"/>
              <w:rPr>
                <w:rFonts w:ascii="Bookman Old Style" w:hAnsi="Bookman Old Style"/>
                <w:color w:val="000000" w:themeColor="text1"/>
              </w:rPr>
            </w:pPr>
            <w:r w:rsidRPr="00CA0340">
              <w:rPr>
                <w:rFonts w:ascii="Bookman Old Style" w:hAnsi="Bookman Old Style"/>
                <w:b/>
                <w:color w:val="000000" w:themeColor="text1"/>
              </w:rPr>
              <w:t xml:space="preserve">Secretary </w:t>
            </w:r>
            <w:r w:rsidR="003C3E6D">
              <w:rPr>
                <w:rFonts w:ascii="Bookman Old Style" w:hAnsi="Bookman Old Style"/>
                <w:b/>
                <w:color w:val="000000" w:themeColor="text1"/>
              </w:rPr>
              <w:t xml:space="preserve">cum Receptionist </w:t>
            </w:r>
            <w:r w:rsidRPr="00CA0340">
              <w:rPr>
                <w:rFonts w:ascii="Bookman Old Style" w:hAnsi="Bookman Old Style"/>
                <w:color w:val="000000" w:themeColor="text1"/>
              </w:rPr>
              <w:t xml:space="preserve">with </w:t>
            </w:r>
            <w:r w:rsidRPr="00CA0340">
              <w:rPr>
                <w:rFonts w:ascii="Bookman Old Style" w:hAnsi="Bookman Old Style"/>
                <w:b/>
                <w:color w:val="000000" w:themeColor="text1"/>
              </w:rPr>
              <w:t>Expo</w:t>
            </w:r>
            <w:r w:rsidR="00267CAA">
              <w:rPr>
                <w:rFonts w:ascii="Bookman Old Style" w:hAnsi="Bookman Old Style"/>
                <w:b/>
                <w:color w:val="000000" w:themeColor="text1"/>
              </w:rPr>
              <w:t>rt Inspection Council of India, Delhi</w:t>
            </w:r>
            <w:r w:rsidRPr="00CA0340">
              <w:rPr>
                <w:rFonts w:ascii="Bookman Old Style" w:hAnsi="Bookman Old Style"/>
                <w:b/>
                <w:color w:val="000000" w:themeColor="text1"/>
              </w:rPr>
              <w:t xml:space="preserve">         </w:t>
            </w:r>
            <w:r w:rsidRPr="00CA0340">
              <w:rPr>
                <w:rFonts w:ascii="Bookman Old Style" w:eastAsia="Times New Roman" w:hAnsi="Bookman Old Style" w:cs="Times New Roman"/>
                <w:b/>
                <w:bCs/>
                <w:color w:val="000000" w:themeColor="text1"/>
              </w:rPr>
              <w:t>From June 04 till June 05</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F007F4">
            <w:pPr>
              <w:spacing w:after="0" w:line="240" w:lineRule="auto"/>
              <w:rPr>
                <w:rFonts w:ascii="Bookman Old Style" w:hAnsi="Bookman Old Style"/>
                <w:b/>
                <w:color w:val="000000" w:themeColor="text1"/>
                <w:lang w:val="en-GB"/>
              </w:rPr>
            </w:pPr>
            <w:r w:rsidRPr="00CA0340">
              <w:rPr>
                <w:rFonts w:ascii="Bookman Old Style" w:hAnsi="Bookman Old Style"/>
                <w:b/>
                <w:color w:val="000000" w:themeColor="text1"/>
                <w:lang w:val="en-GB"/>
              </w:rPr>
              <w:t xml:space="preserve">Job Responsibilities </w:t>
            </w:r>
          </w:p>
          <w:p w:rsidR="00441B5A" w:rsidRPr="00CA0340" w:rsidRDefault="00441B5A" w:rsidP="00F007F4">
            <w:pPr>
              <w:spacing w:after="0" w:line="240" w:lineRule="auto"/>
              <w:rPr>
                <w:rFonts w:ascii="Bookman Old Style" w:hAnsi="Bookman Old Style"/>
                <w:b/>
                <w:color w:val="000000" w:themeColor="text1"/>
                <w:lang w:val="en-GB"/>
              </w:rPr>
            </w:pPr>
          </w:p>
          <w:p w:rsidR="006F797A" w:rsidRPr="006F797A" w:rsidRDefault="006F797A" w:rsidP="006F797A">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Reporting to Deputy Director</w:t>
            </w:r>
            <w:r>
              <w:rPr>
                <w:rFonts w:ascii="Bookman Old Style" w:hAnsi="Bookman Old Style"/>
                <w:color w:val="000000" w:themeColor="text1"/>
              </w:rPr>
              <w:t xml:space="preserve"> (Technical)</w:t>
            </w:r>
          </w:p>
          <w:p w:rsidR="003C3E6D" w:rsidRPr="006F797A" w:rsidRDefault="003C3E6D" w:rsidP="003C3E6D">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Screen telephone calls &amp; direct them to the relevant person.</w:t>
            </w:r>
          </w:p>
          <w:p w:rsidR="003C3E6D" w:rsidRDefault="003C3E6D" w:rsidP="003C3E6D">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Meet and greet all visitor into the office &amp; welcome them professionally</w:t>
            </w:r>
          </w:p>
          <w:p w:rsidR="006F797A" w:rsidRPr="006F797A" w:rsidRDefault="006F797A" w:rsidP="006F797A">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Provide refreshment and escort them to correct location.</w:t>
            </w:r>
          </w:p>
          <w:p w:rsidR="006F797A" w:rsidRDefault="006F797A" w:rsidP="003C3E6D">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Arrange and prepare meeting rooms ensuring that they are presentable &amp; professional</w:t>
            </w:r>
            <w:r w:rsidR="003C3E6D">
              <w:rPr>
                <w:rFonts w:ascii="Bookman Old Style" w:hAnsi="Bookman Old Style"/>
                <w:color w:val="000000" w:themeColor="text1"/>
              </w:rPr>
              <w:t>.</w:t>
            </w:r>
          </w:p>
          <w:p w:rsidR="006F797A" w:rsidRPr="006F797A" w:rsidRDefault="006F797A" w:rsidP="006F797A">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Maintaining employee's attendance and daily visitors Record</w:t>
            </w:r>
          </w:p>
          <w:p w:rsidR="006F797A" w:rsidRPr="006F797A" w:rsidRDefault="006F797A" w:rsidP="006F797A">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Drafting of Letters.</w:t>
            </w:r>
          </w:p>
          <w:p w:rsidR="006F797A" w:rsidRPr="006F797A" w:rsidRDefault="006F797A" w:rsidP="006F797A">
            <w:pPr>
              <w:pStyle w:val="ListParagraph"/>
              <w:numPr>
                <w:ilvl w:val="0"/>
                <w:numId w:val="10"/>
              </w:numPr>
              <w:tabs>
                <w:tab w:val="num" w:pos="720"/>
              </w:tabs>
              <w:jc w:val="both"/>
              <w:rPr>
                <w:rFonts w:ascii="Bookman Old Style" w:hAnsi="Bookman Old Style"/>
                <w:color w:val="000000" w:themeColor="text1"/>
              </w:rPr>
            </w:pPr>
            <w:r w:rsidRPr="006F797A">
              <w:rPr>
                <w:rFonts w:ascii="Bookman Old Style" w:hAnsi="Bookman Old Style"/>
                <w:color w:val="000000" w:themeColor="text1"/>
              </w:rPr>
              <w:t>Sending and Receiving emails.</w:t>
            </w:r>
          </w:p>
          <w:p w:rsidR="006F797A" w:rsidRPr="00CA0340" w:rsidRDefault="003C3E6D" w:rsidP="003C3E6D">
            <w:pPr>
              <w:pStyle w:val="ListParagraph"/>
              <w:numPr>
                <w:ilvl w:val="0"/>
                <w:numId w:val="10"/>
              </w:numPr>
              <w:tabs>
                <w:tab w:val="num" w:pos="720"/>
              </w:tabs>
              <w:jc w:val="both"/>
              <w:rPr>
                <w:rFonts w:ascii="Bookman Old Style" w:hAnsi="Bookman Old Style"/>
                <w:b/>
                <w:color w:val="000000" w:themeColor="text1"/>
              </w:rPr>
            </w:pPr>
            <w:r>
              <w:rPr>
                <w:rFonts w:ascii="Bookman Old Style" w:hAnsi="Bookman Old Style"/>
                <w:color w:val="000000" w:themeColor="text1"/>
              </w:rPr>
              <w:t>Document Filing, Faxes &amp; Photocopy.</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F007F4">
            <w:pPr>
              <w:spacing w:after="0" w:line="240" w:lineRule="auto"/>
              <w:rPr>
                <w:rFonts w:ascii="Bookman Old Style" w:hAnsi="Bookman Old Style"/>
                <w:b/>
                <w:color w:val="000000" w:themeColor="text1"/>
                <w:lang w:val="en-GB"/>
              </w:rPr>
            </w:pPr>
            <w:r w:rsidRPr="00CA0340">
              <w:rPr>
                <w:rFonts w:ascii="Bookman Old Style" w:hAnsi="Bookman Old Style"/>
                <w:b/>
                <w:color w:val="000000" w:themeColor="text1"/>
                <w:lang w:val="en-GB"/>
              </w:rPr>
              <w:lastRenderedPageBreak/>
              <w:t>IT SKILLS</w:t>
            </w:r>
          </w:p>
          <w:p w:rsidR="00441B5A" w:rsidRPr="00CA0340" w:rsidRDefault="00441B5A" w:rsidP="00F007F4">
            <w:pPr>
              <w:spacing w:after="0" w:line="240" w:lineRule="auto"/>
              <w:rPr>
                <w:rFonts w:ascii="Bookman Old Style" w:hAnsi="Bookman Old Style"/>
                <w:b/>
                <w:color w:val="000000" w:themeColor="text1"/>
                <w:lang w:val="en-GB"/>
              </w:rPr>
            </w:pPr>
          </w:p>
          <w:p w:rsidR="00441B5A" w:rsidRPr="00CA0340" w:rsidRDefault="00441B5A" w:rsidP="00F007F4">
            <w:pPr>
              <w:spacing w:after="0" w:line="240" w:lineRule="auto"/>
              <w:rPr>
                <w:rFonts w:ascii="Bookman Old Style" w:hAnsi="Bookman Old Style"/>
                <w:color w:val="000000" w:themeColor="text1"/>
                <w:lang w:val="en-GB"/>
              </w:rPr>
            </w:pPr>
            <w:r w:rsidRPr="00CA0340">
              <w:rPr>
                <w:rFonts w:ascii="Bookman Old Style" w:eastAsia="Times New Roman" w:hAnsi="Bookman Old Style" w:cs="Times New Roman"/>
                <w:color w:val="000000" w:themeColor="text1"/>
                <w:lang w:val="en-GB"/>
              </w:rPr>
              <w:t>Proficient in MS Office Suite (Word, Excel, Access &amp; PowerPoint), Internet &amp; E-mail applications</w:t>
            </w: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F007F4">
            <w:pPr>
              <w:spacing w:after="0" w:line="240" w:lineRule="auto"/>
              <w:rPr>
                <w:rFonts w:ascii="Bookman Old Style" w:hAnsi="Bookman Old Style"/>
                <w:b/>
                <w:color w:val="000000" w:themeColor="text1"/>
                <w:lang w:val="en-GB"/>
              </w:rPr>
            </w:pPr>
            <w:r w:rsidRPr="00CA0340">
              <w:rPr>
                <w:rFonts w:ascii="Bookman Old Style" w:hAnsi="Bookman Old Style"/>
                <w:b/>
                <w:color w:val="000000" w:themeColor="text1"/>
                <w:lang w:val="en-GB"/>
              </w:rPr>
              <w:t>EDUCATION</w:t>
            </w:r>
          </w:p>
          <w:p w:rsidR="00441B5A" w:rsidRPr="00CA0340" w:rsidRDefault="00441B5A" w:rsidP="005B26E7">
            <w:pPr>
              <w:pStyle w:val="ListParagraph"/>
              <w:numPr>
                <w:ilvl w:val="0"/>
                <w:numId w:val="11"/>
              </w:numPr>
              <w:spacing w:after="0" w:line="240" w:lineRule="auto"/>
              <w:rPr>
                <w:rFonts w:ascii="Bookman Old Style" w:hAnsi="Bookman Old Style"/>
                <w:color w:val="000000" w:themeColor="text1"/>
                <w:lang w:val="en-GB"/>
              </w:rPr>
            </w:pPr>
            <w:r w:rsidRPr="00CA0340">
              <w:rPr>
                <w:rFonts w:ascii="Bookman Old Style" w:hAnsi="Bookman Old Style"/>
                <w:b/>
                <w:color w:val="000000" w:themeColor="text1"/>
              </w:rPr>
              <w:t xml:space="preserve">EMBA (Operations) </w:t>
            </w:r>
            <w:r w:rsidRPr="00CA0340">
              <w:rPr>
                <w:rFonts w:ascii="Bookman Old Style" w:hAnsi="Bookman Old Style"/>
                <w:color w:val="000000" w:themeColor="text1"/>
              </w:rPr>
              <w:t>from Karnataka State Open University. (KSOU).</w:t>
            </w:r>
            <w:r w:rsidRPr="00CA0340">
              <w:rPr>
                <w:rFonts w:ascii="Bookman Old Style" w:eastAsia="Times New Roman" w:hAnsi="Bookman Old Style" w:cs="Times New Roman"/>
                <w:b/>
                <w:bCs/>
                <w:color w:val="000000" w:themeColor="text1"/>
                <w:lang w:val="en-GB"/>
              </w:rPr>
              <w:t> </w:t>
            </w:r>
          </w:p>
          <w:p w:rsidR="00441B5A" w:rsidRPr="00CA0340" w:rsidRDefault="00441B5A" w:rsidP="005B26E7">
            <w:pPr>
              <w:pStyle w:val="ListParagraph"/>
              <w:numPr>
                <w:ilvl w:val="0"/>
                <w:numId w:val="11"/>
              </w:numPr>
              <w:spacing w:after="0" w:line="240" w:lineRule="auto"/>
              <w:rPr>
                <w:rFonts w:ascii="Bookman Old Style" w:hAnsi="Bookman Old Style"/>
                <w:color w:val="000000" w:themeColor="text1"/>
                <w:lang w:val="en-GB"/>
              </w:rPr>
            </w:pPr>
            <w:r w:rsidRPr="00CA0340">
              <w:rPr>
                <w:rFonts w:ascii="Bookman Old Style" w:hAnsi="Bookman Old Style"/>
                <w:b/>
                <w:color w:val="000000" w:themeColor="text1"/>
              </w:rPr>
              <w:t>Bachelor of Arts</w:t>
            </w:r>
            <w:r w:rsidRPr="00CA0340">
              <w:rPr>
                <w:rFonts w:ascii="Bookman Old Style" w:hAnsi="Bookman Old Style"/>
                <w:color w:val="000000" w:themeColor="text1"/>
              </w:rPr>
              <w:t xml:space="preserve"> (BA) from Delhi University</w:t>
            </w:r>
            <w:r w:rsidRPr="00CA0340">
              <w:rPr>
                <w:rFonts w:ascii="Bookman Old Style" w:eastAsia="Times New Roman" w:hAnsi="Bookman Old Style" w:cs="Times New Roman"/>
                <w:color w:val="000000" w:themeColor="text1"/>
              </w:rPr>
              <w:t> </w:t>
            </w:r>
          </w:p>
          <w:p w:rsidR="00441B5A" w:rsidRPr="003C3E6D" w:rsidRDefault="00441B5A" w:rsidP="005B26E7">
            <w:pPr>
              <w:pStyle w:val="ListParagraph"/>
              <w:numPr>
                <w:ilvl w:val="0"/>
                <w:numId w:val="11"/>
              </w:numPr>
              <w:spacing w:after="0" w:line="240" w:lineRule="auto"/>
              <w:rPr>
                <w:rFonts w:ascii="Bookman Old Style" w:hAnsi="Bookman Old Style"/>
                <w:color w:val="000000" w:themeColor="text1"/>
                <w:lang w:val="en-GB"/>
              </w:rPr>
            </w:pPr>
            <w:r w:rsidRPr="00CA0340">
              <w:rPr>
                <w:rFonts w:ascii="Bookman Old Style" w:hAnsi="Bookman Old Style"/>
                <w:b/>
                <w:color w:val="000000" w:themeColor="text1"/>
              </w:rPr>
              <w:t xml:space="preserve">Secretarial Training: </w:t>
            </w:r>
            <w:r w:rsidRPr="00CA0340">
              <w:rPr>
                <w:rFonts w:ascii="Bookman Old Style" w:hAnsi="Bookman Old Style"/>
                <w:color w:val="000000" w:themeColor="text1"/>
              </w:rPr>
              <w:t xml:space="preserve"> Diploma Course in Secretarial Training </w:t>
            </w:r>
            <w:proofErr w:type="spellStart"/>
            <w:r w:rsidRPr="00CA0340">
              <w:rPr>
                <w:rFonts w:ascii="Bookman Old Style" w:hAnsi="Bookman Old Style"/>
                <w:color w:val="000000" w:themeColor="text1"/>
              </w:rPr>
              <w:t>Programme</w:t>
            </w:r>
            <w:proofErr w:type="spellEnd"/>
            <w:r w:rsidRPr="00CA0340">
              <w:rPr>
                <w:rFonts w:ascii="Bookman Old Style" w:hAnsi="Bookman Old Style"/>
                <w:color w:val="000000" w:themeColor="text1"/>
              </w:rPr>
              <w:t xml:space="preserve"> with Office Management from Y.M.C.A, New Delhi.</w:t>
            </w:r>
          </w:p>
          <w:p w:rsidR="003C3E6D" w:rsidRPr="00CA0340" w:rsidRDefault="003C3E6D" w:rsidP="00C45EDD">
            <w:pPr>
              <w:pStyle w:val="ListParagraph"/>
              <w:spacing w:after="0" w:line="240" w:lineRule="auto"/>
              <w:rPr>
                <w:rFonts w:ascii="Bookman Old Style" w:hAnsi="Bookman Old Style"/>
                <w:color w:val="000000" w:themeColor="text1"/>
                <w:lang w:val="en-GB"/>
              </w:rPr>
            </w:pPr>
          </w:p>
        </w:tc>
      </w:tr>
      <w:tr w:rsidR="00441B5A" w:rsidRPr="00A24E48" w:rsidTr="007C51CF">
        <w:trPr>
          <w:trHeight w:val="620"/>
          <w:jc w:val="center"/>
        </w:trPr>
        <w:tc>
          <w:tcPr>
            <w:tcW w:w="9596" w:type="dxa"/>
            <w:gridSpan w:val="2"/>
            <w:tcMar>
              <w:top w:w="0" w:type="dxa"/>
              <w:left w:w="108" w:type="dxa"/>
              <w:bottom w:w="0" w:type="dxa"/>
              <w:right w:w="108" w:type="dxa"/>
            </w:tcMar>
          </w:tcPr>
          <w:p w:rsidR="00441B5A" w:rsidRPr="00CA0340" w:rsidRDefault="00441B5A" w:rsidP="00F007F4">
            <w:pPr>
              <w:spacing w:after="0" w:line="240" w:lineRule="auto"/>
              <w:rPr>
                <w:rFonts w:ascii="Bookman Old Style" w:hAnsi="Bookman Old Style"/>
                <w:b/>
                <w:color w:val="000000" w:themeColor="text1"/>
                <w:highlight w:val="lightGray"/>
                <w:lang w:val="en-GB"/>
              </w:rPr>
            </w:pPr>
            <w:bookmarkStart w:id="0" w:name="_GoBack"/>
            <w:bookmarkEnd w:id="0"/>
          </w:p>
        </w:tc>
      </w:tr>
    </w:tbl>
    <w:p w:rsidR="003C266C" w:rsidRPr="00C65E66" w:rsidRDefault="003C266C">
      <w:pPr>
        <w:rPr>
          <w:rFonts w:ascii="Century Gothic" w:hAnsi="Century Gothic"/>
        </w:rPr>
      </w:pPr>
    </w:p>
    <w:sectPr w:rsidR="003C266C" w:rsidRPr="00C65E66" w:rsidSect="00175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01" w:rsidRDefault="007E4101" w:rsidP="00CA0340">
      <w:pPr>
        <w:spacing w:after="0" w:line="240" w:lineRule="auto"/>
      </w:pPr>
      <w:r>
        <w:separator/>
      </w:r>
    </w:p>
  </w:endnote>
  <w:endnote w:type="continuationSeparator" w:id="0">
    <w:p w:rsidR="007E4101" w:rsidRDefault="007E4101" w:rsidP="00CA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01" w:rsidRDefault="007E4101" w:rsidP="00CA0340">
      <w:pPr>
        <w:spacing w:after="0" w:line="240" w:lineRule="auto"/>
      </w:pPr>
      <w:r>
        <w:separator/>
      </w:r>
    </w:p>
  </w:footnote>
  <w:footnote w:type="continuationSeparator" w:id="0">
    <w:p w:rsidR="007E4101" w:rsidRDefault="007E4101" w:rsidP="00CA0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73D"/>
    <w:multiLevelType w:val="hybridMultilevel"/>
    <w:tmpl w:val="FC5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50EA"/>
    <w:multiLevelType w:val="hybridMultilevel"/>
    <w:tmpl w:val="AF14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76F5A"/>
    <w:multiLevelType w:val="hybridMultilevel"/>
    <w:tmpl w:val="B6E046E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8750BB"/>
    <w:multiLevelType w:val="hybridMultilevel"/>
    <w:tmpl w:val="477CBDF2"/>
    <w:lvl w:ilvl="0" w:tplc="A2BA4158">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73A9"/>
    <w:multiLevelType w:val="hybridMultilevel"/>
    <w:tmpl w:val="58C85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D5F5E"/>
    <w:multiLevelType w:val="hybridMultilevel"/>
    <w:tmpl w:val="7F8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C2571"/>
    <w:multiLevelType w:val="hybridMultilevel"/>
    <w:tmpl w:val="1952A78C"/>
    <w:lvl w:ilvl="0" w:tplc="A2BA4158">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22AA3"/>
    <w:multiLevelType w:val="hybridMultilevel"/>
    <w:tmpl w:val="D3CE3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E7BEE"/>
    <w:multiLevelType w:val="hybridMultilevel"/>
    <w:tmpl w:val="338CD57A"/>
    <w:lvl w:ilvl="0" w:tplc="0409000D">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C6520BD"/>
    <w:multiLevelType w:val="hybridMultilevel"/>
    <w:tmpl w:val="E3BC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2"/>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1161"/>
    <w:rsid w:val="000A194E"/>
    <w:rsid w:val="000C06AA"/>
    <w:rsid w:val="00121161"/>
    <w:rsid w:val="001340E8"/>
    <w:rsid w:val="00156F02"/>
    <w:rsid w:val="00175807"/>
    <w:rsid w:val="0019420B"/>
    <w:rsid w:val="001B5339"/>
    <w:rsid w:val="0025339B"/>
    <w:rsid w:val="00267CAA"/>
    <w:rsid w:val="00277D2E"/>
    <w:rsid w:val="002815DE"/>
    <w:rsid w:val="00287854"/>
    <w:rsid w:val="002C3123"/>
    <w:rsid w:val="002C4D02"/>
    <w:rsid w:val="00380872"/>
    <w:rsid w:val="003853B7"/>
    <w:rsid w:val="003A7506"/>
    <w:rsid w:val="003C266C"/>
    <w:rsid w:val="003C3E6D"/>
    <w:rsid w:val="00441B5A"/>
    <w:rsid w:val="00464A30"/>
    <w:rsid w:val="00472F07"/>
    <w:rsid w:val="004D60A7"/>
    <w:rsid w:val="00536AEB"/>
    <w:rsid w:val="00571F8A"/>
    <w:rsid w:val="005B26E7"/>
    <w:rsid w:val="00660EEB"/>
    <w:rsid w:val="00665E4E"/>
    <w:rsid w:val="006F797A"/>
    <w:rsid w:val="00720005"/>
    <w:rsid w:val="00733244"/>
    <w:rsid w:val="00784304"/>
    <w:rsid w:val="007E4101"/>
    <w:rsid w:val="008908C6"/>
    <w:rsid w:val="008B396F"/>
    <w:rsid w:val="00934ED1"/>
    <w:rsid w:val="00A24E48"/>
    <w:rsid w:val="00A740C1"/>
    <w:rsid w:val="00AB7B91"/>
    <w:rsid w:val="00B53217"/>
    <w:rsid w:val="00C45EDD"/>
    <w:rsid w:val="00C468FC"/>
    <w:rsid w:val="00C65E66"/>
    <w:rsid w:val="00CA0340"/>
    <w:rsid w:val="00CB0FA8"/>
    <w:rsid w:val="00CF21D1"/>
    <w:rsid w:val="00D41CF4"/>
    <w:rsid w:val="00D51F52"/>
    <w:rsid w:val="00D92B33"/>
    <w:rsid w:val="00DA6700"/>
    <w:rsid w:val="00DC7DE3"/>
    <w:rsid w:val="00E07174"/>
    <w:rsid w:val="00E2709C"/>
    <w:rsid w:val="00EF23AF"/>
    <w:rsid w:val="00F0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61"/>
    <w:rPr>
      <w:rFonts w:ascii="Tahoma" w:hAnsi="Tahoma" w:cs="Tahoma"/>
      <w:sz w:val="16"/>
      <w:szCs w:val="16"/>
    </w:rPr>
  </w:style>
  <w:style w:type="paragraph" w:customStyle="1" w:styleId="description">
    <w:name w:val="description"/>
    <w:basedOn w:val="Normal"/>
    <w:rsid w:val="00121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161"/>
  </w:style>
  <w:style w:type="character" w:styleId="Strong">
    <w:name w:val="Strong"/>
    <w:basedOn w:val="DefaultParagraphFont"/>
    <w:uiPriority w:val="22"/>
    <w:qFormat/>
    <w:rsid w:val="00121161"/>
    <w:rPr>
      <w:b/>
      <w:bCs/>
    </w:rPr>
  </w:style>
  <w:style w:type="paragraph" w:styleId="ListParagraph">
    <w:name w:val="List Paragraph"/>
    <w:basedOn w:val="Normal"/>
    <w:uiPriority w:val="34"/>
    <w:qFormat/>
    <w:rsid w:val="00E2709C"/>
    <w:pPr>
      <w:ind w:left="720"/>
      <w:contextualSpacing/>
    </w:pPr>
  </w:style>
  <w:style w:type="character" w:styleId="Hyperlink">
    <w:name w:val="Hyperlink"/>
    <w:basedOn w:val="DefaultParagraphFont"/>
    <w:uiPriority w:val="99"/>
    <w:unhideWhenUsed/>
    <w:rsid w:val="00441B5A"/>
    <w:rPr>
      <w:color w:val="0000FF" w:themeColor="hyperlink"/>
      <w:u w:val="single"/>
    </w:rPr>
  </w:style>
  <w:style w:type="paragraph" w:styleId="Header">
    <w:name w:val="header"/>
    <w:basedOn w:val="Normal"/>
    <w:link w:val="HeaderChar"/>
    <w:uiPriority w:val="99"/>
    <w:semiHidden/>
    <w:unhideWhenUsed/>
    <w:rsid w:val="00CA0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340"/>
  </w:style>
  <w:style w:type="paragraph" w:styleId="Footer">
    <w:name w:val="footer"/>
    <w:basedOn w:val="Normal"/>
    <w:link w:val="FooterChar"/>
    <w:uiPriority w:val="99"/>
    <w:semiHidden/>
    <w:unhideWhenUsed/>
    <w:rsid w:val="00CA0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SHI.26874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Jishi</dc:creator>
  <cp:lastModifiedBy>602HRDESK</cp:lastModifiedBy>
  <cp:revision>12</cp:revision>
  <dcterms:created xsi:type="dcterms:W3CDTF">2017-03-18T09:19:00Z</dcterms:created>
  <dcterms:modified xsi:type="dcterms:W3CDTF">2017-05-17T13:14:00Z</dcterms:modified>
</cp:coreProperties>
</file>