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53" w:rsidRDefault="002F31A4" w:rsidP="0004775E">
      <w:pPr>
        <w:pStyle w:val="Subtitle"/>
        <w:rPr>
          <w:sz w:val="14"/>
        </w:rPr>
      </w:pPr>
      <w:r>
        <w:t>CURRICULUM VITAE</w:t>
      </w:r>
    </w:p>
    <w:p w:rsidR="007A2F53" w:rsidRDefault="007A2F53">
      <w:pPr>
        <w:pStyle w:val="NoSpacing"/>
        <w:jc w:val="center"/>
        <w:rPr>
          <w:rFonts w:ascii="Times New Roman" w:hAnsi="Times New Roman"/>
          <w:i/>
          <w:sz w:val="14"/>
          <w:u w:val="single"/>
        </w:rPr>
      </w:pPr>
    </w:p>
    <w:p w:rsidR="007A2F53" w:rsidRDefault="007A2F53">
      <w:pPr>
        <w:pStyle w:val="NoSpacing"/>
        <w:jc w:val="center"/>
        <w:rPr>
          <w:rFonts w:ascii="Times New Roman" w:hAnsi="Times New Roman"/>
          <w:sz w:val="32"/>
          <w:u w:val="single"/>
        </w:rPr>
      </w:pPr>
    </w:p>
    <w:p w:rsidR="003E4E93" w:rsidRPr="00817248" w:rsidRDefault="003E4E93" w:rsidP="003E4E93">
      <w:pPr>
        <w:rPr>
          <w:b/>
        </w:rPr>
      </w:pPr>
      <w:r w:rsidRPr="00817248">
        <w:rPr>
          <w:b/>
        </w:rPr>
        <w:t xml:space="preserve">First Name of Application CV No </w:t>
      </w:r>
      <w:r>
        <w:rPr>
          <w:b/>
        </w:rPr>
        <w:t>1623324</w:t>
      </w:r>
    </w:p>
    <w:p w:rsidR="003E4E93" w:rsidRDefault="003E4E93" w:rsidP="003E4E93">
      <w:proofErr w:type="spellStart"/>
      <w:r>
        <w:t>Whatsapp</w:t>
      </w:r>
      <w:proofErr w:type="spellEnd"/>
      <w:r>
        <w:t xml:space="preserve"> Mobile: +971504753686 </w:t>
      </w:r>
    </w:p>
    <w:p w:rsidR="003E4E93" w:rsidRDefault="003E4E93" w:rsidP="003E4E93">
      <w:pPr>
        <w:rPr>
          <w:noProof/>
          <w:lang w:eastAsia="en-IN"/>
        </w:rPr>
      </w:pPr>
      <w:r>
        <w:rPr>
          <w:noProof/>
          <w:lang w:eastAsia="en-IN"/>
        </w:rPr>
        <w:drawing>
          <wp:inline distT="0" distB="0" distL="0" distR="0" wp14:anchorId="3724369A" wp14:editId="034F8173">
            <wp:extent cx="2606675" cy="581025"/>
            <wp:effectExtent l="0" t="0" r="3175" b="9525"/>
            <wp:docPr id="4" name="Picture 4"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3E4E93" w:rsidRDefault="003E4E93" w:rsidP="003E4E93">
      <w:pPr>
        <w:rPr>
          <w:noProof/>
          <w:lang w:eastAsia="en-IN"/>
        </w:rPr>
      </w:pPr>
      <w:r>
        <w:rPr>
          <w:noProof/>
          <w:lang w:eastAsia="en-IN"/>
        </w:rPr>
        <w:t>To get contact details of this candidate Purchase our CV Database Access on this link.</w:t>
      </w:r>
    </w:p>
    <w:p w:rsidR="003E4E93" w:rsidRDefault="003E4E93" w:rsidP="003E4E93">
      <w:hyperlink r:id="rId7" w:history="1">
        <w:r w:rsidRPr="00072D1A">
          <w:rPr>
            <w:rStyle w:val="Hyperlink"/>
          </w:rPr>
          <w:t>http://www.gulfjobseeker.com/employer/services/buycvdatabase.php</w:t>
        </w:r>
      </w:hyperlink>
      <w:r>
        <w:t xml:space="preserve"> </w:t>
      </w:r>
    </w:p>
    <w:p w:rsidR="00BE793A" w:rsidRDefault="00BE793A" w:rsidP="00BE793A">
      <w:pPr>
        <w:pStyle w:val="NoSpacing"/>
        <w:rPr>
          <w:b/>
          <w:i/>
          <w:sz w:val="28"/>
        </w:rPr>
      </w:pPr>
    </w:p>
    <w:p w:rsidR="007A2F53" w:rsidRPr="00E54B51" w:rsidRDefault="00E54B51" w:rsidP="00BE793A">
      <w:pPr>
        <w:pStyle w:val="NoSpacing"/>
        <w:rPr>
          <w:i/>
          <w:sz w:val="28"/>
          <w:u w:val="single"/>
        </w:rPr>
      </w:pPr>
      <w:r w:rsidRPr="00E54B51">
        <w:rPr>
          <w:i/>
          <w:sz w:val="28"/>
          <w:u w:val="single"/>
        </w:rPr>
        <w:t>Experience:</w:t>
      </w:r>
      <w:r w:rsidR="00BE793A" w:rsidRPr="00E54B51">
        <w:rPr>
          <w:i/>
          <w:sz w:val="28"/>
          <w:u w:val="single"/>
        </w:rPr>
        <w:t xml:space="preserve"> Total 4 years for Travel Industry.</w:t>
      </w:r>
    </w:p>
    <w:p w:rsidR="00BE793A" w:rsidRDefault="00BE793A" w:rsidP="00BE793A">
      <w:pPr>
        <w:pStyle w:val="NoSpacing"/>
        <w:rPr>
          <w:rFonts w:ascii="Times New Roman" w:hAnsi="Times New Roman"/>
          <w:sz w:val="24"/>
        </w:rPr>
      </w:pPr>
    </w:p>
    <w:p w:rsidR="007A2F53" w:rsidRPr="00E54B51" w:rsidRDefault="002F31A4">
      <w:pPr>
        <w:pBdr>
          <w:top w:val="threeDEmboss" w:sz="6" w:space="1" w:color="auto"/>
          <w:bottom w:val="threeDEmboss" w:sz="6" w:space="1" w:color="auto"/>
        </w:pBdr>
        <w:shd w:val="clear" w:color="auto" w:fill="E0E0E0"/>
        <w:tabs>
          <w:tab w:val="right" w:pos="9605"/>
        </w:tabs>
        <w:jc w:val="both"/>
        <w:rPr>
          <w:rFonts w:ascii="Times New Roman" w:hAnsi="Times New Roman"/>
          <w:i/>
          <w:iCs/>
          <w:u w:val="single"/>
        </w:rPr>
      </w:pPr>
      <w:r w:rsidRPr="00E54B51">
        <w:rPr>
          <w:rFonts w:ascii="Times New Roman" w:hAnsi="Times New Roman"/>
          <w:b/>
          <w:i/>
          <w:u w:val="single"/>
        </w:rPr>
        <w:t>CAREER OBJECTIVE</w:t>
      </w:r>
    </w:p>
    <w:p w:rsidR="007A2F53" w:rsidRDefault="002F31A4">
      <w:pPr>
        <w:pStyle w:val="NoSpacing"/>
        <w:numPr>
          <w:ilvl w:val="0"/>
          <w:numId w:val="1"/>
        </w:numPr>
        <w:rPr>
          <w:rFonts w:ascii="Times New Roman" w:hAnsi="Times New Roman"/>
          <w:i/>
          <w:sz w:val="24"/>
        </w:rPr>
      </w:pPr>
      <w:r>
        <w:rPr>
          <w:rFonts w:ascii="Times New Roman" w:hAnsi="Times New Roman"/>
          <w:i/>
          <w:sz w:val="24"/>
        </w:rPr>
        <w:t>I would like a Career that gives me rich exposure through diverse assignment and working with people of high Caliber .I would constantly look out for challenges, which would help me to achieve my personal and Professional goal.</w:t>
      </w:r>
    </w:p>
    <w:p w:rsidR="007A2F53" w:rsidRDefault="007A2F53">
      <w:pPr>
        <w:pStyle w:val="NoSpacing"/>
        <w:jc w:val="center"/>
        <w:rPr>
          <w:rFonts w:ascii="Times New Roman" w:hAnsi="Times New Roman"/>
          <w:sz w:val="24"/>
        </w:rPr>
      </w:pPr>
    </w:p>
    <w:p w:rsidR="007A2F53" w:rsidRPr="00E54B51" w:rsidRDefault="002F31A4">
      <w:pPr>
        <w:pBdr>
          <w:top w:val="threeDEmboss" w:sz="6" w:space="1" w:color="auto"/>
          <w:bottom w:val="threeDEmboss" w:sz="6" w:space="1" w:color="auto"/>
        </w:pBdr>
        <w:shd w:val="clear" w:color="auto" w:fill="E0E0E0"/>
        <w:tabs>
          <w:tab w:val="right" w:pos="9605"/>
        </w:tabs>
        <w:jc w:val="both"/>
        <w:rPr>
          <w:rFonts w:ascii="Times New Roman" w:hAnsi="Times New Roman"/>
          <w:i/>
          <w:iCs/>
          <w:u w:val="single"/>
        </w:rPr>
      </w:pPr>
      <w:r w:rsidRPr="00E54B51">
        <w:rPr>
          <w:rFonts w:ascii="Times New Roman" w:hAnsi="Times New Roman"/>
          <w:b/>
          <w:i/>
          <w:u w:val="single"/>
        </w:rPr>
        <w:t>PROFESSIONAL EXPERIENCE</w:t>
      </w:r>
    </w:p>
    <w:p w:rsidR="007A2F53" w:rsidRPr="00BE793A" w:rsidRDefault="002F31A4">
      <w:pPr>
        <w:pStyle w:val="NoSpacing"/>
        <w:rPr>
          <w:rFonts w:ascii="Times New Roman" w:hAnsi="Times New Roman"/>
          <w:b/>
          <w:bCs/>
          <w:i/>
          <w:iCs/>
          <w:sz w:val="24"/>
          <w:u w:val="single"/>
        </w:rPr>
      </w:pPr>
      <w:r w:rsidRPr="00BE793A">
        <w:rPr>
          <w:rFonts w:ascii="Times New Roman" w:hAnsi="Times New Roman"/>
          <w:b/>
          <w:bCs/>
          <w:i/>
          <w:iCs/>
          <w:sz w:val="24"/>
          <w:u w:val="single"/>
        </w:rPr>
        <w:t xml:space="preserve">Travel Consultant </w:t>
      </w:r>
      <w:r w:rsidRPr="00BE793A">
        <w:rPr>
          <w:rFonts w:ascii="Times New Roman" w:hAnsi="Times New Roman"/>
          <w:b/>
          <w:bCs/>
          <w:i/>
          <w:iCs/>
          <w:sz w:val="24"/>
        </w:rPr>
        <w:t xml:space="preserve">   (Jan 2015 to Feb 2016)</w:t>
      </w:r>
    </w:p>
    <w:p w:rsidR="007A2F53" w:rsidRDefault="002F31A4" w:rsidP="00BE793A">
      <w:pPr>
        <w:pStyle w:val="NoSpacing"/>
        <w:numPr>
          <w:ilvl w:val="0"/>
          <w:numId w:val="9"/>
        </w:numPr>
        <w:rPr>
          <w:rFonts w:ascii="Times New Roman" w:hAnsi="Times New Roman"/>
          <w:bCs/>
          <w:i/>
          <w:iCs/>
          <w:sz w:val="24"/>
        </w:rPr>
      </w:pPr>
      <w:r>
        <w:rPr>
          <w:rFonts w:ascii="Times New Roman" w:hAnsi="Times New Roman"/>
          <w:bCs/>
          <w:i/>
          <w:iCs/>
          <w:sz w:val="24"/>
        </w:rPr>
        <w:t>Currently working with Riya Travel and Tours in Mumbai Head Office as a Travel Consultant on Front desk for preparing Travel Itineraries with lowest fare as per client requirement then Ticket issuance, Re-</w:t>
      </w:r>
      <w:proofErr w:type="spellStart"/>
      <w:r>
        <w:rPr>
          <w:rFonts w:ascii="Times New Roman" w:hAnsi="Times New Roman"/>
          <w:bCs/>
          <w:i/>
          <w:iCs/>
          <w:sz w:val="24"/>
        </w:rPr>
        <w:t>issance</w:t>
      </w:r>
      <w:proofErr w:type="spellEnd"/>
      <w:r>
        <w:rPr>
          <w:rFonts w:ascii="Times New Roman" w:hAnsi="Times New Roman"/>
          <w:bCs/>
          <w:i/>
          <w:iCs/>
          <w:sz w:val="24"/>
        </w:rPr>
        <w:t xml:space="preserve"> like date change, Re-routing ,schedule change etc. on Amadeus, Galileo and Abacus  as well as Cancellation and refunds of  all International tickets. </w:t>
      </w:r>
    </w:p>
    <w:p w:rsidR="007A2F53" w:rsidRDefault="002F31A4">
      <w:pPr>
        <w:pStyle w:val="NoSpacing"/>
        <w:rPr>
          <w:rFonts w:ascii="Times New Roman" w:hAnsi="Times New Roman"/>
          <w:b/>
          <w:bCs/>
          <w:i/>
          <w:iCs/>
          <w:sz w:val="28"/>
          <w:u w:val="single"/>
        </w:rPr>
      </w:pPr>
      <w:r>
        <w:rPr>
          <w:b/>
          <w:bCs/>
          <w:i/>
          <w:sz w:val="28"/>
          <w:szCs w:val="28"/>
          <w:u w:val="single"/>
        </w:rPr>
        <w:t>Responsibilities Including</w:t>
      </w:r>
    </w:p>
    <w:p w:rsidR="007A2F53" w:rsidRDefault="002F31A4">
      <w:pPr>
        <w:pStyle w:val="ListParagraph"/>
        <w:widowControl w:val="0"/>
        <w:numPr>
          <w:ilvl w:val="0"/>
          <w:numId w:val="6"/>
        </w:numPr>
        <w:tabs>
          <w:tab w:val="left" w:pos="-720"/>
          <w:tab w:val="left" w:pos="900"/>
          <w:tab w:val="left" w:pos="1440"/>
          <w:tab w:val="left" w:pos="1980"/>
        </w:tabs>
        <w:wordWrap w:val="0"/>
        <w:autoSpaceDE w:val="0"/>
        <w:autoSpaceDN w:val="0"/>
        <w:spacing w:after="0" w:line="240" w:lineRule="auto"/>
        <w:ind w:right="720"/>
        <w:contextualSpacing w:val="0"/>
        <w:jc w:val="both"/>
        <w:rPr>
          <w:rFonts w:ascii="Times New Roman" w:hAnsi="Times New Roman"/>
          <w:i/>
          <w:sz w:val="24"/>
          <w:szCs w:val="24"/>
        </w:rPr>
      </w:pPr>
      <w:r>
        <w:rPr>
          <w:rStyle w:val="CharAttribute13"/>
          <w:rFonts w:hAnsi="Times New Roman"/>
          <w:i/>
          <w:sz w:val="24"/>
          <w:szCs w:val="24"/>
        </w:rPr>
        <w:t>Creating New PNR, Issuance and Re issue under going through Amadeus, Galileo and Abacus (Sabre Red).</w:t>
      </w:r>
    </w:p>
    <w:p w:rsidR="007A2F53" w:rsidRDefault="002F31A4">
      <w:pPr>
        <w:pStyle w:val="ListParagraph"/>
        <w:widowControl w:val="0"/>
        <w:numPr>
          <w:ilvl w:val="0"/>
          <w:numId w:val="6"/>
        </w:numPr>
        <w:tabs>
          <w:tab w:val="left" w:pos="-720"/>
          <w:tab w:val="left" w:pos="900"/>
          <w:tab w:val="left" w:pos="1440"/>
          <w:tab w:val="left" w:pos="1980"/>
        </w:tabs>
        <w:wordWrap w:val="0"/>
        <w:autoSpaceDE w:val="0"/>
        <w:autoSpaceDN w:val="0"/>
        <w:spacing w:after="0" w:line="240" w:lineRule="auto"/>
        <w:ind w:right="720"/>
        <w:contextualSpacing w:val="0"/>
        <w:jc w:val="both"/>
        <w:rPr>
          <w:rFonts w:ascii="Times New Roman" w:hAnsi="Times New Roman"/>
          <w:i/>
          <w:sz w:val="24"/>
          <w:szCs w:val="24"/>
        </w:rPr>
      </w:pPr>
      <w:r>
        <w:rPr>
          <w:rStyle w:val="CharAttribute13"/>
          <w:rFonts w:hAnsi="Times New Roman"/>
          <w:i/>
          <w:sz w:val="24"/>
          <w:szCs w:val="24"/>
        </w:rPr>
        <w:t>Ticket issuing for travel agencies and direct walk in customers.</w:t>
      </w:r>
    </w:p>
    <w:p w:rsidR="007A2F53" w:rsidRDefault="002F31A4">
      <w:pPr>
        <w:pStyle w:val="ListParagraph"/>
        <w:widowControl w:val="0"/>
        <w:numPr>
          <w:ilvl w:val="0"/>
          <w:numId w:val="6"/>
        </w:numPr>
        <w:tabs>
          <w:tab w:val="left" w:pos="-720"/>
          <w:tab w:val="left" w:pos="900"/>
          <w:tab w:val="left" w:pos="1440"/>
          <w:tab w:val="left" w:pos="1980"/>
        </w:tabs>
        <w:wordWrap w:val="0"/>
        <w:autoSpaceDE w:val="0"/>
        <w:autoSpaceDN w:val="0"/>
        <w:spacing w:after="0" w:line="240" w:lineRule="auto"/>
        <w:ind w:right="720"/>
        <w:contextualSpacing w:val="0"/>
        <w:jc w:val="both"/>
        <w:rPr>
          <w:rFonts w:ascii="Times New Roman" w:hAnsi="Times New Roman"/>
          <w:i/>
          <w:sz w:val="24"/>
          <w:szCs w:val="24"/>
        </w:rPr>
      </w:pPr>
      <w:r>
        <w:rPr>
          <w:rStyle w:val="CharAttribute13"/>
          <w:rFonts w:hAnsi="Times New Roman"/>
          <w:i/>
          <w:sz w:val="24"/>
          <w:szCs w:val="24"/>
        </w:rPr>
        <w:t xml:space="preserve">Solved Travel agent’s Queries Regarding Issue, Re issue, Cancellation. </w:t>
      </w:r>
    </w:p>
    <w:p w:rsidR="007A2F53" w:rsidRDefault="002F31A4">
      <w:pPr>
        <w:pStyle w:val="ListParagraph"/>
        <w:widowControl w:val="0"/>
        <w:numPr>
          <w:ilvl w:val="0"/>
          <w:numId w:val="6"/>
        </w:numPr>
        <w:tabs>
          <w:tab w:val="left" w:pos="-720"/>
          <w:tab w:val="left" w:pos="900"/>
          <w:tab w:val="left" w:pos="1440"/>
          <w:tab w:val="left" w:pos="1980"/>
        </w:tabs>
        <w:wordWrap w:val="0"/>
        <w:autoSpaceDE w:val="0"/>
        <w:autoSpaceDN w:val="0"/>
        <w:spacing w:after="0" w:line="240" w:lineRule="auto"/>
        <w:ind w:right="720"/>
        <w:contextualSpacing w:val="0"/>
        <w:jc w:val="both"/>
        <w:rPr>
          <w:rStyle w:val="CharAttribute13"/>
          <w:rFonts w:eastAsia="Times New Roman" w:hAnsi="Times New Roman"/>
          <w:i/>
          <w:sz w:val="24"/>
          <w:szCs w:val="24"/>
        </w:rPr>
      </w:pPr>
      <w:r>
        <w:rPr>
          <w:rStyle w:val="CharAttribute13"/>
          <w:rFonts w:hAnsi="Times New Roman"/>
          <w:i/>
          <w:sz w:val="24"/>
          <w:szCs w:val="24"/>
        </w:rPr>
        <w:t>Solved Passengers Query Regarding PNR Status.</w:t>
      </w:r>
    </w:p>
    <w:p w:rsidR="007A2F53" w:rsidRDefault="002F31A4">
      <w:pPr>
        <w:pStyle w:val="ListParagraph"/>
        <w:widowControl w:val="0"/>
        <w:numPr>
          <w:ilvl w:val="0"/>
          <w:numId w:val="6"/>
        </w:numPr>
        <w:tabs>
          <w:tab w:val="left" w:pos="-720"/>
          <w:tab w:val="left" w:pos="900"/>
          <w:tab w:val="left" w:pos="1440"/>
          <w:tab w:val="left" w:pos="1980"/>
        </w:tabs>
        <w:wordWrap w:val="0"/>
        <w:autoSpaceDE w:val="0"/>
        <w:autoSpaceDN w:val="0"/>
        <w:spacing w:after="0" w:line="240" w:lineRule="auto"/>
        <w:ind w:right="720"/>
        <w:contextualSpacing w:val="0"/>
        <w:jc w:val="both"/>
        <w:rPr>
          <w:rStyle w:val="CharAttribute13"/>
          <w:rFonts w:hAnsi="Times New Roman"/>
          <w:i/>
          <w:sz w:val="24"/>
          <w:szCs w:val="24"/>
        </w:rPr>
      </w:pPr>
      <w:r>
        <w:rPr>
          <w:rStyle w:val="CharAttribute13"/>
          <w:rFonts w:hAnsi="Times New Roman"/>
          <w:i/>
          <w:sz w:val="24"/>
          <w:szCs w:val="24"/>
        </w:rPr>
        <w:t xml:space="preserve">Trying to convert queries into Sales till maximum limit. </w:t>
      </w:r>
    </w:p>
    <w:p w:rsidR="007A2F53" w:rsidRDefault="002F31A4">
      <w:pPr>
        <w:pStyle w:val="ListParagraph"/>
        <w:numPr>
          <w:ilvl w:val="0"/>
          <w:numId w:val="6"/>
        </w:numPr>
        <w:spacing w:after="0" w:line="240" w:lineRule="auto"/>
        <w:rPr>
          <w:rFonts w:ascii="Times New Roman" w:hAnsi="Times New Roman"/>
          <w:i/>
          <w:sz w:val="24"/>
          <w:szCs w:val="24"/>
        </w:rPr>
      </w:pPr>
      <w:r>
        <w:rPr>
          <w:rFonts w:ascii="Times New Roman" w:hAnsi="Times New Roman"/>
          <w:i/>
          <w:sz w:val="24"/>
          <w:szCs w:val="24"/>
        </w:rPr>
        <w:t>Handling high numbers of calls from indirect customers and Direct Walk in Customers.</w:t>
      </w:r>
    </w:p>
    <w:p w:rsidR="007A2F53" w:rsidRDefault="002F31A4">
      <w:pPr>
        <w:pStyle w:val="ListParagraph"/>
        <w:widowControl w:val="0"/>
        <w:numPr>
          <w:ilvl w:val="0"/>
          <w:numId w:val="6"/>
        </w:numPr>
        <w:tabs>
          <w:tab w:val="left" w:pos="-720"/>
          <w:tab w:val="left" w:pos="900"/>
          <w:tab w:val="left" w:pos="1440"/>
          <w:tab w:val="left" w:pos="1980"/>
        </w:tabs>
        <w:wordWrap w:val="0"/>
        <w:autoSpaceDE w:val="0"/>
        <w:autoSpaceDN w:val="0"/>
        <w:spacing w:after="0" w:line="240" w:lineRule="auto"/>
        <w:ind w:right="720"/>
        <w:contextualSpacing w:val="0"/>
        <w:jc w:val="both"/>
        <w:rPr>
          <w:rFonts w:ascii="Times New Roman" w:hAnsi="Times New Roman"/>
          <w:i/>
          <w:sz w:val="24"/>
          <w:szCs w:val="24"/>
        </w:rPr>
      </w:pPr>
      <w:r>
        <w:rPr>
          <w:rFonts w:ascii="Times New Roman" w:hAnsi="Times New Roman"/>
          <w:i/>
          <w:sz w:val="24"/>
          <w:szCs w:val="24"/>
        </w:rPr>
        <w:t>Handling Ticketing queries and reservation for corporate clients &amp;</w:t>
      </w:r>
      <w:r>
        <w:rPr>
          <w:rStyle w:val="CharAttribute13"/>
          <w:rFonts w:hAnsi="Times New Roman"/>
          <w:i/>
          <w:sz w:val="24"/>
          <w:szCs w:val="24"/>
        </w:rPr>
        <w:t xml:space="preserve"> Issuing Corporate fare Ticket for Agents.</w:t>
      </w:r>
    </w:p>
    <w:p w:rsidR="007A2F53" w:rsidRDefault="002F31A4">
      <w:pPr>
        <w:pStyle w:val="ListParagraph"/>
        <w:widowControl w:val="0"/>
        <w:numPr>
          <w:ilvl w:val="0"/>
          <w:numId w:val="6"/>
        </w:numPr>
        <w:tabs>
          <w:tab w:val="left" w:pos="-720"/>
          <w:tab w:val="left" w:pos="900"/>
          <w:tab w:val="left" w:pos="1440"/>
          <w:tab w:val="left" w:pos="1980"/>
        </w:tabs>
        <w:wordWrap w:val="0"/>
        <w:autoSpaceDE w:val="0"/>
        <w:autoSpaceDN w:val="0"/>
        <w:spacing w:after="0" w:line="240" w:lineRule="auto"/>
        <w:ind w:right="720"/>
        <w:contextualSpacing w:val="0"/>
        <w:jc w:val="both"/>
        <w:rPr>
          <w:rFonts w:ascii="Times New Roman" w:hAnsi="Times New Roman"/>
          <w:i/>
          <w:sz w:val="24"/>
          <w:szCs w:val="24"/>
        </w:rPr>
      </w:pPr>
      <w:r>
        <w:rPr>
          <w:rStyle w:val="CharAttribute13"/>
          <w:rFonts w:hAnsi="Times New Roman"/>
          <w:i/>
          <w:sz w:val="24"/>
          <w:szCs w:val="24"/>
        </w:rPr>
        <w:t xml:space="preserve">Making cheaper Itinerary  For Travel agency or Passengers </w:t>
      </w:r>
    </w:p>
    <w:p w:rsidR="007A2F53" w:rsidRDefault="002F31A4">
      <w:pPr>
        <w:pStyle w:val="ListParagraph"/>
        <w:widowControl w:val="0"/>
        <w:numPr>
          <w:ilvl w:val="0"/>
          <w:numId w:val="6"/>
        </w:numPr>
        <w:tabs>
          <w:tab w:val="left" w:pos="-720"/>
          <w:tab w:val="left" w:pos="900"/>
          <w:tab w:val="left" w:pos="1440"/>
          <w:tab w:val="left" w:pos="1980"/>
        </w:tabs>
        <w:wordWrap w:val="0"/>
        <w:autoSpaceDE w:val="0"/>
        <w:autoSpaceDN w:val="0"/>
        <w:spacing w:after="0" w:line="240" w:lineRule="auto"/>
        <w:ind w:right="720"/>
        <w:contextualSpacing w:val="0"/>
        <w:jc w:val="both"/>
        <w:rPr>
          <w:rFonts w:ascii="Times New Roman" w:hAnsi="Times New Roman"/>
          <w:i/>
          <w:sz w:val="24"/>
          <w:szCs w:val="24"/>
        </w:rPr>
      </w:pPr>
      <w:r>
        <w:rPr>
          <w:rStyle w:val="CharAttribute13"/>
          <w:rFonts w:hAnsi="Times New Roman"/>
          <w:i/>
          <w:sz w:val="24"/>
          <w:szCs w:val="24"/>
        </w:rPr>
        <w:t>Updating Flight information to Travel Agents.</w:t>
      </w:r>
    </w:p>
    <w:p w:rsidR="007A2F53" w:rsidRDefault="002F31A4">
      <w:pPr>
        <w:pStyle w:val="ListParagraph"/>
        <w:widowControl w:val="0"/>
        <w:numPr>
          <w:ilvl w:val="0"/>
          <w:numId w:val="6"/>
        </w:numPr>
        <w:tabs>
          <w:tab w:val="left" w:pos="-720"/>
          <w:tab w:val="left" w:pos="900"/>
          <w:tab w:val="left" w:pos="1440"/>
          <w:tab w:val="left" w:pos="1980"/>
        </w:tabs>
        <w:wordWrap w:val="0"/>
        <w:autoSpaceDE w:val="0"/>
        <w:autoSpaceDN w:val="0"/>
        <w:spacing w:after="0" w:line="240" w:lineRule="auto"/>
        <w:ind w:right="720"/>
        <w:contextualSpacing w:val="0"/>
        <w:jc w:val="both"/>
        <w:rPr>
          <w:rFonts w:ascii="Times New Roman" w:hAnsi="Times New Roman"/>
          <w:i/>
          <w:sz w:val="24"/>
          <w:szCs w:val="24"/>
        </w:rPr>
      </w:pPr>
      <w:r>
        <w:rPr>
          <w:rStyle w:val="CharAttribute13"/>
          <w:rFonts w:hAnsi="Times New Roman"/>
          <w:i/>
          <w:sz w:val="24"/>
          <w:szCs w:val="24"/>
        </w:rPr>
        <w:t>Online baggage checking and Seating arrangement well.</w:t>
      </w:r>
    </w:p>
    <w:p w:rsidR="007A2F53" w:rsidRDefault="002F31A4">
      <w:pPr>
        <w:pStyle w:val="ListParagraph"/>
        <w:widowControl w:val="0"/>
        <w:numPr>
          <w:ilvl w:val="0"/>
          <w:numId w:val="6"/>
        </w:numPr>
        <w:tabs>
          <w:tab w:val="left" w:pos="-720"/>
          <w:tab w:val="left" w:pos="900"/>
          <w:tab w:val="left" w:pos="1440"/>
          <w:tab w:val="left" w:pos="1980"/>
        </w:tabs>
        <w:wordWrap w:val="0"/>
        <w:autoSpaceDE w:val="0"/>
        <w:autoSpaceDN w:val="0"/>
        <w:spacing w:after="0" w:line="240" w:lineRule="auto"/>
        <w:ind w:right="720"/>
        <w:contextualSpacing w:val="0"/>
        <w:jc w:val="both"/>
        <w:rPr>
          <w:rStyle w:val="CharAttribute13"/>
          <w:rFonts w:hAnsi="Times New Roman"/>
          <w:i/>
          <w:sz w:val="24"/>
          <w:szCs w:val="24"/>
        </w:rPr>
      </w:pPr>
      <w:r>
        <w:rPr>
          <w:rStyle w:val="CharAttribute13"/>
          <w:rFonts w:hAnsi="Times New Roman"/>
          <w:i/>
          <w:sz w:val="24"/>
          <w:szCs w:val="24"/>
        </w:rPr>
        <w:t>Undergone Throw Amadeus, Galileo and Abacus (Sabre Red).</w:t>
      </w:r>
    </w:p>
    <w:p w:rsidR="007A2F53" w:rsidRPr="0004775E" w:rsidRDefault="002F31A4" w:rsidP="001C1614">
      <w:pPr>
        <w:pStyle w:val="ListParagraph"/>
        <w:widowControl w:val="0"/>
        <w:numPr>
          <w:ilvl w:val="0"/>
          <w:numId w:val="6"/>
        </w:numPr>
        <w:tabs>
          <w:tab w:val="left" w:pos="-720"/>
          <w:tab w:val="left" w:pos="900"/>
          <w:tab w:val="left" w:pos="1440"/>
          <w:tab w:val="left" w:pos="1980"/>
        </w:tabs>
        <w:wordWrap w:val="0"/>
        <w:autoSpaceDE w:val="0"/>
        <w:autoSpaceDN w:val="0"/>
        <w:spacing w:after="0" w:line="240" w:lineRule="auto"/>
        <w:ind w:right="720"/>
        <w:contextualSpacing w:val="0"/>
        <w:jc w:val="both"/>
        <w:rPr>
          <w:rFonts w:ascii="Times New Roman" w:hAnsi="Times New Roman"/>
          <w:b/>
          <w:bCs/>
          <w:i/>
          <w:iCs/>
          <w:sz w:val="28"/>
          <w:u w:val="single"/>
        </w:rPr>
      </w:pPr>
      <w:r w:rsidRPr="0004775E">
        <w:rPr>
          <w:rFonts w:ascii="Times New Roman" w:hAnsi="Times New Roman"/>
          <w:i/>
          <w:sz w:val="24"/>
          <w:szCs w:val="24"/>
        </w:rPr>
        <w:t>Follow up on ACM &amp; ADM as well as refund too.</w:t>
      </w:r>
      <w:r w:rsidR="0004775E">
        <w:rPr>
          <w:rFonts w:ascii="Times New Roman" w:hAnsi="Times New Roman"/>
          <w:i/>
          <w:sz w:val="24"/>
          <w:szCs w:val="24"/>
        </w:rPr>
        <w:t xml:space="preserve"> </w:t>
      </w:r>
      <w:r w:rsidRPr="0004775E">
        <w:rPr>
          <w:rFonts w:ascii="Times New Roman" w:hAnsi="Times New Roman"/>
          <w:i/>
          <w:sz w:val="24"/>
          <w:szCs w:val="24"/>
        </w:rPr>
        <w:t>Sometime need to work on BSP Link.</w:t>
      </w:r>
    </w:p>
    <w:p w:rsidR="007A2F53" w:rsidRDefault="002F31A4">
      <w:pPr>
        <w:pStyle w:val="NoSpacing"/>
        <w:rPr>
          <w:rFonts w:ascii="Times New Roman" w:hAnsi="Times New Roman"/>
          <w:b/>
          <w:bCs/>
          <w:i/>
          <w:iCs/>
          <w:sz w:val="12"/>
        </w:rPr>
      </w:pPr>
      <w:r w:rsidRPr="00BE793A">
        <w:rPr>
          <w:rFonts w:ascii="Times New Roman" w:hAnsi="Times New Roman"/>
          <w:b/>
          <w:bCs/>
          <w:i/>
          <w:iCs/>
          <w:sz w:val="24"/>
          <w:u w:val="single"/>
        </w:rPr>
        <w:t xml:space="preserve">Travel Consultant </w:t>
      </w:r>
      <w:r w:rsidRPr="00BE793A">
        <w:rPr>
          <w:rFonts w:ascii="Times New Roman" w:hAnsi="Times New Roman"/>
          <w:b/>
          <w:bCs/>
          <w:i/>
          <w:iCs/>
          <w:sz w:val="24"/>
        </w:rPr>
        <w:t xml:space="preserve">   (May, 2012 to Dec2014)</w:t>
      </w:r>
    </w:p>
    <w:p w:rsidR="007A2F53" w:rsidRDefault="002F31A4">
      <w:pPr>
        <w:pStyle w:val="NoSpacing"/>
        <w:numPr>
          <w:ilvl w:val="0"/>
          <w:numId w:val="2"/>
        </w:numPr>
        <w:rPr>
          <w:rFonts w:ascii="Times New Roman" w:hAnsi="Times New Roman"/>
          <w:b/>
          <w:bCs/>
          <w:i/>
          <w:iCs/>
          <w:sz w:val="24"/>
          <w:szCs w:val="24"/>
        </w:rPr>
      </w:pPr>
      <w:r>
        <w:rPr>
          <w:rFonts w:ascii="Times New Roman" w:hAnsi="Times New Roman"/>
          <w:i/>
          <w:sz w:val="24"/>
        </w:rPr>
        <w:t xml:space="preserve">Worked with </w:t>
      </w:r>
      <w:r>
        <w:rPr>
          <w:rFonts w:ascii="Times New Roman" w:hAnsi="Times New Roman"/>
          <w:b/>
          <w:i/>
          <w:sz w:val="24"/>
        </w:rPr>
        <w:t xml:space="preserve">Dream Travel ways </w:t>
      </w:r>
      <w:proofErr w:type="spellStart"/>
      <w:r>
        <w:rPr>
          <w:rFonts w:ascii="Times New Roman" w:hAnsi="Times New Roman"/>
          <w:b/>
          <w:i/>
          <w:sz w:val="24"/>
        </w:rPr>
        <w:t>Pvt</w:t>
      </w:r>
      <w:proofErr w:type="spellEnd"/>
      <w:r>
        <w:rPr>
          <w:rFonts w:ascii="Times New Roman" w:hAnsi="Times New Roman"/>
          <w:b/>
          <w:i/>
          <w:sz w:val="24"/>
        </w:rPr>
        <w:t xml:space="preserve"> Ltd. IATA</w:t>
      </w:r>
      <w:r>
        <w:rPr>
          <w:rFonts w:ascii="Times New Roman" w:hAnsi="Times New Roman"/>
          <w:i/>
          <w:sz w:val="24"/>
        </w:rPr>
        <w:t xml:space="preserve"> Company. Here role is Ticketing for Domestic and International Flights over Galileo like ticket Issuance, Reissuance, Cancellation and All types of Refunds and also working on </w:t>
      </w:r>
      <w:r>
        <w:rPr>
          <w:rFonts w:ascii="Times New Roman" w:hAnsi="Times New Roman"/>
          <w:b/>
          <w:i/>
          <w:sz w:val="24"/>
        </w:rPr>
        <w:t>BSP link</w:t>
      </w:r>
      <w:r>
        <w:rPr>
          <w:rFonts w:ascii="Times New Roman" w:hAnsi="Times New Roman"/>
          <w:i/>
          <w:sz w:val="24"/>
        </w:rPr>
        <w:t xml:space="preserve"> like Generation of Refund Application, Issuance of All VMPDs ( </w:t>
      </w:r>
      <w:r>
        <w:rPr>
          <w:rFonts w:ascii="Times New Roman" w:hAnsi="Times New Roman"/>
          <w:i/>
          <w:sz w:val="24"/>
        </w:rPr>
        <w:lastRenderedPageBreak/>
        <w:t xml:space="preserve">Like Group VMPD , Individual VMPD, Date Change </w:t>
      </w:r>
      <w:proofErr w:type="spellStart"/>
      <w:r>
        <w:rPr>
          <w:rFonts w:ascii="Times New Roman" w:hAnsi="Times New Roman"/>
          <w:i/>
          <w:sz w:val="24"/>
        </w:rPr>
        <w:t>etc</w:t>
      </w:r>
      <w:proofErr w:type="spellEnd"/>
      <w:r>
        <w:rPr>
          <w:rFonts w:ascii="Times New Roman" w:hAnsi="Times New Roman"/>
          <w:i/>
          <w:sz w:val="24"/>
        </w:rPr>
        <w:t>), IATA Statements, Remittance , Follow up on ACM &amp; ADM as well.</w:t>
      </w:r>
    </w:p>
    <w:p w:rsidR="007A2F53" w:rsidRDefault="002F31A4">
      <w:pPr>
        <w:pStyle w:val="NoSpacing"/>
        <w:rPr>
          <w:rFonts w:ascii="Times New Roman" w:hAnsi="Times New Roman"/>
          <w:b/>
          <w:bCs/>
          <w:i/>
          <w:iCs/>
          <w:sz w:val="16"/>
        </w:rPr>
      </w:pPr>
      <w:r w:rsidRPr="00BE793A">
        <w:rPr>
          <w:rFonts w:ascii="Times New Roman" w:hAnsi="Times New Roman"/>
          <w:b/>
          <w:bCs/>
          <w:i/>
          <w:iCs/>
          <w:sz w:val="24"/>
          <w:u w:val="single"/>
        </w:rPr>
        <w:t xml:space="preserve">Travel Consultant </w:t>
      </w:r>
      <w:r w:rsidRPr="00BE793A">
        <w:rPr>
          <w:rFonts w:ascii="Times New Roman" w:hAnsi="Times New Roman"/>
          <w:b/>
          <w:bCs/>
          <w:i/>
          <w:iCs/>
          <w:sz w:val="24"/>
        </w:rPr>
        <w:t xml:space="preserve">   (June, 2011 to March 2012)</w:t>
      </w:r>
    </w:p>
    <w:p w:rsidR="007A2F53" w:rsidRPr="00BE793A" w:rsidRDefault="002F31A4" w:rsidP="00C9439C">
      <w:pPr>
        <w:pStyle w:val="NoSpacing"/>
        <w:numPr>
          <w:ilvl w:val="0"/>
          <w:numId w:val="2"/>
        </w:numPr>
        <w:rPr>
          <w:rFonts w:ascii="Times New Roman" w:hAnsi="Times New Roman"/>
          <w:sz w:val="24"/>
          <w:szCs w:val="24"/>
        </w:rPr>
      </w:pPr>
      <w:r w:rsidRPr="00BE793A">
        <w:rPr>
          <w:rFonts w:ascii="Times New Roman" w:hAnsi="Times New Roman"/>
          <w:sz w:val="24"/>
          <w:szCs w:val="24"/>
        </w:rPr>
        <w:t xml:space="preserve">Worked with </w:t>
      </w:r>
      <w:proofErr w:type="spellStart"/>
      <w:r w:rsidRPr="00BE793A">
        <w:rPr>
          <w:rFonts w:ascii="Times New Roman" w:hAnsi="Times New Roman"/>
          <w:sz w:val="24"/>
          <w:szCs w:val="24"/>
        </w:rPr>
        <w:t>Interglobe</w:t>
      </w:r>
      <w:proofErr w:type="spellEnd"/>
      <w:r w:rsidRPr="00BE793A">
        <w:rPr>
          <w:rFonts w:ascii="Times New Roman" w:hAnsi="Times New Roman"/>
          <w:sz w:val="24"/>
          <w:szCs w:val="24"/>
        </w:rPr>
        <w:t xml:space="preserve"> Aviation Limited (Indigo Airline) where my role was Ticket Issuance Reissuance, Cancellation, refund </w:t>
      </w:r>
      <w:proofErr w:type="spellStart"/>
      <w:r w:rsidRPr="00BE793A">
        <w:rPr>
          <w:rFonts w:ascii="Times New Roman" w:hAnsi="Times New Roman"/>
          <w:sz w:val="24"/>
          <w:szCs w:val="24"/>
        </w:rPr>
        <w:t>etc</w:t>
      </w:r>
      <w:proofErr w:type="spellEnd"/>
      <w:r w:rsidRPr="00BE793A">
        <w:rPr>
          <w:rFonts w:ascii="Times New Roman" w:hAnsi="Times New Roman"/>
          <w:sz w:val="24"/>
          <w:szCs w:val="24"/>
        </w:rPr>
        <w:t xml:space="preserve"> for Domestic and International Ticket. However pushing maximum query to sales on call as well as on mail too. Preparing Travel Itineraries as per </w:t>
      </w:r>
      <w:proofErr w:type="gramStart"/>
      <w:r w:rsidRPr="00BE793A">
        <w:rPr>
          <w:rFonts w:ascii="Times New Roman" w:hAnsi="Times New Roman"/>
          <w:sz w:val="24"/>
          <w:szCs w:val="24"/>
        </w:rPr>
        <w:t>passengers</w:t>
      </w:r>
      <w:proofErr w:type="gramEnd"/>
      <w:r w:rsidRPr="00BE793A">
        <w:rPr>
          <w:rFonts w:ascii="Times New Roman" w:hAnsi="Times New Roman"/>
          <w:sz w:val="24"/>
          <w:szCs w:val="24"/>
        </w:rPr>
        <w:t xml:space="preserve"> requirement and providing lowest fare.</w:t>
      </w:r>
    </w:p>
    <w:p w:rsidR="007A2F53" w:rsidRPr="00BE793A" w:rsidRDefault="002F31A4">
      <w:pPr>
        <w:pBdr>
          <w:top w:val="threeDEmboss" w:sz="6" w:space="1" w:color="auto"/>
          <w:bottom w:val="threeDEmboss" w:sz="6" w:space="1" w:color="auto"/>
        </w:pBdr>
        <w:shd w:val="clear" w:color="auto" w:fill="E0E0E0"/>
        <w:tabs>
          <w:tab w:val="right" w:pos="9605"/>
        </w:tabs>
        <w:jc w:val="both"/>
        <w:rPr>
          <w:rFonts w:ascii="Times New Roman" w:hAnsi="Times New Roman"/>
          <w:b/>
          <w:i/>
          <w:sz w:val="20"/>
          <w:u w:val="single"/>
        </w:rPr>
      </w:pPr>
      <w:r w:rsidRPr="00BE793A">
        <w:rPr>
          <w:rFonts w:ascii="Times New Roman" w:hAnsi="Times New Roman"/>
          <w:b/>
          <w:i/>
          <w:u w:val="single"/>
        </w:rPr>
        <w:t>PROFESSIONAL QUALIFICATION (TRAVEL &amp; TOURISM SECTOR)</w:t>
      </w:r>
    </w:p>
    <w:p w:rsidR="007A2F53" w:rsidRDefault="002F31A4">
      <w:pPr>
        <w:pStyle w:val="NoSpacing"/>
        <w:numPr>
          <w:ilvl w:val="0"/>
          <w:numId w:val="3"/>
        </w:numPr>
        <w:rPr>
          <w:rFonts w:ascii="Times New Roman" w:hAnsi="Times New Roman"/>
          <w:i/>
          <w:sz w:val="24"/>
          <w:szCs w:val="24"/>
        </w:rPr>
      </w:pPr>
      <w:r>
        <w:rPr>
          <w:rFonts w:ascii="Times New Roman" w:hAnsi="Times New Roman"/>
          <w:i/>
          <w:sz w:val="24"/>
          <w:szCs w:val="24"/>
        </w:rPr>
        <w:t xml:space="preserve">One year </w:t>
      </w:r>
      <w:r>
        <w:rPr>
          <w:rFonts w:ascii="Times New Roman" w:hAnsi="Times New Roman"/>
          <w:b/>
          <w:i/>
          <w:sz w:val="24"/>
          <w:szCs w:val="24"/>
        </w:rPr>
        <w:t xml:space="preserve">Diploma in International Airline Reservation and </w:t>
      </w:r>
      <w:proofErr w:type="spellStart"/>
      <w:r>
        <w:rPr>
          <w:rFonts w:ascii="Times New Roman" w:hAnsi="Times New Roman"/>
          <w:b/>
          <w:i/>
          <w:sz w:val="24"/>
          <w:szCs w:val="24"/>
        </w:rPr>
        <w:t>Ticketing</w:t>
      </w:r>
      <w:r>
        <w:rPr>
          <w:rFonts w:ascii="Times New Roman" w:hAnsi="Times New Roman"/>
          <w:i/>
          <w:sz w:val="24"/>
          <w:szCs w:val="24"/>
        </w:rPr>
        <w:t>from</w:t>
      </w:r>
      <w:proofErr w:type="spellEnd"/>
      <w:r>
        <w:rPr>
          <w:rFonts w:ascii="Times New Roman" w:hAnsi="Times New Roman"/>
          <w:i/>
          <w:sz w:val="24"/>
          <w:szCs w:val="24"/>
        </w:rPr>
        <w:t xml:space="preserve"> </w:t>
      </w:r>
      <w:proofErr w:type="spellStart"/>
      <w:r>
        <w:rPr>
          <w:rFonts w:ascii="Times New Roman" w:hAnsi="Times New Roman"/>
          <w:i/>
          <w:sz w:val="24"/>
          <w:szCs w:val="24"/>
        </w:rPr>
        <w:t>Lucknow</w:t>
      </w:r>
      <w:proofErr w:type="spellEnd"/>
      <w:r>
        <w:rPr>
          <w:rFonts w:ascii="Times New Roman" w:hAnsi="Times New Roman"/>
          <w:i/>
          <w:sz w:val="24"/>
          <w:szCs w:val="24"/>
        </w:rPr>
        <w:t xml:space="preserve"> University. ( 2010-2011 )</w:t>
      </w:r>
    </w:p>
    <w:p w:rsidR="007A2F53" w:rsidRDefault="002F31A4">
      <w:pPr>
        <w:pStyle w:val="NoSpacing"/>
        <w:numPr>
          <w:ilvl w:val="0"/>
          <w:numId w:val="3"/>
        </w:numPr>
        <w:rPr>
          <w:rFonts w:ascii="Times New Roman" w:hAnsi="Times New Roman"/>
          <w:i/>
          <w:sz w:val="24"/>
          <w:szCs w:val="24"/>
        </w:rPr>
      </w:pPr>
      <w:r>
        <w:rPr>
          <w:rFonts w:ascii="Times New Roman" w:hAnsi="Times New Roman"/>
          <w:i/>
          <w:sz w:val="24"/>
          <w:szCs w:val="24"/>
        </w:rPr>
        <w:t xml:space="preserve">Certified and Expert in </w:t>
      </w:r>
      <w:r>
        <w:rPr>
          <w:rFonts w:ascii="Times New Roman" w:hAnsi="Times New Roman"/>
          <w:b/>
          <w:i/>
          <w:sz w:val="24"/>
          <w:szCs w:val="24"/>
        </w:rPr>
        <w:t xml:space="preserve">Travel Port Galileo, </w:t>
      </w:r>
      <w:r>
        <w:rPr>
          <w:rFonts w:ascii="Times New Roman" w:hAnsi="Times New Roman"/>
          <w:i/>
          <w:sz w:val="24"/>
          <w:szCs w:val="24"/>
        </w:rPr>
        <w:t>Amadeus and Abacus software (Global Distribution System).</w:t>
      </w:r>
    </w:p>
    <w:p w:rsidR="007A2F53" w:rsidRDefault="002F31A4">
      <w:pPr>
        <w:pStyle w:val="NoSpacing"/>
        <w:numPr>
          <w:ilvl w:val="0"/>
          <w:numId w:val="3"/>
        </w:numPr>
        <w:rPr>
          <w:rFonts w:ascii="Times New Roman" w:hAnsi="Times New Roman"/>
          <w:i/>
          <w:sz w:val="24"/>
          <w:szCs w:val="24"/>
        </w:rPr>
      </w:pPr>
      <w:r>
        <w:rPr>
          <w:rFonts w:ascii="Times New Roman" w:hAnsi="Times New Roman"/>
          <w:i/>
          <w:sz w:val="24"/>
          <w:szCs w:val="24"/>
        </w:rPr>
        <w:t xml:space="preserve">One year working Experience on </w:t>
      </w:r>
      <w:r>
        <w:rPr>
          <w:rFonts w:ascii="Times New Roman" w:hAnsi="Times New Roman"/>
          <w:b/>
          <w:i/>
          <w:sz w:val="24"/>
          <w:szCs w:val="24"/>
        </w:rPr>
        <w:t>IATA BSP Link</w:t>
      </w:r>
      <w:r>
        <w:rPr>
          <w:rFonts w:ascii="Times New Roman" w:hAnsi="Times New Roman"/>
          <w:i/>
          <w:sz w:val="24"/>
          <w:szCs w:val="24"/>
        </w:rPr>
        <w:t xml:space="preserve"> (Business Settlement Plan).</w:t>
      </w:r>
    </w:p>
    <w:p w:rsidR="007A2F53" w:rsidRDefault="007A2F53">
      <w:pPr>
        <w:pStyle w:val="NoSpacing"/>
        <w:rPr>
          <w:rFonts w:ascii="Times New Roman" w:hAnsi="Times New Roman"/>
          <w:i/>
          <w:sz w:val="24"/>
          <w:szCs w:val="24"/>
        </w:rPr>
      </w:pPr>
    </w:p>
    <w:p w:rsidR="007A2F53" w:rsidRPr="00E54B51" w:rsidRDefault="002F31A4">
      <w:pPr>
        <w:pBdr>
          <w:top w:val="threeDEmboss" w:sz="6" w:space="1" w:color="auto"/>
          <w:bottom w:val="threeDEmboss" w:sz="6" w:space="0" w:color="auto"/>
        </w:pBdr>
        <w:shd w:val="clear" w:color="auto" w:fill="E0E0E0"/>
        <w:jc w:val="both"/>
        <w:rPr>
          <w:rFonts w:ascii="Times New Roman" w:hAnsi="Times New Roman"/>
          <w:b/>
          <w:i/>
          <w:color w:val="000000"/>
          <w:sz w:val="16"/>
          <w:szCs w:val="17"/>
          <w:u w:val="single"/>
        </w:rPr>
      </w:pPr>
      <w:r w:rsidRPr="00E54B51">
        <w:rPr>
          <w:rFonts w:ascii="Times New Roman" w:hAnsi="Times New Roman"/>
          <w:b/>
          <w:i/>
          <w:u w:val="single"/>
        </w:rPr>
        <w:t>LANGUAGE QUALIFICATION</w:t>
      </w:r>
    </w:p>
    <w:p w:rsidR="007A2F53" w:rsidRDefault="002F31A4">
      <w:pPr>
        <w:pStyle w:val="ListParagraph"/>
        <w:numPr>
          <w:ilvl w:val="0"/>
          <w:numId w:val="4"/>
        </w:numPr>
        <w:rPr>
          <w:rFonts w:ascii="Times New Roman" w:hAnsi="Times New Roman"/>
          <w:i/>
          <w:color w:val="000000"/>
          <w:sz w:val="24"/>
        </w:rPr>
      </w:pPr>
      <w:r>
        <w:rPr>
          <w:rFonts w:ascii="Times New Roman" w:hAnsi="Times New Roman"/>
          <w:i/>
          <w:color w:val="000000"/>
          <w:sz w:val="24"/>
        </w:rPr>
        <w:t xml:space="preserve">Fluent and Excellent Command on </w:t>
      </w:r>
      <w:r>
        <w:rPr>
          <w:rFonts w:ascii="Times New Roman" w:hAnsi="Times New Roman"/>
          <w:b/>
          <w:i/>
          <w:color w:val="000000"/>
          <w:sz w:val="24"/>
        </w:rPr>
        <w:t>English</w:t>
      </w:r>
      <w:r>
        <w:rPr>
          <w:rFonts w:ascii="Times New Roman" w:hAnsi="Times New Roman"/>
          <w:i/>
          <w:color w:val="000000"/>
          <w:sz w:val="24"/>
        </w:rPr>
        <w:t xml:space="preserve"> speaking, also on </w:t>
      </w:r>
      <w:r>
        <w:rPr>
          <w:rFonts w:ascii="Times New Roman" w:hAnsi="Times New Roman"/>
          <w:b/>
          <w:i/>
          <w:color w:val="000000"/>
          <w:sz w:val="24"/>
        </w:rPr>
        <w:t>Hindi</w:t>
      </w:r>
      <w:r>
        <w:rPr>
          <w:rFonts w:ascii="Times New Roman" w:hAnsi="Times New Roman"/>
          <w:i/>
          <w:color w:val="000000"/>
          <w:sz w:val="24"/>
        </w:rPr>
        <w:t xml:space="preserve">, and </w:t>
      </w:r>
      <w:r>
        <w:rPr>
          <w:rFonts w:ascii="Times New Roman" w:hAnsi="Times New Roman"/>
          <w:b/>
          <w:i/>
          <w:color w:val="000000"/>
          <w:sz w:val="24"/>
        </w:rPr>
        <w:t>Urdu</w:t>
      </w:r>
      <w:r>
        <w:rPr>
          <w:rFonts w:ascii="Times New Roman" w:hAnsi="Times New Roman"/>
          <w:i/>
          <w:color w:val="000000"/>
          <w:sz w:val="24"/>
        </w:rPr>
        <w:t xml:space="preserve">. </w:t>
      </w:r>
    </w:p>
    <w:p w:rsidR="007A2F53" w:rsidRPr="00E54B51" w:rsidRDefault="002F31A4">
      <w:pPr>
        <w:pBdr>
          <w:top w:val="threeDEmboss" w:sz="6" w:space="1" w:color="auto"/>
          <w:bottom w:val="threeDEmboss" w:sz="6" w:space="0" w:color="auto"/>
        </w:pBdr>
        <w:shd w:val="clear" w:color="auto" w:fill="E0E0E0"/>
        <w:jc w:val="both"/>
        <w:rPr>
          <w:rFonts w:ascii="Times New Roman" w:hAnsi="Times New Roman"/>
          <w:b/>
          <w:i/>
          <w:color w:val="000000"/>
          <w:sz w:val="16"/>
          <w:szCs w:val="17"/>
          <w:u w:val="single"/>
        </w:rPr>
      </w:pPr>
      <w:r w:rsidRPr="00E54B51">
        <w:rPr>
          <w:rFonts w:ascii="Times New Roman" w:hAnsi="Times New Roman"/>
          <w:b/>
          <w:i/>
          <w:u w:val="single"/>
        </w:rPr>
        <w:t>TECHNICAL QUALIFICATION</w:t>
      </w:r>
    </w:p>
    <w:p w:rsidR="007A2F53" w:rsidRPr="00BE793A" w:rsidRDefault="002F31A4">
      <w:pPr>
        <w:pStyle w:val="NoSpacing"/>
        <w:numPr>
          <w:ilvl w:val="0"/>
          <w:numId w:val="5"/>
        </w:numPr>
        <w:rPr>
          <w:rStyle w:val="HTMLCite"/>
          <w:rFonts w:ascii="Times New Roman" w:hAnsi="Times New Roman"/>
          <w:bCs/>
          <w:i w:val="0"/>
          <w:color w:val="000000"/>
          <w:sz w:val="26"/>
          <w:szCs w:val="24"/>
        </w:rPr>
      </w:pPr>
      <w:r w:rsidRPr="00BE793A">
        <w:rPr>
          <w:rFonts w:ascii="Times New Roman" w:hAnsi="Times New Roman"/>
          <w:i/>
          <w:sz w:val="24"/>
        </w:rPr>
        <w:t>One year Diploma in Computer Application and financial Accounting (</w:t>
      </w:r>
      <w:r w:rsidRPr="00BE793A">
        <w:rPr>
          <w:rStyle w:val="HTMLCite"/>
          <w:rFonts w:ascii="Times New Roman" w:hAnsi="Times New Roman"/>
          <w:bCs/>
          <w:i w:val="0"/>
          <w:color w:val="000000"/>
          <w:sz w:val="26"/>
          <w:szCs w:val="24"/>
        </w:rPr>
        <w:t>2009- 2010)</w:t>
      </w:r>
    </w:p>
    <w:p w:rsidR="007A2F53" w:rsidRPr="00BE793A" w:rsidRDefault="002F31A4">
      <w:pPr>
        <w:pStyle w:val="NoSpacing"/>
        <w:numPr>
          <w:ilvl w:val="0"/>
          <w:numId w:val="5"/>
        </w:numPr>
        <w:rPr>
          <w:rFonts w:ascii="Times New Roman" w:hAnsi="Times New Roman"/>
          <w:i/>
          <w:sz w:val="24"/>
        </w:rPr>
      </w:pPr>
      <w:r w:rsidRPr="00BE793A">
        <w:rPr>
          <w:rFonts w:ascii="Times New Roman" w:hAnsi="Times New Roman"/>
          <w:i/>
          <w:sz w:val="24"/>
        </w:rPr>
        <w:t>Computer English typing speed with 30 words per minute.</w:t>
      </w:r>
    </w:p>
    <w:p w:rsidR="007A2F53" w:rsidRPr="00BE793A" w:rsidRDefault="002F31A4">
      <w:pPr>
        <w:pStyle w:val="NoSpacing"/>
        <w:numPr>
          <w:ilvl w:val="0"/>
          <w:numId w:val="5"/>
        </w:numPr>
        <w:rPr>
          <w:rFonts w:ascii="Times New Roman" w:hAnsi="Times New Roman"/>
          <w:i/>
          <w:sz w:val="24"/>
        </w:rPr>
      </w:pPr>
      <w:r w:rsidRPr="00BE793A">
        <w:rPr>
          <w:rFonts w:ascii="Times New Roman" w:hAnsi="Times New Roman"/>
          <w:i/>
          <w:sz w:val="24"/>
        </w:rPr>
        <w:t>Full command on Microsoft office on 2003 and 2007.</w:t>
      </w:r>
    </w:p>
    <w:p w:rsidR="007A2F53" w:rsidRDefault="002F31A4" w:rsidP="00F36ED1">
      <w:pPr>
        <w:pStyle w:val="NoSpacing"/>
        <w:numPr>
          <w:ilvl w:val="0"/>
          <w:numId w:val="5"/>
        </w:numPr>
      </w:pPr>
      <w:r w:rsidRPr="00BE793A">
        <w:rPr>
          <w:rFonts w:ascii="Times New Roman" w:hAnsi="Times New Roman"/>
          <w:i/>
          <w:sz w:val="24"/>
        </w:rPr>
        <w:t>Expert in Corporate email support.</w:t>
      </w:r>
    </w:p>
    <w:p w:rsidR="007A2F53" w:rsidRPr="00E54B51" w:rsidRDefault="002F31A4">
      <w:pPr>
        <w:pBdr>
          <w:top w:val="threeDEmboss" w:sz="6" w:space="1" w:color="auto"/>
          <w:bottom w:val="threeDEmboss" w:sz="6" w:space="1" w:color="auto"/>
        </w:pBdr>
        <w:shd w:val="clear" w:color="auto" w:fill="E0E0E0"/>
        <w:jc w:val="both"/>
        <w:rPr>
          <w:rFonts w:ascii="Times New Roman" w:hAnsi="Times New Roman"/>
          <w:b/>
          <w:i/>
          <w:color w:val="000000"/>
          <w:u w:val="single"/>
        </w:rPr>
      </w:pPr>
      <w:r w:rsidRPr="00E54B51">
        <w:rPr>
          <w:rFonts w:ascii="Times New Roman" w:hAnsi="Times New Roman"/>
          <w:b/>
          <w:i/>
          <w:u w:val="single"/>
        </w:rPr>
        <w:t xml:space="preserve">ACADEMIC </w:t>
      </w:r>
      <w:r w:rsidRPr="00E54B51">
        <w:rPr>
          <w:rFonts w:ascii="Times New Roman" w:hAnsi="Times New Roman"/>
          <w:b/>
          <w:i/>
          <w:color w:val="000000"/>
          <w:u w:val="single"/>
        </w:rPr>
        <w:t>QUALIFICATION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5116"/>
        <w:gridCol w:w="2602"/>
        <w:gridCol w:w="915"/>
      </w:tblGrid>
      <w:tr w:rsidR="007A2F53" w:rsidTr="00BE793A">
        <w:trPr>
          <w:trHeight w:val="340"/>
        </w:trPr>
        <w:tc>
          <w:tcPr>
            <w:tcW w:w="2351" w:type="dxa"/>
          </w:tcPr>
          <w:p w:rsidR="007A2F53" w:rsidRDefault="002F31A4">
            <w:pPr>
              <w:spacing w:after="0" w:line="240" w:lineRule="auto"/>
              <w:jc w:val="center"/>
              <w:rPr>
                <w:rFonts w:ascii="Times New Roman" w:hAnsi="Times New Roman"/>
                <w:b/>
                <w:sz w:val="24"/>
                <w:szCs w:val="24"/>
                <w:u w:val="single"/>
              </w:rPr>
            </w:pPr>
            <w:r>
              <w:rPr>
                <w:rFonts w:ascii="Times New Roman" w:hAnsi="Times New Roman"/>
                <w:b/>
                <w:sz w:val="24"/>
                <w:szCs w:val="24"/>
                <w:u w:val="single"/>
              </w:rPr>
              <w:t>Examination passed</w:t>
            </w:r>
          </w:p>
        </w:tc>
        <w:tc>
          <w:tcPr>
            <w:tcW w:w="5116" w:type="dxa"/>
          </w:tcPr>
          <w:p w:rsidR="007A2F53" w:rsidRDefault="002F31A4">
            <w:pPr>
              <w:spacing w:after="0" w:line="240" w:lineRule="auto"/>
              <w:jc w:val="center"/>
              <w:rPr>
                <w:rFonts w:ascii="Times New Roman" w:hAnsi="Times New Roman"/>
                <w:b/>
                <w:sz w:val="24"/>
                <w:szCs w:val="24"/>
                <w:u w:val="single"/>
              </w:rPr>
            </w:pPr>
            <w:r>
              <w:rPr>
                <w:rFonts w:ascii="Times New Roman" w:hAnsi="Times New Roman"/>
                <w:b/>
                <w:sz w:val="24"/>
                <w:szCs w:val="24"/>
                <w:u w:val="single"/>
              </w:rPr>
              <w:t>Name of institution /college</w:t>
            </w:r>
          </w:p>
          <w:p w:rsidR="007A2F53" w:rsidRDefault="007A2F53">
            <w:pPr>
              <w:spacing w:after="0" w:line="240" w:lineRule="auto"/>
              <w:jc w:val="center"/>
              <w:rPr>
                <w:rFonts w:ascii="Times New Roman" w:hAnsi="Times New Roman"/>
                <w:b/>
                <w:sz w:val="24"/>
                <w:szCs w:val="24"/>
                <w:u w:val="single"/>
              </w:rPr>
            </w:pPr>
          </w:p>
        </w:tc>
        <w:tc>
          <w:tcPr>
            <w:tcW w:w="2602" w:type="dxa"/>
          </w:tcPr>
          <w:p w:rsidR="007A2F53" w:rsidRDefault="002F31A4">
            <w:pPr>
              <w:spacing w:after="0" w:line="240" w:lineRule="auto"/>
              <w:jc w:val="center"/>
              <w:rPr>
                <w:rFonts w:ascii="Times New Roman" w:hAnsi="Times New Roman"/>
                <w:b/>
                <w:sz w:val="24"/>
                <w:szCs w:val="24"/>
                <w:u w:val="single"/>
              </w:rPr>
            </w:pPr>
            <w:r>
              <w:rPr>
                <w:rFonts w:ascii="Times New Roman" w:hAnsi="Times New Roman"/>
                <w:b/>
                <w:sz w:val="24"/>
                <w:szCs w:val="24"/>
                <w:u w:val="single"/>
              </w:rPr>
              <w:t>Board / university</w:t>
            </w:r>
          </w:p>
        </w:tc>
        <w:tc>
          <w:tcPr>
            <w:tcW w:w="915" w:type="dxa"/>
          </w:tcPr>
          <w:p w:rsidR="007A2F53" w:rsidRDefault="002F31A4">
            <w:pPr>
              <w:spacing w:after="0" w:line="240" w:lineRule="auto"/>
              <w:jc w:val="center"/>
              <w:rPr>
                <w:rFonts w:ascii="Times New Roman" w:hAnsi="Times New Roman"/>
                <w:b/>
                <w:sz w:val="24"/>
                <w:szCs w:val="24"/>
                <w:u w:val="single"/>
              </w:rPr>
            </w:pPr>
            <w:r>
              <w:rPr>
                <w:rFonts w:ascii="Times New Roman" w:hAnsi="Times New Roman"/>
                <w:b/>
                <w:sz w:val="24"/>
                <w:szCs w:val="24"/>
                <w:u w:val="single"/>
              </w:rPr>
              <w:t>Year</w:t>
            </w:r>
          </w:p>
        </w:tc>
      </w:tr>
      <w:tr w:rsidR="007A2F53" w:rsidTr="00BE793A">
        <w:trPr>
          <w:trHeight w:val="350"/>
        </w:trPr>
        <w:tc>
          <w:tcPr>
            <w:tcW w:w="2351" w:type="dxa"/>
          </w:tcPr>
          <w:p w:rsidR="007A2F53" w:rsidRDefault="002F31A4">
            <w:pPr>
              <w:spacing w:after="0" w:line="240" w:lineRule="auto"/>
              <w:rPr>
                <w:rFonts w:ascii="Times New Roman" w:hAnsi="Times New Roman"/>
                <w:sz w:val="24"/>
              </w:rPr>
            </w:pPr>
            <w:r>
              <w:rPr>
                <w:rFonts w:ascii="Times New Roman" w:hAnsi="Times New Roman"/>
                <w:sz w:val="24"/>
              </w:rPr>
              <w:t>Matriculation</w:t>
            </w:r>
          </w:p>
        </w:tc>
        <w:tc>
          <w:tcPr>
            <w:tcW w:w="5116" w:type="dxa"/>
          </w:tcPr>
          <w:p w:rsidR="007A2F53" w:rsidRDefault="002F31A4">
            <w:pPr>
              <w:spacing w:after="0" w:line="240" w:lineRule="auto"/>
              <w:rPr>
                <w:rFonts w:ascii="Times New Roman" w:hAnsi="Times New Roman"/>
                <w:sz w:val="24"/>
              </w:rPr>
            </w:pPr>
            <w:proofErr w:type="spellStart"/>
            <w:r>
              <w:rPr>
                <w:rFonts w:ascii="Times New Roman" w:hAnsi="Times New Roman"/>
                <w:sz w:val="24"/>
              </w:rPr>
              <w:t>Ghayasiban</w:t>
            </w:r>
            <w:proofErr w:type="spellEnd"/>
            <w:r>
              <w:rPr>
                <w:rFonts w:ascii="Times New Roman" w:hAnsi="Times New Roman"/>
                <w:sz w:val="24"/>
              </w:rPr>
              <w:t xml:space="preserve"> Public Inter College </w:t>
            </w:r>
            <w:proofErr w:type="spellStart"/>
            <w:r>
              <w:rPr>
                <w:rFonts w:ascii="Times New Roman" w:hAnsi="Times New Roman"/>
                <w:sz w:val="24"/>
              </w:rPr>
              <w:t>Lucknow</w:t>
            </w:r>
            <w:proofErr w:type="spellEnd"/>
          </w:p>
          <w:p w:rsidR="007A2F53" w:rsidRDefault="007A2F53">
            <w:pPr>
              <w:spacing w:after="0" w:line="240" w:lineRule="auto"/>
              <w:rPr>
                <w:rFonts w:ascii="Times New Roman" w:hAnsi="Times New Roman"/>
                <w:sz w:val="24"/>
              </w:rPr>
            </w:pPr>
          </w:p>
        </w:tc>
        <w:tc>
          <w:tcPr>
            <w:tcW w:w="2602" w:type="dxa"/>
          </w:tcPr>
          <w:p w:rsidR="007A2F53" w:rsidRDefault="002F31A4">
            <w:pPr>
              <w:spacing w:after="0" w:line="240" w:lineRule="auto"/>
              <w:rPr>
                <w:rFonts w:ascii="Times New Roman" w:hAnsi="Times New Roman"/>
                <w:sz w:val="24"/>
              </w:rPr>
            </w:pPr>
            <w:r>
              <w:rPr>
                <w:rFonts w:ascii="Times New Roman" w:hAnsi="Times New Roman"/>
                <w:sz w:val="24"/>
              </w:rPr>
              <w:t>U.P. Board</w:t>
            </w:r>
          </w:p>
        </w:tc>
        <w:tc>
          <w:tcPr>
            <w:tcW w:w="915" w:type="dxa"/>
          </w:tcPr>
          <w:p w:rsidR="007A2F53" w:rsidRDefault="002F31A4">
            <w:pPr>
              <w:spacing w:after="0" w:line="240" w:lineRule="auto"/>
              <w:rPr>
                <w:rFonts w:ascii="Times New Roman" w:hAnsi="Times New Roman"/>
                <w:sz w:val="24"/>
              </w:rPr>
            </w:pPr>
            <w:r>
              <w:rPr>
                <w:rFonts w:ascii="Times New Roman" w:hAnsi="Times New Roman"/>
                <w:sz w:val="24"/>
              </w:rPr>
              <w:t>2006</w:t>
            </w:r>
          </w:p>
        </w:tc>
      </w:tr>
      <w:tr w:rsidR="007A2F53" w:rsidTr="00BE793A">
        <w:trPr>
          <w:trHeight w:val="340"/>
        </w:trPr>
        <w:tc>
          <w:tcPr>
            <w:tcW w:w="2351" w:type="dxa"/>
          </w:tcPr>
          <w:p w:rsidR="007A2F53" w:rsidRDefault="002F31A4">
            <w:pPr>
              <w:spacing w:after="0" w:line="240" w:lineRule="auto"/>
              <w:rPr>
                <w:rFonts w:ascii="Times New Roman" w:hAnsi="Times New Roman"/>
                <w:sz w:val="24"/>
              </w:rPr>
            </w:pPr>
            <w:r>
              <w:rPr>
                <w:rFonts w:ascii="Times New Roman" w:hAnsi="Times New Roman"/>
                <w:sz w:val="24"/>
              </w:rPr>
              <w:t>Intermediate</w:t>
            </w:r>
          </w:p>
        </w:tc>
        <w:tc>
          <w:tcPr>
            <w:tcW w:w="5116" w:type="dxa"/>
          </w:tcPr>
          <w:p w:rsidR="007A2F53" w:rsidRDefault="002F31A4">
            <w:pPr>
              <w:spacing w:after="0" w:line="240" w:lineRule="auto"/>
              <w:rPr>
                <w:rFonts w:ascii="Times New Roman" w:hAnsi="Times New Roman"/>
                <w:sz w:val="24"/>
              </w:rPr>
            </w:pPr>
            <w:r>
              <w:rPr>
                <w:rFonts w:ascii="Times New Roman" w:hAnsi="Times New Roman"/>
                <w:sz w:val="24"/>
              </w:rPr>
              <w:t xml:space="preserve"> S.S J. D Inter College </w:t>
            </w:r>
            <w:proofErr w:type="spellStart"/>
            <w:r>
              <w:rPr>
                <w:rFonts w:ascii="Times New Roman" w:hAnsi="Times New Roman"/>
                <w:sz w:val="24"/>
              </w:rPr>
              <w:t>Lucknow</w:t>
            </w:r>
            <w:proofErr w:type="spellEnd"/>
          </w:p>
          <w:p w:rsidR="007A2F53" w:rsidRDefault="007A2F53">
            <w:pPr>
              <w:spacing w:after="0" w:line="240" w:lineRule="auto"/>
              <w:rPr>
                <w:rFonts w:ascii="Times New Roman" w:hAnsi="Times New Roman"/>
                <w:sz w:val="24"/>
              </w:rPr>
            </w:pPr>
          </w:p>
        </w:tc>
        <w:tc>
          <w:tcPr>
            <w:tcW w:w="2602" w:type="dxa"/>
          </w:tcPr>
          <w:p w:rsidR="007A2F53" w:rsidRDefault="002F31A4">
            <w:pPr>
              <w:spacing w:after="0" w:line="240" w:lineRule="auto"/>
              <w:rPr>
                <w:rFonts w:ascii="Times New Roman" w:hAnsi="Times New Roman"/>
                <w:sz w:val="24"/>
              </w:rPr>
            </w:pPr>
            <w:r>
              <w:rPr>
                <w:rFonts w:ascii="Times New Roman" w:hAnsi="Times New Roman"/>
                <w:sz w:val="24"/>
              </w:rPr>
              <w:t>U.P. Board</w:t>
            </w:r>
          </w:p>
        </w:tc>
        <w:tc>
          <w:tcPr>
            <w:tcW w:w="915" w:type="dxa"/>
          </w:tcPr>
          <w:p w:rsidR="007A2F53" w:rsidRDefault="002F31A4">
            <w:pPr>
              <w:spacing w:after="0" w:line="240" w:lineRule="auto"/>
              <w:rPr>
                <w:rFonts w:ascii="Times New Roman" w:hAnsi="Times New Roman"/>
                <w:sz w:val="24"/>
              </w:rPr>
            </w:pPr>
            <w:r>
              <w:rPr>
                <w:rFonts w:ascii="Times New Roman" w:hAnsi="Times New Roman"/>
                <w:sz w:val="24"/>
              </w:rPr>
              <w:t>2008</w:t>
            </w:r>
          </w:p>
        </w:tc>
      </w:tr>
      <w:tr w:rsidR="007A2F53" w:rsidTr="00BE793A">
        <w:trPr>
          <w:trHeight w:val="350"/>
        </w:trPr>
        <w:tc>
          <w:tcPr>
            <w:tcW w:w="2351" w:type="dxa"/>
          </w:tcPr>
          <w:p w:rsidR="007A2F53" w:rsidRDefault="002F31A4">
            <w:pPr>
              <w:spacing w:after="0" w:line="240" w:lineRule="auto"/>
              <w:rPr>
                <w:rFonts w:ascii="Times New Roman" w:hAnsi="Times New Roman"/>
                <w:sz w:val="24"/>
              </w:rPr>
            </w:pPr>
            <w:r>
              <w:rPr>
                <w:rFonts w:ascii="Times New Roman" w:hAnsi="Times New Roman"/>
                <w:sz w:val="24"/>
              </w:rPr>
              <w:t>Graduation</w:t>
            </w:r>
          </w:p>
          <w:p w:rsidR="007A2F53" w:rsidRDefault="007A2F53">
            <w:pPr>
              <w:spacing w:after="0" w:line="240" w:lineRule="auto"/>
              <w:rPr>
                <w:rFonts w:ascii="Times New Roman" w:hAnsi="Times New Roman"/>
                <w:sz w:val="24"/>
              </w:rPr>
            </w:pPr>
          </w:p>
        </w:tc>
        <w:tc>
          <w:tcPr>
            <w:tcW w:w="5116" w:type="dxa"/>
          </w:tcPr>
          <w:p w:rsidR="007A2F53" w:rsidRDefault="002F31A4">
            <w:pPr>
              <w:spacing w:after="0" w:line="240" w:lineRule="auto"/>
              <w:rPr>
                <w:rFonts w:ascii="Times New Roman" w:hAnsi="Times New Roman"/>
                <w:sz w:val="24"/>
              </w:rPr>
            </w:pPr>
            <w:r>
              <w:rPr>
                <w:rFonts w:ascii="Times New Roman" w:hAnsi="Times New Roman"/>
                <w:sz w:val="24"/>
              </w:rPr>
              <w:t xml:space="preserve">University of </w:t>
            </w:r>
            <w:proofErr w:type="spellStart"/>
            <w:r>
              <w:rPr>
                <w:rFonts w:ascii="Times New Roman" w:hAnsi="Times New Roman"/>
                <w:sz w:val="24"/>
              </w:rPr>
              <w:t>Lucknow</w:t>
            </w:r>
            <w:proofErr w:type="spellEnd"/>
          </w:p>
        </w:tc>
        <w:tc>
          <w:tcPr>
            <w:tcW w:w="2602" w:type="dxa"/>
          </w:tcPr>
          <w:p w:rsidR="007A2F53" w:rsidRDefault="002F31A4">
            <w:pPr>
              <w:spacing w:after="0" w:line="240" w:lineRule="auto"/>
              <w:rPr>
                <w:rFonts w:ascii="Times New Roman" w:hAnsi="Times New Roman"/>
                <w:sz w:val="24"/>
              </w:rPr>
            </w:pPr>
            <w:proofErr w:type="spellStart"/>
            <w:r>
              <w:rPr>
                <w:rFonts w:ascii="Times New Roman" w:hAnsi="Times New Roman"/>
                <w:sz w:val="24"/>
              </w:rPr>
              <w:t>Lucknow</w:t>
            </w:r>
            <w:proofErr w:type="spellEnd"/>
            <w:r>
              <w:rPr>
                <w:rFonts w:ascii="Times New Roman" w:hAnsi="Times New Roman"/>
                <w:sz w:val="24"/>
              </w:rPr>
              <w:t xml:space="preserve"> University</w:t>
            </w:r>
          </w:p>
        </w:tc>
        <w:tc>
          <w:tcPr>
            <w:tcW w:w="915" w:type="dxa"/>
          </w:tcPr>
          <w:p w:rsidR="007A2F53" w:rsidRDefault="002F31A4">
            <w:pPr>
              <w:spacing w:after="0" w:line="240" w:lineRule="auto"/>
              <w:rPr>
                <w:rFonts w:ascii="Times New Roman" w:hAnsi="Times New Roman"/>
                <w:sz w:val="24"/>
              </w:rPr>
            </w:pPr>
            <w:r>
              <w:rPr>
                <w:rFonts w:ascii="Times New Roman" w:hAnsi="Times New Roman"/>
                <w:sz w:val="24"/>
              </w:rPr>
              <w:t>2012</w:t>
            </w:r>
          </w:p>
        </w:tc>
      </w:tr>
    </w:tbl>
    <w:p w:rsidR="007A2F53" w:rsidRPr="00E54B51" w:rsidRDefault="002F31A4">
      <w:pPr>
        <w:pBdr>
          <w:top w:val="threeDEmboss" w:sz="6" w:space="1" w:color="auto"/>
          <w:bottom w:val="threeDEmboss" w:sz="6" w:space="0" w:color="auto"/>
        </w:pBdr>
        <w:shd w:val="clear" w:color="auto" w:fill="E0E0E0"/>
        <w:jc w:val="both"/>
        <w:rPr>
          <w:rFonts w:ascii="Times New Roman" w:hAnsi="Times New Roman"/>
          <w:b/>
          <w:i/>
          <w:color w:val="000000"/>
          <w:szCs w:val="17"/>
          <w:u w:val="single"/>
        </w:rPr>
      </w:pPr>
      <w:r w:rsidRPr="00E54B51">
        <w:rPr>
          <w:rFonts w:ascii="Times New Roman" w:hAnsi="Times New Roman"/>
          <w:b/>
          <w:i/>
          <w:color w:val="000000"/>
          <w:szCs w:val="17"/>
          <w:u w:val="single"/>
        </w:rPr>
        <w:t>PERSONAL INFORMATION</w:t>
      </w:r>
    </w:p>
    <w:p w:rsidR="007A2F53" w:rsidRDefault="002F31A4">
      <w:pPr>
        <w:pStyle w:val="ListParagraph"/>
        <w:numPr>
          <w:ilvl w:val="0"/>
          <w:numId w:val="7"/>
        </w:numPr>
        <w:rPr>
          <w:rFonts w:ascii="Times New Roman" w:hAnsi="Times New Roman"/>
          <w:sz w:val="24"/>
          <w:szCs w:val="24"/>
        </w:rPr>
      </w:pPr>
      <w:bookmarkStart w:id="0" w:name="_GoBack"/>
      <w:bookmarkEnd w:id="0"/>
      <w:r>
        <w:rPr>
          <w:rFonts w:ascii="Times New Roman" w:hAnsi="Times New Roman"/>
          <w:sz w:val="24"/>
          <w:szCs w:val="24"/>
        </w:rPr>
        <w:t>Date of Birth</w:t>
      </w:r>
      <w:r w:rsidR="00BE793A">
        <w:rPr>
          <w:rFonts w:ascii="Times New Roman" w:hAnsi="Times New Roman"/>
          <w:sz w:val="24"/>
          <w:szCs w:val="24"/>
        </w:rPr>
        <w:tab/>
      </w:r>
      <w:r w:rsidR="00BE793A">
        <w:rPr>
          <w:rFonts w:ascii="Times New Roman" w:hAnsi="Times New Roman"/>
          <w:sz w:val="24"/>
          <w:szCs w:val="24"/>
        </w:rPr>
        <w:tab/>
        <w:t xml:space="preserve">: </w:t>
      </w:r>
      <w:r>
        <w:rPr>
          <w:rFonts w:ascii="Times New Roman" w:hAnsi="Times New Roman"/>
          <w:sz w:val="24"/>
          <w:szCs w:val="24"/>
        </w:rPr>
        <w:t xml:space="preserve">         25</w:t>
      </w:r>
      <w:r>
        <w:rPr>
          <w:rFonts w:ascii="Times New Roman" w:hAnsi="Times New Roman"/>
          <w:sz w:val="24"/>
          <w:szCs w:val="24"/>
          <w:vertAlign w:val="superscript"/>
        </w:rPr>
        <w:t xml:space="preserve">th </w:t>
      </w:r>
      <w:r>
        <w:rPr>
          <w:rFonts w:ascii="Times New Roman" w:hAnsi="Times New Roman"/>
          <w:sz w:val="24"/>
          <w:szCs w:val="24"/>
        </w:rPr>
        <w:t>November 1991.</w:t>
      </w:r>
    </w:p>
    <w:p w:rsidR="007A2F53" w:rsidRDefault="002F31A4">
      <w:pPr>
        <w:pStyle w:val="ListParagraph"/>
        <w:numPr>
          <w:ilvl w:val="0"/>
          <w:numId w:val="7"/>
        </w:numPr>
        <w:rPr>
          <w:rFonts w:ascii="Times New Roman" w:hAnsi="Times New Roman"/>
          <w:sz w:val="24"/>
          <w:szCs w:val="24"/>
        </w:rPr>
      </w:pPr>
      <w:r>
        <w:rPr>
          <w:rFonts w:ascii="Times New Roman" w:hAnsi="Times New Roman"/>
          <w:sz w:val="24"/>
          <w:szCs w:val="24"/>
        </w:rPr>
        <w:t>Sex</w:t>
      </w:r>
      <w:r w:rsidR="00BE793A">
        <w:rPr>
          <w:rFonts w:ascii="Times New Roman" w:hAnsi="Times New Roman"/>
          <w:sz w:val="24"/>
          <w:szCs w:val="24"/>
        </w:rPr>
        <w:tab/>
      </w:r>
      <w:r w:rsidR="00BE793A">
        <w:rPr>
          <w:rFonts w:ascii="Times New Roman" w:hAnsi="Times New Roman"/>
          <w:sz w:val="24"/>
          <w:szCs w:val="24"/>
        </w:rPr>
        <w:tab/>
      </w:r>
      <w:r w:rsidR="00BE793A">
        <w:rPr>
          <w:rFonts w:ascii="Times New Roman" w:hAnsi="Times New Roman"/>
          <w:sz w:val="24"/>
          <w:szCs w:val="24"/>
        </w:rPr>
        <w:tab/>
        <w:t xml:space="preserve">:  </w:t>
      </w:r>
      <w:r>
        <w:rPr>
          <w:rFonts w:ascii="Times New Roman" w:hAnsi="Times New Roman"/>
          <w:sz w:val="24"/>
          <w:szCs w:val="24"/>
        </w:rPr>
        <w:t xml:space="preserve">        Male.</w:t>
      </w:r>
    </w:p>
    <w:p w:rsidR="007A2F53" w:rsidRDefault="002F31A4">
      <w:pPr>
        <w:pStyle w:val="ListParagraph"/>
        <w:numPr>
          <w:ilvl w:val="0"/>
          <w:numId w:val="7"/>
        </w:numPr>
        <w:rPr>
          <w:rFonts w:ascii="Times New Roman" w:hAnsi="Times New Roman"/>
          <w:sz w:val="24"/>
          <w:szCs w:val="24"/>
        </w:rPr>
      </w:pPr>
      <w:r>
        <w:rPr>
          <w:rFonts w:ascii="Times New Roman" w:hAnsi="Times New Roman"/>
          <w:sz w:val="24"/>
          <w:szCs w:val="24"/>
        </w:rPr>
        <w:t>Marital Status</w:t>
      </w:r>
      <w:r w:rsidR="00BE793A">
        <w:rPr>
          <w:rFonts w:ascii="Times New Roman" w:hAnsi="Times New Roman"/>
          <w:sz w:val="24"/>
          <w:szCs w:val="24"/>
        </w:rPr>
        <w:tab/>
      </w:r>
      <w:r w:rsidR="00BE793A">
        <w:rPr>
          <w:rFonts w:ascii="Times New Roman" w:hAnsi="Times New Roman"/>
          <w:sz w:val="24"/>
          <w:szCs w:val="24"/>
        </w:rPr>
        <w:tab/>
        <w:t>:</w:t>
      </w:r>
      <w:r>
        <w:rPr>
          <w:rFonts w:ascii="Times New Roman" w:hAnsi="Times New Roman"/>
          <w:sz w:val="24"/>
          <w:szCs w:val="24"/>
        </w:rPr>
        <w:t xml:space="preserve">     </w:t>
      </w:r>
      <w:r w:rsidR="00BE793A">
        <w:rPr>
          <w:rFonts w:ascii="Times New Roman" w:hAnsi="Times New Roman"/>
          <w:sz w:val="24"/>
          <w:szCs w:val="24"/>
        </w:rPr>
        <w:t xml:space="preserve">   </w:t>
      </w:r>
      <w:r>
        <w:rPr>
          <w:rFonts w:ascii="Times New Roman" w:hAnsi="Times New Roman"/>
          <w:sz w:val="24"/>
          <w:szCs w:val="24"/>
        </w:rPr>
        <w:t xml:space="preserve">  Single.</w:t>
      </w:r>
    </w:p>
    <w:p w:rsidR="007A2F53" w:rsidRPr="00BE793A" w:rsidRDefault="002F31A4" w:rsidP="00280E20">
      <w:pPr>
        <w:pStyle w:val="ListParagraph"/>
        <w:numPr>
          <w:ilvl w:val="0"/>
          <w:numId w:val="7"/>
        </w:numPr>
        <w:rPr>
          <w:rFonts w:ascii="Times New Roman" w:hAnsi="Times New Roman"/>
          <w:color w:val="000000"/>
          <w:sz w:val="24"/>
          <w:szCs w:val="24"/>
        </w:rPr>
      </w:pPr>
      <w:r w:rsidRPr="00BE793A">
        <w:rPr>
          <w:rFonts w:ascii="Times New Roman" w:hAnsi="Times New Roman"/>
          <w:color w:val="000000"/>
          <w:sz w:val="24"/>
          <w:szCs w:val="24"/>
        </w:rPr>
        <w:t>Languages</w:t>
      </w:r>
      <w:r w:rsidR="00BE793A">
        <w:rPr>
          <w:rFonts w:ascii="Times New Roman" w:hAnsi="Times New Roman"/>
          <w:color w:val="000000"/>
          <w:sz w:val="24"/>
          <w:szCs w:val="24"/>
        </w:rPr>
        <w:tab/>
      </w:r>
      <w:r w:rsidR="00BE793A">
        <w:rPr>
          <w:rFonts w:ascii="Times New Roman" w:hAnsi="Times New Roman"/>
          <w:color w:val="000000"/>
          <w:sz w:val="24"/>
          <w:szCs w:val="24"/>
        </w:rPr>
        <w:tab/>
        <w:t xml:space="preserve">: </w:t>
      </w:r>
      <w:r w:rsidRPr="00BE793A">
        <w:rPr>
          <w:rFonts w:ascii="Times New Roman" w:hAnsi="Times New Roman"/>
          <w:color w:val="000000"/>
          <w:sz w:val="24"/>
          <w:szCs w:val="24"/>
        </w:rPr>
        <w:t xml:space="preserve">         English, Hindi, Urdu, Arabic.</w:t>
      </w:r>
    </w:p>
    <w:p w:rsidR="007A2F53" w:rsidRDefault="007A2F53"/>
    <w:sectPr w:rsidR="007A2F53">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7A2B18"/>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0000002"/>
    <w:multiLevelType w:val="hybridMultilevel"/>
    <w:tmpl w:val="4740E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94BA13E8"/>
    <w:lvl w:ilvl="0" w:tplc="0409000B">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3">
    <w:nsid w:val="00000004"/>
    <w:multiLevelType w:val="hybridMultilevel"/>
    <w:tmpl w:val="34DE7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3A8C6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4E9E7C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B4247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E4D0E"/>
    <w:multiLevelType w:val="hybridMultilevel"/>
    <w:tmpl w:val="B4B28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372A6"/>
    <w:multiLevelType w:val="hybridMultilevel"/>
    <w:tmpl w:val="AA889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53"/>
    <w:rsid w:val="0004775E"/>
    <w:rsid w:val="002F31A4"/>
    <w:rsid w:val="003E4E93"/>
    <w:rsid w:val="007A2F53"/>
    <w:rsid w:val="00BE793A"/>
    <w:rsid w:val="00E5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rPr>
      <w:rFonts w:ascii="Calibri" w:eastAsia="Times New Roman" w:hAnsi="Calibri" w:cs="Times New Roman"/>
    </w:rPr>
  </w:style>
  <w:style w:type="character" w:styleId="HTMLCite">
    <w:name w:val="HTML Cite"/>
    <w:basedOn w:val="DefaultParagraphFont"/>
    <w:rPr>
      <w:i/>
      <w:i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character" w:customStyle="1" w:styleId="CharAttribute13">
    <w:name w:val="CharAttribute13"/>
    <w:rPr>
      <w:rFonts w:ascii="Times New Roman" w:eastAsia="Batang" w:hAnsi="Batang"/>
      <w:sz w:val="22"/>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Subtitle">
    <w:name w:val="Subtitle"/>
    <w:basedOn w:val="Normal"/>
    <w:next w:val="Normal"/>
    <w:link w:val="SubtitleChar"/>
    <w:uiPriority w:val="11"/>
    <w:qFormat/>
    <w:rsid w:val="0004775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4775E"/>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rPr>
      <w:rFonts w:ascii="Calibri" w:eastAsia="Times New Roman" w:hAnsi="Calibri" w:cs="Times New Roman"/>
    </w:rPr>
  </w:style>
  <w:style w:type="character" w:styleId="HTMLCite">
    <w:name w:val="HTML Cite"/>
    <w:basedOn w:val="DefaultParagraphFont"/>
    <w:rPr>
      <w:i/>
      <w:i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character" w:customStyle="1" w:styleId="CharAttribute13">
    <w:name w:val="CharAttribute13"/>
    <w:rPr>
      <w:rFonts w:ascii="Times New Roman" w:eastAsia="Batang" w:hAnsi="Batang"/>
      <w:sz w:val="22"/>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Subtitle">
    <w:name w:val="Subtitle"/>
    <w:basedOn w:val="Normal"/>
    <w:next w:val="Normal"/>
    <w:link w:val="SubtitleChar"/>
    <w:uiPriority w:val="11"/>
    <w:qFormat/>
    <w:rsid w:val="0004775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4775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dc:creator>
  <cp:lastModifiedBy>Pc3</cp:lastModifiedBy>
  <cp:revision>5</cp:revision>
  <cp:lastPrinted>2016-02-26T12:19:00Z</cp:lastPrinted>
  <dcterms:created xsi:type="dcterms:W3CDTF">2016-03-13T06:58:00Z</dcterms:created>
  <dcterms:modified xsi:type="dcterms:W3CDTF">2016-03-22T10:41:00Z</dcterms:modified>
</cp:coreProperties>
</file>