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404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2"/>
        <w:gridCol w:w="956"/>
      </w:tblGrid>
      <w:tr w:rsidR="009946D9" w:rsidTr="00472CFC">
        <w:trPr>
          <w:trHeight w:val="2691"/>
        </w:trPr>
        <w:tc>
          <w:tcPr>
            <w:tcW w:w="6912" w:type="dxa"/>
          </w:tcPr>
          <w:p w:rsidR="009946D9" w:rsidRDefault="009946D9" w:rsidP="00472CFC">
            <w:pPr>
              <w:pStyle w:val="Subtitle"/>
              <w:jc w:val="left"/>
              <w:rPr>
                <w:bCs w:val="0"/>
                <w:sz w:val="36"/>
                <w:szCs w:val="36"/>
                <w:u w:val="none"/>
              </w:rPr>
            </w:pPr>
          </w:p>
          <w:p w:rsidR="009946D9" w:rsidRPr="00052069" w:rsidRDefault="009946D9" w:rsidP="00472CFC">
            <w:pPr>
              <w:pStyle w:val="Subtitle"/>
              <w:jc w:val="left"/>
              <w:rPr>
                <w:bCs w:val="0"/>
                <w:sz w:val="36"/>
                <w:szCs w:val="36"/>
                <w:u w:val="none"/>
              </w:rPr>
            </w:pPr>
          </w:p>
          <w:p w:rsidR="00726AA9" w:rsidRDefault="00726AA9" w:rsidP="00726AA9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:rsidR="00726AA9" w:rsidRPr="00817248" w:rsidRDefault="00726AA9" w:rsidP="00726AA9">
            <w:pPr>
              <w:rPr>
                <w:b/>
              </w:rPr>
            </w:pPr>
            <w:r w:rsidRPr="00817248">
              <w:rPr>
                <w:b/>
              </w:rPr>
              <w:t xml:space="preserve">First Name of Application CV No </w:t>
            </w:r>
            <w:r>
              <w:rPr>
                <w:b/>
              </w:rPr>
              <w:t>1645662</w:t>
            </w:r>
          </w:p>
          <w:p w:rsidR="00726AA9" w:rsidRDefault="00726AA9" w:rsidP="00726AA9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726AA9" w:rsidRDefault="00726AA9" w:rsidP="00726AA9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3C3102D4" wp14:editId="3F464A52">
                  <wp:extent cx="2606675" cy="581025"/>
                  <wp:effectExtent l="0" t="0" r="3175" b="9525"/>
                  <wp:docPr id="3" name="Picture 3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AA9" w:rsidRDefault="00726AA9" w:rsidP="00726AA9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get contact details of this candidate Purchase our CV Database Access on this link.</w:t>
            </w:r>
          </w:p>
          <w:p w:rsidR="009946D9" w:rsidRPr="00312662" w:rsidRDefault="00726AA9" w:rsidP="00726AA9">
            <w:pPr>
              <w:pStyle w:val="Subtitle"/>
              <w:jc w:val="left"/>
              <w:rPr>
                <w:bCs w:val="0"/>
                <w:szCs w:val="28"/>
                <w:u w:val="none"/>
              </w:rPr>
            </w:pPr>
            <w:hyperlink r:id="rId9" w:history="1">
              <w:r w:rsidRPr="00072D1A">
                <w:rPr>
                  <w:rStyle w:val="Hyperlink"/>
                </w:rPr>
                <w:t>http://www.gulfjobseeker.com/employer/services/buycvdatabase.php</w:t>
              </w:r>
            </w:hyperlink>
            <w:r w:rsidR="009946D9">
              <w:rPr>
                <w:b w:val="0"/>
                <w:color w:val="000000"/>
                <w:u w:val="none"/>
              </w:rPr>
              <w:t xml:space="preserve">                          </w:t>
            </w:r>
          </w:p>
          <w:p w:rsidR="009946D9" w:rsidRPr="002423B7" w:rsidRDefault="009946D9" w:rsidP="00472CFC">
            <w:pPr>
              <w:ind w:left="2160"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</w:t>
            </w:r>
          </w:p>
        </w:tc>
        <w:tc>
          <w:tcPr>
            <w:tcW w:w="2466" w:type="dxa"/>
          </w:tcPr>
          <w:p w:rsidR="009946D9" w:rsidRPr="00AE099C" w:rsidRDefault="009946D9" w:rsidP="00472CFC">
            <w:pPr>
              <w:rPr>
                <w:b/>
              </w:rPr>
            </w:pPr>
            <w:r>
              <w:t xml:space="preserve">                                                </w:t>
            </w:r>
          </w:p>
        </w:tc>
      </w:tr>
    </w:tbl>
    <w:p w:rsidR="009946D9" w:rsidRPr="00975512" w:rsidRDefault="009946D9" w:rsidP="009946D9">
      <w:pPr>
        <w:pStyle w:val="Subtitle"/>
        <w:jc w:val="left"/>
        <w:rPr>
          <w:color w:val="000000"/>
        </w:rPr>
      </w:pPr>
    </w:p>
    <w:p w:rsidR="009946D9" w:rsidRPr="00312662" w:rsidRDefault="009946D9" w:rsidP="009946D9">
      <w:pPr>
        <w:pStyle w:val="Header"/>
        <w:pBdr>
          <w:bottom w:val="double" w:sz="6" w:space="1" w:color="auto"/>
        </w:pBdr>
        <w:jc w:val="both"/>
        <w:rPr>
          <w:b/>
          <w:sz w:val="24"/>
        </w:rPr>
      </w:pPr>
    </w:p>
    <w:p w:rsidR="009946D9" w:rsidRPr="004B7B43" w:rsidRDefault="009946D9" w:rsidP="009946D9">
      <w:pPr>
        <w:jc w:val="both"/>
      </w:pPr>
    </w:p>
    <w:p w:rsidR="009946D9" w:rsidRPr="00FC07A3" w:rsidRDefault="009946D9" w:rsidP="009946D9">
      <w:pPr>
        <w:pStyle w:val="Heading9"/>
        <w:shd w:val="pct30" w:color="auto" w:fill="FFFFFF"/>
        <w:jc w:val="both"/>
        <w:rPr>
          <w:rFonts w:ascii="Times New Roman" w:hAnsi="Times New Roman"/>
          <w:sz w:val="28"/>
          <w:szCs w:val="28"/>
        </w:rPr>
      </w:pPr>
      <w:r w:rsidRPr="00FC07A3">
        <w:rPr>
          <w:rFonts w:ascii="Times New Roman" w:hAnsi="Times New Roman"/>
          <w:sz w:val="28"/>
          <w:szCs w:val="28"/>
        </w:rPr>
        <w:t>Objective:</w:t>
      </w:r>
    </w:p>
    <w:p w:rsidR="009946D9" w:rsidRPr="004B7B43" w:rsidRDefault="009946D9" w:rsidP="009946D9">
      <w:pPr>
        <w:jc w:val="both"/>
      </w:pPr>
    </w:p>
    <w:p w:rsidR="009946D9" w:rsidRDefault="009946D9" w:rsidP="009946D9">
      <w:pPr>
        <w:pStyle w:val="BodyText"/>
        <w:tabs>
          <w:tab w:val="left" w:pos="4995"/>
        </w:tabs>
        <w:rPr>
          <w:iCs/>
          <w:sz w:val="24"/>
        </w:rPr>
      </w:pPr>
      <w:r w:rsidRPr="00312662">
        <w:rPr>
          <w:iCs/>
          <w:sz w:val="24"/>
        </w:rPr>
        <w:t>To attain a challenging position in Supply chain, Logistics</w:t>
      </w:r>
      <w:r w:rsidR="00D7750D">
        <w:rPr>
          <w:iCs/>
          <w:sz w:val="24"/>
        </w:rPr>
        <w:t>,</w:t>
      </w:r>
      <w:r w:rsidR="00D7750D" w:rsidRPr="00D7750D">
        <w:t xml:space="preserve"> </w:t>
      </w:r>
      <w:r w:rsidR="00D7750D" w:rsidRPr="00D7750D">
        <w:rPr>
          <w:iCs/>
          <w:sz w:val="24"/>
        </w:rPr>
        <w:t>procurement</w:t>
      </w:r>
      <w:r w:rsidRPr="00312662">
        <w:rPr>
          <w:iCs/>
          <w:sz w:val="24"/>
        </w:rPr>
        <w:t xml:space="preserve"> and freight forwarding Industry where I can enhance my skills, experience and provide value addition to the organization concerned.</w:t>
      </w:r>
    </w:p>
    <w:p w:rsidR="009946D9" w:rsidRPr="00312662" w:rsidRDefault="009946D9" w:rsidP="009946D9">
      <w:pPr>
        <w:pStyle w:val="BodyText"/>
        <w:tabs>
          <w:tab w:val="left" w:pos="4995"/>
        </w:tabs>
        <w:rPr>
          <w:sz w:val="24"/>
        </w:rPr>
      </w:pPr>
      <w:r w:rsidRPr="00312662">
        <w:rPr>
          <w:sz w:val="24"/>
        </w:rPr>
        <w:tab/>
      </w:r>
    </w:p>
    <w:p w:rsidR="009946D9" w:rsidRPr="00FC07A3" w:rsidRDefault="009946D9" w:rsidP="009946D9">
      <w:pPr>
        <w:pStyle w:val="Heading3"/>
        <w:shd w:val="pct30" w:color="auto" w:fill="FFFFFF"/>
        <w:ind w:left="0" w:firstLine="0"/>
        <w:jc w:val="both"/>
        <w:rPr>
          <w:szCs w:val="28"/>
        </w:rPr>
      </w:pPr>
      <w:r>
        <w:rPr>
          <w:szCs w:val="28"/>
        </w:rPr>
        <w:t>Areas of Strengths</w:t>
      </w:r>
      <w:r w:rsidRPr="00FC07A3">
        <w:rPr>
          <w:szCs w:val="28"/>
        </w:rPr>
        <w:t>:</w:t>
      </w:r>
    </w:p>
    <w:p w:rsidR="009946D9" w:rsidRPr="004B7B43" w:rsidRDefault="009946D9" w:rsidP="009946D9">
      <w:pPr>
        <w:jc w:val="both"/>
      </w:pPr>
      <w:r w:rsidRPr="006A3A09">
        <w:tab/>
      </w:r>
      <w:r w:rsidRPr="006A3A09">
        <w:tab/>
      </w:r>
      <w:r>
        <w:tab/>
      </w:r>
    </w:p>
    <w:p w:rsidR="009946D9" w:rsidRDefault="009946D9" w:rsidP="009946D9">
      <w:pPr>
        <w:jc w:val="both"/>
      </w:pPr>
      <w:r w:rsidRPr="008F2273">
        <w:rPr>
          <w:rFonts w:ascii="Cambria Math" w:hAnsi="Cambria Math" w:cs="Cambria Math"/>
        </w:rPr>
        <w:t>⇒</w:t>
      </w:r>
      <w:r>
        <w:t xml:space="preserve"> Good Interpersonal &amp;</w:t>
      </w:r>
      <w:r w:rsidRPr="008F2273">
        <w:t xml:space="preserve"> Communication Skills</w:t>
      </w:r>
    </w:p>
    <w:p w:rsidR="009946D9" w:rsidRDefault="009946D9" w:rsidP="009946D9">
      <w:pPr>
        <w:jc w:val="both"/>
      </w:pPr>
      <w:r w:rsidRPr="008F2273">
        <w:rPr>
          <w:rFonts w:ascii="Cambria Math" w:hAnsi="Cambria Math" w:cs="Cambria Math"/>
        </w:rPr>
        <w:t>⇒</w:t>
      </w:r>
      <w:r w:rsidRPr="008F2273">
        <w:t xml:space="preserve"> Qui</w:t>
      </w:r>
      <w:r>
        <w:t>ck in grasping new concepts &amp;</w:t>
      </w:r>
      <w:r w:rsidRPr="008F2273">
        <w:t xml:space="preserve"> ideas</w:t>
      </w:r>
    </w:p>
    <w:p w:rsidR="009946D9" w:rsidRDefault="009946D9" w:rsidP="009946D9">
      <w:pPr>
        <w:jc w:val="both"/>
      </w:pPr>
      <w:r w:rsidRPr="008F2273">
        <w:rPr>
          <w:rFonts w:ascii="Cambria Math" w:hAnsi="Cambria Math" w:cs="Cambria Math"/>
        </w:rPr>
        <w:t>⇒</w:t>
      </w:r>
      <w:r w:rsidRPr="008F2273">
        <w:t xml:space="preserve"> Negotiation and persuasion skill</w:t>
      </w:r>
      <w:r>
        <w:t>s</w:t>
      </w:r>
    </w:p>
    <w:p w:rsidR="009946D9" w:rsidRDefault="009946D9" w:rsidP="009946D9">
      <w:pPr>
        <w:jc w:val="both"/>
      </w:pPr>
      <w:r w:rsidRPr="008F2273">
        <w:rPr>
          <w:rFonts w:ascii="Cambria Math" w:hAnsi="Cambria Math" w:cs="Cambria Math"/>
        </w:rPr>
        <w:t>⇒</w:t>
      </w:r>
      <w:r w:rsidRPr="008F2273">
        <w:t xml:space="preserve"> Team managemen</w:t>
      </w:r>
      <w:r>
        <w:t>t</w:t>
      </w:r>
    </w:p>
    <w:p w:rsidR="009946D9" w:rsidRDefault="009946D9" w:rsidP="009946D9">
      <w:pPr>
        <w:jc w:val="both"/>
      </w:pPr>
      <w:r w:rsidRPr="008F2273">
        <w:rPr>
          <w:rFonts w:ascii="Cambria Math" w:hAnsi="Cambria Math" w:cs="Cambria Math"/>
        </w:rPr>
        <w:t>⇒</w:t>
      </w:r>
      <w:r w:rsidRPr="008F2273">
        <w:t xml:space="preserve"> Function well in high stress atmosphere</w:t>
      </w:r>
    </w:p>
    <w:p w:rsidR="009946D9" w:rsidRDefault="009946D9" w:rsidP="009946D9">
      <w:pPr>
        <w:jc w:val="both"/>
      </w:pPr>
      <w:r w:rsidRPr="008F2273">
        <w:rPr>
          <w:rFonts w:ascii="Cambria Math" w:hAnsi="Cambria Math" w:cs="Cambria Math"/>
        </w:rPr>
        <w:t>⇒</w:t>
      </w:r>
      <w:r w:rsidRPr="008F2273">
        <w:t xml:space="preserve"> Technical support to the Client</w:t>
      </w:r>
    </w:p>
    <w:p w:rsidR="009946D9" w:rsidRDefault="009946D9" w:rsidP="009946D9">
      <w:pPr>
        <w:jc w:val="both"/>
      </w:pPr>
    </w:p>
    <w:p w:rsidR="009946D9" w:rsidRPr="004B7B43" w:rsidRDefault="009946D9" w:rsidP="009946D9">
      <w:pPr>
        <w:jc w:val="both"/>
      </w:pPr>
    </w:p>
    <w:p w:rsidR="009946D9" w:rsidRPr="00FC07A3" w:rsidRDefault="00AF2D01" w:rsidP="009946D9">
      <w:pPr>
        <w:pStyle w:val="Heading3"/>
        <w:shd w:val="pct30" w:color="auto" w:fill="FFFFFF"/>
        <w:jc w:val="both"/>
        <w:rPr>
          <w:szCs w:val="28"/>
        </w:rPr>
      </w:pPr>
      <w:proofErr w:type="gramStart"/>
      <w:r>
        <w:rPr>
          <w:szCs w:val="28"/>
        </w:rPr>
        <w:t xml:space="preserve">Work </w:t>
      </w:r>
      <w:r w:rsidR="009946D9">
        <w:rPr>
          <w:szCs w:val="28"/>
        </w:rPr>
        <w:t xml:space="preserve"> Experience</w:t>
      </w:r>
      <w:proofErr w:type="gramEnd"/>
      <w:r w:rsidR="009946D9" w:rsidRPr="00FC07A3">
        <w:rPr>
          <w:szCs w:val="28"/>
        </w:rPr>
        <w:t>:</w:t>
      </w:r>
    </w:p>
    <w:p w:rsidR="009946D9" w:rsidRPr="00E36FC9" w:rsidRDefault="009946D9" w:rsidP="009946D9">
      <w:pPr>
        <w:jc w:val="both"/>
      </w:pPr>
    </w:p>
    <w:p w:rsidR="00AF2D01" w:rsidRDefault="00AF2D01" w:rsidP="00AF2D01">
      <w:pPr>
        <w:jc w:val="both"/>
        <w:rPr>
          <w:b/>
        </w:rPr>
      </w:pPr>
      <w:r>
        <w:rPr>
          <w:b/>
        </w:rPr>
        <w:t>Designation</w:t>
      </w:r>
      <w:r>
        <w:tab/>
        <w:t xml:space="preserve">            :  </w:t>
      </w:r>
      <w:r>
        <w:rPr>
          <w:b/>
        </w:rPr>
        <w:t>Logistics Co</w:t>
      </w:r>
      <w:r w:rsidR="00FA0B7C">
        <w:rPr>
          <w:b/>
        </w:rPr>
        <w:t>-</w:t>
      </w:r>
      <w:proofErr w:type="spellStart"/>
      <w:r>
        <w:rPr>
          <w:b/>
        </w:rPr>
        <w:t>ordinator</w:t>
      </w:r>
      <w:proofErr w:type="spellEnd"/>
    </w:p>
    <w:p w:rsidR="00AF2D01" w:rsidRDefault="00AF2D01" w:rsidP="00AF2D01">
      <w:pPr>
        <w:jc w:val="both"/>
      </w:pPr>
    </w:p>
    <w:p w:rsidR="00AF2D01" w:rsidRDefault="00AF2D01" w:rsidP="00AF2D01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Caltrols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Middle East FZCO</w:t>
      </w:r>
    </w:p>
    <w:p w:rsidR="00AF2D01" w:rsidRDefault="00AF2D01" w:rsidP="00AF2D01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D01" w:rsidRDefault="00AF2D01" w:rsidP="00AF2D01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Industry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 Oil &amp; gas</w:t>
      </w:r>
    </w:p>
    <w:p w:rsidR="00AF2D01" w:rsidRDefault="00AF2D01" w:rsidP="00AF2D01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D01" w:rsidRDefault="00AF2D01" w:rsidP="00AF2D01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Duration                    : Nov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2014  –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Present</w:t>
      </w:r>
    </w:p>
    <w:p w:rsidR="00AF2D01" w:rsidRDefault="00AF2D01" w:rsidP="00AF2D01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D01" w:rsidRDefault="00AF2D01" w:rsidP="00AF2D01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 Profile:</w:t>
      </w:r>
    </w:p>
    <w:p w:rsidR="00AF2D01" w:rsidRPr="00EB1354" w:rsidRDefault="00AF2D01" w:rsidP="00AF2D01">
      <w:pPr>
        <w:pStyle w:val="NoSpacing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AF2D01" w:rsidRPr="00EB1354" w:rsidRDefault="00D7750D" w:rsidP="00AF2D01">
      <w:pPr>
        <w:numPr>
          <w:ilvl w:val="0"/>
          <w:numId w:val="4"/>
        </w:numPr>
        <w:spacing w:after="26"/>
      </w:pPr>
      <w:r w:rsidRPr="00EB1354">
        <w:t>Customs</w:t>
      </w:r>
      <w:r w:rsidR="00FA0B7C" w:rsidRPr="00EB1354">
        <w:t xml:space="preserve"> Clearance</w:t>
      </w:r>
      <w:r w:rsidR="00AF2D01" w:rsidRPr="00EB1354">
        <w:t xml:space="preserve"> </w:t>
      </w:r>
      <w:r w:rsidR="00FA0B7C" w:rsidRPr="00EB1354">
        <w:t>th</w:t>
      </w:r>
      <w:r w:rsidRPr="00EB1354">
        <w:t>r</w:t>
      </w:r>
      <w:r w:rsidR="00FA0B7C" w:rsidRPr="00EB1354">
        <w:t xml:space="preserve">ough </w:t>
      </w:r>
      <w:r w:rsidR="00AF2D01" w:rsidRPr="00EB1354">
        <w:t xml:space="preserve">Emirsal2 </w:t>
      </w:r>
    </w:p>
    <w:p w:rsidR="00EB1354" w:rsidRDefault="00EB1354" w:rsidP="00EB1354">
      <w:pPr>
        <w:shd w:val="clear" w:color="auto" w:fill="FFFFFF"/>
        <w:spacing w:line="345" w:lineRule="atLeast"/>
        <w:ind w:left="360"/>
        <w:rPr>
          <w:color w:val="222222"/>
          <w:lang w:eastAsia="en-IN"/>
        </w:rPr>
      </w:pPr>
      <w:r w:rsidRPr="00EB1354">
        <w:rPr>
          <w:color w:val="222222"/>
          <w:lang w:eastAsia="en-IN"/>
        </w:rPr>
        <w:t>• Maintaining effective communications with the freight forwarding companies, coordinate various logistics operations</w:t>
      </w:r>
      <w:r w:rsidRPr="00EB1354">
        <w:rPr>
          <w:color w:val="222222"/>
          <w:lang w:eastAsia="en-IN"/>
        </w:rPr>
        <w:br/>
        <w:t xml:space="preserve">• Will be responsible for maintaining the tracking systems, organizing and coordinating </w:t>
      </w:r>
      <w:r w:rsidRPr="00EB1354">
        <w:rPr>
          <w:color w:val="222222"/>
          <w:lang w:eastAsia="en-IN"/>
        </w:rPr>
        <w:lastRenderedPageBreak/>
        <w:t>logistics</w:t>
      </w:r>
      <w:r w:rsidRPr="00EB1354">
        <w:rPr>
          <w:color w:val="222222"/>
          <w:lang w:eastAsia="en-IN"/>
        </w:rPr>
        <w:br/>
        <w:t>• Looking after all import and export of shipments</w:t>
      </w:r>
      <w:r w:rsidRPr="00EB1354">
        <w:rPr>
          <w:color w:val="222222"/>
          <w:lang w:eastAsia="en-IN"/>
        </w:rPr>
        <w:br/>
        <w:t>• Coordinating Customs transactions, Clearing &amp; forwarding shipments</w:t>
      </w:r>
      <w:r w:rsidRPr="00EB1354">
        <w:rPr>
          <w:color w:val="222222"/>
          <w:lang w:eastAsia="en-IN"/>
        </w:rPr>
        <w:br/>
        <w:t>• Coordinate with clients in regards to their shipments</w:t>
      </w:r>
      <w:r w:rsidRPr="00EB1354">
        <w:rPr>
          <w:color w:val="222222"/>
          <w:lang w:eastAsia="en-IN"/>
        </w:rPr>
        <w:br/>
        <w:t>• Preparing commercial invoice and all supporting documents fo</w:t>
      </w:r>
      <w:r w:rsidR="00D6302E">
        <w:rPr>
          <w:color w:val="222222"/>
          <w:lang w:eastAsia="en-IN"/>
        </w:rPr>
        <w:t>r the shipments</w:t>
      </w:r>
      <w:r w:rsidR="00D6302E">
        <w:rPr>
          <w:color w:val="222222"/>
          <w:lang w:eastAsia="en-IN"/>
        </w:rPr>
        <w:br/>
        <w:t xml:space="preserve">• Applying </w:t>
      </w:r>
      <w:r w:rsidRPr="00EB1354">
        <w:rPr>
          <w:color w:val="222222"/>
          <w:lang w:eastAsia="en-IN"/>
        </w:rPr>
        <w:t xml:space="preserve"> certificate of origin with</w:t>
      </w:r>
      <w:r w:rsidR="00D6302E">
        <w:rPr>
          <w:color w:val="222222"/>
          <w:lang w:eastAsia="en-IN"/>
        </w:rPr>
        <w:t xml:space="preserve"> Chamber of Commerce</w:t>
      </w:r>
      <w:r w:rsidR="00D6302E">
        <w:rPr>
          <w:color w:val="222222"/>
          <w:lang w:eastAsia="en-IN"/>
        </w:rPr>
        <w:br/>
        <w:t>• Arranging docs for</w:t>
      </w:r>
      <w:r w:rsidRPr="00EB1354">
        <w:rPr>
          <w:color w:val="222222"/>
          <w:lang w:eastAsia="en-IN"/>
        </w:rPr>
        <w:t xml:space="preserve"> Bill of entry and exit documentation for all the shipment</w:t>
      </w:r>
      <w:r w:rsidRPr="00EB1354">
        <w:rPr>
          <w:color w:val="222222"/>
          <w:lang w:eastAsia="en-IN"/>
        </w:rPr>
        <w:br/>
        <w:t>• To follow up with the suppliers and freight companies regarding th</w:t>
      </w:r>
      <w:r>
        <w:rPr>
          <w:color w:val="222222"/>
          <w:lang w:eastAsia="en-IN"/>
        </w:rPr>
        <w:t xml:space="preserve">e delivery of </w:t>
      </w:r>
      <w:r w:rsidRPr="00EB1354">
        <w:rPr>
          <w:color w:val="222222"/>
          <w:lang w:eastAsia="en-IN"/>
        </w:rPr>
        <w:t xml:space="preserve"> shipment</w:t>
      </w:r>
      <w:r>
        <w:t xml:space="preserve"> Activity</w:t>
      </w:r>
      <w:r w:rsidRPr="00EB1354">
        <w:rPr>
          <w:color w:val="222222"/>
          <w:lang w:eastAsia="en-IN"/>
        </w:rPr>
        <w:t> and to liaise with the buyers and warehouse in this matter</w:t>
      </w:r>
      <w:r w:rsidRPr="00EB1354">
        <w:rPr>
          <w:color w:val="222222"/>
          <w:lang w:eastAsia="en-IN"/>
        </w:rPr>
        <w:br/>
        <w:t>• Coordinate the</w:t>
      </w:r>
      <w:r>
        <w:t xml:space="preserve"> Activity</w:t>
      </w:r>
      <w:r w:rsidRPr="00EB1354">
        <w:rPr>
          <w:color w:val="222222"/>
          <w:lang w:eastAsia="en-IN"/>
        </w:rPr>
        <w:t xml:space="preserve"> of the overseas and local </w:t>
      </w:r>
      <w:r w:rsidR="00D6302E">
        <w:rPr>
          <w:color w:val="222222"/>
          <w:lang w:eastAsia="en-IN"/>
        </w:rPr>
        <w:t>freight and clearing companies.</w:t>
      </w:r>
      <w:r w:rsidRPr="00EB1354">
        <w:rPr>
          <w:color w:val="222222"/>
          <w:lang w:eastAsia="en-IN"/>
        </w:rPr>
        <w:br/>
        <w:t>• Analyze market trends. Seek quotation from Freight service providers and Evaluate</w:t>
      </w:r>
      <w:r w:rsidRPr="00EB1354">
        <w:rPr>
          <w:color w:val="222222"/>
          <w:lang w:eastAsia="en-IN"/>
        </w:rPr>
        <w:br/>
        <w:t xml:space="preserve">• Receiving Materials according to Material Requisition / Purchase orders and updating </w:t>
      </w:r>
      <w:proofErr w:type="gramStart"/>
      <w:r w:rsidRPr="00EB1354">
        <w:rPr>
          <w:color w:val="222222"/>
          <w:lang w:eastAsia="en-IN"/>
        </w:rPr>
        <w:t>the  system</w:t>
      </w:r>
      <w:proofErr w:type="gramEnd"/>
      <w:r w:rsidRPr="00EB1354">
        <w:rPr>
          <w:color w:val="222222"/>
          <w:lang w:eastAsia="en-IN"/>
        </w:rPr>
        <w:t>.</w:t>
      </w:r>
      <w:r w:rsidRPr="00EB1354">
        <w:rPr>
          <w:color w:val="222222"/>
          <w:lang w:eastAsia="en-IN"/>
        </w:rPr>
        <w:br/>
        <w:t>• Checking materials received as per required specifications and inform the related Sales engineers.</w:t>
      </w:r>
      <w:r w:rsidRPr="00EB1354">
        <w:rPr>
          <w:color w:val="222222"/>
          <w:lang w:eastAsia="en-IN"/>
        </w:rPr>
        <w:br/>
        <w:t>• Arranging suitable vehicles for material movements to various facilities</w:t>
      </w:r>
      <w:r w:rsidRPr="00EB1354">
        <w:rPr>
          <w:color w:val="222222"/>
          <w:lang w:eastAsia="en-IN"/>
        </w:rPr>
        <w:br/>
        <w:t>• Familiar with Free zone customs formalities, Customs Laws of UAE</w:t>
      </w:r>
      <w:r w:rsidRPr="00EB1354">
        <w:rPr>
          <w:color w:val="222222"/>
          <w:lang w:eastAsia="en-IN"/>
        </w:rPr>
        <w:br/>
        <w:t>• Vendor follow up to ensure on time, cost effective Material deliveries.</w:t>
      </w:r>
    </w:p>
    <w:p w:rsidR="00AF2D01" w:rsidRDefault="00EB1354" w:rsidP="00EB1354">
      <w:pPr>
        <w:shd w:val="clear" w:color="auto" w:fill="FFFFFF"/>
        <w:spacing w:line="345" w:lineRule="atLeast"/>
        <w:ind w:left="360"/>
        <w:rPr>
          <w:color w:val="222222"/>
          <w:sz w:val="23"/>
          <w:szCs w:val="23"/>
          <w:lang w:eastAsia="en-IN"/>
        </w:rPr>
      </w:pPr>
      <w:r w:rsidRPr="00EB1354">
        <w:rPr>
          <w:color w:val="222222"/>
          <w:sz w:val="23"/>
          <w:szCs w:val="23"/>
          <w:lang w:eastAsia="en-IN"/>
        </w:rPr>
        <w:br/>
      </w:r>
    </w:p>
    <w:p w:rsidR="00EB1354" w:rsidRPr="00EB1354" w:rsidRDefault="00EB1354" w:rsidP="00EB1354">
      <w:pPr>
        <w:shd w:val="clear" w:color="auto" w:fill="FFFFFF"/>
        <w:spacing w:line="345" w:lineRule="atLeast"/>
        <w:rPr>
          <w:color w:val="222222"/>
          <w:sz w:val="23"/>
          <w:szCs w:val="23"/>
          <w:lang w:eastAsia="en-IN"/>
        </w:rPr>
      </w:pPr>
    </w:p>
    <w:p w:rsidR="009946D9" w:rsidRPr="00CA56C1" w:rsidRDefault="009946D9" w:rsidP="009946D9">
      <w:pPr>
        <w:jc w:val="both"/>
      </w:pPr>
    </w:p>
    <w:p w:rsidR="009946D9" w:rsidRDefault="009946D9" w:rsidP="009946D9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ABF">
        <w:rPr>
          <w:rFonts w:ascii="Times New Roman" w:eastAsia="Times New Roman" w:hAnsi="Times New Roman" w:cs="Times New Roman"/>
          <w:b/>
          <w:sz w:val="24"/>
          <w:szCs w:val="24"/>
        </w:rPr>
        <w:t>Organization</w:t>
      </w:r>
      <w:r w:rsidRPr="00D3275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3275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MCC LOGISTICS, MUMBAI</w:t>
      </w:r>
    </w:p>
    <w:p w:rsidR="00D7750D" w:rsidRDefault="00D7750D" w:rsidP="009946D9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50D" w:rsidRDefault="00D7750D" w:rsidP="00D7750D">
      <w:pPr>
        <w:jc w:val="both"/>
        <w:rPr>
          <w:b/>
        </w:rPr>
      </w:pPr>
      <w:r w:rsidRPr="00072ABF">
        <w:rPr>
          <w:b/>
        </w:rPr>
        <w:t>Designation</w:t>
      </w:r>
      <w:r w:rsidRPr="00D3275D">
        <w:tab/>
        <w:t xml:space="preserve">            :</w:t>
      </w:r>
      <w:r>
        <w:rPr>
          <w:b/>
        </w:rPr>
        <w:t xml:space="preserve"> Import Assistant</w:t>
      </w:r>
    </w:p>
    <w:p w:rsidR="00D7750D" w:rsidRDefault="00D7750D" w:rsidP="00D7750D">
      <w:pPr>
        <w:jc w:val="both"/>
        <w:rPr>
          <w:b/>
        </w:rPr>
      </w:pPr>
    </w:p>
    <w:p w:rsidR="00D7750D" w:rsidRDefault="00D7750D" w:rsidP="00D7750D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Industry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iCs/>
          <w:sz w:val="24"/>
        </w:rPr>
        <w:t>F</w:t>
      </w:r>
      <w:r w:rsidRPr="00D7750D">
        <w:rPr>
          <w:rFonts w:ascii="Times New Roman" w:hAnsi="Times New Roman" w:cs="Times New Roman"/>
          <w:b/>
          <w:iCs/>
          <w:sz w:val="24"/>
        </w:rPr>
        <w:t>reight forwarding</w:t>
      </w:r>
    </w:p>
    <w:p w:rsidR="00D7750D" w:rsidRDefault="00D7750D" w:rsidP="00D7750D">
      <w:pPr>
        <w:jc w:val="both"/>
      </w:pPr>
    </w:p>
    <w:p w:rsidR="009946D9" w:rsidRDefault="009946D9" w:rsidP="009946D9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Dur</w:t>
      </w:r>
      <w:r w:rsidR="00385FFE">
        <w:rPr>
          <w:rFonts w:ascii="Times New Roman" w:eastAsia="Times New Roman" w:hAnsi="Times New Roman" w:cs="Times New Roman"/>
          <w:b/>
          <w:sz w:val="24"/>
          <w:szCs w:val="24"/>
        </w:rPr>
        <w:t xml:space="preserve">ation                    : JAN 2014 </w:t>
      </w:r>
      <w:proofErr w:type="gramStart"/>
      <w:r w:rsidR="00385FFE">
        <w:rPr>
          <w:rFonts w:ascii="Times New Roman" w:eastAsia="Times New Roman" w:hAnsi="Times New Roman" w:cs="Times New Roman"/>
          <w:b/>
          <w:sz w:val="24"/>
          <w:szCs w:val="24"/>
        </w:rPr>
        <w:t>–  Oct</w:t>
      </w:r>
      <w:proofErr w:type="gramEnd"/>
      <w:r w:rsidR="00385FFE">
        <w:rPr>
          <w:rFonts w:ascii="Times New Roman" w:eastAsia="Times New Roman" w:hAnsi="Times New Roman" w:cs="Times New Roman"/>
          <w:b/>
          <w:sz w:val="24"/>
          <w:szCs w:val="24"/>
        </w:rPr>
        <w:t xml:space="preserve"> 2014</w:t>
      </w:r>
    </w:p>
    <w:p w:rsidR="009946D9" w:rsidRPr="00E36FC9" w:rsidRDefault="009946D9" w:rsidP="009946D9">
      <w:pPr>
        <w:jc w:val="both"/>
      </w:pPr>
    </w:p>
    <w:p w:rsidR="009946D9" w:rsidRDefault="009946D9" w:rsidP="009946D9">
      <w:pPr>
        <w:pStyle w:val="NoSpacing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Work profile             </w:t>
      </w:r>
    </w:p>
    <w:p w:rsidR="009946D9" w:rsidRPr="004B2813" w:rsidRDefault="009946D9" w:rsidP="009946D9">
      <w:pPr>
        <w:spacing w:after="26"/>
        <w:rPr>
          <w:b/>
        </w:rPr>
      </w:pPr>
      <w:r>
        <w:rPr>
          <w:b/>
        </w:rPr>
        <w:tab/>
      </w:r>
    </w:p>
    <w:p w:rsidR="009946D9" w:rsidRPr="004B2813" w:rsidRDefault="009946D9" w:rsidP="00D7750D">
      <w:pPr>
        <w:numPr>
          <w:ilvl w:val="0"/>
          <w:numId w:val="1"/>
        </w:numPr>
        <w:spacing w:after="26"/>
      </w:pPr>
      <w:r w:rsidRPr="004B2813">
        <w:t>Customs Clearance &amp; local procedures.</w:t>
      </w:r>
    </w:p>
    <w:p w:rsidR="009946D9" w:rsidRPr="004B2813" w:rsidRDefault="009946D9" w:rsidP="009946D9">
      <w:pPr>
        <w:numPr>
          <w:ilvl w:val="0"/>
          <w:numId w:val="1"/>
        </w:numPr>
        <w:spacing w:after="26"/>
      </w:pPr>
      <w:r w:rsidRPr="004B2813">
        <w:t>Arranging on Time Deliveries to the customers within the appropriate time.</w:t>
      </w:r>
    </w:p>
    <w:p w:rsidR="009946D9" w:rsidRPr="004B2813" w:rsidRDefault="009946D9" w:rsidP="009946D9">
      <w:pPr>
        <w:numPr>
          <w:ilvl w:val="0"/>
          <w:numId w:val="1"/>
        </w:numPr>
        <w:spacing w:after="26"/>
      </w:pPr>
      <w:r w:rsidRPr="004B2813">
        <w:t>Export and Import clearance – good knowledge of E clearance</w:t>
      </w:r>
    </w:p>
    <w:p w:rsidR="009946D9" w:rsidRPr="004B2813" w:rsidRDefault="009946D9" w:rsidP="009946D9">
      <w:pPr>
        <w:numPr>
          <w:ilvl w:val="0"/>
          <w:numId w:val="1"/>
        </w:numPr>
        <w:spacing w:after="26"/>
      </w:pPr>
      <w:r w:rsidRPr="004B2813">
        <w:t>Cargo Handling.</w:t>
      </w:r>
    </w:p>
    <w:p w:rsidR="009946D9" w:rsidRPr="004B2813" w:rsidRDefault="009946D9" w:rsidP="009946D9">
      <w:pPr>
        <w:numPr>
          <w:ilvl w:val="0"/>
          <w:numId w:val="1"/>
        </w:numPr>
        <w:spacing w:after="26"/>
      </w:pPr>
      <w:r w:rsidRPr="004B2813">
        <w:t>Checking with the concerned liners regarding the arrival of the shipments</w:t>
      </w:r>
    </w:p>
    <w:p w:rsidR="009946D9" w:rsidRPr="004B2813" w:rsidRDefault="009946D9" w:rsidP="009946D9">
      <w:pPr>
        <w:numPr>
          <w:ilvl w:val="0"/>
          <w:numId w:val="1"/>
        </w:numPr>
        <w:spacing w:after="26"/>
      </w:pPr>
      <w:r w:rsidRPr="004B2813">
        <w:t>Informing the customers regarding the arrival of the shipments</w:t>
      </w:r>
    </w:p>
    <w:p w:rsidR="009946D9" w:rsidRPr="004B2813" w:rsidRDefault="009946D9" w:rsidP="009946D9">
      <w:pPr>
        <w:numPr>
          <w:ilvl w:val="0"/>
          <w:numId w:val="1"/>
        </w:numPr>
        <w:spacing w:after="26"/>
      </w:pPr>
      <w:r w:rsidRPr="004B2813">
        <w:t>Collecting Delivery order &amp; Cargo from the Ground Handling Agency.</w:t>
      </w:r>
    </w:p>
    <w:p w:rsidR="009946D9" w:rsidRDefault="009946D9" w:rsidP="009946D9">
      <w:pPr>
        <w:numPr>
          <w:ilvl w:val="0"/>
          <w:numId w:val="1"/>
        </w:numPr>
        <w:spacing w:after="26"/>
      </w:pPr>
      <w:r w:rsidRPr="004B2813">
        <w:t>Tracing and tracking shipments.</w:t>
      </w:r>
    </w:p>
    <w:p w:rsidR="00D6302E" w:rsidRDefault="00D6302E" w:rsidP="00D6302E">
      <w:pPr>
        <w:spacing w:after="26"/>
      </w:pPr>
    </w:p>
    <w:p w:rsidR="00D6302E" w:rsidRDefault="00D6302E" w:rsidP="00D6302E">
      <w:pPr>
        <w:spacing w:after="26"/>
      </w:pPr>
    </w:p>
    <w:p w:rsidR="00D6302E" w:rsidRPr="004B2813" w:rsidRDefault="00D6302E" w:rsidP="00D6302E">
      <w:pPr>
        <w:spacing w:after="26"/>
      </w:pPr>
    </w:p>
    <w:p w:rsidR="00EB1354" w:rsidRDefault="00EB1354" w:rsidP="009946D9">
      <w:pPr>
        <w:pStyle w:val="ListParagraph"/>
        <w:ind w:left="0"/>
      </w:pPr>
    </w:p>
    <w:p w:rsidR="009946D9" w:rsidRPr="0071437C" w:rsidRDefault="009946D9" w:rsidP="009946D9">
      <w:pPr>
        <w:pStyle w:val="ListParagraph"/>
        <w:ind w:left="0"/>
        <w:rPr>
          <w:rFonts w:asciiTheme="minorHAnsi" w:hAnsiTheme="minorHAnsi" w:cstheme="minorHAnsi"/>
          <w:b/>
          <w:iCs/>
          <w:sz w:val="28"/>
          <w:szCs w:val="28"/>
          <w:u w:val="single"/>
        </w:rPr>
      </w:pPr>
      <w:r w:rsidRPr="002C378A">
        <w:rPr>
          <w:rFonts w:asciiTheme="minorHAnsi" w:hAnsiTheme="minorHAnsi" w:cstheme="minorHAnsi"/>
          <w:b/>
          <w:iCs/>
          <w:sz w:val="28"/>
          <w:szCs w:val="28"/>
          <w:highlight w:val="lightGray"/>
        </w:rPr>
        <w:t>Academic Projects done:</w:t>
      </w:r>
    </w:p>
    <w:p w:rsidR="009946D9" w:rsidRPr="0071437C" w:rsidRDefault="009946D9" w:rsidP="009946D9">
      <w:pPr>
        <w:ind w:left="720"/>
        <w:rPr>
          <w:rFonts w:asciiTheme="minorHAnsi" w:hAnsiTheme="minorHAnsi" w:cstheme="minorHAnsi"/>
          <w:color w:val="180657"/>
        </w:rPr>
      </w:pPr>
    </w:p>
    <w:p w:rsidR="009946D9" w:rsidRPr="002C378A" w:rsidRDefault="009946D9" w:rsidP="009946D9">
      <w:pPr>
        <w:pStyle w:val="ListParagraph"/>
        <w:numPr>
          <w:ilvl w:val="0"/>
          <w:numId w:val="3"/>
        </w:numPr>
        <w:suppressAutoHyphens/>
        <w:rPr>
          <w:rFonts w:ascii="Cambria" w:hAnsi="Cambria" w:cstheme="minorHAnsi"/>
          <w:color w:val="180657"/>
        </w:rPr>
      </w:pPr>
      <w:r>
        <w:rPr>
          <w:rFonts w:ascii="Cambria" w:hAnsi="Cambria" w:cstheme="minorHAnsi"/>
        </w:rPr>
        <w:t xml:space="preserve">Done major project in </w:t>
      </w:r>
      <w:r>
        <w:rPr>
          <w:rFonts w:ascii="Cambria" w:hAnsi="Cambria" w:cstheme="minorHAnsi"/>
          <w:b/>
        </w:rPr>
        <w:t>WAREHOUSE</w:t>
      </w:r>
      <w:r w:rsidRPr="00DF7694">
        <w:rPr>
          <w:rFonts w:ascii="Cambria" w:hAnsi="Cambria" w:cstheme="minorHAnsi"/>
          <w:b/>
        </w:rPr>
        <w:t xml:space="preserve"> Department</w:t>
      </w:r>
      <w:r w:rsidRPr="002C378A">
        <w:rPr>
          <w:rFonts w:ascii="Cambria" w:hAnsi="Cambria" w:cstheme="minorHAnsi"/>
        </w:rPr>
        <w:t xml:space="preserve"> </w:t>
      </w:r>
      <w:proofErr w:type="gramStart"/>
      <w:r w:rsidRPr="002C378A">
        <w:rPr>
          <w:rFonts w:ascii="Cambria" w:hAnsi="Cambria" w:cstheme="minorHAnsi"/>
        </w:rPr>
        <w:t xml:space="preserve">at </w:t>
      </w:r>
      <w:r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  <w:b/>
        </w:rPr>
        <w:t>VRL</w:t>
      </w:r>
      <w:proofErr w:type="gramEnd"/>
      <w:r>
        <w:rPr>
          <w:rFonts w:ascii="Cambria" w:hAnsi="Cambria" w:cstheme="minorHAnsi"/>
          <w:b/>
        </w:rPr>
        <w:t xml:space="preserve"> LOGISTICS </w:t>
      </w:r>
      <w:r w:rsidRPr="002C378A">
        <w:rPr>
          <w:rFonts w:ascii="Cambria" w:hAnsi="Cambria" w:cstheme="minorHAnsi"/>
        </w:rPr>
        <w:t>, Kannur, Kerala.</w:t>
      </w:r>
    </w:p>
    <w:p w:rsidR="009946D9" w:rsidRDefault="009946D9" w:rsidP="009946D9">
      <w:pPr>
        <w:jc w:val="both"/>
        <w:rPr>
          <w:b/>
          <w:sz w:val="28"/>
          <w:szCs w:val="28"/>
          <w:highlight w:val="lightGray"/>
        </w:rPr>
      </w:pPr>
    </w:p>
    <w:p w:rsidR="009946D9" w:rsidRDefault="009946D9" w:rsidP="009946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 xml:space="preserve">Educational </w:t>
      </w:r>
      <w:r w:rsidRPr="00BE1F2B">
        <w:rPr>
          <w:b/>
          <w:sz w:val="28"/>
          <w:szCs w:val="28"/>
          <w:highlight w:val="lightGray"/>
        </w:rPr>
        <w:t>Qualification</w:t>
      </w:r>
      <w:r>
        <w:rPr>
          <w:b/>
          <w:sz w:val="28"/>
          <w:szCs w:val="28"/>
          <w:highlight w:val="lightGray"/>
        </w:rPr>
        <w:t xml:space="preserve">:                                                                                      </w:t>
      </w:r>
    </w:p>
    <w:p w:rsidR="009946D9" w:rsidRDefault="009946D9" w:rsidP="009946D9">
      <w:pPr>
        <w:jc w:val="both"/>
        <w:rPr>
          <w:b/>
          <w:sz w:val="28"/>
          <w:szCs w:val="28"/>
        </w:rPr>
      </w:pPr>
    </w:p>
    <w:tbl>
      <w:tblPr>
        <w:tblStyle w:val="TableGrid"/>
        <w:tblW w:w="8988" w:type="dxa"/>
        <w:tblLook w:val="04A0" w:firstRow="1" w:lastRow="0" w:firstColumn="1" w:lastColumn="0" w:noHBand="0" w:noVBand="1"/>
      </w:tblPr>
      <w:tblGrid>
        <w:gridCol w:w="2996"/>
        <w:gridCol w:w="4342"/>
        <w:gridCol w:w="1650"/>
      </w:tblGrid>
      <w:tr w:rsidR="009946D9" w:rsidRPr="00274A9E" w:rsidTr="00472CFC">
        <w:trPr>
          <w:trHeight w:val="480"/>
        </w:trPr>
        <w:tc>
          <w:tcPr>
            <w:tcW w:w="2996" w:type="dxa"/>
          </w:tcPr>
          <w:p w:rsidR="009946D9" w:rsidRPr="00274A9E" w:rsidRDefault="009946D9" w:rsidP="00472CFC">
            <w:pPr>
              <w:spacing w:before="120" w:after="120"/>
              <w:rPr>
                <w:b/>
              </w:rPr>
            </w:pPr>
            <w:r w:rsidRPr="00274A9E">
              <w:rPr>
                <w:b/>
              </w:rPr>
              <w:t>Course</w:t>
            </w:r>
          </w:p>
        </w:tc>
        <w:tc>
          <w:tcPr>
            <w:tcW w:w="4342" w:type="dxa"/>
          </w:tcPr>
          <w:p w:rsidR="009946D9" w:rsidRPr="00274A9E" w:rsidRDefault="009946D9" w:rsidP="00472CFC">
            <w:pPr>
              <w:spacing w:before="120" w:after="120"/>
              <w:rPr>
                <w:b/>
              </w:rPr>
            </w:pPr>
            <w:r w:rsidRPr="00274A9E">
              <w:rPr>
                <w:b/>
              </w:rPr>
              <w:t>University/Board</w:t>
            </w:r>
          </w:p>
        </w:tc>
        <w:tc>
          <w:tcPr>
            <w:tcW w:w="1650" w:type="dxa"/>
          </w:tcPr>
          <w:p w:rsidR="009946D9" w:rsidRPr="00274A9E" w:rsidRDefault="009946D9" w:rsidP="00472CFC">
            <w:pPr>
              <w:spacing w:before="120" w:after="120"/>
              <w:rPr>
                <w:b/>
              </w:rPr>
            </w:pPr>
            <w:r w:rsidRPr="00274A9E">
              <w:rPr>
                <w:b/>
              </w:rPr>
              <w:t>Year of Study</w:t>
            </w:r>
          </w:p>
        </w:tc>
      </w:tr>
      <w:tr w:rsidR="009946D9" w:rsidTr="00472CFC">
        <w:trPr>
          <w:trHeight w:val="750"/>
        </w:trPr>
        <w:tc>
          <w:tcPr>
            <w:tcW w:w="2996" w:type="dxa"/>
          </w:tcPr>
          <w:p w:rsidR="009946D9" w:rsidRPr="006C4A0D" w:rsidRDefault="009946D9" w:rsidP="00472CFC">
            <w:pPr>
              <w:spacing w:before="120" w:after="120"/>
              <w:rPr>
                <w:b/>
              </w:rPr>
            </w:pPr>
            <w:r w:rsidRPr="006C4A0D">
              <w:rPr>
                <w:b/>
              </w:rPr>
              <w:t>MBA (Logistics &amp;shipping)</w:t>
            </w:r>
          </w:p>
        </w:tc>
        <w:tc>
          <w:tcPr>
            <w:tcW w:w="4342" w:type="dxa"/>
          </w:tcPr>
          <w:p w:rsidR="009946D9" w:rsidRPr="007F4810" w:rsidRDefault="009946D9" w:rsidP="00472CFC">
            <w:pPr>
              <w:spacing w:before="120" w:after="120"/>
              <w:rPr>
                <w:b/>
              </w:rPr>
            </w:pPr>
            <w:r w:rsidRPr="007F4810">
              <w:rPr>
                <w:b/>
              </w:rPr>
              <w:t>BHARATHIYAR UN</w:t>
            </w:r>
            <w:r>
              <w:rPr>
                <w:b/>
              </w:rPr>
              <w:t>I</w:t>
            </w:r>
            <w:r w:rsidRPr="007F4810">
              <w:rPr>
                <w:b/>
              </w:rPr>
              <w:t>VERSITY</w:t>
            </w:r>
          </w:p>
        </w:tc>
        <w:tc>
          <w:tcPr>
            <w:tcW w:w="1650" w:type="dxa"/>
          </w:tcPr>
          <w:p w:rsidR="009946D9" w:rsidRDefault="009946D9" w:rsidP="00472CFC">
            <w:pPr>
              <w:spacing w:before="120" w:after="120"/>
            </w:pPr>
            <w:r>
              <w:t>2012-2014</w:t>
            </w:r>
          </w:p>
        </w:tc>
      </w:tr>
      <w:tr w:rsidR="009946D9" w:rsidTr="00472CFC">
        <w:trPr>
          <w:trHeight w:val="735"/>
        </w:trPr>
        <w:tc>
          <w:tcPr>
            <w:tcW w:w="2996" w:type="dxa"/>
          </w:tcPr>
          <w:p w:rsidR="009946D9" w:rsidRPr="006C4A0D" w:rsidRDefault="009946D9" w:rsidP="00472CFC">
            <w:pPr>
              <w:spacing w:before="120" w:after="120"/>
              <w:rPr>
                <w:b/>
              </w:rPr>
            </w:pPr>
            <w:r w:rsidRPr="006C4A0D">
              <w:rPr>
                <w:b/>
              </w:rPr>
              <w:t>PGDM(Logistics &amp; shipping)</w:t>
            </w:r>
          </w:p>
        </w:tc>
        <w:tc>
          <w:tcPr>
            <w:tcW w:w="4342" w:type="dxa"/>
          </w:tcPr>
          <w:p w:rsidR="009946D9" w:rsidRPr="006C4A0D" w:rsidRDefault="009946D9" w:rsidP="00472CFC">
            <w:pPr>
              <w:spacing w:before="120" w:after="120"/>
              <w:rPr>
                <w:b/>
              </w:rPr>
            </w:pPr>
            <w:r w:rsidRPr="006C4A0D">
              <w:rPr>
                <w:b/>
              </w:rPr>
              <w:t xml:space="preserve">INDIAN INSTITUTE OF LOGISTICS </w:t>
            </w:r>
          </w:p>
        </w:tc>
        <w:tc>
          <w:tcPr>
            <w:tcW w:w="1650" w:type="dxa"/>
          </w:tcPr>
          <w:p w:rsidR="009946D9" w:rsidRDefault="009946D9" w:rsidP="00472CFC">
            <w:pPr>
              <w:spacing w:before="120" w:after="120"/>
            </w:pPr>
            <w:r>
              <w:t>2012-2013</w:t>
            </w:r>
          </w:p>
        </w:tc>
      </w:tr>
      <w:tr w:rsidR="009946D9" w:rsidTr="00472CFC">
        <w:trPr>
          <w:trHeight w:val="750"/>
        </w:trPr>
        <w:tc>
          <w:tcPr>
            <w:tcW w:w="2996" w:type="dxa"/>
          </w:tcPr>
          <w:p w:rsidR="009946D9" w:rsidRPr="006C4A0D" w:rsidRDefault="009946D9" w:rsidP="00472CFC">
            <w:pPr>
              <w:spacing w:before="120" w:after="120"/>
              <w:rPr>
                <w:b/>
              </w:rPr>
            </w:pPr>
            <w:r w:rsidRPr="006C4A0D">
              <w:rPr>
                <w:b/>
              </w:rPr>
              <w:t>BBM (Marketing)</w:t>
            </w:r>
          </w:p>
        </w:tc>
        <w:tc>
          <w:tcPr>
            <w:tcW w:w="4342" w:type="dxa"/>
          </w:tcPr>
          <w:p w:rsidR="009946D9" w:rsidRPr="006C4A0D" w:rsidRDefault="009946D9" w:rsidP="00472CFC">
            <w:pPr>
              <w:spacing w:before="120" w:after="120"/>
              <w:rPr>
                <w:b/>
              </w:rPr>
            </w:pPr>
            <w:r>
              <w:rPr>
                <w:b/>
              </w:rPr>
              <w:t>KANNUR UNIVERSITY</w:t>
            </w:r>
          </w:p>
        </w:tc>
        <w:tc>
          <w:tcPr>
            <w:tcW w:w="1650" w:type="dxa"/>
          </w:tcPr>
          <w:p w:rsidR="009946D9" w:rsidRDefault="009946D9" w:rsidP="00472CFC">
            <w:pPr>
              <w:spacing w:before="120" w:after="120"/>
            </w:pPr>
            <w:r>
              <w:t>2009-2012</w:t>
            </w:r>
          </w:p>
        </w:tc>
      </w:tr>
    </w:tbl>
    <w:p w:rsidR="009946D9" w:rsidRPr="00BE1F2B" w:rsidRDefault="009946D9" w:rsidP="009946D9">
      <w:pPr>
        <w:tabs>
          <w:tab w:val="left" w:pos="7005"/>
        </w:tabs>
        <w:jc w:val="both"/>
        <w:rPr>
          <w:b/>
        </w:rPr>
      </w:pPr>
      <w:r>
        <w:rPr>
          <w:b/>
        </w:rPr>
        <w:tab/>
      </w:r>
    </w:p>
    <w:p w:rsidR="009946D9" w:rsidRPr="00733B88" w:rsidRDefault="009946D9" w:rsidP="009946D9">
      <w:pPr>
        <w:shd w:val="clear" w:color="auto" w:fill="D9D9D9" w:themeFill="background1" w:themeFillShade="D9"/>
        <w:spacing w:before="120" w:after="120"/>
        <w:rPr>
          <w:b/>
          <w:sz w:val="26"/>
          <w:szCs w:val="26"/>
        </w:rPr>
      </w:pPr>
      <w:r w:rsidRPr="00733B88">
        <w:rPr>
          <w:b/>
          <w:sz w:val="26"/>
          <w:szCs w:val="26"/>
        </w:rPr>
        <w:t>Technical Skills</w:t>
      </w:r>
    </w:p>
    <w:p w:rsidR="009946D9" w:rsidRDefault="00FE6167" w:rsidP="009946D9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Diploma in C</w:t>
      </w:r>
      <w:r w:rsidR="009946D9" w:rsidRPr="006C4A0D">
        <w:rPr>
          <w:b/>
        </w:rPr>
        <w:t>omputhized Accounting</w:t>
      </w:r>
    </w:p>
    <w:p w:rsidR="00110928" w:rsidRPr="006C4A0D" w:rsidRDefault="00110928" w:rsidP="009946D9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SAP</w:t>
      </w:r>
    </w:p>
    <w:p w:rsidR="009946D9" w:rsidRPr="006C4A0D" w:rsidRDefault="009946D9" w:rsidP="009946D9">
      <w:pPr>
        <w:pStyle w:val="ListParagraph"/>
        <w:numPr>
          <w:ilvl w:val="0"/>
          <w:numId w:val="2"/>
        </w:numPr>
        <w:jc w:val="both"/>
        <w:rPr>
          <w:b/>
        </w:rPr>
      </w:pPr>
      <w:r w:rsidRPr="006C4A0D">
        <w:rPr>
          <w:b/>
        </w:rPr>
        <w:t>Tally9</w:t>
      </w:r>
    </w:p>
    <w:p w:rsidR="009946D9" w:rsidRDefault="009946D9" w:rsidP="009946D9">
      <w:pPr>
        <w:pStyle w:val="ListParagraph"/>
        <w:numPr>
          <w:ilvl w:val="0"/>
          <w:numId w:val="2"/>
        </w:numPr>
        <w:jc w:val="both"/>
        <w:rPr>
          <w:b/>
        </w:rPr>
      </w:pPr>
      <w:r w:rsidRPr="006C4A0D">
        <w:rPr>
          <w:b/>
        </w:rPr>
        <w:t>MS OFFICE-Word, Excel, Power point</w:t>
      </w:r>
      <w:r w:rsidR="00B6745D">
        <w:rPr>
          <w:b/>
        </w:rPr>
        <w:t xml:space="preserve"> &amp; Outlook</w:t>
      </w:r>
    </w:p>
    <w:p w:rsidR="0083648C" w:rsidRPr="0083648C" w:rsidRDefault="0083648C" w:rsidP="0083648C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</w:rPr>
      </w:pPr>
      <w:r w:rsidRPr="0083648C">
        <w:rPr>
          <w:b/>
          <w:color w:val="000000" w:themeColor="text1"/>
        </w:rPr>
        <w:t xml:space="preserve">CPR and First aid Certification </w:t>
      </w:r>
      <w:r w:rsidRPr="0083648C">
        <w:rPr>
          <w:rStyle w:val="apple-converted-space"/>
          <w:b/>
          <w:color w:val="000000" w:themeColor="text1"/>
          <w:shd w:val="clear" w:color="auto" w:fill="FFFFFF"/>
        </w:rPr>
        <w:t>on</w:t>
      </w:r>
      <w:r w:rsidRPr="0083648C">
        <w:rPr>
          <w:b/>
          <w:color w:val="000000" w:themeColor="text1"/>
          <w:shd w:val="clear" w:color="auto" w:fill="FFFFFF"/>
        </w:rPr>
        <w:t xml:space="preserve"> August 2, 2015 at Cedars Training Center, CEDARS – Jebel Ali International Hospital.</w:t>
      </w:r>
    </w:p>
    <w:p w:rsidR="009946D9" w:rsidRPr="00BE1F2B" w:rsidRDefault="009946D9" w:rsidP="009946D9">
      <w:pPr>
        <w:jc w:val="both"/>
        <w:rPr>
          <w:color w:val="000000"/>
        </w:rPr>
      </w:pPr>
    </w:p>
    <w:p w:rsidR="009946D9" w:rsidRPr="00FC07A3" w:rsidRDefault="009946D9" w:rsidP="009946D9">
      <w:pPr>
        <w:jc w:val="both"/>
        <w:rPr>
          <w:color w:val="000000"/>
          <w:sz w:val="28"/>
          <w:szCs w:val="28"/>
        </w:rPr>
      </w:pPr>
    </w:p>
    <w:p w:rsidR="009946D9" w:rsidRPr="00FC07A3" w:rsidRDefault="009946D9" w:rsidP="009946D9">
      <w:pPr>
        <w:pStyle w:val="Heading3"/>
        <w:shd w:val="pct30" w:color="auto" w:fill="FFFFFF"/>
        <w:jc w:val="both"/>
        <w:rPr>
          <w:szCs w:val="28"/>
        </w:rPr>
      </w:pPr>
      <w:r>
        <w:rPr>
          <w:szCs w:val="28"/>
        </w:rPr>
        <w:t xml:space="preserve">Personal </w:t>
      </w:r>
      <w:r w:rsidRPr="00FC07A3">
        <w:rPr>
          <w:rFonts w:eastAsia="Arial Unicode MS"/>
          <w:iCs/>
          <w:color w:val="0D0D0D"/>
          <w:szCs w:val="28"/>
        </w:rPr>
        <w:t>Information:</w:t>
      </w:r>
    </w:p>
    <w:p w:rsidR="009946D9" w:rsidRDefault="009946D9" w:rsidP="009946D9">
      <w:pPr>
        <w:jc w:val="both"/>
        <w:rPr>
          <w:rFonts w:eastAsia="Arial Unicode MS"/>
          <w:color w:val="0D0D0D"/>
        </w:rPr>
      </w:pPr>
    </w:p>
    <w:p w:rsidR="009946D9" w:rsidRDefault="009946D9" w:rsidP="009946D9">
      <w:pPr>
        <w:jc w:val="both"/>
        <w:rPr>
          <w:rFonts w:eastAsia="Arial Unicode MS"/>
          <w:color w:val="0D0D0D"/>
        </w:rPr>
      </w:pPr>
    </w:p>
    <w:p w:rsidR="009946D9" w:rsidRDefault="009946D9" w:rsidP="009946D9">
      <w:pPr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Date of Birth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:   </w:t>
      </w:r>
      <w:r>
        <w:rPr>
          <w:color w:val="000000"/>
        </w:rPr>
        <w:tab/>
        <w:t>29 April 1992</w:t>
      </w:r>
    </w:p>
    <w:p w:rsidR="009946D9" w:rsidRDefault="009946D9" w:rsidP="009946D9">
      <w:pPr>
        <w:jc w:val="both"/>
        <w:rPr>
          <w:color w:val="000000"/>
        </w:rPr>
      </w:pPr>
      <w:r>
        <w:rPr>
          <w:color w:val="000000"/>
        </w:rPr>
        <w:t>Languages Known</w:t>
      </w:r>
      <w:r>
        <w:rPr>
          <w:color w:val="000000"/>
        </w:rPr>
        <w:tab/>
      </w:r>
      <w:r>
        <w:rPr>
          <w:color w:val="000000"/>
        </w:rPr>
        <w:tab/>
        <w:t xml:space="preserve">:    </w:t>
      </w:r>
      <w:r>
        <w:rPr>
          <w:color w:val="000000"/>
        </w:rPr>
        <w:tab/>
        <w:t xml:space="preserve">English, Hindi, </w:t>
      </w:r>
      <w:proofErr w:type="gramStart"/>
      <w:r>
        <w:rPr>
          <w:color w:val="000000"/>
        </w:rPr>
        <w:t>Malayalam</w:t>
      </w:r>
      <w:proofErr w:type="gramEnd"/>
    </w:p>
    <w:p w:rsidR="009946D9" w:rsidRDefault="009946D9" w:rsidP="009946D9">
      <w:pPr>
        <w:jc w:val="both"/>
        <w:rPr>
          <w:rFonts w:eastAsia="Arial Unicode MS"/>
          <w:color w:val="0D0D0D"/>
        </w:rPr>
      </w:pPr>
      <w:r w:rsidRPr="0017048D">
        <w:rPr>
          <w:rFonts w:eastAsia="Arial Unicode MS"/>
          <w:color w:val="0D0D0D"/>
        </w:rPr>
        <w:t xml:space="preserve">Nationality                 </w:t>
      </w:r>
      <w:r>
        <w:rPr>
          <w:rFonts w:eastAsia="Arial Unicode MS"/>
          <w:color w:val="0D0D0D"/>
        </w:rPr>
        <w:tab/>
      </w:r>
      <w:r>
        <w:rPr>
          <w:rFonts w:eastAsia="Arial Unicode MS"/>
          <w:color w:val="0D0D0D"/>
        </w:rPr>
        <w:tab/>
        <w:t>:</w:t>
      </w:r>
      <w:r>
        <w:rPr>
          <w:rFonts w:eastAsia="Arial Unicode MS"/>
          <w:color w:val="0D0D0D"/>
        </w:rPr>
        <w:tab/>
      </w:r>
      <w:r w:rsidRPr="0017048D">
        <w:rPr>
          <w:rFonts w:eastAsia="Arial Unicode MS"/>
          <w:color w:val="0D0D0D"/>
        </w:rPr>
        <w:t>Indian</w:t>
      </w:r>
    </w:p>
    <w:p w:rsidR="009946D9" w:rsidRDefault="009946D9" w:rsidP="009946D9">
      <w:pPr>
        <w:jc w:val="both"/>
        <w:rPr>
          <w:rFonts w:eastAsia="Arial Unicode MS"/>
          <w:color w:val="0D0D0D"/>
        </w:rPr>
      </w:pPr>
      <w:r>
        <w:rPr>
          <w:rFonts w:eastAsia="Arial Unicode MS"/>
          <w:color w:val="0D0D0D"/>
        </w:rPr>
        <w:t>Religion                                  :           Muslim</w:t>
      </w:r>
    </w:p>
    <w:p w:rsidR="009946D9" w:rsidRDefault="009946D9" w:rsidP="009946D9">
      <w:pPr>
        <w:jc w:val="both"/>
        <w:rPr>
          <w:rFonts w:eastAsia="Arial Unicode MS"/>
          <w:color w:val="0D0D0D"/>
        </w:rPr>
      </w:pPr>
      <w:r>
        <w:rPr>
          <w:rFonts w:eastAsia="Arial Unicode MS"/>
          <w:color w:val="0D0D0D"/>
        </w:rPr>
        <w:t>Marital status                          :           Single</w:t>
      </w:r>
    </w:p>
    <w:p w:rsidR="009946D9" w:rsidRDefault="009946D9" w:rsidP="009946D9">
      <w:pPr>
        <w:jc w:val="both"/>
        <w:rPr>
          <w:rFonts w:eastAsia="Arial Unicode MS"/>
          <w:color w:val="0D0D0D"/>
        </w:rPr>
      </w:pPr>
      <w:r>
        <w:rPr>
          <w:rFonts w:eastAsia="Arial Unicode MS"/>
          <w:color w:val="0D0D0D"/>
        </w:rPr>
        <w:t>Hobbies                                  :           Travelling &amp; photography</w:t>
      </w:r>
    </w:p>
    <w:p w:rsidR="00373C9B" w:rsidRPr="00EB1354" w:rsidRDefault="00373C9B" w:rsidP="00EB1354">
      <w:pPr>
        <w:jc w:val="both"/>
        <w:rPr>
          <w:rFonts w:eastAsia="Arial Unicode MS"/>
          <w:color w:val="0D0D0D"/>
        </w:rPr>
      </w:pPr>
    </w:p>
    <w:sectPr w:rsidR="00373C9B" w:rsidRPr="00EB1354" w:rsidSect="00E75BC3">
      <w:headerReference w:type="default" r:id="rId10"/>
      <w:footerReference w:type="even" r:id="rId11"/>
      <w:footerReference w:type="defaul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539" w:rsidRDefault="009C2539">
      <w:r>
        <w:separator/>
      </w:r>
    </w:p>
  </w:endnote>
  <w:endnote w:type="continuationSeparator" w:id="0">
    <w:p w:rsidR="009C2539" w:rsidRDefault="009C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">
    <w:altName w:val="Segoe UI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81" w:rsidRDefault="00FE61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7581" w:rsidRDefault="009C25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81" w:rsidRDefault="00FE61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6AA9">
      <w:rPr>
        <w:rStyle w:val="PageNumber"/>
        <w:noProof/>
      </w:rPr>
      <w:t>3</w:t>
    </w:r>
    <w:r>
      <w:rPr>
        <w:rStyle w:val="PageNumber"/>
      </w:rPr>
      <w:fldChar w:fldCharType="end"/>
    </w:r>
  </w:p>
  <w:p w:rsidR="00FB7581" w:rsidRDefault="009C25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539" w:rsidRDefault="009C2539">
      <w:r>
        <w:separator/>
      </w:r>
    </w:p>
  </w:footnote>
  <w:footnote w:type="continuationSeparator" w:id="0">
    <w:p w:rsidR="009C2539" w:rsidRDefault="009C2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81" w:rsidRDefault="009C2539">
    <w:pPr>
      <w:pStyle w:val="Header"/>
      <w:jc w:val="right"/>
    </w:pPr>
  </w:p>
  <w:p w:rsidR="00FB7581" w:rsidRDefault="009C2539" w:rsidP="00EA01C4">
    <w:pPr>
      <w:pStyle w:val="Header"/>
    </w:pPr>
  </w:p>
  <w:p w:rsidR="00FB7581" w:rsidRDefault="009C253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B38"/>
    <w:multiLevelType w:val="multilevel"/>
    <w:tmpl w:val="CFE4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E2759"/>
    <w:multiLevelType w:val="hybridMultilevel"/>
    <w:tmpl w:val="68A290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00A16"/>
    <w:multiLevelType w:val="hybridMultilevel"/>
    <w:tmpl w:val="18C0F9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91E0A"/>
    <w:multiLevelType w:val="hybridMultilevel"/>
    <w:tmpl w:val="7BEEEAE6"/>
    <w:lvl w:ilvl="0" w:tplc="5726CB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01B3E"/>
    <w:multiLevelType w:val="hybridMultilevel"/>
    <w:tmpl w:val="7DD839D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D9"/>
    <w:rsid w:val="00097D63"/>
    <w:rsid w:val="000B7F05"/>
    <w:rsid w:val="00110928"/>
    <w:rsid w:val="002D07D2"/>
    <w:rsid w:val="00373C9B"/>
    <w:rsid w:val="00385FFE"/>
    <w:rsid w:val="00724848"/>
    <w:rsid w:val="00726AA9"/>
    <w:rsid w:val="0083648C"/>
    <w:rsid w:val="008F216C"/>
    <w:rsid w:val="009946D9"/>
    <w:rsid w:val="009C2539"/>
    <w:rsid w:val="00AF2D01"/>
    <w:rsid w:val="00B6745D"/>
    <w:rsid w:val="00D6302E"/>
    <w:rsid w:val="00D7750D"/>
    <w:rsid w:val="00E558A9"/>
    <w:rsid w:val="00EB1354"/>
    <w:rsid w:val="00FA0B7C"/>
    <w:rsid w:val="00FE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9946D9"/>
    <w:pPr>
      <w:keepNext/>
      <w:tabs>
        <w:tab w:val="left" w:pos="3600"/>
      </w:tabs>
      <w:ind w:left="3600" w:hanging="3600"/>
      <w:jc w:val="center"/>
      <w:outlineLvl w:val="2"/>
    </w:pPr>
    <w:rPr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9946D9"/>
    <w:pPr>
      <w:keepNext/>
      <w:outlineLvl w:val="8"/>
    </w:pPr>
    <w:rPr>
      <w:rFonts w:ascii="Futura Lt" w:hAnsi="Futura Lt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946D9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9946D9"/>
    <w:rPr>
      <w:rFonts w:ascii="Futura Lt" w:eastAsia="Times New Roman" w:hAnsi="Futura Lt" w:cs="Times New Roman"/>
      <w:b/>
      <w:bCs/>
      <w:szCs w:val="24"/>
      <w:lang w:val="en-US"/>
    </w:rPr>
  </w:style>
  <w:style w:type="paragraph" w:styleId="BodyText">
    <w:name w:val="Body Text"/>
    <w:basedOn w:val="Normal"/>
    <w:link w:val="BodyTextChar"/>
    <w:rsid w:val="009946D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9946D9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Footer">
    <w:name w:val="footer"/>
    <w:basedOn w:val="Normal"/>
    <w:link w:val="FooterChar"/>
    <w:rsid w:val="009946D9"/>
    <w:pPr>
      <w:tabs>
        <w:tab w:val="center" w:pos="4320"/>
        <w:tab w:val="right" w:pos="8640"/>
      </w:tabs>
    </w:pPr>
    <w:rPr>
      <w:sz w:val="20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9946D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Subtitle">
    <w:name w:val="Subtitle"/>
    <w:basedOn w:val="Normal"/>
    <w:link w:val="SubtitleChar"/>
    <w:qFormat/>
    <w:rsid w:val="009946D9"/>
    <w:pPr>
      <w:jc w:val="right"/>
    </w:pPr>
    <w:rPr>
      <w:b/>
      <w:bCs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9946D9"/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  <w:style w:type="paragraph" w:styleId="Header">
    <w:name w:val="header"/>
    <w:basedOn w:val="Normal"/>
    <w:link w:val="HeaderChar"/>
    <w:rsid w:val="009946D9"/>
    <w:pPr>
      <w:tabs>
        <w:tab w:val="center" w:pos="4320"/>
        <w:tab w:val="right" w:pos="8640"/>
      </w:tabs>
    </w:pPr>
    <w:rPr>
      <w:sz w:val="28"/>
    </w:rPr>
  </w:style>
  <w:style w:type="character" w:customStyle="1" w:styleId="HeaderChar">
    <w:name w:val="Header Char"/>
    <w:basedOn w:val="DefaultParagraphFont"/>
    <w:link w:val="Header"/>
    <w:rsid w:val="009946D9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PageNumber">
    <w:name w:val="page number"/>
    <w:basedOn w:val="DefaultParagraphFont"/>
    <w:rsid w:val="009946D9"/>
  </w:style>
  <w:style w:type="paragraph" w:styleId="ListParagraph">
    <w:name w:val="List Paragraph"/>
    <w:basedOn w:val="Normal"/>
    <w:uiPriority w:val="34"/>
    <w:qFormat/>
    <w:rsid w:val="009946D9"/>
    <w:pPr>
      <w:ind w:left="720"/>
    </w:pPr>
  </w:style>
  <w:style w:type="paragraph" w:styleId="NoSpacing">
    <w:name w:val="No Spacing"/>
    <w:uiPriority w:val="1"/>
    <w:qFormat/>
    <w:rsid w:val="009946D9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994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946D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3648C"/>
  </w:style>
  <w:style w:type="paragraph" w:styleId="BalloonText">
    <w:name w:val="Balloon Text"/>
    <w:basedOn w:val="Normal"/>
    <w:link w:val="BalloonTextChar"/>
    <w:uiPriority w:val="99"/>
    <w:semiHidden/>
    <w:unhideWhenUsed/>
    <w:rsid w:val="00726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AA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9946D9"/>
    <w:pPr>
      <w:keepNext/>
      <w:tabs>
        <w:tab w:val="left" w:pos="3600"/>
      </w:tabs>
      <w:ind w:left="3600" w:hanging="3600"/>
      <w:jc w:val="center"/>
      <w:outlineLvl w:val="2"/>
    </w:pPr>
    <w:rPr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9946D9"/>
    <w:pPr>
      <w:keepNext/>
      <w:outlineLvl w:val="8"/>
    </w:pPr>
    <w:rPr>
      <w:rFonts w:ascii="Futura Lt" w:hAnsi="Futura Lt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946D9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9946D9"/>
    <w:rPr>
      <w:rFonts w:ascii="Futura Lt" w:eastAsia="Times New Roman" w:hAnsi="Futura Lt" w:cs="Times New Roman"/>
      <w:b/>
      <w:bCs/>
      <w:szCs w:val="24"/>
      <w:lang w:val="en-US"/>
    </w:rPr>
  </w:style>
  <w:style w:type="paragraph" w:styleId="BodyText">
    <w:name w:val="Body Text"/>
    <w:basedOn w:val="Normal"/>
    <w:link w:val="BodyTextChar"/>
    <w:rsid w:val="009946D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9946D9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Footer">
    <w:name w:val="footer"/>
    <w:basedOn w:val="Normal"/>
    <w:link w:val="FooterChar"/>
    <w:rsid w:val="009946D9"/>
    <w:pPr>
      <w:tabs>
        <w:tab w:val="center" w:pos="4320"/>
        <w:tab w:val="right" w:pos="8640"/>
      </w:tabs>
    </w:pPr>
    <w:rPr>
      <w:sz w:val="20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9946D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Subtitle">
    <w:name w:val="Subtitle"/>
    <w:basedOn w:val="Normal"/>
    <w:link w:val="SubtitleChar"/>
    <w:qFormat/>
    <w:rsid w:val="009946D9"/>
    <w:pPr>
      <w:jc w:val="right"/>
    </w:pPr>
    <w:rPr>
      <w:b/>
      <w:bCs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9946D9"/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  <w:style w:type="paragraph" w:styleId="Header">
    <w:name w:val="header"/>
    <w:basedOn w:val="Normal"/>
    <w:link w:val="HeaderChar"/>
    <w:rsid w:val="009946D9"/>
    <w:pPr>
      <w:tabs>
        <w:tab w:val="center" w:pos="4320"/>
        <w:tab w:val="right" w:pos="8640"/>
      </w:tabs>
    </w:pPr>
    <w:rPr>
      <w:sz w:val="28"/>
    </w:rPr>
  </w:style>
  <w:style w:type="character" w:customStyle="1" w:styleId="HeaderChar">
    <w:name w:val="Header Char"/>
    <w:basedOn w:val="DefaultParagraphFont"/>
    <w:link w:val="Header"/>
    <w:rsid w:val="009946D9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PageNumber">
    <w:name w:val="page number"/>
    <w:basedOn w:val="DefaultParagraphFont"/>
    <w:rsid w:val="009946D9"/>
  </w:style>
  <w:style w:type="paragraph" w:styleId="ListParagraph">
    <w:name w:val="List Paragraph"/>
    <w:basedOn w:val="Normal"/>
    <w:uiPriority w:val="34"/>
    <w:qFormat/>
    <w:rsid w:val="009946D9"/>
    <w:pPr>
      <w:ind w:left="720"/>
    </w:pPr>
  </w:style>
  <w:style w:type="paragraph" w:styleId="NoSpacing">
    <w:name w:val="No Spacing"/>
    <w:uiPriority w:val="1"/>
    <w:qFormat/>
    <w:rsid w:val="009946D9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994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946D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3648C"/>
  </w:style>
  <w:style w:type="paragraph" w:styleId="BalloonText">
    <w:name w:val="Balloon Text"/>
    <w:basedOn w:val="Normal"/>
    <w:link w:val="BalloonTextChar"/>
    <w:uiPriority w:val="99"/>
    <w:semiHidden/>
    <w:unhideWhenUsed/>
    <w:rsid w:val="00726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AA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fabina</dc:creator>
  <cp:keywords/>
  <dc:description/>
  <cp:lastModifiedBy>Pc3</cp:lastModifiedBy>
  <cp:revision>10</cp:revision>
  <dcterms:created xsi:type="dcterms:W3CDTF">2015-07-25T07:43:00Z</dcterms:created>
  <dcterms:modified xsi:type="dcterms:W3CDTF">2016-04-06T11:09:00Z</dcterms:modified>
</cp:coreProperties>
</file>