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9E" w:rsidRDefault="0097299E" w:rsidP="009729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7299E" w:rsidRPr="00817248" w:rsidRDefault="0097299E" w:rsidP="0097299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1661688</w:t>
      </w:r>
    </w:p>
    <w:p w:rsidR="0097299E" w:rsidRDefault="0097299E" w:rsidP="0097299E">
      <w:proofErr w:type="spellStart"/>
      <w:r>
        <w:t>Whatsapp</w:t>
      </w:r>
      <w:proofErr w:type="spellEnd"/>
      <w:r>
        <w:t xml:space="preserve"> Mobile: +971504753686 </w:t>
      </w:r>
    </w:p>
    <w:p w:rsidR="0097299E" w:rsidRDefault="0097299E" w:rsidP="0097299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F4460EE" wp14:editId="5D4773E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9E" w:rsidRDefault="0097299E" w:rsidP="0097299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B7D67" w:rsidRPr="00915BEE" w:rsidRDefault="0097299E" w:rsidP="0097299E">
      <w:pPr>
        <w:rPr>
          <w:rFonts w:ascii="Times New Roman" w:hAnsi="Times New Roman" w:cs="Times New Roman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B7D67" w:rsidRPr="00915BEE" w:rsidRDefault="00CB7D67">
      <w:pPr>
        <w:rPr>
          <w:rFonts w:ascii="Times New Roman" w:hAnsi="Times New Roman" w:cs="Times New Roman"/>
        </w:rPr>
      </w:pPr>
    </w:p>
    <w:p w:rsidR="00D4155C" w:rsidRDefault="00D4155C" w:rsidP="00915BEE">
      <w:pPr>
        <w:widowControl w:val="0"/>
        <w:autoSpaceDE w:val="0"/>
        <w:autoSpaceDN w:val="0"/>
        <w:adjustRightInd w:val="0"/>
        <w:spacing w:after="0" w:line="341" w:lineRule="exact"/>
        <w:rPr>
          <w:rFonts w:ascii="Edwardian Script ITC" w:hAnsi="Edwardian Script ITC" w:cs="Times New Roman"/>
          <w:b/>
          <w:sz w:val="36"/>
          <w:szCs w:val="36"/>
        </w:rPr>
      </w:pPr>
    </w:p>
    <w:p w:rsidR="00915BEE" w:rsidRPr="002463A9" w:rsidRDefault="00D4155C" w:rsidP="00915BEE">
      <w:pPr>
        <w:widowControl w:val="0"/>
        <w:autoSpaceDE w:val="0"/>
        <w:autoSpaceDN w:val="0"/>
        <w:adjustRightInd w:val="0"/>
        <w:spacing w:after="0" w:line="341" w:lineRule="exact"/>
        <w:rPr>
          <w:rFonts w:ascii="Magneto" w:hAnsi="Magneto" w:cs="Times New Roman"/>
          <w:sz w:val="28"/>
          <w:szCs w:val="28"/>
          <w:u w:val="single"/>
        </w:rPr>
      </w:pPr>
      <w:r w:rsidRPr="002463A9">
        <w:rPr>
          <w:rFonts w:ascii="Magneto" w:hAnsi="Magneto" w:cs="Times New Roman"/>
          <w:sz w:val="28"/>
          <w:szCs w:val="28"/>
          <w:u w:val="single"/>
        </w:rPr>
        <w:t xml:space="preserve">Personnel &amp; Professional Summary: </w:t>
      </w:r>
    </w:p>
    <w:p w:rsidR="00D4155C" w:rsidRPr="008C3309" w:rsidRDefault="00D4155C" w:rsidP="00915BEE">
      <w:pPr>
        <w:widowControl w:val="0"/>
        <w:autoSpaceDE w:val="0"/>
        <w:autoSpaceDN w:val="0"/>
        <w:adjustRightInd w:val="0"/>
        <w:spacing w:after="0" w:line="341" w:lineRule="exact"/>
        <w:rPr>
          <w:rFonts w:ascii="Edwardian Script ITC" w:hAnsi="Edwardian Script ITC" w:cs="Times New Roman"/>
          <w:b/>
          <w:sz w:val="24"/>
          <w:szCs w:val="24"/>
        </w:rPr>
      </w:pPr>
    </w:p>
    <w:p w:rsidR="00915BEE" w:rsidRPr="008C3309" w:rsidRDefault="00915BEE" w:rsidP="00915BE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3309">
        <w:rPr>
          <w:rFonts w:ascii="Times New Roman" w:hAnsi="Times New Roman" w:cs="Times New Roman"/>
          <w:i/>
          <w:sz w:val="24"/>
          <w:szCs w:val="24"/>
        </w:rPr>
        <w:t>A confident communicator who can relate well to dental patients.</w:t>
      </w:r>
      <w:proofErr w:type="gramEnd"/>
      <w:r w:rsidRPr="008C3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C3309">
        <w:rPr>
          <w:rFonts w:ascii="Times New Roman" w:hAnsi="Times New Roman" w:cs="Times New Roman"/>
          <w:i/>
          <w:sz w:val="24"/>
          <w:szCs w:val="24"/>
        </w:rPr>
        <w:t>Having a proven ability to ensure that dental practices in a surgery are continuously updated to provide first rate care to patients and their families.</w:t>
      </w:r>
      <w:proofErr w:type="gramEnd"/>
      <w:r w:rsidRPr="008C3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C3309">
        <w:rPr>
          <w:rFonts w:ascii="Times New Roman" w:hAnsi="Times New Roman" w:cs="Times New Roman"/>
          <w:i/>
          <w:sz w:val="24"/>
          <w:szCs w:val="24"/>
        </w:rPr>
        <w:t>A confident healthcare professional with a long track record of successfully diagnosing and treating patients' dental conditions.</w:t>
      </w:r>
      <w:proofErr w:type="gramEnd"/>
      <w:r w:rsidRPr="008C3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C3309">
        <w:rPr>
          <w:rFonts w:ascii="Times New Roman" w:hAnsi="Times New Roman" w:cs="Times New Roman"/>
          <w:i/>
          <w:sz w:val="24"/>
          <w:szCs w:val="24"/>
        </w:rPr>
        <w:t>Able to work as part of the dental team, and has a flexible approach to work.</w:t>
      </w:r>
      <w:proofErr w:type="gramEnd"/>
    </w:p>
    <w:p w:rsidR="00915BEE" w:rsidRPr="008C3309" w:rsidRDefault="00915BEE" w:rsidP="00915BE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i/>
          <w:sz w:val="24"/>
          <w:szCs w:val="24"/>
        </w:rPr>
      </w:pPr>
    </w:p>
    <w:p w:rsidR="00915BEE" w:rsidRPr="008C3309" w:rsidRDefault="00915BEE" w:rsidP="005042C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i/>
          <w:sz w:val="24"/>
          <w:szCs w:val="24"/>
        </w:rPr>
      </w:pPr>
      <w:r w:rsidRPr="008C3309">
        <w:rPr>
          <w:rFonts w:ascii="Times New Roman" w:hAnsi="Times New Roman" w:cs="Times New Roman"/>
          <w:i/>
          <w:sz w:val="24"/>
          <w:szCs w:val="24"/>
        </w:rPr>
        <w:t>Looking for a General Dentist opportunity to work with a forward thinking and highly regarded dental organisation.</w:t>
      </w:r>
    </w:p>
    <w:p w:rsidR="005042C4" w:rsidRPr="008C3309" w:rsidRDefault="005042C4" w:rsidP="005042C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52"/>
        <w:gridCol w:w="2754"/>
        <w:gridCol w:w="2755"/>
      </w:tblGrid>
      <w:tr w:rsidR="00915BEE" w:rsidRPr="008C3309" w:rsidTr="004375B1">
        <w:trPr>
          <w:trHeight w:val="906"/>
        </w:trPr>
        <w:tc>
          <w:tcPr>
            <w:tcW w:w="2754" w:type="dxa"/>
            <w:shd w:val="clear" w:color="auto" w:fill="D9D9D9" w:themeFill="background1" w:themeFillShade="D9"/>
          </w:tcPr>
          <w:p w:rsidR="005042C4" w:rsidRPr="008C3309" w:rsidRDefault="005042C4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sz w:val="24"/>
                <w:szCs w:val="24"/>
              </w:rPr>
              <w:t>AREAS OF EXPERTISE</w:t>
            </w:r>
          </w:p>
          <w:p w:rsidR="00915BEE" w:rsidRPr="008C3309" w:rsidRDefault="00915BEE" w:rsidP="0050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:rsidR="005042C4" w:rsidRPr="008C3309" w:rsidRDefault="005042C4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F73792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DENTAL LICENS</w:t>
            </w:r>
            <w:r w:rsidR="005D1144" w:rsidRPr="008C330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  <w:p w:rsidR="00915BEE" w:rsidRPr="008C3309" w:rsidRDefault="00915BEE" w:rsidP="0050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5042C4" w:rsidRPr="008C3309" w:rsidRDefault="005042C4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5D1144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sz w:val="24"/>
                <w:szCs w:val="24"/>
              </w:rPr>
              <w:t>EDUCTIONAL QUALIFICATION</w:t>
            </w:r>
          </w:p>
          <w:p w:rsidR="00915BEE" w:rsidRPr="008C3309" w:rsidRDefault="00915BEE" w:rsidP="0050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5042C4" w:rsidRPr="008C3309" w:rsidRDefault="005042C4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5042C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sz w:val="24"/>
                <w:szCs w:val="24"/>
              </w:rPr>
              <w:t>PERSONAL DETAILS</w:t>
            </w:r>
          </w:p>
          <w:p w:rsidR="00915BEE" w:rsidRPr="008C3309" w:rsidRDefault="00915BEE" w:rsidP="0050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5BEE" w:rsidRPr="008C3309" w:rsidTr="004375B1">
        <w:trPr>
          <w:trHeight w:val="3489"/>
        </w:trPr>
        <w:tc>
          <w:tcPr>
            <w:tcW w:w="2754" w:type="dxa"/>
          </w:tcPr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Oral surgery</w:t>
            </w: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Crown and bridgework</w:t>
            </w: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Orthodontic treatment</w:t>
            </w: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Teeth whitening</w:t>
            </w: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Cosmetic dentistry smile re-designing</w:t>
            </w: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Administration</w:t>
            </w: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44" w:rsidRPr="008C3309" w:rsidRDefault="005D1144" w:rsidP="004375B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C330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MOH (Saudi Arabia)</w:t>
            </w:r>
          </w:p>
          <w:p w:rsidR="005D1144" w:rsidRPr="008C3309" w:rsidRDefault="005D1144" w:rsidP="004375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Dental surgeon licence from ministry of health Saudi Arabia</w:t>
            </w:r>
            <w:r w:rsidR="00681751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r w:rsidRPr="008C330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2010</w:t>
            </w:r>
          </w:p>
          <w:p w:rsidR="005D1144" w:rsidRPr="008C3309" w:rsidRDefault="005D1144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15BEE" w:rsidRPr="008C3309" w:rsidRDefault="00915BEE" w:rsidP="00ED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5" w:type="dxa"/>
          </w:tcPr>
          <w:p w:rsidR="00915BEE" w:rsidRPr="008C3309" w:rsidRDefault="00915BEE" w:rsidP="0043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44" w:rsidRPr="008C3309" w:rsidRDefault="005D1144" w:rsidP="004375B1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8C330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Board Examinations </w:t>
            </w:r>
          </w:p>
          <w:p w:rsidR="004375B1" w:rsidRPr="008C3309" w:rsidRDefault="004A4BBE" w:rsidP="004375B1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Secondary</w:t>
            </w:r>
            <w:r w:rsidR="005D1144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School Certificate Board of Jammu India </w:t>
            </w:r>
            <w:r w:rsidR="005D1144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ab/>
            </w:r>
            <w:r w:rsidR="005D1144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ab/>
            </w:r>
            <w:r w:rsidR="005D1144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ab/>
              <w:t xml:space="preserve"> 1992</w:t>
            </w:r>
            <w:r w:rsidR="004375B1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.</w:t>
            </w:r>
          </w:p>
          <w:p w:rsidR="004375B1" w:rsidRPr="008C3309" w:rsidRDefault="004375B1" w:rsidP="004375B1">
            <w:pPr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:rsidR="005D1144" w:rsidRPr="008C3309" w:rsidRDefault="004A4BBE" w:rsidP="004375B1">
            <w:pPr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8C330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Premed</w:t>
            </w:r>
            <w:proofErr w:type="spellEnd"/>
            <w:r w:rsidR="005D1144" w:rsidRPr="008C330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Certificate Board of Secondary Education,</w:t>
            </w:r>
            <w:r w:rsidR="005D1144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Jammu India     </w:t>
            </w:r>
            <w:r w:rsidR="005D1144"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ab/>
              <w:t>1994</w:t>
            </w:r>
          </w:p>
          <w:p w:rsidR="004375B1" w:rsidRPr="008C3309" w:rsidRDefault="004375B1" w:rsidP="004375B1">
            <w:pPr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:rsidR="005D1144" w:rsidRPr="008C3309" w:rsidRDefault="004375B1" w:rsidP="004375B1">
            <w:pPr>
              <w:jc w:val="both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8C330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BDS E</w:t>
            </w:r>
            <w:r w:rsidR="005D1144" w:rsidRPr="008C330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xamination</w:t>
            </w:r>
          </w:p>
          <w:p w:rsidR="00915BEE" w:rsidRPr="008C3309" w:rsidRDefault="005D1144" w:rsidP="004375B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Bachelor of Dental Sciences. Sri </w:t>
            </w:r>
            <w:proofErr w:type="spellStart"/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Sevalal</w:t>
            </w:r>
            <w:proofErr w:type="spellEnd"/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Dental College &amp; Hospital, </w:t>
            </w:r>
            <w:proofErr w:type="spellStart"/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Bangalore</w:t>
            </w:r>
            <w:proofErr w:type="gramStart"/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,India</w:t>
            </w:r>
            <w:proofErr w:type="spellEnd"/>
            <w:proofErr w:type="gramEnd"/>
            <w:r w:rsidRPr="008C3309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.                                                                          1998</w:t>
            </w:r>
          </w:p>
        </w:tc>
        <w:tc>
          <w:tcPr>
            <w:tcW w:w="2755" w:type="dxa"/>
          </w:tcPr>
          <w:p w:rsidR="00915BEE" w:rsidRPr="008C3309" w:rsidRDefault="00915BEE" w:rsidP="00504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972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915BEE" w:rsidP="00504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E" w:rsidRPr="008C3309" w:rsidRDefault="004375B1" w:rsidP="005042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DOB:</w:t>
            </w: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08/07/1975</w:t>
            </w:r>
          </w:p>
          <w:p w:rsidR="005042C4" w:rsidRPr="008C3309" w:rsidRDefault="005042C4" w:rsidP="005042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Driving license India</w:t>
            </w: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:YES</w:t>
            </w:r>
          </w:p>
          <w:p w:rsidR="004375B1" w:rsidRPr="008C3309" w:rsidRDefault="005042C4" w:rsidP="005042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Driving license UAE</w:t>
            </w: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:N/A </w:t>
            </w:r>
          </w:p>
          <w:p w:rsidR="00915BEE" w:rsidRPr="008C3309" w:rsidRDefault="005042C4" w:rsidP="004375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Nationality</w:t>
            </w:r>
            <w:r w:rsidRPr="008C3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India </w:t>
            </w:r>
          </w:p>
          <w:p w:rsidR="00915BEE" w:rsidRPr="008C3309" w:rsidRDefault="00915BEE" w:rsidP="005042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F11E9" w:rsidRPr="008C3309" w:rsidRDefault="000F11E9">
      <w:pPr>
        <w:rPr>
          <w:rFonts w:ascii="Times New Roman" w:hAnsi="Times New Roman" w:cs="Times New Roman"/>
          <w:b/>
          <w:sz w:val="24"/>
          <w:szCs w:val="24"/>
        </w:rPr>
      </w:pPr>
      <w:r w:rsidRPr="008C3309">
        <w:rPr>
          <w:rFonts w:ascii="Times New Roman" w:hAnsi="Times New Roman" w:cs="Times New Roman"/>
          <w:b/>
          <w:sz w:val="24"/>
          <w:szCs w:val="24"/>
        </w:rPr>
        <w:t>Registered Dental Surgeon</w:t>
      </w:r>
    </w:p>
    <w:p w:rsidR="000F11E9" w:rsidRPr="008C3309" w:rsidRDefault="000F11E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3309">
        <w:rPr>
          <w:rFonts w:ascii="Times New Roman" w:hAnsi="Times New Roman" w:cs="Times New Roman"/>
          <w:i/>
          <w:sz w:val="24"/>
          <w:szCs w:val="24"/>
        </w:rPr>
        <w:t xml:space="preserve">Highly skilled career professional with more than 15 years of experience in hospital, </w:t>
      </w:r>
      <w:r w:rsidR="005C72D0" w:rsidRPr="008C3309">
        <w:rPr>
          <w:rFonts w:ascii="Times New Roman" w:hAnsi="Times New Roman" w:cs="Times New Roman"/>
          <w:i/>
          <w:sz w:val="24"/>
          <w:szCs w:val="24"/>
        </w:rPr>
        <w:t xml:space="preserve">home </w:t>
      </w:r>
      <w:proofErr w:type="spellStart"/>
      <w:r w:rsidR="005C72D0" w:rsidRPr="008C3309">
        <w:rPr>
          <w:rFonts w:ascii="Times New Roman" w:hAnsi="Times New Roman" w:cs="Times New Roman"/>
          <w:i/>
          <w:sz w:val="24"/>
          <w:szCs w:val="24"/>
        </w:rPr>
        <w:t>healtha</w:t>
      </w:r>
      <w:r w:rsidRPr="008C3309">
        <w:rPr>
          <w:rFonts w:ascii="Times New Roman" w:hAnsi="Times New Roman" w:cs="Times New Roman"/>
          <w:i/>
          <w:sz w:val="24"/>
          <w:szCs w:val="24"/>
        </w:rPr>
        <w:t>nd</w:t>
      </w:r>
      <w:proofErr w:type="spellEnd"/>
      <w:r w:rsidRPr="008C3309">
        <w:rPr>
          <w:rFonts w:ascii="Times New Roman" w:hAnsi="Times New Roman" w:cs="Times New Roman"/>
          <w:i/>
          <w:sz w:val="24"/>
          <w:szCs w:val="24"/>
        </w:rPr>
        <w:t xml:space="preserve"> primary care environment.</w:t>
      </w:r>
      <w:proofErr w:type="gramEnd"/>
    </w:p>
    <w:p w:rsidR="000F11E9" w:rsidRPr="008C3309" w:rsidRDefault="000F11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309">
        <w:rPr>
          <w:rFonts w:ascii="Times New Roman" w:hAnsi="Times New Roman" w:cs="Times New Roman"/>
          <w:b/>
          <w:i/>
          <w:sz w:val="24"/>
          <w:szCs w:val="24"/>
          <w:u w:val="single"/>
        </w:rPr>
        <w:t>Prosthodontics</w:t>
      </w:r>
    </w:p>
    <w:p w:rsidR="005D1144" w:rsidRPr="008C3309" w:rsidRDefault="000F11E9">
      <w:pPr>
        <w:rPr>
          <w:rFonts w:ascii="Times New Roman" w:hAnsi="Times New Roman" w:cs="Times New Roman"/>
          <w:i/>
          <w:sz w:val="24"/>
          <w:szCs w:val="24"/>
        </w:rPr>
      </w:pPr>
      <w:r w:rsidRPr="008C33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Anterior and posterior Partial dentures </w:t>
      </w:r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,complete dentures including jaw relations , teeth setting ,finishing and polishing , crown building of broken teeth fixing of crowns on </w:t>
      </w:r>
      <w:proofErr w:type="spellStart"/>
      <w:r w:rsidR="00F0257A" w:rsidRPr="008C3309">
        <w:rPr>
          <w:rFonts w:ascii="Times New Roman" w:hAnsi="Times New Roman" w:cs="Times New Roman"/>
          <w:i/>
          <w:sz w:val="24"/>
          <w:szCs w:val="24"/>
        </w:rPr>
        <w:t>endodontically</w:t>
      </w:r>
      <w:proofErr w:type="spellEnd"/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 treated teeth  </w:t>
      </w:r>
      <w:r w:rsidR="005C72D0" w:rsidRPr="008C3309">
        <w:rPr>
          <w:rFonts w:ascii="Times New Roman" w:hAnsi="Times New Roman" w:cs="Times New Roman"/>
          <w:i/>
          <w:sz w:val="24"/>
          <w:szCs w:val="24"/>
        </w:rPr>
        <w:t>bridges, for</w:t>
      </w:r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 missing </w:t>
      </w:r>
      <w:r w:rsidR="005C72D0" w:rsidRPr="008C3309">
        <w:rPr>
          <w:rFonts w:ascii="Times New Roman" w:hAnsi="Times New Roman" w:cs="Times New Roman"/>
          <w:i/>
          <w:sz w:val="24"/>
          <w:szCs w:val="24"/>
        </w:rPr>
        <w:t>teeth, cosmetic</w:t>
      </w:r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 treatment of </w:t>
      </w:r>
      <w:r w:rsidR="005C72D0" w:rsidRPr="008C3309">
        <w:rPr>
          <w:rFonts w:ascii="Times New Roman" w:hAnsi="Times New Roman" w:cs="Times New Roman"/>
          <w:i/>
          <w:sz w:val="24"/>
          <w:szCs w:val="24"/>
        </w:rPr>
        <w:t>rotated</w:t>
      </w:r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 teeth , veneers for </w:t>
      </w:r>
      <w:r w:rsidR="005C72D0" w:rsidRPr="008C3309">
        <w:rPr>
          <w:rFonts w:ascii="Times New Roman" w:hAnsi="Times New Roman" w:cs="Times New Roman"/>
          <w:i/>
          <w:sz w:val="24"/>
          <w:szCs w:val="24"/>
        </w:rPr>
        <w:t>anterior</w:t>
      </w:r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  ,</w:t>
      </w:r>
      <w:r w:rsidR="005C72D0" w:rsidRPr="008C3309">
        <w:rPr>
          <w:rFonts w:ascii="Times New Roman" w:hAnsi="Times New Roman" w:cs="Times New Roman"/>
          <w:i/>
          <w:sz w:val="24"/>
          <w:szCs w:val="24"/>
        </w:rPr>
        <w:t>treatment</w:t>
      </w:r>
      <w:r w:rsidR="00F0257A" w:rsidRPr="008C3309">
        <w:rPr>
          <w:rFonts w:ascii="Times New Roman" w:hAnsi="Times New Roman" w:cs="Times New Roman"/>
          <w:i/>
          <w:sz w:val="24"/>
          <w:szCs w:val="24"/>
        </w:rPr>
        <w:t xml:space="preserve"> for fluorosis ,</w:t>
      </w:r>
    </w:p>
    <w:p w:rsidR="00F0257A" w:rsidRPr="008C3309" w:rsidRDefault="00F025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Periodontics </w:t>
      </w:r>
    </w:p>
    <w:p w:rsidR="00E36F1E" w:rsidRPr="008C3309" w:rsidRDefault="00F0257A">
      <w:pPr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>Ultrasonic scaling with +</w:t>
      </w:r>
      <w:r w:rsidR="005C72D0" w:rsidRPr="008C3309">
        <w:rPr>
          <w:rFonts w:ascii="Times New Roman" w:hAnsi="Times New Roman" w:cs="Times New Roman"/>
          <w:sz w:val="24"/>
          <w:szCs w:val="24"/>
        </w:rPr>
        <w:t>, +</w:t>
      </w:r>
      <w:r w:rsidRPr="008C3309">
        <w:rPr>
          <w:rFonts w:ascii="Times New Roman" w:hAnsi="Times New Roman" w:cs="Times New Roman"/>
          <w:sz w:val="24"/>
          <w:szCs w:val="24"/>
        </w:rPr>
        <w:t xml:space="preserve">+,+++,grade </w:t>
      </w:r>
      <w:proofErr w:type="spellStart"/>
      <w:r w:rsidRPr="008C3309">
        <w:rPr>
          <w:rFonts w:ascii="Times New Roman" w:hAnsi="Times New Roman" w:cs="Times New Roman"/>
          <w:sz w:val="24"/>
          <w:szCs w:val="24"/>
        </w:rPr>
        <w:t>calculusbleaching</w:t>
      </w:r>
      <w:proofErr w:type="spellEnd"/>
      <w:r w:rsidRPr="008C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09">
        <w:rPr>
          <w:rFonts w:ascii="Times New Roman" w:hAnsi="Times New Roman" w:cs="Times New Roman"/>
          <w:sz w:val="24"/>
          <w:szCs w:val="24"/>
        </w:rPr>
        <w:t>inoffice</w:t>
      </w:r>
      <w:proofErr w:type="spellEnd"/>
      <w:r w:rsidRPr="008C3309">
        <w:rPr>
          <w:rFonts w:ascii="Times New Roman" w:hAnsi="Times New Roman" w:cs="Times New Roman"/>
          <w:sz w:val="24"/>
          <w:szCs w:val="24"/>
        </w:rPr>
        <w:t xml:space="preserve"> and home bleaching , treatment for </w:t>
      </w:r>
      <w:r w:rsidR="005C72D0" w:rsidRPr="008C3309">
        <w:rPr>
          <w:rFonts w:ascii="Times New Roman" w:hAnsi="Times New Roman" w:cs="Times New Roman"/>
          <w:sz w:val="24"/>
          <w:szCs w:val="24"/>
        </w:rPr>
        <w:t>bleeding</w:t>
      </w:r>
      <w:r w:rsidRPr="008C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09">
        <w:rPr>
          <w:rFonts w:ascii="Times New Roman" w:hAnsi="Times New Roman" w:cs="Times New Roman"/>
          <w:sz w:val="24"/>
          <w:szCs w:val="24"/>
        </w:rPr>
        <w:t>gums,curettage</w:t>
      </w:r>
      <w:proofErr w:type="spellEnd"/>
      <w:r w:rsidRPr="008C3309">
        <w:rPr>
          <w:rFonts w:ascii="Times New Roman" w:hAnsi="Times New Roman" w:cs="Times New Roman"/>
          <w:sz w:val="24"/>
          <w:szCs w:val="24"/>
        </w:rPr>
        <w:t xml:space="preserve"> in anterior </w:t>
      </w:r>
      <w:r w:rsidR="005C72D0" w:rsidRPr="008C3309">
        <w:rPr>
          <w:rFonts w:ascii="Times New Roman" w:hAnsi="Times New Roman" w:cs="Times New Roman"/>
          <w:sz w:val="24"/>
          <w:szCs w:val="24"/>
        </w:rPr>
        <w:t>a</w:t>
      </w:r>
      <w:r w:rsidRPr="008C3309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8C3309">
        <w:rPr>
          <w:rFonts w:ascii="Times New Roman" w:hAnsi="Times New Roman" w:cs="Times New Roman"/>
          <w:sz w:val="24"/>
          <w:szCs w:val="24"/>
        </w:rPr>
        <w:t>posteriorteeth</w:t>
      </w:r>
      <w:proofErr w:type="spellEnd"/>
      <w:r w:rsidRPr="008C3309">
        <w:rPr>
          <w:rFonts w:ascii="Times New Roman" w:hAnsi="Times New Roman" w:cs="Times New Roman"/>
          <w:sz w:val="24"/>
          <w:szCs w:val="24"/>
        </w:rPr>
        <w:t xml:space="preserve"> with </w:t>
      </w:r>
      <w:r w:rsidR="005C72D0" w:rsidRPr="008C3309">
        <w:rPr>
          <w:rFonts w:ascii="Times New Roman" w:hAnsi="Times New Roman" w:cs="Times New Roman"/>
          <w:sz w:val="24"/>
          <w:szCs w:val="24"/>
        </w:rPr>
        <w:t xml:space="preserve">periodontics packs ,periodontal surgeries with bone loss </w:t>
      </w:r>
      <w:r w:rsidR="001A4B29" w:rsidRPr="008C3309">
        <w:rPr>
          <w:rFonts w:ascii="Times New Roman" w:hAnsi="Times New Roman" w:cs="Times New Roman"/>
          <w:sz w:val="24"/>
          <w:szCs w:val="24"/>
        </w:rPr>
        <w:t>fraenum</w:t>
      </w:r>
      <w:r w:rsidRPr="008C3309">
        <w:rPr>
          <w:rFonts w:ascii="Times New Roman" w:hAnsi="Times New Roman" w:cs="Times New Roman"/>
          <w:sz w:val="24"/>
          <w:szCs w:val="24"/>
        </w:rPr>
        <w:t xml:space="preserve"> surgeries  for orthodontic treatment.</w:t>
      </w:r>
    </w:p>
    <w:p w:rsidR="00F0257A" w:rsidRPr="008C3309" w:rsidRDefault="00F02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09">
        <w:rPr>
          <w:rFonts w:ascii="Times New Roman" w:hAnsi="Times New Roman" w:cs="Times New Roman"/>
          <w:b/>
          <w:sz w:val="28"/>
          <w:szCs w:val="28"/>
          <w:u w:val="single"/>
        </w:rPr>
        <w:t xml:space="preserve">Conservative &amp; Endodontic </w:t>
      </w:r>
      <w:proofErr w:type="gramStart"/>
      <w:r w:rsidRPr="008C3309">
        <w:rPr>
          <w:rFonts w:ascii="Times New Roman" w:hAnsi="Times New Roman" w:cs="Times New Roman"/>
          <w:b/>
          <w:sz w:val="28"/>
          <w:szCs w:val="28"/>
          <w:u w:val="single"/>
        </w:rPr>
        <w:t xml:space="preserve">Dentistry </w:t>
      </w:r>
      <w:r w:rsidR="008C3309" w:rsidRPr="0068175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81751" w:rsidRPr="00681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09">
        <w:rPr>
          <w:rFonts w:ascii="Times New Roman" w:hAnsi="Times New Roman" w:cs="Times New Roman"/>
          <w:sz w:val="24"/>
        </w:rPr>
        <w:t xml:space="preserve">Silver </w:t>
      </w:r>
      <w:r w:rsidR="005C72D0" w:rsidRPr="008C3309">
        <w:rPr>
          <w:rFonts w:ascii="Times New Roman" w:hAnsi="Times New Roman" w:cs="Times New Roman"/>
          <w:sz w:val="24"/>
        </w:rPr>
        <w:t>fillings, composite</w:t>
      </w:r>
      <w:r w:rsidRPr="008C3309">
        <w:rPr>
          <w:rFonts w:ascii="Times New Roman" w:hAnsi="Times New Roman" w:cs="Times New Roman"/>
          <w:sz w:val="24"/>
        </w:rPr>
        <w:t xml:space="preserve"> fillings for cosmetic </w:t>
      </w:r>
      <w:r w:rsidR="005C72D0" w:rsidRPr="008C3309">
        <w:rPr>
          <w:rFonts w:ascii="Times New Roman" w:hAnsi="Times New Roman" w:cs="Times New Roman"/>
          <w:sz w:val="24"/>
        </w:rPr>
        <w:t xml:space="preserve">treatment, </w:t>
      </w:r>
      <w:proofErr w:type="spellStart"/>
      <w:r w:rsidR="005C72D0" w:rsidRPr="008C3309">
        <w:rPr>
          <w:rFonts w:ascii="Times New Roman" w:hAnsi="Times New Roman" w:cs="Times New Roman"/>
          <w:sz w:val="24"/>
        </w:rPr>
        <w:t>pulpcapping</w:t>
      </w:r>
      <w:proofErr w:type="spellEnd"/>
      <w:r w:rsidRPr="008C3309">
        <w:rPr>
          <w:rFonts w:ascii="Times New Roman" w:hAnsi="Times New Roman" w:cs="Times New Roman"/>
          <w:sz w:val="24"/>
        </w:rPr>
        <w:t xml:space="preserve">, root canals for anterior and posterior </w:t>
      </w:r>
      <w:r w:rsidR="005C72D0" w:rsidRPr="008C3309">
        <w:rPr>
          <w:rFonts w:ascii="Times New Roman" w:hAnsi="Times New Roman" w:cs="Times New Roman"/>
          <w:sz w:val="24"/>
        </w:rPr>
        <w:t>teeth for</w:t>
      </w:r>
      <w:r w:rsidRPr="008C3309">
        <w:rPr>
          <w:rFonts w:ascii="Times New Roman" w:hAnsi="Times New Roman" w:cs="Times New Roman"/>
          <w:sz w:val="24"/>
        </w:rPr>
        <w:t xml:space="preserve"> max </w:t>
      </w:r>
      <w:r w:rsidR="005C72D0" w:rsidRPr="008C3309">
        <w:rPr>
          <w:rFonts w:ascii="Times New Roman" w:hAnsi="Times New Roman" w:cs="Times New Roman"/>
          <w:sz w:val="24"/>
        </w:rPr>
        <w:t>and</w:t>
      </w:r>
      <w:r w:rsidRPr="008C3309">
        <w:rPr>
          <w:rFonts w:ascii="Times New Roman" w:hAnsi="Times New Roman" w:cs="Times New Roman"/>
          <w:sz w:val="24"/>
        </w:rPr>
        <w:t xml:space="preserve"> mandibular regions,</w:t>
      </w:r>
    </w:p>
    <w:p w:rsidR="00B966DB" w:rsidRPr="008C3309" w:rsidRDefault="005C72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09">
        <w:rPr>
          <w:rFonts w:ascii="Times New Roman" w:hAnsi="Times New Roman" w:cs="Times New Roman"/>
          <w:b/>
          <w:sz w:val="28"/>
          <w:szCs w:val="28"/>
          <w:u w:val="single"/>
        </w:rPr>
        <w:t>Oral &amp;</w:t>
      </w:r>
      <w:r w:rsidR="00F0257A" w:rsidRPr="008C3309">
        <w:rPr>
          <w:rFonts w:ascii="Times New Roman" w:hAnsi="Times New Roman" w:cs="Times New Roman"/>
          <w:b/>
          <w:sz w:val="28"/>
          <w:szCs w:val="28"/>
          <w:u w:val="single"/>
        </w:rPr>
        <w:t>Maxillofacial surgeries</w:t>
      </w:r>
      <w:r w:rsidR="00E36F1E" w:rsidRPr="008C33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966DB" w:rsidRPr="008C3309">
        <w:rPr>
          <w:rFonts w:ascii="Times New Roman" w:hAnsi="Times New Roman" w:cs="Times New Roman"/>
          <w:sz w:val="24"/>
        </w:rPr>
        <w:t xml:space="preserve">Extraction of simple to </w:t>
      </w:r>
      <w:r w:rsidRPr="008C3309">
        <w:rPr>
          <w:rFonts w:ascii="Times New Roman" w:hAnsi="Times New Roman" w:cs="Times New Roman"/>
          <w:sz w:val="24"/>
        </w:rPr>
        <w:t>complex</w:t>
      </w:r>
      <w:r w:rsidR="00B966DB" w:rsidRPr="008C3309">
        <w:rPr>
          <w:rFonts w:ascii="Times New Roman" w:hAnsi="Times New Roman" w:cs="Times New Roman"/>
          <w:sz w:val="24"/>
        </w:rPr>
        <w:t xml:space="preserve"> teeth  ,, anterior and posterior , impactions vertical horizontal ,, third molar extractions ,,extraction of teeth for orthodontic  </w:t>
      </w:r>
      <w:r w:rsidRPr="008C3309">
        <w:rPr>
          <w:rFonts w:ascii="Times New Roman" w:hAnsi="Times New Roman" w:cs="Times New Roman"/>
          <w:sz w:val="24"/>
        </w:rPr>
        <w:t>treatment’s</w:t>
      </w:r>
      <w:r w:rsidR="00B966DB" w:rsidRPr="008C3309">
        <w:rPr>
          <w:rFonts w:ascii="Times New Roman" w:hAnsi="Times New Roman" w:cs="Times New Roman"/>
          <w:sz w:val="24"/>
        </w:rPr>
        <w:t xml:space="preserve"> .</w:t>
      </w:r>
    </w:p>
    <w:p w:rsidR="005C72D0" w:rsidRPr="008C3309" w:rsidRDefault="006817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09">
        <w:rPr>
          <w:rFonts w:ascii="Times New Roman" w:hAnsi="Times New Roman" w:cs="Times New Roman"/>
          <w:b/>
          <w:sz w:val="28"/>
          <w:szCs w:val="28"/>
          <w:u w:val="single"/>
        </w:rPr>
        <w:t>Orthodontics: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66DB" w:rsidRPr="008C3309">
        <w:rPr>
          <w:rFonts w:ascii="Times New Roman" w:hAnsi="Times New Roman" w:cs="Times New Roman"/>
          <w:sz w:val="24"/>
        </w:rPr>
        <w:t xml:space="preserve">Correction of mixed dentition, crooked teeth in adults, correction of overbites and </w:t>
      </w:r>
      <w:proofErr w:type="spellStart"/>
      <w:r w:rsidR="00B966DB" w:rsidRPr="008C3309">
        <w:rPr>
          <w:rFonts w:ascii="Times New Roman" w:hAnsi="Times New Roman" w:cs="Times New Roman"/>
          <w:sz w:val="24"/>
        </w:rPr>
        <w:t>over crowded</w:t>
      </w:r>
      <w:proofErr w:type="spellEnd"/>
      <w:r w:rsidR="00B966DB" w:rsidRPr="008C3309">
        <w:rPr>
          <w:rFonts w:ascii="Times New Roman" w:hAnsi="Times New Roman" w:cs="Times New Roman"/>
          <w:sz w:val="24"/>
        </w:rPr>
        <w:t xml:space="preserve"> </w:t>
      </w:r>
      <w:r w:rsidR="005C72D0" w:rsidRPr="008C3309">
        <w:rPr>
          <w:rFonts w:ascii="Times New Roman" w:hAnsi="Times New Roman" w:cs="Times New Roman"/>
          <w:sz w:val="24"/>
        </w:rPr>
        <w:t>teeth by</w:t>
      </w:r>
      <w:r w:rsidR="00B966DB" w:rsidRPr="008C3309">
        <w:rPr>
          <w:rFonts w:ascii="Times New Roman" w:hAnsi="Times New Roman" w:cs="Times New Roman"/>
          <w:sz w:val="24"/>
        </w:rPr>
        <w:t xml:space="preserve"> fixed and removable </w:t>
      </w:r>
      <w:r w:rsidR="005C72D0" w:rsidRPr="008C3309">
        <w:rPr>
          <w:rFonts w:ascii="Times New Roman" w:hAnsi="Times New Roman" w:cs="Times New Roman"/>
          <w:sz w:val="24"/>
        </w:rPr>
        <w:t>appliances,</w:t>
      </w:r>
      <w:r w:rsidR="00B966DB" w:rsidRPr="008C3309">
        <w:rPr>
          <w:rFonts w:ascii="Times New Roman" w:hAnsi="Times New Roman" w:cs="Times New Roman"/>
          <w:sz w:val="24"/>
        </w:rPr>
        <w:t xml:space="preserve"> fabrication of oral </w:t>
      </w:r>
      <w:proofErr w:type="spellStart"/>
      <w:r w:rsidR="005C72D0" w:rsidRPr="008C3309">
        <w:rPr>
          <w:rFonts w:ascii="Times New Roman" w:hAnsi="Times New Roman" w:cs="Times New Roman"/>
          <w:sz w:val="24"/>
        </w:rPr>
        <w:t>screens</w:t>
      </w:r>
      <w:proofErr w:type="gramStart"/>
      <w:r w:rsidR="005C72D0" w:rsidRPr="008C3309">
        <w:rPr>
          <w:rFonts w:ascii="Times New Roman" w:hAnsi="Times New Roman" w:cs="Times New Roman"/>
          <w:sz w:val="24"/>
        </w:rPr>
        <w:t>,Hawley’sappliance</w:t>
      </w:r>
      <w:proofErr w:type="spellEnd"/>
      <w:proofErr w:type="gramEnd"/>
      <w:r w:rsidR="005C72D0" w:rsidRPr="008C33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2D0" w:rsidRPr="008C3309">
        <w:rPr>
          <w:rFonts w:ascii="Times New Roman" w:hAnsi="Times New Roman" w:cs="Times New Roman"/>
          <w:sz w:val="24"/>
        </w:rPr>
        <w:t>maxillaryexpansionplates</w:t>
      </w:r>
      <w:proofErr w:type="spellEnd"/>
      <w:r w:rsidR="005C72D0" w:rsidRPr="008C3309">
        <w:rPr>
          <w:rFonts w:ascii="Times New Roman" w:hAnsi="Times New Roman" w:cs="Times New Roman"/>
          <w:sz w:val="24"/>
        </w:rPr>
        <w:t>.</w:t>
      </w:r>
    </w:p>
    <w:p w:rsidR="002F6B0D" w:rsidRPr="008C3309" w:rsidRDefault="002F6B0D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proofErr w:type="spellStart"/>
      <w:r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>Pedodontics</w:t>
      </w:r>
      <w:proofErr w:type="spellEnd"/>
      <w:r w:rsidR="00E36F1E"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: </w:t>
      </w:r>
      <w:r w:rsidRPr="008C3309">
        <w:rPr>
          <w:rFonts w:ascii="Times New Roman" w:eastAsia="Batang" w:hAnsi="Times New Roman" w:cs="Times New Roman"/>
          <w:sz w:val="24"/>
        </w:rPr>
        <w:t xml:space="preserve">Fillings of deciduous </w:t>
      </w:r>
      <w:r w:rsidR="005C72D0" w:rsidRPr="008C3309">
        <w:rPr>
          <w:rFonts w:ascii="Times New Roman" w:eastAsia="Batang" w:hAnsi="Times New Roman" w:cs="Times New Roman"/>
          <w:sz w:val="24"/>
        </w:rPr>
        <w:t xml:space="preserve">teeth, pulp capping and </w:t>
      </w:r>
      <w:proofErr w:type="spellStart"/>
      <w:r w:rsidR="005C72D0" w:rsidRPr="008C3309">
        <w:rPr>
          <w:rFonts w:ascii="Times New Roman" w:eastAsia="Batang" w:hAnsi="Times New Roman" w:cs="Times New Roman"/>
          <w:sz w:val="24"/>
        </w:rPr>
        <w:t>pulpotomy</w:t>
      </w:r>
      <w:proofErr w:type="spellEnd"/>
      <w:r w:rsidRPr="008C3309">
        <w:rPr>
          <w:rFonts w:ascii="Times New Roman" w:eastAsia="Batang" w:hAnsi="Times New Roman" w:cs="Times New Roman"/>
          <w:sz w:val="24"/>
        </w:rPr>
        <w:t xml:space="preserve">, as and when </w:t>
      </w:r>
      <w:proofErr w:type="spellStart"/>
      <w:r w:rsidR="001A4AF2" w:rsidRPr="008C3309">
        <w:rPr>
          <w:rFonts w:ascii="Times New Roman" w:eastAsia="Batang" w:hAnsi="Times New Roman" w:cs="Times New Roman"/>
          <w:sz w:val="24"/>
        </w:rPr>
        <w:t>required</w:t>
      </w:r>
      <w:proofErr w:type="gramStart"/>
      <w:r w:rsidR="001A4AF2" w:rsidRPr="008C3309">
        <w:rPr>
          <w:rFonts w:ascii="Times New Roman" w:eastAsia="Batang" w:hAnsi="Times New Roman" w:cs="Times New Roman"/>
          <w:sz w:val="24"/>
        </w:rPr>
        <w:t>,extraction</w:t>
      </w:r>
      <w:proofErr w:type="spellEnd"/>
      <w:proofErr w:type="gramEnd"/>
      <w:r w:rsidR="001A4AF2" w:rsidRPr="008C3309">
        <w:rPr>
          <w:rFonts w:ascii="Times New Roman" w:eastAsia="Batang" w:hAnsi="Times New Roman" w:cs="Times New Roman"/>
          <w:sz w:val="24"/>
        </w:rPr>
        <w:t xml:space="preserve"> </w:t>
      </w:r>
      <w:r w:rsidRPr="008C3309">
        <w:rPr>
          <w:rFonts w:ascii="Times New Roman" w:eastAsia="Batang" w:hAnsi="Times New Roman" w:cs="Times New Roman"/>
          <w:sz w:val="24"/>
        </w:rPr>
        <w:t>and delivering space maintainers.</w:t>
      </w:r>
    </w:p>
    <w:p w:rsidR="002F6B0D" w:rsidRPr="008C3309" w:rsidRDefault="002F6B0D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Oral </w:t>
      </w:r>
      <w:proofErr w:type="gramStart"/>
      <w:r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medicine </w:t>
      </w:r>
      <w:r w:rsidR="00E36F1E"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>:</w:t>
      </w:r>
      <w:proofErr w:type="gramEnd"/>
      <w:r w:rsidR="00681751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</w:t>
      </w:r>
      <w:r w:rsidRPr="008C3309">
        <w:rPr>
          <w:rFonts w:ascii="Times New Roman" w:eastAsia="Batang" w:hAnsi="Times New Roman" w:cs="Times New Roman"/>
          <w:sz w:val="24"/>
        </w:rPr>
        <w:t xml:space="preserve">Patient assessment with </w:t>
      </w:r>
      <w:r w:rsidR="005C72D0" w:rsidRPr="008C3309">
        <w:rPr>
          <w:rFonts w:ascii="Times New Roman" w:eastAsia="Batang" w:hAnsi="Times New Roman" w:cs="Times New Roman"/>
          <w:sz w:val="24"/>
        </w:rPr>
        <w:t>x-rays</w:t>
      </w:r>
      <w:r w:rsidRPr="008C3309">
        <w:rPr>
          <w:rFonts w:ascii="Times New Roman" w:eastAsia="Batang" w:hAnsi="Times New Roman" w:cs="Times New Roman"/>
          <w:sz w:val="24"/>
        </w:rPr>
        <w:t xml:space="preserve"> taken as and when </w:t>
      </w:r>
      <w:r w:rsidR="004375B1" w:rsidRPr="008C3309">
        <w:rPr>
          <w:rFonts w:ascii="Times New Roman" w:eastAsia="Batang" w:hAnsi="Times New Roman" w:cs="Times New Roman"/>
          <w:sz w:val="24"/>
        </w:rPr>
        <w:t>required,</w:t>
      </w:r>
      <w:r w:rsidRPr="008C3309">
        <w:rPr>
          <w:rFonts w:ascii="Times New Roman" w:eastAsia="Batang" w:hAnsi="Times New Roman" w:cs="Times New Roman"/>
          <w:sz w:val="24"/>
        </w:rPr>
        <w:t xml:space="preserve"> diagnosis of different </w:t>
      </w:r>
      <w:r w:rsidR="004375B1" w:rsidRPr="008C3309">
        <w:rPr>
          <w:rFonts w:ascii="Times New Roman" w:eastAsia="Batang" w:hAnsi="Times New Roman" w:cs="Times New Roman"/>
          <w:sz w:val="24"/>
        </w:rPr>
        <w:t>lesions.</w:t>
      </w:r>
    </w:p>
    <w:p w:rsidR="002F6B0D" w:rsidRPr="008C3309" w:rsidRDefault="00681751">
      <w:pPr>
        <w:rPr>
          <w:rFonts w:ascii="Times New Roman" w:eastAsia="Batang" w:hAnsi="Times New Roman" w:cs="Times New Roman"/>
          <w:b/>
          <w:sz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u w:val="single"/>
        </w:rPr>
        <w:t>Computer skills</w:t>
      </w:r>
      <w:r w:rsidR="002F6B0D" w:rsidRPr="008C3309">
        <w:rPr>
          <w:rFonts w:ascii="Times New Roman" w:eastAsia="Batang" w:hAnsi="Times New Roman" w:cs="Times New Roman"/>
          <w:b/>
          <w:sz w:val="24"/>
          <w:u w:val="single"/>
        </w:rPr>
        <w:t xml:space="preserve"> &amp;</w:t>
      </w:r>
      <w:r>
        <w:rPr>
          <w:rFonts w:ascii="Times New Roman" w:eastAsia="Batang" w:hAnsi="Times New Roman" w:cs="Times New Roman"/>
          <w:b/>
          <w:sz w:val="24"/>
          <w:u w:val="single"/>
        </w:rPr>
        <w:t xml:space="preserve"> </w:t>
      </w:r>
      <w:r w:rsidR="005C72D0" w:rsidRPr="008C3309">
        <w:rPr>
          <w:rFonts w:ascii="Times New Roman" w:eastAsia="Batang" w:hAnsi="Times New Roman" w:cs="Times New Roman"/>
          <w:b/>
          <w:sz w:val="24"/>
          <w:u w:val="single"/>
        </w:rPr>
        <w:t>record keeping</w:t>
      </w:r>
    </w:p>
    <w:p w:rsidR="002F6B0D" w:rsidRPr="008C3309" w:rsidRDefault="002F6B0D">
      <w:pPr>
        <w:rPr>
          <w:rFonts w:ascii="Times New Roman" w:eastAsia="Batang" w:hAnsi="Times New Roman" w:cs="Times New Roman"/>
          <w:sz w:val="24"/>
        </w:rPr>
      </w:pPr>
      <w:proofErr w:type="gramStart"/>
      <w:r w:rsidRPr="008C3309">
        <w:rPr>
          <w:rFonts w:ascii="Times New Roman" w:eastAsia="Batang" w:hAnsi="Times New Roman" w:cs="Times New Roman"/>
          <w:sz w:val="24"/>
        </w:rPr>
        <w:t>Managing daily patient volume including telepho</w:t>
      </w:r>
      <w:r w:rsidR="001A4AF2" w:rsidRPr="008C3309">
        <w:rPr>
          <w:rFonts w:ascii="Times New Roman" w:eastAsia="Batang" w:hAnsi="Times New Roman" w:cs="Times New Roman"/>
          <w:sz w:val="24"/>
        </w:rPr>
        <w:t xml:space="preserve">ne triage, appointment schedule </w:t>
      </w:r>
      <w:r w:rsidRPr="008C3309">
        <w:rPr>
          <w:rFonts w:ascii="Times New Roman" w:eastAsia="Batang" w:hAnsi="Times New Roman" w:cs="Times New Roman"/>
          <w:sz w:val="24"/>
        </w:rPr>
        <w:t xml:space="preserve">and patient </w:t>
      </w:r>
      <w:r w:rsidR="001A4AF2" w:rsidRPr="008C3309">
        <w:rPr>
          <w:rFonts w:ascii="Times New Roman" w:eastAsia="Batang" w:hAnsi="Times New Roman" w:cs="Times New Roman"/>
          <w:sz w:val="24"/>
        </w:rPr>
        <w:t>referral proficient</w:t>
      </w:r>
      <w:r w:rsidR="00812A88" w:rsidRPr="008C3309">
        <w:rPr>
          <w:rFonts w:ascii="Times New Roman" w:eastAsia="Batang" w:hAnsi="Times New Roman" w:cs="Times New Roman"/>
          <w:sz w:val="24"/>
        </w:rPr>
        <w:t xml:space="preserve"> in all documentation /record maintenance/paperwork to </w:t>
      </w:r>
      <w:r w:rsidR="001A4AF2" w:rsidRPr="008C3309">
        <w:rPr>
          <w:rFonts w:ascii="Times New Roman" w:eastAsia="Batang" w:hAnsi="Times New Roman" w:cs="Times New Roman"/>
          <w:sz w:val="24"/>
        </w:rPr>
        <w:t>e</w:t>
      </w:r>
      <w:r w:rsidR="00812A88" w:rsidRPr="008C3309">
        <w:rPr>
          <w:rFonts w:ascii="Times New Roman" w:eastAsia="Batang" w:hAnsi="Times New Roman" w:cs="Times New Roman"/>
          <w:sz w:val="24"/>
        </w:rPr>
        <w:t xml:space="preserve">nsure accuracy and patient </w:t>
      </w:r>
      <w:r w:rsidR="001A4AF2" w:rsidRPr="008C3309">
        <w:rPr>
          <w:rFonts w:ascii="Times New Roman" w:eastAsia="Batang" w:hAnsi="Times New Roman" w:cs="Times New Roman"/>
          <w:sz w:val="24"/>
        </w:rPr>
        <w:t>confidence</w:t>
      </w:r>
      <w:r w:rsidR="00812A88" w:rsidRPr="008C3309">
        <w:rPr>
          <w:rFonts w:ascii="Times New Roman" w:eastAsia="Batang" w:hAnsi="Times New Roman" w:cs="Times New Roman"/>
          <w:sz w:val="24"/>
        </w:rPr>
        <w:t>.</w:t>
      </w:r>
      <w:proofErr w:type="gramEnd"/>
    </w:p>
    <w:p w:rsidR="00E36F1E" w:rsidRPr="008C3309" w:rsidRDefault="00812A88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>EXPERIENCE</w:t>
      </w:r>
      <w:r w:rsidR="004375B1" w:rsidRPr="008C3309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3671"/>
        <w:gridCol w:w="3671"/>
      </w:tblGrid>
      <w:tr w:rsidR="008C3309" w:rsidRPr="008C3309" w:rsidTr="008C3309">
        <w:tc>
          <w:tcPr>
            <w:tcW w:w="3671" w:type="dxa"/>
            <w:shd w:val="clear" w:color="auto" w:fill="D9D9D9" w:themeFill="background1" w:themeFillShade="D9"/>
          </w:tcPr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8C3309">
              <w:rPr>
                <w:rFonts w:ascii="Times New Roman" w:eastAsia="Batang" w:hAnsi="Times New Roman" w:cs="Times New Roman"/>
                <w:b/>
              </w:rPr>
              <w:t>ORGANISATION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8C3309">
              <w:rPr>
                <w:rFonts w:ascii="Times New Roman" w:eastAsia="Batang" w:hAnsi="Times New Roman" w:cs="Times New Roman"/>
                <w:b/>
              </w:rPr>
              <w:t>POSITION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8C3309">
              <w:rPr>
                <w:rFonts w:ascii="Times New Roman" w:eastAsia="Batang" w:hAnsi="Times New Roman" w:cs="Times New Roman"/>
                <w:b/>
              </w:rPr>
              <w:t>NO OF YEARS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8C3309" w:rsidRPr="008C3309" w:rsidTr="008C3309"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681751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</w:rPr>
              <w:t>Rafa</w:t>
            </w:r>
            <w:proofErr w:type="spellEnd"/>
            <w:r>
              <w:rPr>
                <w:rFonts w:ascii="Times New Roman" w:eastAsia="Batang" w:hAnsi="Times New Roman" w:cs="Times New Roman"/>
                <w:b/>
              </w:rPr>
              <w:t xml:space="preserve"> Medical </w:t>
            </w:r>
            <w:proofErr w:type="spellStart"/>
            <w:r>
              <w:rPr>
                <w:rFonts w:ascii="Times New Roman" w:eastAsia="Batang" w:hAnsi="Times New Roman" w:cs="Times New Roman"/>
                <w:b/>
              </w:rPr>
              <w:t>C</w:t>
            </w:r>
            <w:r w:rsidR="008C3309" w:rsidRPr="008C3309">
              <w:rPr>
                <w:rFonts w:ascii="Times New Roman" w:eastAsia="Batang" w:hAnsi="Times New Roman" w:cs="Times New Roman"/>
                <w:b/>
              </w:rPr>
              <w:t>enter</w:t>
            </w:r>
            <w:proofErr w:type="spellEnd"/>
          </w:p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8C3309">
              <w:rPr>
                <w:rFonts w:ascii="Times New Roman" w:eastAsia="Batang" w:hAnsi="Times New Roman" w:cs="Times New Roman"/>
              </w:rPr>
              <w:t>Alkhobar</w:t>
            </w:r>
            <w:proofErr w:type="spellEnd"/>
            <w:r w:rsidR="00681751">
              <w:rPr>
                <w:rFonts w:ascii="Times New Roman" w:eastAsia="Batang" w:hAnsi="Times New Roman" w:cs="Times New Roman"/>
              </w:rPr>
              <w:t>,</w:t>
            </w:r>
            <w:r w:rsidRPr="008C3309">
              <w:rPr>
                <w:rFonts w:ascii="Times New Roman" w:eastAsia="Batang" w:hAnsi="Times New Roman" w:cs="Times New Roman"/>
              </w:rPr>
              <w:t xml:space="preserve"> Saudi Arabia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Dental surgeon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2011-2015</w:t>
            </w:r>
          </w:p>
        </w:tc>
      </w:tr>
      <w:tr w:rsidR="008C3309" w:rsidRPr="008C3309" w:rsidTr="008C3309"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proofErr w:type="spellStart"/>
            <w:r w:rsidRPr="008C3309">
              <w:rPr>
                <w:rFonts w:ascii="Times New Roman" w:eastAsia="Batang" w:hAnsi="Times New Roman" w:cs="Times New Roman"/>
                <w:b/>
              </w:rPr>
              <w:t>Bismillah</w:t>
            </w:r>
            <w:proofErr w:type="spellEnd"/>
            <w:r w:rsidRPr="008C3309">
              <w:rPr>
                <w:rFonts w:ascii="Times New Roman" w:eastAsia="Batang" w:hAnsi="Times New Roman" w:cs="Times New Roman"/>
                <w:b/>
              </w:rPr>
              <w:t xml:space="preserve"> Dental  Clinic</w:t>
            </w:r>
          </w:p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Srinagar</w:t>
            </w:r>
            <w:r w:rsidR="00681751">
              <w:rPr>
                <w:rFonts w:ascii="Times New Roman" w:eastAsia="Batang" w:hAnsi="Times New Roman" w:cs="Times New Roman"/>
              </w:rPr>
              <w:t>,</w:t>
            </w:r>
            <w:r w:rsidRPr="008C3309">
              <w:rPr>
                <w:rFonts w:ascii="Times New Roman" w:eastAsia="Batang" w:hAnsi="Times New Roman" w:cs="Times New Roman"/>
              </w:rPr>
              <w:t xml:space="preserve"> Kashmir India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Dentist  surgeon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2005-2010</w:t>
            </w:r>
          </w:p>
        </w:tc>
      </w:tr>
      <w:tr w:rsidR="008C3309" w:rsidRPr="008C3309" w:rsidTr="008C3309"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8C3309">
              <w:rPr>
                <w:rFonts w:ascii="Times New Roman" w:eastAsia="Batang" w:hAnsi="Times New Roman" w:cs="Times New Roman"/>
                <w:b/>
              </w:rPr>
              <w:t xml:space="preserve">Al </w:t>
            </w:r>
            <w:proofErr w:type="spellStart"/>
            <w:r w:rsidRPr="008C3309">
              <w:rPr>
                <w:rFonts w:ascii="Times New Roman" w:eastAsia="Batang" w:hAnsi="Times New Roman" w:cs="Times New Roman"/>
                <w:b/>
              </w:rPr>
              <w:t>Iman</w:t>
            </w:r>
            <w:proofErr w:type="spellEnd"/>
            <w:r w:rsidRPr="008C3309">
              <w:rPr>
                <w:rFonts w:ascii="Times New Roman" w:eastAsia="Batang" w:hAnsi="Times New Roman" w:cs="Times New Roman"/>
                <w:b/>
              </w:rPr>
              <w:t xml:space="preserve"> Hospital</w:t>
            </w:r>
          </w:p>
          <w:p w:rsidR="008C3309" w:rsidRDefault="00681751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Riyadh, </w:t>
            </w:r>
            <w:r w:rsidR="008C3309" w:rsidRPr="008C3309">
              <w:rPr>
                <w:rFonts w:ascii="Times New Roman" w:eastAsia="Batang" w:hAnsi="Times New Roman" w:cs="Times New Roman"/>
              </w:rPr>
              <w:t>Saudi Arabia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Dental surgeon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2003 - 2004</w:t>
            </w:r>
          </w:p>
        </w:tc>
      </w:tr>
      <w:tr w:rsidR="008C3309" w:rsidRPr="008C3309" w:rsidTr="008C3309"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proofErr w:type="spellStart"/>
            <w:r w:rsidRPr="008C3309">
              <w:rPr>
                <w:rFonts w:ascii="Times New Roman" w:eastAsia="Batang" w:hAnsi="Times New Roman" w:cs="Times New Roman"/>
                <w:b/>
              </w:rPr>
              <w:t>Bismillah</w:t>
            </w:r>
            <w:proofErr w:type="spellEnd"/>
            <w:r w:rsidRPr="008C3309">
              <w:rPr>
                <w:rFonts w:ascii="Times New Roman" w:eastAsia="Batang" w:hAnsi="Times New Roman" w:cs="Times New Roman"/>
                <w:b/>
              </w:rPr>
              <w:t xml:space="preserve"> Dental  Clinic</w:t>
            </w:r>
          </w:p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Srinagar</w:t>
            </w:r>
            <w:r w:rsidR="00681751">
              <w:rPr>
                <w:rFonts w:ascii="Times New Roman" w:eastAsia="Batang" w:hAnsi="Times New Roman" w:cs="Times New Roman"/>
              </w:rPr>
              <w:t>,</w:t>
            </w:r>
            <w:r w:rsidRPr="008C3309">
              <w:rPr>
                <w:rFonts w:ascii="Times New Roman" w:eastAsia="Batang" w:hAnsi="Times New Roman" w:cs="Times New Roman"/>
              </w:rPr>
              <w:t xml:space="preserve"> Kashmir</w:t>
            </w:r>
            <w:r w:rsidR="00681751">
              <w:rPr>
                <w:rFonts w:ascii="Times New Roman" w:eastAsia="Batang" w:hAnsi="Times New Roman" w:cs="Times New Roman"/>
              </w:rPr>
              <w:t>,</w:t>
            </w:r>
            <w:r w:rsidRPr="008C3309">
              <w:rPr>
                <w:rFonts w:ascii="Times New Roman" w:eastAsia="Batang" w:hAnsi="Times New Roman" w:cs="Times New Roman"/>
              </w:rPr>
              <w:t xml:space="preserve"> India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Dentist  surgeon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2002-2003</w:t>
            </w:r>
          </w:p>
        </w:tc>
      </w:tr>
      <w:tr w:rsidR="008C3309" w:rsidRPr="008C3309" w:rsidTr="008C3309"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proofErr w:type="spellStart"/>
            <w:r w:rsidRPr="008C3309">
              <w:rPr>
                <w:rFonts w:ascii="Times New Roman" w:eastAsia="Batang" w:hAnsi="Times New Roman" w:cs="Times New Roman"/>
                <w:b/>
              </w:rPr>
              <w:t>Bismillah</w:t>
            </w:r>
            <w:proofErr w:type="spellEnd"/>
            <w:r w:rsidRPr="008C3309">
              <w:rPr>
                <w:rFonts w:ascii="Times New Roman" w:eastAsia="Batang" w:hAnsi="Times New Roman" w:cs="Times New Roman"/>
                <w:b/>
              </w:rPr>
              <w:t xml:space="preserve"> Poly Clinic</w:t>
            </w:r>
          </w:p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Srinagar</w:t>
            </w:r>
            <w:r w:rsidR="00681751">
              <w:rPr>
                <w:rFonts w:ascii="Times New Roman" w:eastAsia="Batang" w:hAnsi="Times New Roman" w:cs="Times New Roman"/>
              </w:rPr>
              <w:t>,</w:t>
            </w:r>
            <w:r w:rsidRPr="008C3309">
              <w:rPr>
                <w:rFonts w:ascii="Times New Roman" w:eastAsia="Batang" w:hAnsi="Times New Roman" w:cs="Times New Roman"/>
              </w:rPr>
              <w:t xml:space="preserve"> Kashmir</w:t>
            </w:r>
            <w:r w:rsidR="00681751">
              <w:rPr>
                <w:rFonts w:ascii="Times New Roman" w:eastAsia="Batang" w:hAnsi="Times New Roman" w:cs="Times New Roman"/>
              </w:rPr>
              <w:t>,</w:t>
            </w:r>
            <w:r w:rsidRPr="008C3309">
              <w:rPr>
                <w:rFonts w:ascii="Times New Roman" w:eastAsia="Batang" w:hAnsi="Times New Roman" w:cs="Times New Roman"/>
              </w:rPr>
              <w:t xml:space="preserve"> India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Dental surgeon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1999-2002</w:t>
            </w:r>
          </w:p>
        </w:tc>
      </w:tr>
      <w:tr w:rsidR="008C3309" w:rsidRPr="008C3309" w:rsidTr="00411088">
        <w:trPr>
          <w:trHeight w:val="1104"/>
        </w:trPr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8C3309">
              <w:rPr>
                <w:rFonts w:ascii="Times New Roman" w:eastAsia="Batang" w:hAnsi="Times New Roman" w:cs="Times New Roman"/>
                <w:b/>
              </w:rPr>
              <w:t xml:space="preserve">Sri </w:t>
            </w:r>
            <w:proofErr w:type="spellStart"/>
            <w:r w:rsidRPr="008C3309">
              <w:rPr>
                <w:rFonts w:ascii="Times New Roman" w:eastAsia="Batang" w:hAnsi="Times New Roman" w:cs="Times New Roman"/>
                <w:b/>
              </w:rPr>
              <w:t>Sevalal</w:t>
            </w:r>
            <w:proofErr w:type="spellEnd"/>
            <w:r w:rsidRPr="008C3309">
              <w:rPr>
                <w:rFonts w:ascii="Times New Roman" w:eastAsia="Batang" w:hAnsi="Times New Roman" w:cs="Times New Roman"/>
                <w:b/>
              </w:rPr>
              <w:t xml:space="preserve"> Dental College &amp; Hospital,</w:t>
            </w:r>
            <w:r w:rsidR="00681751">
              <w:rPr>
                <w:rFonts w:ascii="Times New Roman" w:eastAsia="Batang" w:hAnsi="Times New Roman" w:cs="Times New Roman"/>
                <w:b/>
              </w:rPr>
              <w:t xml:space="preserve"> </w:t>
            </w:r>
            <w:proofErr w:type="spellStart"/>
            <w:r w:rsidRPr="008C3309">
              <w:rPr>
                <w:rFonts w:ascii="Times New Roman" w:eastAsia="Batang" w:hAnsi="Times New Roman" w:cs="Times New Roman"/>
              </w:rPr>
              <w:t>Bangalore</w:t>
            </w:r>
            <w:proofErr w:type="gramStart"/>
            <w:r w:rsidRPr="008C3309">
              <w:rPr>
                <w:rFonts w:ascii="Times New Roman" w:eastAsia="Batang" w:hAnsi="Times New Roman" w:cs="Times New Roman"/>
              </w:rPr>
              <w:t>,India</w:t>
            </w:r>
            <w:proofErr w:type="spellEnd"/>
            <w:proofErr w:type="gramEnd"/>
            <w:r w:rsidRPr="008C3309">
              <w:rPr>
                <w:rFonts w:ascii="Times New Roman" w:eastAsia="Batang" w:hAnsi="Times New Roman" w:cs="Times New Roman"/>
              </w:rPr>
              <w:t>.</w:t>
            </w:r>
          </w:p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Rotary Internship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 w:rsidRPr="008C3309">
              <w:rPr>
                <w:rFonts w:ascii="Times New Roman" w:eastAsia="Batang" w:hAnsi="Times New Roman" w:cs="Times New Roman"/>
              </w:rPr>
              <w:t>Dental surgeon</w:t>
            </w:r>
          </w:p>
          <w:p w:rsidR="008C3309" w:rsidRP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71" w:type="dxa"/>
          </w:tcPr>
          <w:p w:rsidR="008C3309" w:rsidRDefault="008C3309" w:rsidP="008C3309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8C3309" w:rsidRPr="008C3309" w:rsidRDefault="00681751" w:rsidP="008C3309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1998 -</w:t>
            </w:r>
            <w:r w:rsidR="008C3309" w:rsidRPr="008C3309">
              <w:rPr>
                <w:rFonts w:ascii="Times New Roman" w:eastAsia="Batang" w:hAnsi="Times New Roman" w:cs="Times New Roman"/>
              </w:rPr>
              <w:t>1999</w:t>
            </w:r>
          </w:p>
        </w:tc>
      </w:tr>
    </w:tbl>
    <w:p w:rsidR="00E36F1E" w:rsidRPr="008C3309" w:rsidRDefault="00E36F1E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</w:p>
    <w:p w:rsidR="00E36F1E" w:rsidRDefault="00E36F1E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</w:p>
    <w:p w:rsidR="008C3309" w:rsidRDefault="008C3309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</w:p>
    <w:p w:rsidR="008C3309" w:rsidRDefault="008C3309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</w:p>
    <w:p w:rsidR="008C3309" w:rsidRDefault="008C3309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</w:p>
    <w:p w:rsidR="008C3309" w:rsidRPr="002463A9" w:rsidRDefault="008C3309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</w:rPr>
      </w:pPr>
    </w:p>
    <w:p w:rsidR="00CB7D67" w:rsidRPr="002463A9" w:rsidRDefault="00CB7D67" w:rsidP="00E36F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</w:rPr>
      </w:pPr>
      <w:r w:rsidRPr="002463A9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</w:rPr>
        <w:t xml:space="preserve">Dental </w:t>
      </w:r>
      <w:r w:rsidR="008C3309" w:rsidRPr="002463A9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</w:rPr>
        <w:t>Practise: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B7D67" w:rsidRPr="008C3309" w:rsidRDefault="00CB7D67" w:rsidP="00CB7D67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3309">
        <w:rPr>
          <w:rFonts w:ascii="Times New Roman" w:hAnsi="Times New Roman" w:cs="Times New Roman"/>
          <w:sz w:val="24"/>
          <w:szCs w:val="24"/>
        </w:rPr>
        <w:t>Working in a busy surgery providing a full range of dental treatment to patients to help them maintain oral health.</w:t>
      </w:r>
      <w:proofErr w:type="gramEnd"/>
      <w:r w:rsidRPr="008C3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309">
        <w:rPr>
          <w:rFonts w:ascii="Times New Roman" w:hAnsi="Times New Roman" w:cs="Times New Roman"/>
          <w:sz w:val="24"/>
          <w:szCs w:val="24"/>
        </w:rPr>
        <w:t>Spending a significant amount of time standing and using specialist equipment.</w:t>
      </w:r>
      <w:proofErr w:type="gramEnd"/>
      <w:r w:rsidRPr="008C3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309">
        <w:rPr>
          <w:rFonts w:ascii="Times New Roman" w:hAnsi="Times New Roman" w:cs="Times New Roman"/>
          <w:sz w:val="24"/>
          <w:szCs w:val="24"/>
        </w:rPr>
        <w:t>Working as part of a dental team, comprising of dental nurses, dental hygienists and dental health educators.</w:t>
      </w:r>
      <w:proofErr w:type="gramEnd"/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B7D67" w:rsidRPr="002463A9" w:rsidRDefault="00CB7D67" w:rsidP="00CB7D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2463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Duties</w:t>
      </w:r>
      <w:r w:rsidRPr="002463A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7" w:rsidRPr="008C3309" w:rsidRDefault="00CB7D67" w:rsidP="002463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3" w:lineRule="auto"/>
        <w:ind w:right="1400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 xml:space="preserve">Providing professional dental service and care to patients. Examining </w:t>
      </w:r>
      <w:proofErr w:type="gramStart"/>
      <w:r w:rsidR="002463A9" w:rsidRPr="008C3309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="002463A9" w:rsidRPr="008C3309">
        <w:rPr>
          <w:rFonts w:ascii="Times New Roman" w:hAnsi="Times New Roman" w:cs="Times New Roman"/>
          <w:sz w:val="24"/>
          <w:szCs w:val="24"/>
        </w:rPr>
        <w:t xml:space="preserve"> teeth</w:t>
      </w:r>
      <w:r w:rsidRPr="008C3309">
        <w:rPr>
          <w:rFonts w:ascii="Times New Roman" w:hAnsi="Times New Roman" w:cs="Times New Roman"/>
          <w:sz w:val="24"/>
          <w:szCs w:val="24"/>
        </w:rPr>
        <w:t xml:space="preserve"> and diagnosing their dental conditions.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-153670</wp:posOffset>
            </wp:positionV>
            <wp:extent cx="115570" cy="3200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7" w:rsidRPr="008C3309" w:rsidRDefault="00CB7D67" w:rsidP="002463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ind w:right="780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 xml:space="preserve">Dealing with routine appointments and check-ups, taking impressions etc. Dealing with emergency cases like relieving a </w:t>
      </w:r>
      <w:r w:rsidR="008C3309" w:rsidRPr="008C3309">
        <w:rPr>
          <w:rFonts w:ascii="Times New Roman" w:hAnsi="Times New Roman" w:cs="Times New Roman"/>
          <w:sz w:val="24"/>
          <w:szCs w:val="24"/>
        </w:rPr>
        <w:t>patient’s</w:t>
      </w:r>
      <w:r w:rsidRPr="008C3309">
        <w:rPr>
          <w:rFonts w:ascii="Times New Roman" w:hAnsi="Times New Roman" w:cs="Times New Roman"/>
          <w:sz w:val="24"/>
          <w:szCs w:val="24"/>
        </w:rPr>
        <w:t xml:space="preserve"> pain.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-152400</wp:posOffset>
            </wp:positionV>
            <wp:extent cx="115570" cy="3200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7" w:rsidRPr="008C3309" w:rsidRDefault="00CB7D67" w:rsidP="002463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>Filling cavities, examining x rays, straightening teeth and repairing fractured teeth. Treating both NHS and private patients.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-151765</wp:posOffset>
            </wp:positionV>
            <wp:extent cx="115570" cy="3213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7" w:rsidRPr="008C3309" w:rsidRDefault="00CB7D67" w:rsidP="002463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>Performing corrective surgery to extract teeth and replace missing teeth. Coordinating the surgery budgets &amp; dealing with all aspects of financial control. Managing the training and development of staff.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-320040</wp:posOffset>
            </wp:positionV>
            <wp:extent cx="115570" cy="4864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7" w:rsidRPr="008C3309" w:rsidRDefault="00CB7D67" w:rsidP="002463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 xml:space="preserve">Updating a </w:t>
      </w:r>
      <w:r w:rsidR="00915BEE" w:rsidRPr="008C3309">
        <w:rPr>
          <w:rFonts w:ascii="Times New Roman" w:hAnsi="Times New Roman" w:cs="Times New Roman"/>
          <w:sz w:val="24"/>
          <w:szCs w:val="24"/>
        </w:rPr>
        <w:t>patient’s</w:t>
      </w:r>
      <w:r w:rsidRPr="008C3309">
        <w:rPr>
          <w:rFonts w:ascii="Times New Roman" w:hAnsi="Times New Roman" w:cs="Times New Roman"/>
          <w:sz w:val="24"/>
          <w:szCs w:val="24"/>
        </w:rPr>
        <w:t xml:space="preserve"> medical records.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7" w:rsidRPr="008C3309" w:rsidRDefault="00CB7D67" w:rsidP="002463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6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 xml:space="preserve">Diagnosing &amp; treating conditions such as decaying teeth and gum disease. Reassuring anxious patients and clearly explaining procedures to them. Involved in dental examinations and treatments such as fillings and </w:t>
      </w:r>
      <w:proofErr w:type="spellStart"/>
      <w:r w:rsidRPr="008C3309">
        <w:rPr>
          <w:rFonts w:ascii="Times New Roman" w:hAnsi="Times New Roman" w:cs="Times New Roman"/>
          <w:sz w:val="24"/>
          <w:szCs w:val="24"/>
        </w:rPr>
        <w:t>dental</w:t>
      </w: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-321945</wp:posOffset>
            </wp:positionV>
            <wp:extent cx="115570" cy="3213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309">
        <w:rPr>
          <w:rFonts w:ascii="Times New Roman" w:hAnsi="Times New Roman" w:cs="Times New Roman"/>
          <w:sz w:val="24"/>
          <w:szCs w:val="24"/>
        </w:rPr>
        <w:t>hygiene</w:t>
      </w:r>
      <w:proofErr w:type="spellEnd"/>
      <w:r w:rsidRPr="008C3309"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sz w:val="24"/>
          <w:szCs w:val="24"/>
        </w:rPr>
        <w:t>KEY SKILLS AND COMPETENCIES</w:t>
      </w:r>
    </w:p>
    <w:p w:rsidR="00CB7D67" w:rsidRPr="008C3309" w:rsidRDefault="00CB7D67" w:rsidP="00CB7D6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 w:rsidRPr="008C330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176530</wp:posOffset>
            </wp:positionV>
            <wp:extent cx="11557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A9" w:rsidRPr="002463A9" w:rsidRDefault="002463A9" w:rsidP="002463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2463A9">
        <w:rPr>
          <w:rFonts w:ascii="Times New Roman" w:hAnsi="Times New Roman" w:cs="Times New Roman"/>
          <w:sz w:val="20"/>
          <w:szCs w:val="20"/>
        </w:rPr>
        <w:t>Well-presented and articulate.</w:t>
      </w:r>
    </w:p>
    <w:p w:rsidR="002463A9" w:rsidRDefault="002463A9" w:rsidP="002463A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13970</wp:posOffset>
            </wp:positionV>
            <wp:extent cx="115570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A9" w:rsidRPr="002463A9" w:rsidRDefault="002463A9" w:rsidP="002463A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2463A9">
        <w:rPr>
          <w:rFonts w:ascii="Times New Roman" w:hAnsi="Times New Roman" w:cs="Times New Roman"/>
          <w:sz w:val="20"/>
          <w:szCs w:val="20"/>
        </w:rPr>
        <w:t>Experience of advising patients on diet, brushing &amp; other aspects of dental care. Keeping up to date with the latest developments in dentistry.</w:t>
      </w:r>
    </w:p>
    <w:p w:rsidR="002463A9" w:rsidRPr="002463A9" w:rsidRDefault="002463A9" w:rsidP="002463A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-151765</wp:posOffset>
            </wp:positionV>
            <wp:extent cx="115570" cy="3200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A9" w:rsidRDefault="002463A9" w:rsidP="002463A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A9" w:rsidRPr="002463A9" w:rsidRDefault="002463A9" w:rsidP="002463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2463A9">
        <w:rPr>
          <w:rFonts w:ascii="Times New Roman" w:hAnsi="Times New Roman" w:cs="Times New Roman"/>
          <w:sz w:val="20"/>
          <w:szCs w:val="20"/>
        </w:rPr>
        <w:t>Excellent listening, communication and interpersonal skills.</w:t>
      </w:r>
    </w:p>
    <w:p w:rsidR="002463A9" w:rsidRDefault="002463A9" w:rsidP="002463A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A9" w:rsidRPr="002463A9" w:rsidRDefault="002463A9" w:rsidP="002463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2463A9">
        <w:rPr>
          <w:rFonts w:ascii="Times New Roman" w:hAnsi="Times New Roman" w:cs="Times New Roman"/>
          <w:sz w:val="20"/>
          <w:szCs w:val="20"/>
        </w:rPr>
        <w:t>Able to write prescriptions for antibiotics and other dental medication.</w:t>
      </w:r>
    </w:p>
    <w:p w:rsidR="00CB7D67" w:rsidRPr="00915BEE" w:rsidRDefault="00CB7D67" w:rsidP="00CB7D67">
      <w:pPr>
        <w:pStyle w:val="Default"/>
      </w:pPr>
      <w:bookmarkStart w:id="0" w:name="_GoBack"/>
      <w:bookmarkEnd w:id="0"/>
    </w:p>
    <w:p w:rsidR="00CB7D67" w:rsidRPr="00915BEE" w:rsidRDefault="00CB7D67" w:rsidP="00CB7D67">
      <w:pPr>
        <w:pStyle w:val="Default"/>
      </w:pPr>
    </w:p>
    <w:p w:rsidR="00CB7D67" w:rsidRPr="00915BEE" w:rsidRDefault="00CB7D67" w:rsidP="00CB7D67">
      <w:pPr>
        <w:pStyle w:val="Default"/>
      </w:pPr>
    </w:p>
    <w:p w:rsidR="00CB7D67" w:rsidRPr="00915BEE" w:rsidRDefault="00CB7D67" w:rsidP="00CB7D67">
      <w:pPr>
        <w:pStyle w:val="Default"/>
      </w:pPr>
    </w:p>
    <w:p w:rsidR="00CB7D67" w:rsidRPr="00915BEE" w:rsidRDefault="00CB7D67" w:rsidP="00CB7D67">
      <w:pPr>
        <w:pStyle w:val="Default"/>
      </w:pPr>
    </w:p>
    <w:sectPr w:rsidR="00CB7D67" w:rsidRPr="00915BEE" w:rsidSect="005D1144">
      <w:pgSz w:w="11906" w:h="17338"/>
      <w:pgMar w:top="1325" w:right="562" w:bottom="173" w:left="5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7C" w:rsidRDefault="006F6F7C" w:rsidP="00E7611E">
      <w:pPr>
        <w:spacing w:after="0" w:line="240" w:lineRule="auto"/>
      </w:pPr>
      <w:r>
        <w:separator/>
      </w:r>
    </w:p>
  </w:endnote>
  <w:endnote w:type="continuationSeparator" w:id="0">
    <w:p w:rsidR="006F6F7C" w:rsidRDefault="006F6F7C" w:rsidP="00E7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7C" w:rsidRDefault="006F6F7C" w:rsidP="00E7611E">
      <w:pPr>
        <w:spacing w:after="0" w:line="240" w:lineRule="auto"/>
      </w:pPr>
      <w:r>
        <w:separator/>
      </w:r>
    </w:p>
  </w:footnote>
  <w:footnote w:type="continuationSeparator" w:id="0">
    <w:p w:rsidR="006F6F7C" w:rsidRDefault="006F6F7C" w:rsidP="00E7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5DF"/>
      </v:shape>
    </w:pict>
  </w:numPicBullet>
  <w:abstractNum w:abstractNumId="0">
    <w:nsid w:val="06174958"/>
    <w:multiLevelType w:val="hybridMultilevel"/>
    <w:tmpl w:val="152A3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411F"/>
    <w:multiLevelType w:val="hybridMultilevel"/>
    <w:tmpl w:val="06F68C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0AF7"/>
    <w:multiLevelType w:val="hybridMultilevel"/>
    <w:tmpl w:val="9B8013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B3"/>
    <w:rsid w:val="000D53BE"/>
    <w:rsid w:val="000F11E9"/>
    <w:rsid w:val="00174BA0"/>
    <w:rsid w:val="001A4AF2"/>
    <w:rsid w:val="001A4B29"/>
    <w:rsid w:val="002463A9"/>
    <w:rsid w:val="002F6B0D"/>
    <w:rsid w:val="003F6903"/>
    <w:rsid w:val="00411088"/>
    <w:rsid w:val="004375B1"/>
    <w:rsid w:val="004A4BBE"/>
    <w:rsid w:val="0050262E"/>
    <w:rsid w:val="005042C4"/>
    <w:rsid w:val="0058102A"/>
    <w:rsid w:val="005C72D0"/>
    <w:rsid w:val="005D1144"/>
    <w:rsid w:val="005D6FC9"/>
    <w:rsid w:val="00681751"/>
    <w:rsid w:val="006F2690"/>
    <w:rsid w:val="006F6F7C"/>
    <w:rsid w:val="00812A88"/>
    <w:rsid w:val="008B4D9C"/>
    <w:rsid w:val="008C3309"/>
    <w:rsid w:val="00905804"/>
    <w:rsid w:val="00915BEE"/>
    <w:rsid w:val="0097299E"/>
    <w:rsid w:val="009C2969"/>
    <w:rsid w:val="00B0638E"/>
    <w:rsid w:val="00B966DB"/>
    <w:rsid w:val="00CB7D67"/>
    <w:rsid w:val="00D4155C"/>
    <w:rsid w:val="00D65AB3"/>
    <w:rsid w:val="00E36F1E"/>
    <w:rsid w:val="00E75EC4"/>
    <w:rsid w:val="00E7611E"/>
    <w:rsid w:val="00ED681B"/>
    <w:rsid w:val="00F0257A"/>
    <w:rsid w:val="00F73792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1E"/>
  </w:style>
  <w:style w:type="paragraph" w:styleId="Footer">
    <w:name w:val="footer"/>
    <w:basedOn w:val="Normal"/>
    <w:link w:val="FooterChar"/>
    <w:uiPriority w:val="99"/>
    <w:unhideWhenUsed/>
    <w:rsid w:val="00E7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1E"/>
  </w:style>
  <w:style w:type="table" w:styleId="TableGrid">
    <w:name w:val="Table Grid"/>
    <w:basedOn w:val="TableNormal"/>
    <w:uiPriority w:val="59"/>
    <w:rsid w:val="006F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1E"/>
  </w:style>
  <w:style w:type="paragraph" w:styleId="Footer">
    <w:name w:val="footer"/>
    <w:basedOn w:val="Normal"/>
    <w:link w:val="FooterChar"/>
    <w:uiPriority w:val="99"/>
    <w:unhideWhenUsed/>
    <w:rsid w:val="00E7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1E"/>
  </w:style>
  <w:style w:type="table" w:styleId="TableGrid">
    <w:name w:val="Table Grid"/>
    <w:basedOn w:val="TableNormal"/>
    <w:uiPriority w:val="59"/>
    <w:rsid w:val="006F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Pc3</cp:lastModifiedBy>
  <cp:revision>6</cp:revision>
  <cp:lastPrinted>2015-11-21T17:50:00Z</cp:lastPrinted>
  <dcterms:created xsi:type="dcterms:W3CDTF">2016-03-15T09:12:00Z</dcterms:created>
  <dcterms:modified xsi:type="dcterms:W3CDTF">2016-05-09T12:33:00Z</dcterms:modified>
</cp:coreProperties>
</file>