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E0" w:rsidRDefault="00177FE0" w:rsidP="00124EB8">
      <w:pPr>
        <w:suppressAutoHyphens/>
        <w:spacing w:line="276" w:lineRule="auto"/>
        <w:rPr>
          <w:rFonts w:ascii="Cambria" w:hAnsi="Cambria" w:cs="Calibri"/>
          <w:b/>
          <w:sz w:val="22"/>
          <w:szCs w:val="22"/>
        </w:rPr>
      </w:pPr>
    </w:p>
    <w:p w:rsidR="00B44C77" w:rsidRDefault="00B44C77" w:rsidP="00177FE0">
      <w:pPr>
        <w:rPr>
          <w:rFonts w:ascii="Bookman Old Style" w:hAnsi="Bookman Old Style"/>
          <w:color w:val="000099"/>
          <w:sz w:val="48"/>
          <w:szCs w:val="48"/>
        </w:rPr>
      </w:pPr>
    </w:p>
    <w:p w:rsidR="00177FE0" w:rsidRPr="002B256C" w:rsidRDefault="00177FE0" w:rsidP="00177FE0">
      <w:pPr>
        <w:rPr>
          <w:rFonts w:ascii="Bookman Old Style" w:hAnsi="Bookman Old Style"/>
          <w:b/>
          <w:color w:val="000099"/>
          <w:sz w:val="48"/>
          <w:szCs w:val="48"/>
        </w:rPr>
      </w:pPr>
      <w:r w:rsidRPr="002B256C">
        <w:rPr>
          <w:rFonts w:ascii="Bookman Old Style" w:hAnsi="Bookman Old Style"/>
          <w:b/>
          <w:sz w:val="48"/>
          <w:szCs w:val="48"/>
        </w:rPr>
        <w:t>EBAD</w:t>
      </w:r>
      <w:r w:rsidRPr="002B256C">
        <w:rPr>
          <w:rFonts w:ascii="Bookman Old Style" w:hAnsi="Bookman Old Style"/>
          <w:b/>
          <w:sz w:val="48"/>
          <w:szCs w:val="48"/>
        </w:rPr>
        <w:tab/>
      </w:r>
      <w:r w:rsidRPr="002B256C">
        <w:rPr>
          <w:rFonts w:ascii="Bookman Old Style" w:hAnsi="Bookman Old Style"/>
          <w:b/>
          <w:color w:val="000099"/>
          <w:sz w:val="48"/>
          <w:szCs w:val="48"/>
        </w:rPr>
        <w:tab/>
      </w:r>
      <w:r w:rsidRPr="002B256C">
        <w:rPr>
          <w:rFonts w:ascii="Bookman Old Style" w:hAnsi="Bookman Old Style"/>
          <w:b/>
          <w:color w:val="000099"/>
          <w:sz w:val="48"/>
          <w:szCs w:val="48"/>
        </w:rPr>
        <w:tab/>
      </w:r>
      <w:r w:rsidRPr="002B256C">
        <w:rPr>
          <w:rFonts w:ascii="Bookman Old Style" w:hAnsi="Bookman Old Style"/>
          <w:b/>
          <w:color w:val="000099"/>
          <w:sz w:val="48"/>
          <w:szCs w:val="48"/>
        </w:rPr>
        <w:tab/>
      </w:r>
      <w:r w:rsidRPr="002B256C">
        <w:rPr>
          <w:b/>
          <w:i/>
          <w:noProof/>
          <w:color w:val="548DD4" w:themeColor="text2" w:themeTint="99"/>
          <w:sz w:val="40"/>
          <w:szCs w:val="40"/>
        </w:rPr>
        <w:drawing>
          <wp:anchor distT="0" distB="0" distL="114300" distR="114300" simplePos="0" relativeHeight="251659264" behindDoc="0" locked="0" layoutInCell="1" allowOverlap="1">
            <wp:simplePos x="4591050" y="914400"/>
            <wp:positionH relativeFrom="margin">
              <wp:align>right</wp:align>
            </wp:positionH>
            <wp:positionV relativeFrom="margin">
              <wp:align>top</wp:align>
            </wp:positionV>
            <wp:extent cx="1207342" cy="1616149"/>
            <wp:effectExtent l="19050" t="0" r="0" b="0"/>
            <wp:wrapSquare wrapText="bothSides"/>
            <wp:docPr id="7" name="Picture 7" descr="C:\Documents and Settings\Administrator\My Documents\56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5643A.jpg"/>
                    <pic:cNvPicPr>
                      <a:picLocks noChangeAspect="1" noChangeArrowheads="1"/>
                    </pic:cNvPicPr>
                  </pic:nvPicPr>
                  <pic:blipFill>
                    <a:blip r:embed="rId8" cstate="print"/>
                    <a:srcRect/>
                    <a:stretch>
                      <a:fillRect/>
                    </a:stretch>
                  </pic:blipFill>
                  <pic:spPr bwMode="auto">
                    <a:xfrm>
                      <a:off x="0" y="0"/>
                      <a:ext cx="1207342" cy="1616149"/>
                    </a:xfrm>
                    <a:prstGeom prst="rect">
                      <a:avLst/>
                    </a:prstGeom>
                    <a:noFill/>
                    <a:ln w="9525">
                      <a:noFill/>
                      <a:miter lim="800000"/>
                      <a:headEnd/>
                      <a:tailEnd/>
                    </a:ln>
                  </pic:spPr>
                </pic:pic>
              </a:graphicData>
            </a:graphic>
          </wp:anchor>
        </w:drawing>
      </w:r>
    </w:p>
    <w:p w:rsidR="00177FE0" w:rsidRDefault="00177FE0" w:rsidP="00177FE0">
      <w:pPr>
        <w:jc w:val="both"/>
        <w:rPr>
          <w:rStyle w:val="Hyperlink"/>
          <w:sz w:val="24"/>
          <w:szCs w:val="24"/>
        </w:rPr>
      </w:pPr>
      <w:r w:rsidRPr="00085F39">
        <w:rPr>
          <w:rFonts w:ascii="Times New Roman" w:hAnsi="Times New Roman" w:cs="Times New Roman"/>
          <w:sz w:val="24"/>
          <w:szCs w:val="24"/>
        </w:rPr>
        <w:t xml:space="preserve">Email </w:t>
      </w:r>
      <w:hyperlink r:id="rId9" w:history="1">
        <w:r w:rsidR="00A4262D" w:rsidRPr="00EA0ABD">
          <w:rPr>
            <w:rStyle w:val="Hyperlink"/>
            <w:sz w:val="24"/>
            <w:szCs w:val="24"/>
          </w:rPr>
          <w:t>ebad.280170@2freemail.com</w:t>
        </w:r>
      </w:hyperlink>
      <w:r w:rsidR="00A4262D">
        <w:rPr>
          <w:rFonts w:ascii="Times New Roman" w:hAnsi="Times New Roman" w:cs="Times New Roman"/>
          <w:sz w:val="24"/>
          <w:szCs w:val="24"/>
        </w:rPr>
        <w:t xml:space="preserve"> </w:t>
      </w:r>
    </w:p>
    <w:p w:rsidR="001544C6" w:rsidRPr="00FC16E1" w:rsidRDefault="001544C6" w:rsidP="00177FE0">
      <w:pPr>
        <w:jc w:val="both"/>
        <w:rPr>
          <w:rFonts w:ascii="Times New Roman" w:hAnsi="Times New Roman" w:cs="Times New Roman"/>
          <w:color w:val="4F81BD" w:themeColor="accent1"/>
          <w:sz w:val="24"/>
          <w:szCs w:val="24"/>
        </w:rPr>
      </w:pPr>
    </w:p>
    <w:p w:rsidR="00177FE0" w:rsidRPr="002B256C" w:rsidRDefault="00177FE0" w:rsidP="00177FE0">
      <w:pPr>
        <w:rPr>
          <w:rFonts w:ascii="Times New Roman" w:hAnsi="Times New Roman" w:cs="Times New Roman"/>
          <w:b/>
          <w:i/>
          <w:sz w:val="28"/>
          <w:szCs w:val="28"/>
        </w:rPr>
      </w:pPr>
      <w:r w:rsidRPr="002B256C">
        <w:rPr>
          <w:rFonts w:ascii="Times New Roman" w:hAnsi="Times New Roman" w:cs="Times New Roman"/>
          <w:b/>
          <w:i/>
          <w:sz w:val="28"/>
          <w:szCs w:val="28"/>
        </w:rPr>
        <w:t>CAREER OBJECTIVE</w:t>
      </w:r>
    </w:p>
    <w:p w:rsidR="00177FE0" w:rsidRDefault="00177FE0" w:rsidP="00177FE0">
      <w:pPr>
        <w:rPr>
          <w:rFonts w:ascii="Bookman Old Style" w:hAnsi="Bookman Old Style"/>
          <w:sz w:val="24"/>
          <w:szCs w:val="24"/>
        </w:rPr>
      </w:pPr>
      <w:r w:rsidRPr="00B1194C">
        <w:rPr>
          <w:rFonts w:ascii="Bookman Old Style" w:hAnsi="Bookman Old Style"/>
          <w:sz w:val="24"/>
          <w:szCs w:val="24"/>
        </w:rPr>
        <w:t>To be a part of progressive organization that helps me in achieving personal and professional excellence by challenging my potential in the field of marketing and business planning.</w:t>
      </w:r>
    </w:p>
    <w:p w:rsidR="001544C6" w:rsidRDefault="001544C6" w:rsidP="00177FE0">
      <w:pPr>
        <w:rPr>
          <w:rFonts w:ascii="Bookman Old Style" w:hAnsi="Bookman Old Style"/>
          <w:sz w:val="24"/>
          <w:szCs w:val="24"/>
        </w:rPr>
      </w:pPr>
    </w:p>
    <w:p w:rsidR="00177FE0" w:rsidRPr="002B256C" w:rsidRDefault="00177FE0" w:rsidP="00177FE0">
      <w:pPr>
        <w:rPr>
          <w:rFonts w:ascii="Times New Roman" w:hAnsi="Times New Roman" w:cs="Times New Roman"/>
          <w:b/>
          <w:i/>
          <w:sz w:val="28"/>
          <w:szCs w:val="28"/>
        </w:rPr>
      </w:pPr>
      <w:r w:rsidRPr="002B256C">
        <w:rPr>
          <w:rFonts w:ascii="Times New Roman" w:hAnsi="Times New Roman" w:cs="Times New Roman"/>
          <w:b/>
          <w:i/>
          <w:sz w:val="28"/>
          <w:szCs w:val="28"/>
        </w:rPr>
        <w:t>PROFESSIONAL SKILLS</w:t>
      </w:r>
    </w:p>
    <w:p w:rsidR="00177FE0" w:rsidRPr="004157C5" w:rsidRDefault="00177FE0" w:rsidP="00177FE0">
      <w:pPr>
        <w:pStyle w:val="ListParagraph"/>
        <w:numPr>
          <w:ilvl w:val="0"/>
          <w:numId w:val="1"/>
        </w:numPr>
        <w:jc w:val="both"/>
        <w:rPr>
          <w:rFonts w:ascii="Bookman Old Style" w:hAnsi="Bookman Old Style"/>
          <w:sz w:val="24"/>
          <w:szCs w:val="24"/>
        </w:rPr>
      </w:pPr>
      <w:r w:rsidRPr="004157C5">
        <w:rPr>
          <w:rFonts w:ascii="Bookman Old Style" w:hAnsi="Bookman Old Style"/>
          <w:sz w:val="24"/>
          <w:szCs w:val="24"/>
        </w:rPr>
        <w:t>Ability to investigate and seek out alternative solutions to problem</w:t>
      </w:r>
    </w:p>
    <w:p w:rsidR="001544C6" w:rsidRDefault="00177FE0" w:rsidP="00B44C77">
      <w:pPr>
        <w:pStyle w:val="ListParagraph"/>
        <w:numPr>
          <w:ilvl w:val="0"/>
          <w:numId w:val="1"/>
        </w:numPr>
        <w:jc w:val="both"/>
        <w:rPr>
          <w:rFonts w:ascii="Bookman Old Style" w:hAnsi="Bookman Old Style"/>
          <w:sz w:val="24"/>
          <w:szCs w:val="24"/>
        </w:rPr>
      </w:pPr>
      <w:r w:rsidRPr="004157C5">
        <w:rPr>
          <w:rFonts w:ascii="Bookman Old Style" w:hAnsi="Bookman Old Style"/>
          <w:sz w:val="24"/>
          <w:szCs w:val="24"/>
        </w:rPr>
        <w:t>Driving peak performance across all areas of business.</w:t>
      </w:r>
    </w:p>
    <w:p w:rsidR="00177FE0" w:rsidRPr="001544C6" w:rsidRDefault="00177FE0" w:rsidP="00B44C77">
      <w:pPr>
        <w:pStyle w:val="ListParagraph"/>
        <w:numPr>
          <w:ilvl w:val="0"/>
          <w:numId w:val="1"/>
        </w:numPr>
        <w:jc w:val="both"/>
        <w:rPr>
          <w:rFonts w:ascii="Bookman Old Style" w:hAnsi="Bookman Old Style"/>
          <w:sz w:val="24"/>
          <w:szCs w:val="24"/>
        </w:rPr>
      </w:pPr>
      <w:r w:rsidRPr="001544C6">
        <w:rPr>
          <w:rFonts w:ascii="Bookman Old Style" w:hAnsi="Bookman Old Style"/>
          <w:sz w:val="24"/>
          <w:szCs w:val="24"/>
        </w:rPr>
        <w:t>Remaining calm under high pressure and able to meet tight deadlines.</w:t>
      </w:r>
    </w:p>
    <w:p w:rsidR="00177FE0" w:rsidRPr="004157C5" w:rsidRDefault="00177FE0" w:rsidP="00177FE0">
      <w:pPr>
        <w:pStyle w:val="ListParagraph"/>
        <w:numPr>
          <w:ilvl w:val="0"/>
          <w:numId w:val="1"/>
        </w:numPr>
        <w:jc w:val="both"/>
        <w:rPr>
          <w:rFonts w:ascii="Bookman Old Style" w:hAnsi="Bookman Old Style"/>
          <w:sz w:val="24"/>
          <w:szCs w:val="24"/>
        </w:rPr>
      </w:pPr>
      <w:r w:rsidRPr="004157C5">
        <w:rPr>
          <w:rFonts w:ascii="Bookman Old Style" w:hAnsi="Bookman Old Style"/>
          <w:sz w:val="24"/>
          <w:szCs w:val="24"/>
        </w:rPr>
        <w:t>Having an in-depth knowledge of computer systems and business software.</w:t>
      </w:r>
    </w:p>
    <w:p w:rsidR="00177FE0" w:rsidRPr="004157C5" w:rsidRDefault="00177FE0" w:rsidP="00177FE0">
      <w:pPr>
        <w:pStyle w:val="ListParagraph"/>
        <w:numPr>
          <w:ilvl w:val="0"/>
          <w:numId w:val="1"/>
        </w:numPr>
        <w:jc w:val="both"/>
        <w:rPr>
          <w:rFonts w:ascii="Bookman Old Style" w:hAnsi="Bookman Old Style"/>
          <w:sz w:val="24"/>
          <w:szCs w:val="24"/>
        </w:rPr>
      </w:pPr>
      <w:r w:rsidRPr="004157C5">
        <w:rPr>
          <w:rFonts w:ascii="Bookman Old Style" w:hAnsi="Bookman Old Style"/>
          <w:sz w:val="24"/>
          <w:szCs w:val="24"/>
        </w:rPr>
        <w:t>Possessing a positive `can do’ attitude with strong focus on getting results.</w:t>
      </w:r>
    </w:p>
    <w:p w:rsidR="00177FE0" w:rsidRPr="004157C5" w:rsidRDefault="00177FE0" w:rsidP="00177FE0">
      <w:pPr>
        <w:pStyle w:val="ListParagraph"/>
        <w:numPr>
          <w:ilvl w:val="0"/>
          <w:numId w:val="1"/>
        </w:numPr>
        <w:jc w:val="both"/>
        <w:rPr>
          <w:rFonts w:ascii="Bookman Old Style" w:hAnsi="Bookman Old Style"/>
          <w:sz w:val="24"/>
          <w:szCs w:val="24"/>
        </w:rPr>
      </w:pPr>
      <w:r w:rsidRPr="004157C5">
        <w:rPr>
          <w:rFonts w:ascii="Bookman Old Style" w:hAnsi="Bookman Old Style"/>
          <w:sz w:val="24"/>
          <w:szCs w:val="24"/>
        </w:rPr>
        <w:t>Willing and capable of learning and adopting quickly.</w:t>
      </w:r>
    </w:p>
    <w:p w:rsidR="00177FE0" w:rsidRPr="004157C5" w:rsidRDefault="00177FE0" w:rsidP="00177FE0">
      <w:pPr>
        <w:pStyle w:val="ListParagraph"/>
        <w:numPr>
          <w:ilvl w:val="0"/>
          <w:numId w:val="1"/>
        </w:numPr>
        <w:jc w:val="both"/>
        <w:rPr>
          <w:rFonts w:ascii="Bookman Old Style" w:hAnsi="Bookman Old Style"/>
          <w:sz w:val="24"/>
          <w:szCs w:val="24"/>
        </w:rPr>
      </w:pPr>
      <w:r w:rsidRPr="004157C5">
        <w:rPr>
          <w:rFonts w:ascii="Bookman Old Style" w:hAnsi="Bookman Old Style"/>
          <w:sz w:val="24"/>
          <w:szCs w:val="24"/>
        </w:rPr>
        <w:t>Can identify threats as well as opportunities.</w:t>
      </w:r>
    </w:p>
    <w:p w:rsidR="00177FE0" w:rsidRPr="002B256C" w:rsidRDefault="004641F4" w:rsidP="00177FE0">
      <w:pPr>
        <w:rPr>
          <w:rFonts w:ascii="Times New Roman" w:hAnsi="Times New Roman" w:cs="Times New Roman"/>
          <w:b/>
          <w:i/>
          <w:sz w:val="28"/>
          <w:szCs w:val="28"/>
        </w:rPr>
      </w:pPr>
      <w:r w:rsidRPr="002B256C">
        <w:rPr>
          <w:rFonts w:ascii="Times New Roman" w:hAnsi="Times New Roman" w:cs="Times New Roman"/>
          <w:b/>
          <w:i/>
          <w:sz w:val="28"/>
          <w:szCs w:val="28"/>
        </w:rPr>
        <w:t>JOB EXPERIENCE</w:t>
      </w:r>
    </w:p>
    <w:p w:rsidR="00295BD6" w:rsidRDefault="004641F4" w:rsidP="002B256C">
      <w:pPr>
        <w:ind w:firstLine="720"/>
        <w:rPr>
          <w:rFonts w:ascii="Times New Roman" w:hAnsi="Times New Roman" w:cs="Times New Roman"/>
          <w:b/>
          <w:sz w:val="24"/>
          <w:szCs w:val="24"/>
        </w:rPr>
      </w:pPr>
      <w:r w:rsidRPr="001544C6">
        <w:rPr>
          <w:rFonts w:ascii="Times New Roman" w:hAnsi="Times New Roman" w:cs="Times New Roman"/>
          <w:b/>
          <w:color w:val="1F497D" w:themeColor="text2"/>
          <w:sz w:val="24"/>
          <w:szCs w:val="24"/>
        </w:rPr>
        <w:t>GENERAC (Dubai</w:t>
      </w:r>
      <w:r w:rsidR="00177FE0" w:rsidRPr="001544C6">
        <w:rPr>
          <w:rFonts w:ascii="Times New Roman" w:hAnsi="Times New Roman" w:cs="Times New Roman"/>
          <w:b/>
          <w:color w:val="1F497D" w:themeColor="text2"/>
          <w:sz w:val="24"/>
          <w:szCs w:val="24"/>
        </w:rPr>
        <w:t xml:space="preserve">)                            </w:t>
      </w:r>
      <w:r w:rsidRPr="001544C6">
        <w:rPr>
          <w:rFonts w:ascii="Times New Roman" w:hAnsi="Times New Roman" w:cs="Times New Roman"/>
          <w:b/>
          <w:color w:val="1F497D" w:themeColor="text2"/>
          <w:sz w:val="24"/>
          <w:szCs w:val="24"/>
        </w:rPr>
        <w:t xml:space="preserve">      </w:t>
      </w:r>
      <w:r w:rsidR="00295BD6">
        <w:rPr>
          <w:rFonts w:ascii="Times New Roman" w:hAnsi="Times New Roman" w:cs="Times New Roman"/>
          <w:b/>
          <w:sz w:val="24"/>
          <w:szCs w:val="24"/>
        </w:rPr>
        <w:tab/>
      </w:r>
      <w:r w:rsidR="00295BD6">
        <w:rPr>
          <w:rFonts w:ascii="Times New Roman" w:hAnsi="Times New Roman" w:cs="Times New Roman"/>
          <w:b/>
          <w:sz w:val="24"/>
          <w:szCs w:val="24"/>
        </w:rPr>
        <w:tab/>
      </w:r>
      <w:r>
        <w:rPr>
          <w:rFonts w:ascii="Times New Roman" w:hAnsi="Times New Roman" w:cs="Times New Roman"/>
          <w:b/>
          <w:sz w:val="24"/>
          <w:szCs w:val="24"/>
        </w:rPr>
        <w:t xml:space="preserve">         2017(June) to DATE</w:t>
      </w:r>
    </w:p>
    <w:p w:rsidR="002B256C" w:rsidRPr="00085F39" w:rsidRDefault="002B256C" w:rsidP="002B256C">
      <w:pPr>
        <w:ind w:firstLine="720"/>
        <w:rPr>
          <w:rFonts w:ascii="Times New Roman" w:hAnsi="Times New Roman" w:cs="Times New Roman"/>
          <w:b/>
          <w:sz w:val="24"/>
          <w:szCs w:val="24"/>
        </w:rPr>
      </w:pPr>
    </w:p>
    <w:p w:rsidR="00177FE0" w:rsidRPr="00D7617E" w:rsidRDefault="00295BD6" w:rsidP="00D7617E">
      <w:pPr>
        <w:pStyle w:val="ListParagraph"/>
        <w:numPr>
          <w:ilvl w:val="0"/>
          <w:numId w:val="7"/>
        </w:numPr>
        <w:rPr>
          <w:rFonts w:ascii="Bookman Old Style" w:hAnsi="Bookman Old Style" w:cs="Times New Roman"/>
          <w:b/>
          <w:sz w:val="24"/>
          <w:szCs w:val="24"/>
        </w:rPr>
      </w:pPr>
      <w:r>
        <w:rPr>
          <w:rFonts w:ascii="Bookman Old Style" w:hAnsi="Bookman Old Style" w:cs="Times New Roman"/>
          <w:sz w:val="24"/>
          <w:szCs w:val="24"/>
        </w:rPr>
        <w:t>Working</w:t>
      </w:r>
      <w:r w:rsidR="00B44C77" w:rsidRPr="00D7617E">
        <w:rPr>
          <w:rFonts w:ascii="Bookman Old Style" w:hAnsi="Bookman Old Style" w:cs="Times New Roman"/>
          <w:sz w:val="24"/>
          <w:szCs w:val="24"/>
        </w:rPr>
        <w:t xml:space="preserve"> as</w:t>
      </w:r>
      <w:r>
        <w:rPr>
          <w:rFonts w:ascii="Bookman Old Style" w:hAnsi="Bookman Old Style" w:cs="Times New Roman"/>
          <w:sz w:val="24"/>
          <w:szCs w:val="24"/>
        </w:rPr>
        <w:t xml:space="preserve"> Sales Support Specialist in PR Middle East (</w:t>
      </w:r>
      <w:r w:rsidRPr="00295BD6">
        <w:rPr>
          <w:rFonts w:ascii="Bookman Old Style" w:hAnsi="Bookman Old Style" w:cs="Times New Roman"/>
          <w:b/>
          <w:sz w:val="24"/>
          <w:szCs w:val="24"/>
        </w:rPr>
        <w:t>GENERAC</w:t>
      </w:r>
      <w:r>
        <w:rPr>
          <w:rFonts w:ascii="Bookman Old Style" w:hAnsi="Bookman Old Style" w:cs="Times New Roman"/>
          <w:sz w:val="24"/>
          <w:szCs w:val="24"/>
        </w:rPr>
        <w:t>)</w:t>
      </w:r>
      <w:r w:rsidR="00D7617E">
        <w:rPr>
          <w:rFonts w:ascii="Bookman Old Style" w:hAnsi="Bookman Old Style" w:cs="Times New Roman"/>
          <w:sz w:val="24"/>
          <w:szCs w:val="24"/>
        </w:rPr>
        <w:t xml:space="preserve"> </w:t>
      </w:r>
      <w:r w:rsidR="00AB55C0">
        <w:rPr>
          <w:rFonts w:ascii="Bookman Old Style" w:hAnsi="Bookman Old Style" w:cs="Times New Roman"/>
          <w:sz w:val="24"/>
          <w:szCs w:val="24"/>
        </w:rPr>
        <w:t>since January</w:t>
      </w:r>
      <w:r>
        <w:rPr>
          <w:rFonts w:ascii="Bookman Old Style" w:hAnsi="Bookman Old Style" w:cs="Times New Roman"/>
          <w:sz w:val="24"/>
          <w:szCs w:val="24"/>
        </w:rPr>
        <w:t xml:space="preserve"> 2017</w:t>
      </w:r>
    </w:p>
    <w:p w:rsidR="00D7617E" w:rsidRPr="00D7617E" w:rsidRDefault="00D7617E" w:rsidP="00D7617E">
      <w:pPr>
        <w:pStyle w:val="ListParagraph"/>
        <w:numPr>
          <w:ilvl w:val="0"/>
          <w:numId w:val="1"/>
        </w:numPr>
        <w:jc w:val="both"/>
        <w:rPr>
          <w:rFonts w:ascii="Bookman Old Style" w:hAnsi="Bookman Old Style"/>
          <w:sz w:val="24"/>
          <w:szCs w:val="24"/>
        </w:rPr>
      </w:pPr>
      <w:r w:rsidRPr="00D7617E">
        <w:rPr>
          <w:rFonts w:ascii="Bookman Old Style" w:hAnsi="Bookman Old Style"/>
          <w:b/>
          <w:sz w:val="24"/>
          <w:szCs w:val="24"/>
        </w:rPr>
        <w:t>Sale</w:t>
      </w:r>
      <w:r w:rsidR="00E73CDF">
        <w:rPr>
          <w:rFonts w:ascii="Bookman Old Style" w:hAnsi="Bookman Old Style"/>
          <w:b/>
          <w:sz w:val="24"/>
          <w:szCs w:val="24"/>
        </w:rPr>
        <w:t xml:space="preserve">s </w:t>
      </w:r>
      <w:r w:rsidR="00295BD6">
        <w:rPr>
          <w:rFonts w:ascii="Bookman Old Style" w:hAnsi="Bookman Old Style"/>
          <w:b/>
          <w:sz w:val="24"/>
          <w:szCs w:val="24"/>
        </w:rPr>
        <w:t>Order/</w:t>
      </w:r>
      <w:r w:rsidRPr="00D7617E">
        <w:rPr>
          <w:rFonts w:ascii="Bookman Old Style" w:hAnsi="Bookman Old Style"/>
          <w:b/>
          <w:sz w:val="24"/>
          <w:szCs w:val="24"/>
        </w:rPr>
        <w:t>:</w:t>
      </w:r>
      <w:r w:rsidRPr="00D7617E">
        <w:rPr>
          <w:rFonts w:ascii="Bookman Old Style" w:hAnsi="Bookman Old Style"/>
          <w:sz w:val="24"/>
          <w:szCs w:val="24"/>
        </w:rPr>
        <w:t xml:space="preserve"> Review OTS and ensure all necessary supporting documents available, ensure all</w:t>
      </w:r>
      <w:r w:rsidR="00AB55C0">
        <w:rPr>
          <w:rFonts w:ascii="Bookman Old Style" w:hAnsi="Bookman Old Style"/>
          <w:sz w:val="24"/>
          <w:szCs w:val="24"/>
        </w:rPr>
        <w:t xml:space="preserve"> </w:t>
      </w:r>
      <w:r w:rsidRPr="00D7617E">
        <w:rPr>
          <w:rFonts w:ascii="Bookman Old Style" w:hAnsi="Bookman Old Style"/>
          <w:sz w:val="24"/>
          <w:szCs w:val="24"/>
        </w:rPr>
        <w:t>necessary approvals are obtained prior to creation of any sales order/purchase order, ensure order intake booking in the same period of receiving OTS.</w:t>
      </w:r>
    </w:p>
    <w:p w:rsidR="00D7617E" w:rsidRPr="00D7617E" w:rsidRDefault="00D7617E" w:rsidP="00D7617E">
      <w:pPr>
        <w:pStyle w:val="ListParagraph"/>
        <w:numPr>
          <w:ilvl w:val="0"/>
          <w:numId w:val="1"/>
        </w:numPr>
        <w:jc w:val="both"/>
        <w:rPr>
          <w:rFonts w:ascii="Bookman Old Style" w:hAnsi="Bookman Old Style"/>
          <w:sz w:val="24"/>
          <w:szCs w:val="24"/>
        </w:rPr>
      </w:pPr>
      <w:r w:rsidRPr="00D7617E">
        <w:rPr>
          <w:rFonts w:ascii="Bookman Old Style" w:hAnsi="Bookman Old Style"/>
          <w:b/>
          <w:sz w:val="24"/>
          <w:szCs w:val="24"/>
        </w:rPr>
        <w:t>Procurement Management:</w:t>
      </w:r>
      <w:r w:rsidRPr="00D7617E">
        <w:rPr>
          <w:rFonts w:ascii="Bookman Old Style" w:hAnsi="Bookman Old Style"/>
          <w:sz w:val="24"/>
          <w:szCs w:val="24"/>
        </w:rPr>
        <w:t xml:space="preserve"> Ensure purchase orders are placed on time and in compliance to company policy and procedure, check and compare vendor pri</w:t>
      </w:r>
      <w:r w:rsidR="00B92A27">
        <w:rPr>
          <w:rFonts w:ascii="Bookman Old Style" w:hAnsi="Bookman Old Style"/>
          <w:sz w:val="24"/>
          <w:szCs w:val="24"/>
        </w:rPr>
        <w:t xml:space="preserve">celist, follow-up with supplier </w:t>
      </w:r>
      <w:r w:rsidRPr="00D7617E">
        <w:rPr>
          <w:rFonts w:ascii="Bookman Old Style" w:hAnsi="Bookman Old Style"/>
          <w:sz w:val="24"/>
          <w:szCs w:val="24"/>
        </w:rPr>
        <w:t>on delivery and order acknowledgement, check and validate price/quantity/terms/delivery dates in supplier order acknowledgement. Prepare Order acknowledgment and send to Customer.</w:t>
      </w:r>
    </w:p>
    <w:p w:rsidR="00177FE0" w:rsidRPr="00D7617E" w:rsidRDefault="00D7617E" w:rsidP="00D7617E">
      <w:pPr>
        <w:pStyle w:val="ListParagraph"/>
        <w:numPr>
          <w:ilvl w:val="0"/>
          <w:numId w:val="1"/>
        </w:numPr>
        <w:jc w:val="both"/>
        <w:rPr>
          <w:rFonts w:ascii="Bookman Old Style" w:hAnsi="Bookman Old Style"/>
          <w:sz w:val="24"/>
          <w:szCs w:val="24"/>
        </w:rPr>
      </w:pPr>
      <w:r w:rsidRPr="00D7617E">
        <w:rPr>
          <w:rFonts w:ascii="Bookman Old Style" w:hAnsi="Bookman Old Style"/>
          <w:b/>
          <w:sz w:val="24"/>
          <w:szCs w:val="24"/>
        </w:rPr>
        <w:t>Shipment/Logistics:</w:t>
      </w:r>
      <w:r w:rsidRPr="00D7617E">
        <w:rPr>
          <w:rFonts w:ascii="Bookman Old Style" w:hAnsi="Bookman Old Style"/>
          <w:sz w:val="24"/>
          <w:szCs w:val="24"/>
        </w:rPr>
        <w:t xml:space="preserve"> Coordinate and receive packing list from suppliers well in advance before readiness and advice customer on the same. Coordinate for payment (wherever applicable), transport documents </w:t>
      </w:r>
      <w:r w:rsidRPr="00D7617E">
        <w:rPr>
          <w:rFonts w:ascii="Bookman Old Style" w:hAnsi="Bookman Old Style"/>
          <w:sz w:val="24"/>
          <w:szCs w:val="24"/>
        </w:rPr>
        <w:lastRenderedPageBreak/>
        <w:t>(where applicable), coordinate for shipping details from customer, generate delivery order and Commercial Invoice and forward all necessary shipping documents to customer/ forwarder/ supplier/ Warehouse as applicable. Coordinate and ensure the Goods are collected on time and ensure having acknowledgement of the same from factory/forwarder/customer/warehouse as app</w:t>
      </w:r>
      <w:r w:rsidR="00295BD6">
        <w:rPr>
          <w:rFonts w:ascii="Bookman Old Style" w:hAnsi="Bookman Old Style"/>
          <w:sz w:val="24"/>
          <w:szCs w:val="24"/>
        </w:rPr>
        <w:t>licable.  Ensure invoicing is do</w:t>
      </w:r>
      <w:r w:rsidRPr="00D7617E">
        <w:rPr>
          <w:rFonts w:ascii="Bookman Old Style" w:hAnsi="Bookman Old Style"/>
          <w:sz w:val="24"/>
          <w:szCs w:val="24"/>
        </w:rPr>
        <w:t xml:space="preserve">ne in system after shipment as per </w:t>
      </w:r>
      <w:proofErr w:type="spellStart"/>
      <w:r w:rsidRPr="00D7617E">
        <w:rPr>
          <w:rFonts w:ascii="Bookman Old Style" w:hAnsi="Bookman Old Style"/>
          <w:sz w:val="24"/>
          <w:szCs w:val="24"/>
        </w:rPr>
        <w:t>incoterms</w:t>
      </w:r>
      <w:proofErr w:type="spellEnd"/>
      <w:r w:rsidRPr="00D7617E">
        <w:rPr>
          <w:rFonts w:ascii="Bookman Old Style" w:hAnsi="Bookman Old Style"/>
          <w:sz w:val="24"/>
          <w:szCs w:val="24"/>
        </w:rPr>
        <w:t>.</w:t>
      </w:r>
    </w:p>
    <w:p w:rsidR="00D7617E" w:rsidRPr="00D7617E" w:rsidRDefault="00D7617E" w:rsidP="00D7617E">
      <w:pPr>
        <w:pStyle w:val="ListParagraph"/>
        <w:numPr>
          <w:ilvl w:val="0"/>
          <w:numId w:val="1"/>
        </w:numPr>
        <w:jc w:val="both"/>
        <w:rPr>
          <w:rFonts w:ascii="Bookman Old Style" w:hAnsi="Bookman Old Style"/>
          <w:sz w:val="24"/>
          <w:szCs w:val="24"/>
        </w:rPr>
      </w:pPr>
      <w:r w:rsidRPr="00D7617E">
        <w:rPr>
          <w:rFonts w:ascii="Bookman Old Style" w:hAnsi="Bookman Old Style"/>
          <w:b/>
          <w:sz w:val="24"/>
          <w:szCs w:val="24"/>
        </w:rPr>
        <w:t>Forecast and Reporting:</w:t>
      </w:r>
      <w:r w:rsidRPr="00D7617E">
        <w:rPr>
          <w:rFonts w:ascii="Bookman Old Style" w:hAnsi="Bookman Old Style"/>
          <w:sz w:val="24"/>
          <w:szCs w:val="24"/>
        </w:rPr>
        <w:t xml:space="preserve"> Review monthly billing plan with Commercial Manager and report any foreseen risks immediately, take all necessary steps in execution of agreed monthly plan. Provide necessary reports within the purview of their tasks as and when required/requested.</w:t>
      </w:r>
    </w:p>
    <w:p w:rsidR="00D7617E" w:rsidRPr="00D7617E" w:rsidRDefault="00D7617E" w:rsidP="00D7617E">
      <w:pPr>
        <w:pStyle w:val="ListParagraph"/>
        <w:numPr>
          <w:ilvl w:val="0"/>
          <w:numId w:val="1"/>
        </w:numPr>
        <w:jc w:val="both"/>
        <w:rPr>
          <w:rFonts w:ascii="Bookman Old Style" w:hAnsi="Bookman Old Style"/>
          <w:sz w:val="24"/>
          <w:szCs w:val="24"/>
        </w:rPr>
      </w:pPr>
      <w:r w:rsidRPr="00D7617E">
        <w:rPr>
          <w:rFonts w:ascii="Bookman Old Style" w:hAnsi="Bookman Old Style"/>
          <w:b/>
          <w:sz w:val="24"/>
          <w:szCs w:val="24"/>
        </w:rPr>
        <w:t>Accounts Receivables Payables:</w:t>
      </w:r>
      <w:r w:rsidRPr="00D7617E">
        <w:rPr>
          <w:rFonts w:ascii="Bookman Old Style" w:hAnsi="Bookman Old Style"/>
          <w:sz w:val="24"/>
          <w:szCs w:val="24"/>
        </w:rPr>
        <w:t xml:space="preserve"> Generation of all necessary negotiation documents relating to LC</w:t>
      </w:r>
      <w:r w:rsidR="00AB55C0">
        <w:rPr>
          <w:rFonts w:ascii="Bookman Old Style" w:hAnsi="Bookman Old Style"/>
          <w:sz w:val="24"/>
          <w:szCs w:val="24"/>
        </w:rPr>
        <w:t xml:space="preserve"> </w:t>
      </w:r>
      <w:r w:rsidR="00AB55C0" w:rsidRPr="00D7617E">
        <w:rPr>
          <w:rFonts w:ascii="Bookman Old Style" w:hAnsi="Bookman Old Style"/>
          <w:sz w:val="24"/>
          <w:szCs w:val="24"/>
        </w:rPr>
        <w:t>payments and</w:t>
      </w:r>
      <w:r w:rsidR="00295BD6">
        <w:rPr>
          <w:rFonts w:ascii="Bookman Old Style" w:hAnsi="Bookman Old Style"/>
          <w:sz w:val="24"/>
          <w:szCs w:val="24"/>
        </w:rPr>
        <w:t xml:space="preserve"> ensure </w:t>
      </w:r>
      <w:r w:rsidRPr="00D7617E">
        <w:rPr>
          <w:rFonts w:ascii="Bookman Old Style" w:hAnsi="Bookman Old Style"/>
          <w:sz w:val="24"/>
          <w:szCs w:val="24"/>
        </w:rPr>
        <w:t>clean</w:t>
      </w:r>
      <w:r w:rsidR="00295BD6">
        <w:rPr>
          <w:rFonts w:ascii="Bookman Old Style" w:hAnsi="Bookman Old Style"/>
          <w:sz w:val="24"/>
          <w:szCs w:val="24"/>
        </w:rPr>
        <w:t xml:space="preserve"> documents </w:t>
      </w:r>
      <w:r w:rsidR="00B92A27" w:rsidRPr="00D7617E">
        <w:rPr>
          <w:rFonts w:ascii="Bookman Old Style" w:hAnsi="Bookman Old Style"/>
          <w:sz w:val="24"/>
          <w:szCs w:val="24"/>
        </w:rPr>
        <w:t>for negotiation</w:t>
      </w:r>
      <w:r w:rsidR="00B92A27">
        <w:rPr>
          <w:rFonts w:ascii="Bookman Old Style" w:hAnsi="Bookman Old Style"/>
          <w:sz w:val="24"/>
          <w:szCs w:val="24"/>
        </w:rPr>
        <w:t xml:space="preserve"> of</w:t>
      </w:r>
      <w:r w:rsidRPr="00D7617E">
        <w:rPr>
          <w:rFonts w:ascii="Bookman Old Style" w:hAnsi="Bookman Old Style"/>
          <w:sz w:val="24"/>
          <w:szCs w:val="24"/>
        </w:rPr>
        <w:t xml:space="preserve"> LC's.  Follow-</w:t>
      </w:r>
      <w:r w:rsidR="00AB55C0" w:rsidRPr="00D7617E">
        <w:rPr>
          <w:rFonts w:ascii="Bookman Old Style" w:hAnsi="Bookman Old Style"/>
          <w:sz w:val="24"/>
          <w:szCs w:val="24"/>
        </w:rPr>
        <w:t>up with</w:t>
      </w:r>
      <w:r w:rsidR="00AB55C0">
        <w:rPr>
          <w:rFonts w:ascii="Bookman Old Style" w:hAnsi="Bookman Old Style"/>
          <w:sz w:val="24"/>
          <w:szCs w:val="24"/>
        </w:rPr>
        <w:t xml:space="preserve"> </w:t>
      </w:r>
      <w:r w:rsidR="00295BD6">
        <w:rPr>
          <w:rFonts w:ascii="Bookman Old Style" w:hAnsi="Bookman Old Style"/>
          <w:sz w:val="24"/>
          <w:szCs w:val="24"/>
        </w:rPr>
        <w:t xml:space="preserve">supplier </w:t>
      </w:r>
      <w:r w:rsidRPr="00D7617E">
        <w:rPr>
          <w:rFonts w:ascii="Bookman Old Style" w:hAnsi="Bookman Old Style"/>
          <w:sz w:val="24"/>
          <w:szCs w:val="24"/>
        </w:rPr>
        <w:t xml:space="preserve">for </w:t>
      </w:r>
      <w:r w:rsidR="00295BD6">
        <w:rPr>
          <w:rFonts w:ascii="Bookman Old Style" w:hAnsi="Bookman Old Style"/>
          <w:sz w:val="24"/>
          <w:szCs w:val="24"/>
        </w:rPr>
        <w:t>invoices for supplied equipment</w:t>
      </w:r>
      <w:r w:rsidR="00295BD6" w:rsidRPr="00D7617E">
        <w:rPr>
          <w:rFonts w:ascii="Bookman Old Style" w:hAnsi="Bookman Old Style"/>
          <w:sz w:val="24"/>
          <w:szCs w:val="24"/>
        </w:rPr>
        <w:t>’s</w:t>
      </w:r>
      <w:r w:rsidRPr="00D7617E">
        <w:rPr>
          <w:rFonts w:ascii="Bookman Old Style" w:hAnsi="Bookman Old Style"/>
          <w:sz w:val="24"/>
          <w:szCs w:val="24"/>
        </w:rPr>
        <w:t xml:space="preserve"> wherever applicable. Follow-up for payments from customer in accordance with agreed terms and conditions of order.</w:t>
      </w:r>
    </w:p>
    <w:p w:rsidR="00D7617E" w:rsidRPr="00D7617E" w:rsidRDefault="00D7617E" w:rsidP="00D7617E">
      <w:pPr>
        <w:pStyle w:val="ListParagraph"/>
        <w:numPr>
          <w:ilvl w:val="0"/>
          <w:numId w:val="1"/>
        </w:numPr>
        <w:jc w:val="both"/>
        <w:rPr>
          <w:rFonts w:ascii="Bookman Old Style" w:hAnsi="Bookman Old Style"/>
          <w:sz w:val="24"/>
          <w:szCs w:val="24"/>
        </w:rPr>
      </w:pPr>
      <w:r w:rsidRPr="00D7617E">
        <w:rPr>
          <w:rFonts w:ascii="Bookman Old Style" w:hAnsi="Bookman Old Style"/>
          <w:b/>
          <w:sz w:val="24"/>
          <w:szCs w:val="24"/>
        </w:rPr>
        <w:t>Month End Provisions:</w:t>
      </w:r>
      <w:r w:rsidRPr="00D7617E">
        <w:rPr>
          <w:rFonts w:ascii="Bookman Old Style" w:hAnsi="Bookman Old Style"/>
          <w:sz w:val="24"/>
          <w:szCs w:val="24"/>
        </w:rPr>
        <w:t xml:space="preserve"> Provide all necessary month end reports required by finance on la</w:t>
      </w:r>
      <w:r w:rsidR="00B92A27">
        <w:rPr>
          <w:rFonts w:ascii="Bookman Old Style" w:hAnsi="Bookman Old Style"/>
          <w:sz w:val="24"/>
          <w:szCs w:val="24"/>
        </w:rPr>
        <w:t xml:space="preserve">st day of period closing.  </w:t>
      </w:r>
      <w:proofErr w:type="spellStart"/>
      <w:r w:rsidR="00B92A27">
        <w:rPr>
          <w:rFonts w:ascii="Bookman Old Style" w:hAnsi="Bookman Old Style"/>
          <w:sz w:val="24"/>
          <w:szCs w:val="24"/>
        </w:rPr>
        <w:t>E.g</w:t>
      </w:r>
      <w:proofErr w:type="spellEnd"/>
      <w:r w:rsidR="00B92A27">
        <w:rPr>
          <w:rFonts w:ascii="Bookman Old Style" w:hAnsi="Bookman Old Style"/>
          <w:sz w:val="24"/>
          <w:szCs w:val="24"/>
        </w:rPr>
        <w:t>:</w:t>
      </w:r>
      <w:r w:rsidRPr="00D7617E">
        <w:rPr>
          <w:rFonts w:ascii="Bookman Old Style" w:hAnsi="Bookman Old Style"/>
          <w:sz w:val="24"/>
          <w:szCs w:val="24"/>
        </w:rPr>
        <w:t xml:space="preserve">  Provisions for Freight Invoic</w:t>
      </w:r>
      <w:r w:rsidR="00AB55C0">
        <w:rPr>
          <w:rFonts w:ascii="Bookman Old Style" w:hAnsi="Bookman Old Style"/>
          <w:sz w:val="24"/>
          <w:szCs w:val="24"/>
        </w:rPr>
        <w:t xml:space="preserve">es, Startup, Extended Warranty, </w:t>
      </w:r>
      <w:r w:rsidRPr="00D7617E">
        <w:rPr>
          <w:rFonts w:ascii="Bookman Old Style" w:hAnsi="Bookman Old Style"/>
          <w:sz w:val="24"/>
          <w:szCs w:val="24"/>
        </w:rPr>
        <w:t>Cross Territorial Provisions, any other Misc Provision.</w:t>
      </w:r>
    </w:p>
    <w:p w:rsidR="00D7617E" w:rsidRPr="00D7617E" w:rsidRDefault="00D7617E" w:rsidP="00D7617E">
      <w:pPr>
        <w:pStyle w:val="ListParagraph"/>
        <w:numPr>
          <w:ilvl w:val="0"/>
          <w:numId w:val="1"/>
        </w:numPr>
        <w:jc w:val="both"/>
        <w:rPr>
          <w:rFonts w:ascii="Bookman Old Style" w:hAnsi="Bookman Old Style"/>
          <w:sz w:val="24"/>
          <w:szCs w:val="24"/>
        </w:rPr>
      </w:pPr>
      <w:r w:rsidRPr="00D7617E">
        <w:rPr>
          <w:rFonts w:ascii="Bookman Old Style" w:hAnsi="Bookman Old Style"/>
          <w:b/>
          <w:sz w:val="24"/>
          <w:szCs w:val="24"/>
        </w:rPr>
        <w:t>Activities in Oracle System:</w:t>
      </w:r>
      <w:r w:rsidRPr="00D7617E">
        <w:rPr>
          <w:rFonts w:ascii="Bookman Old Style" w:hAnsi="Bookman Old Style"/>
          <w:sz w:val="24"/>
          <w:szCs w:val="24"/>
        </w:rPr>
        <w:t xml:space="preserve"> Creation of sale order and purchase order, receiving purchase orders,</w:t>
      </w:r>
      <w:r w:rsidR="00AB55C0">
        <w:rPr>
          <w:rFonts w:ascii="Bookman Old Style" w:hAnsi="Bookman Old Style"/>
          <w:sz w:val="24"/>
          <w:szCs w:val="24"/>
        </w:rPr>
        <w:t xml:space="preserve"> </w:t>
      </w:r>
      <w:r w:rsidRPr="00D7617E">
        <w:rPr>
          <w:rFonts w:ascii="Bookman Old Style" w:hAnsi="Bookman Old Style"/>
          <w:sz w:val="24"/>
          <w:szCs w:val="24"/>
        </w:rPr>
        <w:t xml:space="preserve">generating pick slip number, Stock transfers to different inventory organizations, generating all </w:t>
      </w:r>
      <w:r w:rsidR="00AB55C0" w:rsidRPr="00D7617E">
        <w:rPr>
          <w:rFonts w:ascii="Bookman Old Style" w:hAnsi="Bookman Old Style"/>
          <w:sz w:val="24"/>
          <w:szCs w:val="24"/>
        </w:rPr>
        <w:t>commercial documents</w:t>
      </w:r>
      <w:r w:rsidR="00AB55C0">
        <w:rPr>
          <w:rFonts w:ascii="Bookman Old Style" w:hAnsi="Bookman Old Style"/>
          <w:sz w:val="24"/>
          <w:szCs w:val="24"/>
        </w:rPr>
        <w:t xml:space="preserve"> </w:t>
      </w:r>
      <w:proofErr w:type="spellStart"/>
      <w:r w:rsidR="0009485A">
        <w:rPr>
          <w:rFonts w:ascii="Bookman Old Style" w:hAnsi="Bookman Old Style"/>
          <w:sz w:val="24"/>
          <w:szCs w:val="24"/>
        </w:rPr>
        <w:t>eg</w:t>
      </w:r>
      <w:proofErr w:type="spellEnd"/>
      <w:r w:rsidR="00AB55C0">
        <w:rPr>
          <w:rFonts w:ascii="Bookman Old Style" w:hAnsi="Bookman Old Style"/>
          <w:sz w:val="24"/>
          <w:szCs w:val="24"/>
        </w:rPr>
        <w:t>:  Delivery</w:t>
      </w:r>
      <w:r w:rsidRPr="00D7617E">
        <w:rPr>
          <w:rFonts w:ascii="Bookman Old Style" w:hAnsi="Bookman Old Style"/>
          <w:sz w:val="24"/>
          <w:szCs w:val="24"/>
        </w:rPr>
        <w:t xml:space="preserve"> order,  Commercial  Invoice,  Order  Acknowledgment  any other  system documents/reports.</w:t>
      </w:r>
    </w:p>
    <w:p w:rsidR="00D7617E" w:rsidRPr="001544C6" w:rsidRDefault="00D7617E" w:rsidP="00D7617E">
      <w:pPr>
        <w:spacing w:line="300" w:lineRule="exact"/>
        <w:rPr>
          <w:rFonts w:ascii="Calibri" w:hAnsi="Calibri" w:cs="Calibri"/>
          <w:color w:val="1F497D" w:themeColor="text2"/>
          <w:sz w:val="24"/>
          <w:szCs w:val="24"/>
        </w:rPr>
      </w:pPr>
    </w:p>
    <w:p w:rsidR="001544C6" w:rsidRDefault="00295BD6" w:rsidP="00177FE0">
      <w:pPr>
        <w:pStyle w:val="ListParagraph"/>
        <w:jc w:val="both"/>
        <w:rPr>
          <w:rFonts w:ascii="Times New Roman" w:hAnsi="Times New Roman" w:cs="Times New Roman"/>
          <w:b/>
          <w:sz w:val="24"/>
          <w:szCs w:val="24"/>
        </w:rPr>
      </w:pPr>
      <w:r w:rsidRPr="001544C6">
        <w:rPr>
          <w:rFonts w:ascii="Times New Roman" w:hAnsi="Times New Roman" w:cs="Times New Roman"/>
          <w:b/>
          <w:color w:val="1F497D" w:themeColor="text2"/>
          <w:sz w:val="24"/>
          <w:szCs w:val="24"/>
        </w:rPr>
        <w:t>AHI Carrier FZC</w:t>
      </w:r>
      <w:r w:rsidR="00AB55C0">
        <w:rPr>
          <w:rFonts w:ascii="Times New Roman" w:hAnsi="Times New Roman" w:cs="Times New Roman"/>
          <w:b/>
          <w:sz w:val="24"/>
          <w:szCs w:val="24"/>
        </w:rPr>
        <w:t xml:space="preserve"> </w:t>
      </w:r>
      <w:r>
        <w:rPr>
          <w:rFonts w:ascii="Times New Roman" w:hAnsi="Times New Roman" w:cs="Times New Roman"/>
          <w:b/>
          <w:sz w:val="24"/>
          <w:szCs w:val="24"/>
        </w:rPr>
        <w:t xml:space="preserve">                         2014 (Jan</w:t>
      </w:r>
      <w:r w:rsidR="004F2FE7">
        <w:rPr>
          <w:rFonts w:ascii="Times New Roman" w:hAnsi="Times New Roman" w:cs="Times New Roman"/>
          <w:b/>
          <w:sz w:val="24"/>
          <w:szCs w:val="24"/>
        </w:rPr>
        <w:t xml:space="preserve">) to </w:t>
      </w:r>
      <w:r>
        <w:rPr>
          <w:rFonts w:ascii="Times New Roman" w:hAnsi="Times New Roman" w:cs="Times New Roman"/>
          <w:b/>
          <w:sz w:val="24"/>
          <w:szCs w:val="24"/>
        </w:rPr>
        <w:t>2016 (Oct</w:t>
      </w:r>
      <w:r w:rsidR="004F2FE7">
        <w:rPr>
          <w:rFonts w:ascii="Times New Roman" w:hAnsi="Times New Roman" w:cs="Times New Roman"/>
          <w:b/>
          <w:sz w:val="24"/>
          <w:szCs w:val="24"/>
        </w:rPr>
        <w:t>)</w:t>
      </w:r>
    </w:p>
    <w:p w:rsidR="00177FE0" w:rsidRPr="00085F39" w:rsidRDefault="00177FE0" w:rsidP="00177FE0">
      <w:pPr>
        <w:pStyle w:val="ListParagraph"/>
        <w:jc w:val="both"/>
        <w:rPr>
          <w:rFonts w:ascii="Times New Roman" w:hAnsi="Times New Roman" w:cs="Times New Roman"/>
          <w:b/>
          <w:sz w:val="24"/>
          <w:szCs w:val="24"/>
        </w:rPr>
      </w:pPr>
      <w:r w:rsidRPr="00085F39">
        <w:rPr>
          <w:rFonts w:ascii="Times New Roman" w:hAnsi="Times New Roman" w:cs="Times New Roman"/>
          <w:b/>
          <w:sz w:val="24"/>
          <w:szCs w:val="24"/>
        </w:rPr>
        <w:tab/>
      </w:r>
    </w:p>
    <w:p w:rsidR="00BB46AD" w:rsidRPr="001544C6" w:rsidRDefault="00295BD6" w:rsidP="001544C6">
      <w:pPr>
        <w:pStyle w:val="ListParagraph"/>
        <w:numPr>
          <w:ilvl w:val="0"/>
          <w:numId w:val="6"/>
        </w:numPr>
        <w:jc w:val="both"/>
        <w:rPr>
          <w:rFonts w:ascii="Bookman Old Style" w:hAnsi="Bookman Old Style"/>
          <w:b/>
          <w:sz w:val="24"/>
          <w:szCs w:val="24"/>
        </w:rPr>
      </w:pPr>
      <w:r>
        <w:rPr>
          <w:rFonts w:ascii="Bookman Old Style" w:hAnsi="Bookman Old Style"/>
          <w:sz w:val="24"/>
          <w:szCs w:val="24"/>
        </w:rPr>
        <w:t>Worked as a Commercial Coordinator</w:t>
      </w:r>
    </w:p>
    <w:p w:rsidR="00BB46AD" w:rsidRPr="00BB46AD" w:rsidRDefault="00BB46AD" w:rsidP="00BB46AD">
      <w:pPr>
        <w:pStyle w:val="ListParagraph"/>
        <w:numPr>
          <w:ilvl w:val="0"/>
          <w:numId w:val="6"/>
        </w:numPr>
        <w:jc w:val="both"/>
        <w:rPr>
          <w:rFonts w:ascii="Bookman Old Style" w:hAnsi="Bookman Old Style"/>
          <w:b/>
          <w:sz w:val="24"/>
          <w:szCs w:val="24"/>
        </w:rPr>
      </w:pPr>
      <w:r>
        <w:rPr>
          <w:rFonts w:ascii="Bookman Old Style" w:hAnsi="Bookman Old Style"/>
          <w:sz w:val="24"/>
          <w:szCs w:val="24"/>
        </w:rPr>
        <w:t>Coordinate and monitor supply chain operations.</w:t>
      </w:r>
    </w:p>
    <w:p w:rsidR="00BB46AD" w:rsidRPr="00BB46AD" w:rsidRDefault="00BB46AD" w:rsidP="00BB46AD">
      <w:pPr>
        <w:pStyle w:val="ListParagraph"/>
        <w:numPr>
          <w:ilvl w:val="0"/>
          <w:numId w:val="6"/>
        </w:numPr>
        <w:jc w:val="both"/>
        <w:rPr>
          <w:rFonts w:ascii="Bookman Old Style" w:hAnsi="Bookman Old Style"/>
          <w:b/>
          <w:sz w:val="24"/>
          <w:szCs w:val="24"/>
        </w:rPr>
      </w:pPr>
      <w:r>
        <w:rPr>
          <w:rFonts w:ascii="Bookman Old Style" w:hAnsi="Bookman Old Style"/>
          <w:sz w:val="24"/>
          <w:szCs w:val="24"/>
        </w:rPr>
        <w:t>Supervise orders and arrange stocking of raw materials and equipment to ensure they meet needs.</w:t>
      </w:r>
    </w:p>
    <w:p w:rsidR="00BB46AD" w:rsidRPr="00BB46AD" w:rsidRDefault="00BB46AD" w:rsidP="00BB46AD">
      <w:pPr>
        <w:pStyle w:val="ListParagraph"/>
        <w:numPr>
          <w:ilvl w:val="0"/>
          <w:numId w:val="6"/>
        </w:numPr>
        <w:jc w:val="both"/>
        <w:rPr>
          <w:rFonts w:ascii="Bookman Old Style" w:hAnsi="Bookman Old Style"/>
          <w:b/>
          <w:sz w:val="24"/>
          <w:szCs w:val="24"/>
        </w:rPr>
      </w:pPr>
      <w:r>
        <w:rPr>
          <w:rFonts w:ascii="Bookman Old Style" w:hAnsi="Bookman Old Style"/>
          <w:sz w:val="24"/>
          <w:szCs w:val="24"/>
        </w:rPr>
        <w:t>Communicate with suppliers</w:t>
      </w:r>
      <w:r w:rsidR="00C45D42">
        <w:rPr>
          <w:rFonts w:ascii="Bookman Old Style" w:hAnsi="Bookman Old Style"/>
          <w:sz w:val="24"/>
          <w:szCs w:val="24"/>
        </w:rPr>
        <w:t>, retailers, customers</w:t>
      </w:r>
      <w:r>
        <w:rPr>
          <w:rFonts w:ascii="Bookman Old Style" w:hAnsi="Bookman Old Style"/>
          <w:sz w:val="24"/>
          <w:szCs w:val="24"/>
        </w:rPr>
        <w:t xml:space="preserve"> </w:t>
      </w:r>
      <w:r w:rsidR="00C45D42">
        <w:rPr>
          <w:rFonts w:ascii="Bookman Old Style" w:hAnsi="Bookman Old Style"/>
          <w:sz w:val="24"/>
          <w:szCs w:val="24"/>
        </w:rPr>
        <w:t>etc.</w:t>
      </w:r>
      <w:r>
        <w:rPr>
          <w:rFonts w:ascii="Bookman Old Style" w:hAnsi="Bookman Old Style"/>
          <w:sz w:val="24"/>
          <w:szCs w:val="24"/>
        </w:rPr>
        <w:t xml:space="preserve"> to achieve profitable deals and mutual satisfaction.</w:t>
      </w:r>
    </w:p>
    <w:p w:rsidR="00BB46AD" w:rsidRPr="00BB46AD" w:rsidRDefault="00BB46AD" w:rsidP="00BB46AD">
      <w:pPr>
        <w:pStyle w:val="ListParagraph"/>
        <w:numPr>
          <w:ilvl w:val="0"/>
          <w:numId w:val="6"/>
        </w:numPr>
        <w:jc w:val="both"/>
        <w:rPr>
          <w:rFonts w:ascii="Bookman Old Style" w:hAnsi="Bookman Old Style"/>
          <w:b/>
          <w:sz w:val="24"/>
          <w:szCs w:val="24"/>
        </w:rPr>
      </w:pPr>
      <w:r>
        <w:rPr>
          <w:rFonts w:ascii="Bookman Old Style" w:hAnsi="Bookman Old Style"/>
          <w:sz w:val="24"/>
          <w:szCs w:val="24"/>
        </w:rPr>
        <w:t>Plan and track the shipment of final products according to customer requirements.</w:t>
      </w:r>
    </w:p>
    <w:p w:rsidR="00BB46AD" w:rsidRPr="00C45D42" w:rsidRDefault="00C45D42" w:rsidP="00BB46AD">
      <w:pPr>
        <w:pStyle w:val="ListParagraph"/>
        <w:numPr>
          <w:ilvl w:val="0"/>
          <w:numId w:val="6"/>
        </w:numPr>
        <w:jc w:val="both"/>
        <w:rPr>
          <w:rFonts w:ascii="Bookman Old Style" w:hAnsi="Bookman Old Style"/>
          <w:b/>
          <w:sz w:val="24"/>
          <w:szCs w:val="24"/>
        </w:rPr>
      </w:pPr>
      <w:r>
        <w:rPr>
          <w:rFonts w:ascii="Bookman Old Style" w:hAnsi="Bookman Old Style"/>
          <w:sz w:val="24"/>
          <w:szCs w:val="24"/>
        </w:rPr>
        <w:t>Streamline shipping</w:t>
      </w:r>
      <w:r w:rsidR="00BB46AD">
        <w:rPr>
          <w:rFonts w:ascii="Bookman Old Style" w:hAnsi="Bookman Old Style"/>
          <w:sz w:val="24"/>
          <w:szCs w:val="24"/>
        </w:rPr>
        <w:t xml:space="preserve"> and </w:t>
      </w:r>
      <w:r>
        <w:rPr>
          <w:rFonts w:ascii="Bookman Old Style" w:hAnsi="Bookman Old Style"/>
          <w:sz w:val="24"/>
          <w:szCs w:val="24"/>
        </w:rPr>
        <w:t>transportation processes.</w:t>
      </w:r>
    </w:p>
    <w:p w:rsidR="00C45D42" w:rsidRPr="00C45D42" w:rsidRDefault="00C45D42" w:rsidP="00BB46AD">
      <w:pPr>
        <w:pStyle w:val="ListParagraph"/>
        <w:numPr>
          <w:ilvl w:val="0"/>
          <w:numId w:val="6"/>
        </w:numPr>
        <w:jc w:val="both"/>
        <w:rPr>
          <w:rFonts w:ascii="Bookman Old Style" w:hAnsi="Bookman Old Style"/>
          <w:b/>
          <w:sz w:val="24"/>
          <w:szCs w:val="24"/>
        </w:rPr>
      </w:pPr>
      <w:r>
        <w:rPr>
          <w:rFonts w:ascii="Bookman Old Style" w:hAnsi="Bookman Old Style"/>
          <w:sz w:val="24"/>
          <w:szCs w:val="24"/>
        </w:rPr>
        <w:t>Respond to customer inquiries and refer clients to the appropriate channels.</w:t>
      </w:r>
    </w:p>
    <w:p w:rsidR="00C45D42" w:rsidRPr="00BB46AD" w:rsidRDefault="00C45D42" w:rsidP="00C45D42">
      <w:pPr>
        <w:pStyle w:val="ListParagraph"/>
        <w:jc w:val="both"/>
        <w:rPr>
          <w:rFonts w:ascii="Bookman Old Style" w:hAnsi="Bookman Old Style"/>
          <w:b/>
          <w:sz w:val="24"/>
          <w:szCs w:val="24"/>
        </w:rPr>
      </w:pPr>
    </w:p>
    <w:p w:rsidR="00177FE0" w:rsidRPr="007209FA" w:rsidRDefault="00177FE0" w:rsidP="00C45D42">
      <w:pPr>
        <w:tabs>
          <w:tab w:val="left" w:pos="3420"/>
        </w:tabs>
        <w:rPr>
          <w:rFonts w:ascii="Times New Roman" w:hAnsi="Times New Roman" w:cs="Times New Roman"/>
          <w:b/>
          <w:i/>
          <w:color w:val="000099"/>
          <w:sz w:val="28"/>
          <w:szCs w:val="28"/>
        </w:rPr>
      </w:pPr>
      <w:r w:rsidRPr="002B256C">
        <w:rPr>
          <w:rFonts w:ascii="Times New Roman" w:hAnsi="Times New Roman" w:cs="Times New Roman"/>
          <w:b/>
          <w:i/>
          <w:sz w:val="28"/>
          <w:szCs w:val="28"/>
        </w:rPr>
        <w:t>ACADEMICS</w:t>
      </w:r>
      <w:r w:rsidR="00C45D42">
        <w:rPr>
          <w:rFonts w:ascii="Times New Roman" w:hAnsi="Times New Roman" w:cs="Times New Roman"/>
          <w:b/>
          <w:i/>
          <w:color w:val="000099"/>
          <w:sz w:val="28"/>
          <w:szCs w:val="28"/>
        </w:rPr>
        <w:tab/>
      </w:r>
    </w:p>
    <w:p w:rsidR="00177FE0" w:rsidRPr="00085F39" w:rsidRDefault="00AB55C0" w:rsidP="00177FE0">
      <w:pPr>
        <w:pStyle w:val="ListParagraph"/>
        <w:numPr>
          <w:ilvl w:val="0"/>
          <w:numId w:val="2"/>
        </w:numPr>
        <w:jc w:val="both"/>
        <w:rPr>
          <w:rFonts w:ascii="Bookman Old Style" w:hAnsi="Bookman Old Style"/>
          <w:sz w:val="24"/>
          <w:szCs w:val="24"/>
        </w:rPr>
      </w:pPr>
      <w:r>
        <w:rPr>
          <w:rFonts w:ascii="Bookman Old Style" w:hAnsi="Bookman Old Style"/>
          <w:sz w:val="24"/>
          <w:szCs w:val="24"/>
        </w:rPr>
        <w:t>MBA(Marketing)</w:t>
      </w:r>
      <w:r w:rsidRPr="00085F39">
        <w:rPr>
          <w:rFonts w:ascii="Bookman Old Style" w:hAnsi="Bookman Old Style"/>
          <w:sz w:val="24"/>
          <w:szCs w:val="24"/>
        </w:rPr>
        <w:t xml:space="preserve"> from</w:t>
      </w:r>
      <w:r>
        <w:rPr>
          <w:rFonts w:ascii="Bookman Old Style" w:hAnsi="Bookman Old Style"/>
          <w:sz w:val="24"/>
          <w:szCs w:val="24"/>
        </w:rPr>
        <w:t xml:space="preserve"> Preston </w:t>
      </w:r>
      <w:r w:rsidRPr="00085F39">
        <w:rPr>
          <w:rFonts w:ascii="Bookman Old Style" w:hAnsi="Bookman Old Style"/>
          <w:sz w:val="24"/>
          <w:szCs w:val="24"/>
        </w:rPr>
        <w:t>university Karachi</w:t>
      </w:r>
      <w:r w:rsidR="00177FE0" w:rsidRPr="00085F39">
        <w:rPr>
          <w:rFonts w:ascii="Bookman Old Style" w:hAnsi="Bookman Old Style"/>
          <w:sz w:val="24"/>
          <w:szCs w:val="24"/>
        </w:rPr>
        <w:t xml:space="preserve">  2011- 2013</w:t>
      </w:r>
    </w:p>
    <w:p w:rsidR="00177FE0" w:rsidRPr="004157C5" w:rsidRDefault="00177FE0" w:rsidP="00177FE0">
      <w:pPr>
        <w:pStyle w:val="ListParagraph"/>
        <w:numPr>
          <w:ilvl w:val="0"/>
          <w:numId w:val="2"/>
        </w:numPr>
        <w:jc w:val="both"/>
        <w:rPr>
          <w:rFonts w:ascii="Bookman Old Style" w:hAnsi="Bookman Old Style"/>
          <w:sz w:val="24"/>
          <w:szCs w:val="24"/>
        </w:rPr>
      </w:pPr>
      <w:r w:rsidRPr="004157C5">
        <w:rPr>
          <w:rFonts w:ascii="Bookman Old Style" w:hAnsi="Bookman Old Style"/>
          <w:sz w:val="24"/>
          <w:szCs w:val="24"/>
        </w:rPr>
        <w:t>BBA   f</w:t>
      </w:r>
      <w:r w:rsidR="00AB55C0">
        <w:rPr>
          <w:rFonts w:ascii="Bookman Old Style" w:hAnsi="Bookman Old Style"/>
          <w:sz w:val="24"/>
          <w:szCs w:val="24"/>
        </w:rPr>
        <w:t xml:space="preserve">rom Preston university Karachi </w:t>
      </w:r>
      <w:r w:rsidRPr="004157C5">
        <w:rPr>
          <w:rFonts w:ascii="Bookman Old Style" w:hAnsi="Bookman Old Style"/>
          <w:sz w:val="24"/>
          <w:szCs w:val="24"/>
        </w:rPr>
        <w:t>2007-2011</w:t>
      </w:r>
    </w:p>
    <w:p w:rsidR="00177FE0" w:rsidRPr="004157C5" w:rsidRDefault="00177FE0" w:rsidP="00177FE0">
      <w:pPr>
        <w:pStyle w:val="ListParagraph"/>
        <w:numPr>
          <w:ilvl w:val="0"/>
          <w:numId w:val="2"/>
        </w:numPr>
        <w:jc w:val="both"/>
        <w:rPr>
          <w:rFonts w:ascii="Bookman Old Style" w:hAnsi="Bookman Old Style"/>
          <w:sz w:val="24"/>
          <w:szCs w:val="24"/>
        </w:rPr>
      </w:pPr>
      <w:r w:rsidRPr="004157C5">
        <w:rPr>
          <w:rFonts w:ascii="Bookman Old Style" w:hAnsi="Bookman Old Style"/>
          <w:sz w:val="24"/>
          <w:szCs w:val="24"/>
        </w:rPr>
        <w:t>Intermediate from Karachi board.</w:t>
      </w:r>
    </w:p>
    <w:p w:rsidR="00177FE0" w:rsidRPr="004157C5" w:rsidRDefault="00177FE0" w:rsidP="00177FE0">
      <w:pPr>
        <w:pStyle w:val="ListParagraph"/>
        <w:numPr>
          <w:ilvl w:val="0"/>
          <w:numId w:val="2"/>
        </w:numPr>
        <w:jc w:val="both"/>
        <w:rPr>
          <w:rFonts w:ascii="Bookman Old Style" w:hAnsi="Bookman Old Style"/>
          <w:sz w:val="24"/>
          <w:szCs w:val="24"/>
        </w:rPr>
      </w:pPr>
      <w:r w:rsidRPr="004157C5">
        <w:rPr>
          <w:rFonts w:ascii="Bookman Old Style" w:hAnsi="Bookman Old Style"/>
          <w:sz w:val="24"/>
          <w:szCs w:val="24"/>
        </w:rPr>
        <w:t>Matriculation from Karachi board.</w:t>
      </w:r>
    </w:p>
    <w:p w:rsidR="00177FE0" w:rsidRPr="002B256C" w:rsidRDefault="00177FE0" w:rsidP="00177FE0">
      <w:pPr>
        <w:rPr>
          <w:rFonts w:ascii="Times New Roman" w:hAnsi="Times New Roman" w:cs="Times New Roman"/>
          <w:b/>
          <w:i/>
          <w:sz w:val="28"/>
          <w:szCs w:val="28"/>
        </w:rPr>
      </w:pPr>
      <w:r w:rsidRPr="002B256C">
        <w:rPr>
          <w:rFonts w:ascii="Times New Roman" w:hAnsi="Times New Roman" w:cs="Times New Roman"/>
          <w:b/>
          <w:i/>
          <w:sz w:val="28"/>
          <w:szCs w:val="28"/>
        </w:rPr>
        <w:t>COMPUTER SKILLS</w:t>
      </w:r>
    </w:p>
    <w:p w:rsidR="00177FE0" w:rsidRPr="0099721D" w:rsidRDefault="0099721D" w:rsidP="0099721D">
      <w:pPr>
        <w:pStyle w:val="ListParagraph"/>
        <w:numPr>
          <w:ilvl w:val="0"/>
          <w:numId w:val="3"/>
        </w:numPr>
        <w:jc w:val="both"/>
        <w:rPr>
          <w:rFonts w:ascii="Bookman Old Style" w:hAnsi="Bookman Old Style"/>
          <w:sz w:val="24"/>
          <w:szCs w:val="24"/>
        </w:rPr>
      </w:pPr>
      <w:r>
        <w:rPr>
          <w:rFonts w:ascii="Bookman Old Style" w:hAnsi="Bookman Old Style"/>
          <w:sz w:val="24"/>
          <w:szCs w:val="24"/>
        </w:rPr>
        <w:t>Oracle</w:t>
      </w:r>
    </w:p>
    <w:p w:rsidR="00177FE0" w:rsidRDefault="0099721D" w:rsidP="00177FE0">
      <w:pPr>
        <w:pStyle w:val="ListParagraph"/>
        <w:numPr>
          <w:ilvl w:val="0"/>
          <w:numId w:val="3"/>
        </w:numPr>
        <w:jc w:val="both"/>
        <w:rPr>
          <w:rFonts w:ascii="Bookman Old Style" w:hAnsi="Bookman Old Style"/>
          <w:sz w:val="24"/>
          <w:szCs w:val="24"/>
        </w:rPr>
      </w:pPr>
      <w:r>
        <w:rPr>
          <w:rFonts w:ascii="Bookman Old Style" w:hAnsi="Bookman Old Style"/>
          <w:sz w:val="24"/>
          <w:szCs w:val="24"/>
        </w:rPr>
        <w:t xml:space="preserve">MS Office </w:t>
      </w:r>
    </w:p>
    <w:p w:rsidR="0099721D" w:rsidRDefault="0099721D" w:rsidP="00177FE0">
      <w:pPr>
        <w:pStyle w:val="ListParagraph"/>
        <w:numPr>
          <w:ilvl w:val="0"/>
          <w:numId w:val="3"/>
        </w:numPr>
        <w:jc w:val="both"/>
        <w:rPr>
          <w:rFonts w:ascii="Bookman Old Style" w:hAnsi="Bookman Old Style"/>
          <w:sz w:val="24"/>
          <w:szCs w:val="24"/>
        </w:rPr>
      </w:pPr>
      <w:r>
        <w:rPr>
          <w:rFonts w:ascii="Bookman Old Style" w:hAnsi="Bookman Old Style"/>
          <w:sz w:val="24"/>
          <w:szCs w:val="24"/>
        </w:rPr>
        <w:t>Watch Dog</w:t>
      </w:r>
    </w:p>
    <w:p w:rsidR="0099721D" w:rsidRDefault="0099721D" w:rsidP="0099721D">
      <w:pPr>
        <w:pStyle w:val="ListParagraph"/>
        <w:jc w:val="both"/>
        <w:rPr>
          <w:rFonts w:ascii="Bookman Old Style" w:hAnsi="Bookman Old Style"/>
          <w:sz w:val="24"/>
          <w:szCs w:val="24"/>
        </w:rPr>
      </w:pPr>
    </w:p>
    <w:p w:rsidR="0099721D" w:rsidRPr="008873A4" w:rsidRDefault="0099721D" w:rsidP="0099721D">
      <w:pPr>
        <w:pStyle w:val="ListParagraph"/>
        <w:jc w:val="both"/>
        <w:rPr>
          <w:rFonts w:ascii="Bookman Old Style" w:hAnsi="Bookman Old Style"/>
          <w:sz w:val="24"/>
          <w:szCs w:val="24"/>
        </w:rPr>
      </w:pPr>
    </w:p>
    <w:p w:rsidR="00177FE0" w:rsidRPr="007209FA" w:rsidRDefault="00177FE0" w:rsidP="00177FE0">
      <w:pPr>
        <w:rPr>
          <w:rFonts w:ascii="Times New Roman" w:hAnsi="Times New Roman" w:cs="Times New Roman"/>
          <w:b/>
          <w:i/>
          <w:color w:val="000099"/>
          <w:sz w:val="28"/>
          <w:szCs w:val="28"/>
        </w:rPr>
      </w:pPr>
      <w:r w:rsidRPr="002B256C">
        <w:rPr>
          <w:rFonts w:ascii="Times New Roman" w:hAnsi="Times New Roman" w:cs="Times New Roman"/>
          <w:b/>
          <w:i/>
          <w:sz w:val="28"/>
          <w:szCs w:val="28"/>
        </w:rPr>
        <w:t xml:space="preserve">PERSONAL </w:t>
      </w:r>
      <w:r w:rsidRPr="007209FA">
        <w:rPr>
          <w:rFonts w:ascii="Times New Roman" w:hAnsi="Times New Roman" w:cs="Times New Roman"/>
          <w:b/>
          <w:i/>
          <w:color w:val="000099"/>
          <w:sz w:val="28"/>
          <w:szCs w:val="28"/>
        </w:rPr>
        <w:t xml:space="preserve"> </w:t>
      </w:r>
    </w:p>
    <w:p w:rsidR="00177FE0" w:rsidRPr="003319DB" w:rsidRDefault="00AB55C0" w:rsidP="00177FE0">
      <w:pPr>
        <w:pStyle w:val="ListParagraph"/>
        <w:numPr>
          <w:ilvl w:val="0"/>
          <w:numId w:val="4"/>
        </w:numPr>
        <w:jc w:val="both"/>
        <w:rPr>
          <w:rFonts w:ascii="Bookman Old Style" w:hAnsi="Bookman Old Style"/>
          <w:sz w:val="24"/>
          <w:szCs w:val="24"/>
        </w:rPr>
      </w:pPr>
      <w:r>
        <w:rPr>
          <w:rFonts w:ascii="Bookman Old Style" w:hAnsi="Bookman Old Style"/>
          <w:sz w:val="24"/>
          <w:szCs w:val="24"/>
        </w:rPr>
        <w:t xml:space="preserve">Date of </w:t>
      </w:r>
      <w:r w:rsidR="00177FE0" w:rsidRPr="003319DB">
        <w:rPr>
          <w:rFonts w:ascii="Bookman Old Style" w:hAnsi="Bookman Old Style"/>
          <w:sz w:val="24"/>
          <w:szCs w:val="24"/>
        </w:rPr>
        <w:t>Birth:     24</w:t>
      </w:r>
      <w:r w:rsidR="00177FE0" w:rsidRPr="003319DB">
        <w:rPr>
          <w:rFonts w:ascii="Bookman Old Style" w:hAnsi="Bookman Old Style"/>
          <w:sz w:val="24"/>
          <w:szCs w:val="24"/>
          <w:vertAlign w:val="superscript"/>
        </w:rPr>
        <w:t>th</w:t>
      </w:r>
      <w:r w:rsidR="00177FE0" w:rsidRPr="003319DB">
        <w:rPr>
          <w:rFonts w:ascii="Bookman Old Style" w:hAnsi="Bookman Old Style"/>
          <w:sz w:val="24"/>
          <w:szCs w:val="24"/>
        </w:rPr>
        <w:t>June 1985</w:t>
      </w:r>
    </w:p>
    <w:p w:rsidR="00177FE0" w:rsidRPr="003319DB" w:rsidRDefault="00177FE0" w:rsidP="00177FE0">
      <w:pPr>
        <w:pStyle w:val="ListParagraph"/>
        <w:numPr>
          <w:ilvl w:val="0"/>
          <w:numId w:val="4"/>
        </w:numPr>
        <w:jc w:val="both"/>
        <w:rPr>
          <w:rFonts w:ascii="Bookman Old Style" w:hAnsi="Bookman Old Style"/>
          <w:sz w:val="24"/>
          <w:szCs w:val="24"/>
        </w:rPr>
      </w:pPr>
      <w:r w:rsidRPr="003319DB">
        <w:rPr>
          <w:rFonts w:ascii="Bookman Old Style" w:hAnsi="Bookman Old Style"/>
          <w:sz w:val="24"/>
          <w:szCs w:val="24"/>
        </w:rPr>
        <w:t>Marital</w:t>
      </w:r>
      <w:r>
        <w:rPr>
          <w:rFonts w:ascii="Bookman Old Style" w:hAnsi="Bookman Old Style"/>
          <w:sz w:val="24"/>
          <w:szCs w:val="24"/>
        </w:rPr>
        <w:t xml:space="preserve"> Status:   </w:t>
      </w:r>
      <w:r w:rsidRPr="003319DB">
        <w:rPr>
          <w:rFonts w:ascii="Bookman Old Style" w:hAnsi="Bookman Old Style"/>
          <w:sz w:val="24"/>
          <w:szCs w:val="24"/>
        </w:rPr>
        <w:t xml:space="preserve"> Single</w:t>
      </w:r>
    </w:p>
    <w:p w:rsidR="00177FE0" w:rsidRDefault="00177FE0" w:rsidP="00177FE0">
      <w:pPr>
        <w:pStyle w:val="ListParagraph"/>
        <w:numPr>
          <w:ilvl w:val="0"/>
          <w:numId w:val="4"/>
        </w:numPr>
        <w:jc w:val="both"/>
        <w:rPr>
          <w:rFonts w:ascii="Bookman Old Style" w:hAnsi="Bookman Old Style"/>
          <w:sz w:val="24"/>
          <w:szCs w:val="24"/>
        </w:rPr>
      </w:pPr>
      <w:r w:rsidRPr="003319DB">
        <w:rPr>
          <w:rFonts w:ascii="Bookman Old Style" w:hAnsi="Bookman Old Style"/>
          <w:sz w:val="24"/>
          <w:szCs w:val="24"/>
        </w:rPr>
        <w:t>Nationality:</w:t>
      </w:r>
      <w:r w:rsidRPr="003319DB">
        <w:rPr>
          <w:rFonts w:ascii="Bookman Old Style" w:hAnsi="Bookman Old Style"/>
          <w:sz w:val="24"/>
          <w:szCs w:val="24"/>
        </w:rPr>
        <w:tab/>
        <w:t>Pakistani</w:t>
      </w:r>
    </w:p>
    <w:p w:rsidR="00177FE0" w:rsidRPr="003319DB" w:rsidRDefault="00177FE0" w:rsidP="00177FE0">
      <w:pPr>
        <w:pStyle w:val="ListParagraph"/>
        <w:numPr>
          <w:ilvl w:val="0"/>
          <w:numId w:val="4"/>
        </w:numPr>
        <w:jc w:val="both"/>
        <w:rPr>
          <w:rFonts w:ascii="Bookman Old Style" w:hAnsi="Bookman Old Style"/>
          <w:sz w:val="24"/>
          <w:szCs w:val="24"/>
        </w:rPr>
      </w:pPr>
      <w:r>
        <w:rPr>
          <w:rFonts w:ascii="Bookman Old Style" w:hAnsi="Bookman Old Style"/>
          <w:sz w:val="24"/>
          <w:szCs w:val="24"/>
        </w:rPr>
        <w:t xml:space="preserve">UAE Driving </w:t>
      </w:r>
      <w:r w:rsidR="0099721D">
        <w:rPr>
          <w:rFonts w:ascii="Bookman Old Style" w:hAnsi="Bookman Old Style"/>
          <w:sz w:val="24"/>
          <w:szCs w:val="24"/>
        </w:rPr>
        <w:t>License: Yes</w:t>
      </w:r>
    </w:p>
    <w:p w:rsidR="00177FE0" w:rsidRPr="002B256C" w:rsidRDefault="00177FE0" w:rsidP="00177FE0">
      <w:pPr>
        <w:rPr>
          <w:rFonts w:ascii="Times New Roman" w:hAnsi="Times New Roman" w:cs="Times New Roman"/>
          <w:b/>
          <w:i/>
          <w:sz w:val="28"/>
          <w:szCs w:val="28"/>
        </w:rPr>
      </w:pPr>
      <w:r w:rsidRPr="002B256C">
        <w:rPr>
          <w:rFonts w:ascii="Times New Roman" w:hAnsi="Times New Roman" w:cs="Times New Roman"/>
          <w:b/>
          <w:i/>
          <w:sz w:val="28"/>
          <w:szCs w:val="28"/>
        </w:rPr>
        <w:t>REFERENCES</w:t>
      </w:r>
    </w:p>
    <w:p w:rsidR="00177FE0" w:rsidRPr="0021056B" w:rsidRDefault="00177FE0" w:rsidP="00177FE0">
      <w:pPr>
        <w:rPr>
          <w:rFonts w:ascii="Bookman Old Style" w:hAnsi="Bookman Old Style"/>
          <w:sz w:val="24"/>
          <w:szCs w:val="24"/>
        </w:rPr>
      </w:pPr>
      <w:proofErr w:type="gramStart"/>
      <w:r>
        <w:rPr>
          <w:rFonts w:ascii="Bookman Old Style" w:hAnsi="Bookman Old Style"/>
          <w:sz w:val="24"/>
          <w:szCs w:val="24"/>
        </w:rPr>
        <w:t xml:space="preserve">Available </w:t>
      </w:r>
      <w:r w:rsidRPr="0021056B">
        <w:rPr>
          <w:rFonts w:ascii="Bookman Old Style" w:hAnsi="Bookman Old Style"/>
          <w:sz w:val="24"/>
          <w:szCs w:val="24"/>
        </w:rPr>
        <w:t>on request.</w:t>
      </w:r>
      <w:proofErr w:type="gramEnd"/>
    </w:p>
    <w:p w:rsidR="00177FE0" w:rsidRDefault="00177FE0" w:rsidP="00177FE0"/>
    <w:p w:rsidR="00177FE0" w:rsidRPr="003E384D" w:rsidRDefault="00177FE0" w:rsidP="00177FE0">
      <w:pPr>
        <w:rPr>
          <w:rFonts w:ascii="Bookman Old Style" w:hAnsi="Bookman Old Style"/>
          <w:sz w:val="24"/>
          <w:szCs w:val="24"/>
        </w:rPr>
      </w:pPr>
    </w:p>
    <w:p w:rsidR="00177FE0" w:rsidRPr="00CD0343" w:rsidRDefault="00177FE0" w:rsidP="00124EB8">
      <w:pPr>
        <w:suppressAutoHyphens/>
        <w:spacing w:line="276" w:lineRule="auto"/>
        <w:rPr>
          <w:rFonts w:ascii="Cambria" w:hAnsi="Cambria" w:cs="Calibri"/>
          <w:bCs/>
          <w:sz w:val="22"/>
          <w:szCs w:val="22"/>
        </w:rPr>
      </w:pPr>
    </w:p>
    <w:p w:rsidR="00124EB8" w:rsidRPr="00124EB8" w:rsidRDefault="00124EB8" w:rsidP="00124EB8">
      <w:pPr>
        <w:spacing w:line="276" w:lineRule="auto"/>
        <w:rPr>
          <w:rFonts w:ascii="Cambria" w:hAnsi="Cambria" w:cs="Tahoma"/>
          <w:sz w:val="24"/>
          <w:szCs w:val="24"/>
          <w:u w:val="single"/>
        </w:rPr>
      </w:pPr>
    </w:p>
    <w:p w:rsidR="00B2576B" w:rsidRDefault="00B2576B"/>
    <w:sectPr w:rsidR="00B2576B" w:rsidSect="00DE55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90" w:rsidRDefault="003E3F90" w:rsidP="00DE5513">
      <w:r>
        <w:separator/>
      </w:r>
    </w:p>
  </w:endnote>
  <w:endnote w:type="continuationSeparator" w:id="0">
    <w:p w:rsidR="003E3F90" w:rsidRDefault="003E3F90" w:rsidP="00DE5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90" w:rsidRDefault="003E3F90" w:rsidP="00DE5513">
      <w:r>
        <w:separator/>
      </w:r>
    </w:p>
  </w:footnote>
  <w:footnote w:type="continuationSeparator" w:id="0">
    <w:p w:rsidR="003E3F90" w:rsidRDefault="003E3F90" w:rsidP="00DE5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0AA"/>
    <w:multiLevelType w:val="hybridMultilevel"/>
    <w:tmpl w:val="176A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528"/>
    <w:multiLevelType w:val="hybridMultilevel"/>
    <w:tmpl w:val="8AD6C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2480F"/>
    <w:multiLevelType w:val="hybridMultilevel"/>
    <w:tmpl w:val="719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57A47"/>
    <w:multiLevelType w:val="hybridMultilevel"/>
    <w:tmpl w:val="AA586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C056D"/>
    <w:multiLevelType w:val="hybridMultilevel"/>
    <w:tmpl w:val="6B4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13692"/>
    <w:multiLevelType w:val="hybridMultilevel"/>
    <w:tmpl w:val="A09C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349BF"/>
    <w:multiLevelType w:val="hybridMultilevel"/>
    <w:tmpl w:val="4FFE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24EB8"/>
    <w:rsid w:val="00036A83"/>
    <w:rsid w:val="00084A21"/>
    <w:rsid w:val="0009485A"/>
    <w:rsid w:val="00124EB8"/>
    <w:rsid w:val="001544C6"/>
    <w:rsid w:val="00177FE0"/>
    <w:rsid w:val="001D5079"/>
    <w:rsid w:val="001E4CB4"/>
    <w:rsid w:val="002870C4"/>
    <w:rsid w:val="00295BD6"/>
    <w:rsid w:val="002B256C"/>
    <w:rsid w:val="00370482"/>
    <w:rsid w:val="00383E38"/>
    <w:rsid w:val="003C4008"/>
    <w:rsid w:val="003E3F90"/>
    <w:rsid w:val="0044219B"/>
    <w:rsid w:val="00450688"/>
    <w:rsid w:val="004641F4"/>
    <w:rsid w:val="00465A64"/>
    <w:rsid w:val="004D43B5"/>
    <w:rsid w:val="004F2FE7"/>
    <w:rsid w:val="0057487D"/>
    <w:rsid w:val="005B4D71"/>
    <w:rsid w:val="005B595A"/>
    <w:rsid w:val="00664F85"/>
    <w:rsid w:val="006E76CC"/>
    <w:rsid w:val="007873EA"/>
    <w:rsid w:val="008B14EE"/>
    <w:rsid w:val="00903E60"/>
    <w:rsid w:val="00920308"/>
    <w:rsid w:val="0099721D"/>
    <w:rsid w:val="009C0BDE"/>
    <w:rsid w:val="00A37514"/>
    <w:rsid w:val="00A4262D"/>
    <w:rsid w:val="00A84DE8"/>
    <w:rsid w:val="00AB1548"/>
    <w:rsid w:val="00AB55C0"/>
    <w:rsid w:val="00B2576B"/>
    <w:rsid w:val="00B44C77"/>
    <w:rsid w:val="00B92A27"/>
    <w:rsid w:val="00BA5265"/>
    <w:rsid w:val="00BB46AD"/>
    <w:rsid w:val="00C15499"/>
    <w:rsid w:val="00C45D42"/>
    <w:rsid w:val="00C7694A"/>
    <w:rsid w:val="00C80323"/>
    <w:rsid w:val="00D12F07"/>
    <w:rsid w:val="00D7617E"/>
    <w:rsid w:val="00D847A3"/>
    <w:rsid w:val="00D877EA"/>
    <w:rsid w:val="00DA77D6"/>
    <w:rsid w:val="00DE5513"/>
    <w:rsid w:val="00E73CDF"/>
    <w:rsid w:val="00ED5B2B"/>
    <w:rsid w:val="00F211C9"/>
    <w:rsid w:val="00F40C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B8"/>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EB8"/>
    <w:rPr>
      <w:rFonts w:ascii="Times New Roman" w:hAnsi="Times New Roman" w:cs="Times New Roman" w:hint="default"/>
      <w:color w:val="0000FF"/>
      <w:u w:val="single"/>
    </w:rPr>
  </w:style>
  <w:style w:type="paragraph" w:styleId="ListParagraph">
    <w:name w:val="List Paragraph"/>
    <w:basedOn w:val="Normal"/>
    <w:uiPriority w:val="34"/>
    <w:qFormat/>
    <w:rsid w:val="00177FE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ad.28017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6AF6-24B9-455E-A3AA-F5A3731C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 Raza</dc:creator>
  <cp:lastModifiedBy>348370422</cp:lastModifiedBy>
  <cp:revision>2</cp:revision>
  <cp:lastPrinted>2018-09-15T14:34:00Z</cp:lastPrinted>
  <dcterms:created xsi:type="dcterms:W3CDTF">2018-09-15T14:34:00Z</dcterms:created>
  <dcterms:modified xsi:type="dcterms:W3CDTF">2018-09-15T14:34:00Z</dcterms:modified>
</cp:coreProperties>
</file>