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7B0" w:rsidRDefault="00FA759D" w:rsidP="000027B0">
      <w:pPr>
        <w:shd w:val="clear" w:color="auto" w:fill="FFFFFF"/>
        <w:contextualSpacing/>
        <w:rPr>
          <w:rFonts w:ascii="Palatino Linotype" w:hAnsi="Palatino Linotype" w:cs="Palatino Linotype"/>
          <w:i/>
          <w:iCs/>
          <w:lang w:bidi="ml-IN"/>
        </w:rPr>
      </w:pPr>
      <w:r>
        <w:rPr>
          <w:rFonts w:ascii="Palatino Linotype" w:hAnsi="Palatino Linotype" w:cs="Palatino Linotype"/>
          <w:i/>
          <w:iCs/>
          <w:noProof/>
        </w:rPr>
        <mc:AlternateContent>
          <mc:Choice Requires="wps">
            <w:drawing>
              <wp:anchor distT="0" distB="0" distL="114300" distR="114300" simplePos="0" relativeHeight="251662336" behindDoc="0" locked="0" layoutInCell="1" allowOverlap="1">
                <wp:simplePos x="0" y="0"/>
                <wp:positionH relativeFrom="column">
                  <wp:posOffset>5545455</wp:posOffset>
                </wp:positionH>
                <wp:positionV relativeFrom="paragraph">
                  <wp:posOffset>-62230</wp:posOffset>
                </wp:positionV>
                <wp:extent cx="0" cy="1276350"/>
                <wp:effectExtent l="11430" t="13970" r="7620" b="508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436.65pt;margin-top:-4.9pt;width:0;height:1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"/>
            </w:pict>
          </mc:Fallback>
        </mc:AlternateContent>
      </w:r>
      <w:r>
        <w:rPr>
          <w:rFonts w:ascii="Palatino Linotype" w:hAnsi="Palatino Linotype" w:cs="Palatino Linotype"/>
          <w:i/>
          <w:iCs/>
          <w:noProof/>
        </w:rPr>
        <mc:AlternateContent>
          <mc:Choice Requires="wps">
            <w:drawing>
              <wp:anchor distT="0" distB="0" distL="114300" distR="114300" simplePos="0" relativeHeight="251661312" behindDoc="0" locked="0" layoutInCell="1" allowOverlap="1">
                <wp:simplePos x="0" y="0"/>
                <wp:positionH relativeFrom="column">
                  <wp:posOffset>5545455</wp:posOffset>
                </wp:positionH>
                <wp:positionV relativeFrom="paragraph">
                  <wp:posOffset>-62230</wp:posOffset>
                </wp:positionV>
                <wp:extent cx="1355090" cy="1276350"/>
                <wp:effectExtent l="11430" t="13970" r="5080" b="508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090" cy="1276350"/>
                        </a:xfrm>
                        <a:prstGeom prst="rect">
                          <a:avLst/>
                        </a:prstGeom>
                        <a:solidFill>
                          <a:srgbClr val="FFFFFF"/>
                        </a:solidFill>
                        <a:ln w="9525">
                          <a:solidFill>
                            <a:schemeClr val="bg1">
                              <a:lumMod val="100000"/>
                              <a:lumOff val="0"/>
                            </a:schemeClr>
                          </a:solidFill>
                          <a:miter lim="800000"/>
                          <a:headEnd/>
                          <a:tailEnd/>
                        </a:ln>
                      </wps:spPr>
                      <wps:txbx>
                        <w:txbxContent>
                          <w:p w:rsidR="00712BF0" w:rsidRDefault="00712BF0">
                            <w:r>
                              <w:rPr>
                                <w:noProof/>
                              </w:rPr>
                              <w:drawing>
                                <wp:inline distT="0" distB="0" distL="0" distR="0">
                                  <wp:extent cx="1143000" cy="1485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143000" cy="14859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36.65pt;margin-top:-4.9pt;width:106.7pt;height:100.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" strokecolor="white [3212]">
                <v:textbox>
                  <w:txbxContent>
                    <w:p w:rsidR="00712BF0" w:rsidRDefault="00712BF0">
                      <w:r>
                        <w:rPr>
                          <w:noProof/>
                        </w:rPr>
                        <w:drawing>
                          <wp:inline distT="0" distB="0" distL="0" distR="0">
                            <wp:extent cx="1143000" cy="1485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143000" cy="1485900"/>
                                    </a:xfrm>
                                    <a:prstGeom prst="rect">
                                      <a:avLst/>
                                    </a:prstGeom>
                                    <a:noFill/>
                                    <a:ln w="9525">
                                      <a:noFill/>
                                      <a:miter lim="800000"/>
                                      <a:headEnd/>
                                      <a:tailEnd/>
                                    </a:ln>
                                  </pic:spPr>
                                </pic:pic>
                              </a:graphicData>
                            </a:graphic>
                          </wp:inline>
                        </w:drawing>
                      </w:r>
                    </w:p>
                  </w:txbxContent>
                </v:textbox>
              </v:shape>
            </w:pict>
          </mc:Fallback>
        </mc:AlternateContent>
      </w:r>
    </w:p>
    <w:p w:rsidR="00A7500F" w:rsidRDefault="004333E7" w:rsidP="00A26648">
      <w:pPr>
        <w:spacing w:after="100" w:afterAutospacing="1"/>
        <w:jc w:val="center"/>
        <w:rPr>
          <w:rStyle w:val="SubtleEmphasis"/>
          <w:rFonts w:cs="Times New Roman"/>
          <w:b/>
          <w:bCs/>
          <w:color w:val="auto"/>
          <w:sz w:val="28"/>
          <w:szCs w:val="28"/>
        </w:rPr>
      </w:pPr>
      <w:r w:rsidRPr="005D57B9">
        <w:rPr>
          <w:rStyle w:val="SubtleEmphasis"/>
          <w:rFonts w:cs="Times New Roman"/>
          <w:b/>
          <w:bCs/>
          <w:color w:val="auto"/>
          <w:sz w:val="28"/>
          <w:szCs w:val="28"/>
        </w:rPr>
        <w:t>CURRICULUM VITAE</w:t>
      </w:r>
    </w:p>
    <w:tbl>
      <w:tblPr>
        <w:tblW w:w="10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2"/>
        <w:gridCol w:w="3979"/>
        <w:gridCol w:w="1438"/>
        <w:gridCol w:w="4026"/>
      </w:tblGrid>
      <w:tr w:rsidR="00916F48" w:rsidTr="000F44E4">
        <w:trPr>
          <w:trHeight w:hRule="exact" w:val="325"/>
        </w:trPr>
        <w:tc>
          <w:tcPr>
            <w:tcW w:w="1522" w:type="dxa"/>
            <w:tcBorders>
              <w:top w:val="single" w:sz="4" w:space="0" w:color="auto"/>
              <w:left w:val="single" w:sz="4" w:space="0" w:color="auto"/>
            </w:tcBorders>
            <w:shd w:val="pct10" w:color="auto" w:fill="FFFFFF"/>
            <w:vAlign w:val="center"/>
          </w:tcPr>
          <w:p w:rsidR="00916F48" w:rsidRPr="002A640E" w:rsidRDefault="008F0D77" w:rsidP="006C4982">
            <w:pPr>
              <w:rPr>
                <w:b/>
                <w:i/>
                <w:sz w:val="22"/>
                <w:szCs w:val="28"/>
              </w:rPr>
            </w:pPr>
            <w:r>
              <w:rPr>
                <w:b/>
                <w:i/>
                <w:sz w:val="22"/>
                <w:szCs w:val="28"/>
              </w:rPr>
              <w:t>First Name</w:t>
            </w:r>
          </w:p>
        </w:tc>
        <w:tc>
          <w:tcPr>
            <w:tcW w:w="3979" w:type="dxa"/>
            <w:tcBorders>
              <w:top w:val="single" w:sz="4" w:space="0" w:color="auto"/>
            </w:tcBorders>
            <w:shd w:val="pct5" w:color="auto" w:fill="FFFFFF"/>
            <w:vAlign w:val="center"/>
          </w:tcPr>
          <w:p w:rsidR="00916F48" w:rsidRDefault="00FA759D" w:rsidP="006C4982">
            <w:pPr>
              <w:spacing w:before="80" w:after="80"/>
              <w:rPr>
                <w:sz w:val="20"/>
              </w:rPr>
            </w:pPr>
            <w:r>
              <w:rPr>
                <w:sz w:val="20"/>
              </w:rPr>
              <w:t xml:space="preserve">GOPAKUMAR </w:t>
            </w:r>
          </w:p>
        </w:tc>
        <w:tc>
          <w:tcPr>
            <w:tcW w:w="1438" w:type="dxa"/>
            <w:tcBorders>
              <w:top w:val="single" w:sz="4" w:space="0" w:color="auto"/>
            </w:tcBorders>
            <w:shd w:val="pct10" w:color="auto" w:fill="FFFFFF"/>
            <w:vAlign w:val="center"/>
          </w:tcPr>
          <w:p w:rsidR="00916F48" w:rsidRPr="002A640E" w:rsidRDefault="00916F48" w:rsidP="006C4982">
            <w:pPr>
              <w:rPr>
                <w:b/>
                <w:i/>
                <w:sz w:val="22"/>
                <w:szCs w:val="28"/>
              </w:rPr>
            </w:pPr>
            <w:r w:rsidRPr="002A640E">
              <w:rPr>
                <w:b/>
                <w:i/>
                <w:sz w:val="22"/>
                <w:szCs w:val="28"/>
              </w:rPr>
              <w:t>Nationality</w:t>
            </w:r>
          </w:p>
        </w:tc>
        <w:tc>
          <w:tcPr>
            <w:tcW w:w="4026" w:type="dxa"/>
            <w:tcBorders>
              <w:top w:val="single" w:sz="4" w:space="0" w:color="auto"/>
              <w:right w:val="single" w:sz="4" w:space="0" w:color="auto"/>
            </w:tcBorders>
            <w:shd w:val="pct5" w:color="auto" w:fill="FFFFFF"/>
            <w:vAlign w:val="center"/>
          </w:tcPr>
          <w:p w:rsidR="00916F48" w:rsidRDefault="00CA4FC7" w:rsidP="00903364">
            <w:pPr>
              <w:spacing w:before="80" w:after="80"/>
              <w:rPr>
                <w:sz w:val="20"/>
              </w:rPr>
            </w:pPr>
            <w:r>
              <w:rPr>
                <w:sz w:val="20"/>
              </w:rPr>
              <w:t>INDIAN</w:t>
            </w:r>
          </w:p>
        </w:tc>
      </w:tr>
      <w:tr w:rsidR="00916F48" w:rsidTr="000F44E4">
        <w:trPr>
          <w:trHeight w:hRule="exact" w:val="325"/>
        </w:trPr>
        <w:tc>
          <w:tcPr>
            <w:tcW w:w="1522" w:type="dxa"/>
            <w:tcBorders>
              <w:left w:val="single" w:sz="4" w:space="0" w:color="auto"/>
            </w:tcBorders>
            <w:shd w:val="pct10" w:color="auto" w:fill="FFFFFF"/>
            <w:vAlign w:val="center"/>
          </w:tcPr>
          <w:p w:rsidR="00916F48" w:rsidRPr="002A640E" w:rsidRDefault="00916F48" w:rsidP="006C4982">
            <w:pPr>
              <w:rPr>
                <w:b/>
                <w:i/>
                <w:sz w:val="22"/>
                <w:szCs w:val="28"/>
              </w:rPr>
            </w:pPr>
          </w:p>
        </w:tc>
        <w:tc>
          <w:tcPr>
            <w:tcW w:w="3979" w:type="dxa"/>
            <w:shd w:val="pct5" w:color="auto" w:fill="FFFFFF"/>
            <w:vAlign w:val="center"/>
          </w:tcPr>
          <w:p w:rsidR="00916F48" w:rsidRDefault="00916F48" w:rsidP="006C4982">
            <w:pPr>
              <w:spacing w:before="80" w:after="80"/>
              <w:rPr>
                <w:sz w:val="20"/>
              </w:rPr>
            </w:pPr>
          </w:p>
        </w:tc>
        <w:tc>
          <w:tcPr>
            <w:tcW w:w="1438" w:type="dxa"/>
            <w:shd w:val="pct10" w:color="auto" w:fill="FFFFFF"/>
            <w:vAlign w:val="center"/>
          </w:tcPr>
          <w:p w:rsidR="00916F48" w:rsidRPr="002A640E" w:rsidRDefault="00916F48" w:rsidP="006C4982">
            <w:pPr>
              <w:rPr>
                <w:b/>
                <w:i/>
                <w:sz w:val="22"/>
                <w:szCs w:val="28"/>
              </w:rPr>
            </w:pPr>
            <w:r w:rsidRPr="002A640E">
              <w:rPr>
                <w:b/>
                <w:i/>
                <w:sz w:val="22"/>
                <w:szCs w:val="28"/>
              </w:rPr>
              <w:t>Residence</w:t>
            </w:r>
          </w:p>
        </w:tc>
        <w:tc>
          <w:tcPr>
            <w:tcW w:w="4026" w:type="dxa"/>
            <w:tcBorders>
              <w:right w:val="single" w:sz="4" w:space="0" w:color="auto"/>
            </w:tcBorders>
            <w:shd w:val="pct5" w:color="auto" w:fill="FFFFFF"/>
            <w:vAlign w:val="center"/>
          </w:tcPr>
          <w:p w:rsidR="00916F48" w:rsidRDefault="00916F48" w:rsidP="006C4982">
            <w:pPr>
              <w:spacing w:before="80" w:after="80"/>
              <w:rPr>
                <w:sz w:val="20"/>
              </w:rPr>
            </w:pPr>
            <w:r>
              <w:rPr>
                <w:sz w:val="20"/>
              </w:rPr>
              <w:t>KERALA, INDIA</w:t>
            </w:r>
          </w:p>
        </w:tc>
      </w:tr>
      <w:tr w:rsidR="00916F48" w:rsidTr="000F44E4">
        <w:trPr>
          <w:trHeight w:hRule="exact" w:val="345"/>
        </w:trPr>
        <w:tc>
          <w:tcPr>
            <w:tcW w:w="1522" w:type="dxa"/>
            <w:tcBorders>
              <w:left w:val="single" w:sz="4" w:space="0" w:color="auto"/>
              <w:bottom w:val="single" w:sz="4" w:space="0" w:color="auto"/>
            </w:tcBorders>
            <w:shd w:val="pct10" w:color="auto" w:fill="FFFFFF"/>
            <w:vAlign w:val="center"/>
          </w:tcPr>
          <w:p w:rsidR="00916F48" w:rsidRPr="002A640E" w:rsidRDefault="00916F48" w:rsidP="006C4982">
            <w:pPr>
              <w:rPr>
                <w:b/>
                <w:i/>
                <w:sz w:val="22"/>
                <w:szCs w:val="28"/>
              </w:rPr>
            </w:pPr>
            <w:r w:rsidRPr="002A640E">
              <w:rPr>
                <w:b/>
                <w:i/>
                <w:sz w:val="22"/>
                <w:szCs w:val="28"/>
              </w:rPr>
              <w:t>Year of birth</w:t>
            </w:r>
          </w:p>
        </w:tc>
        <w:tc>
          <w:tcPr>
            <w:tcW w:w="3979" w:type="dxa"/>
            <w:tcBorders>
              <w:bottom w:val="single" w:sz="4" w:space="0" w:color="auto"/>
            </w:tcBorders>
            <w:shd w:val="pct5" w:color="auto" w:fill="FFFFFF"/>
            <w:vAlign w:val="center"/>
          </w:tcPr>
          <w:p w:rsidR="00916F48" w:rsidRDefault="00916F48" w:rsidP="006C4982">
            <w:pPr>
              <w:spacing w:before="80" w:after="80"/>
              <w:rPr>
                <w:sz w:val="20"/>
              </w:rPr>
            </w:pPr>
            <w:r>
              <w:rPr>
                <w:sz w:val="20"/>
              </w:rPr>
              <w:t>24-05-1974</w:t>
            </w:r>
          </w:p>
        </w:tc>
        <w:tc>
          <w:tcPr>
            <w:tcW w:w="1438" w:type="dxa"/>
            <w:tcBorders>
              <w:bottom w:val="single" w:sz="4" w:space="0" w:color="auto"/>
            </w:tcBorders>
            <w:shd w:val="pct10" w:color="auto" w:fill="FFFFFF"/>
            <w:vAlign w:val="center"/>
          </w:tcPr>
          <w:p w:rsidR="00916F48" w:rsidRPr="002A640E" w:rsidRDefault="00916F48" w:rsidP="006C4982">
            <w:pPr>
              <w:rPr>
                <w:b/>
                <w:i/>
                <w:sz w:val="22"/>
                <w:szCs w:val="28"/>
              </w:rPr>
            </w:pPr>
            <w:r w:rsidRPr="002A640E">
              <w:rPr>
                <w:b/>
                <w:i/>
                <w:sz w:val="22"/>
                <w:szCs w:val="28"/>
              </w:rPr>
              <w:t>Civil Status</w:t>
            </w:r>
          </w:p>
        </w:tc>
        <w:tc>
          <w:tcPr>
            <w:tcW w:w="4026" w:type="dxa"/>
            <w:tcBorders>
              <w:bottom w:val="single" w:sz="4" w:space="0" w:color="auto"/>
              <w:right w:val="single" w:sz="4" w:space="0" w:color="auto"/>
            </w:tcBorders>
            <w:shd w:val="pct5" w:color="auto" w:fill="FFFFFF"/>
            <w:vAlign w:val="center"/>
          </w:tcPr>
          <w:p w:rsidR="00916F48" w:rsidRDefault="00916F48" w:rsidP="009950DB">
            <w:pPr>
              <w:spacing w:before="80" w:after="80"/>
              <w:rPr>
                <w:sz w:val="20"/>
              </w:rPr>
            </w:pPr>
            <w:r>
              <w:rPr>
                <w:sz w:val="20"/>
              </w:rPr>
              <w:t>MARRIED</w:t>
            </w:r>
          </w:p>
        </w:tc>
      </w:tr>
      <w:tr w:rsidR="00916F48" w:rsidTr="000F44E4">
        <w:trPr>
          <w:trHeight w:hRule="exact" w:val="829"/>
        </w:trPr>
        <w:tc>
          <w:tcPr>
            <w:tcW w:w="1522" w:type="dxa"/>
            <w:tcBorders>
              <w:left w:val="single" w:sz="4" w:space="0" w:color="auto"/>
              <w:bottom w:val="single" w:sz="4" w:space="0" w:color="auto"/>
            </w:tcBorders>
            <w:shd w:val="pct10" w:color="auto" w:fill="FFFFFF"/>
            <w:vAlign w:val="center"/>
          </w:tcPr>
          <w:p w:rsidR="00916F48" w:rsidRDefault="00916F48" w:rsidP="006C4982">
            <w:pPr>
              <w:rPr>
                <w:b/>
                <w:i/>
                <w:sz w:val="20"/>
              </w:rPr>
            </w:pPr>
          </w:p>
        </w:tc>
        <w:tc>
          <w:tcPr>
            <w:tcW w:w="3979" w:type="dxa"/>
            <w:tcBorders>
              <w:bottom w:val="single" w:sz="4" w:space="0" w:color="auto"/>
            </w:tcBorders>
            <w:shd w:val="pct5" w:color="auto" w:fill="FFFFFF"/>
            <w:vAlign w:val="center"/>
          </w:tcPr>
          <w:p w:rsidR="00916F48" w:rsidRDefault="00916F48" w:rsidP="006C4982">
            <w:pPr>
              <w:spacing w:line="276" w:lineRule="auto"/>
              <w:rPr>
                <w:sz w:val="20"/>
              </w:rPr>
            </w:pPr>
          </w:p>
        </w:tc>
        <w:tc>
          <w:tcPr>
            <w:tcW w:w="1438" w:type="dxa"/>
            <w:tcBorders>
              <w:bottom w:val="single" w:sz="4" w:space="0" w:color="auto"/>
            </w:tcBorders>
            <w:shd w:val="pct10" w:color="auto" w:fill="FFFFFF"/>
            <w:vAlign w:val="center"/>
          </w:tcPr>
          <w:p w:rsidR="00916F48" w:rsidRDefault="00916F48" w:rsidP="006C4982">
            <w:pPr>
              <w:rPr>
                <w:b/>
                <w:i/>
                <w:sz w:val="20"/>
              </w:rPr>
            </w:pPr>
            <w:r>
              <w:rPr>
                <w:b/>
                <w:i/>
                <w:sz w:val="20"/>
              </w:rPr>
              <w:t>MAIL</w:t>
            </w:r>
          </w:p>
          <w:p w:rsidR="000F767B" w:rsidRDefault="000F767B" w:rsidP="006C4982">
            <w:pPr>
              <w:rPr>
                <w:b/>
                <w:i/>
                <w:sz w:val="20"/>
              </w:rPr>
            </w:pPr>
          </w:p>
          <w:p w:rsidR="000F767B" w:rsidRPr="000F767B" w:rsidRDefault="000F767B" w:rsidP="006C4982">
            <w:pPr>
              <w:rPr>
                <w:b/>
                <w:i/>
                <w:color w:val="002060"/>
                <w:sz w:val="20"/>
              </w:rPr>
            </w:pPr>
          </w:p>
        </w:tc>
        <w:tc>
          <w:tcPr>
            <w:tcW w:w="4026" w:type="dxa"/>
            <w:tcBorders>
              <w:bottom w:val="single" w:sz="4" w:space="0" w:color="auto"/>
              <w:right w:val="single" w:sz="4" w:space="0" w:color="auto"/>
            </w:tcBorders>
            <w:shd w:val="pct5" w:color="auto" w:fill="FFFFFF"/>
            <w:vAlign w:val="center"/>
          </w:tcPr>
          <w:p w:rsidR="00916F48" w:rsidRPr="009D1BBC" w:rsidRDefault="00FA759D" w:rsidP="006C4982">
            <w:pPr>
              <w:spacing w:before="80" w:after="80"/>
              <w:rPr>
                <w:i/>
                <w:iCs/>
                <w:szCs w:val="32"/>
              </w:rPr>
            </w:pPr>
            <w:hyperlink r:id="rId10" w:history="1">
              <w:r w:rsidRPr="005F47BC">
                <w:rPr>
                  <w:rStyle w:val="Hyperlink"/>
                  <w:i/>
                  <w:iCs/>
                  <w:szCs w:val="32"/>
                </w:rPr>
                <w:t>Gopakumar.283565@2freemail.com</w:t>
              </w:r>
            </w:hyperlink>
            <w:r>
              <w:rPr>
                <w:i/>
                <w:iCs/>
                <w:szCs w:val="32"/>
              </w:rPr>
              <w:t xml:space="preserve"> </w:t>
            </w:r>
          </w:p>
          <w:p w:rsidR="00916F48" w:rsidRDefault="00916F48" w:rsidP="000F767B">
            <w:pPr>
              <w:spacing w:before="80" w:after="80"/>
              <w:rPr>
                <w:sz w:val="20"/>
              </w:rPr>
            </w:pPr>
          </w:p>
        </w:tc>
      </w:tr>
    </w:tbl>
    <w:p w:rsidR="008F0D77" w:rsidRPr="00AA4169" w:rsidRDefault="004333E7" w:rsidP="00916F48">
      <w:pPr>
        <w:spacing w:line="264" w:lineRule="auto"/>
        <w:jc w:val="both"/>
        <w:rPr>
          <w:rStyle w:val="SubtleEmphasis"/>
          <w:rFonts w:cs="Times New Roman"/>
          <w:color w:val="auto"/>
          <w:sz w:val="26"/>
          <w:szCs w:val="26"/>
        </w:rPr>
      </w:pPr>
      <w:r w:rsidRPr="00AA4169">
        <w:rPr>
          <w:rStyle w:val="SubtleEmphasis"/>
          <w:rFonts w:cs="Times New Roman"/>
          <w:b/>
          <w:bCs/>
          <w:color w:val="auto"/>
          <w:sz w:val="26"/>
          <w:szCs w:val="26"/>
          <w:u w:val="single"/>
        </w:rPr>
        <w:t>OBJECTIVE</w:t>
      </w:r>
    </w:p>
    <w:p w:rsidR="00B370CB" w:rsidRDefault="00976F81" w:rsidP="009A3298">
      <w:pPr>
        <w:shd w:val="clear" w:color="auto" w:fill="FFFFFF"/>
        <w:jc w:val="both"/>
        <w:rPr>
          <w:rStyle w:val="SubtleEmphasis"/>
          <w:rFonts w:cs="Times New Roman"/>
          <w:b/>
          <w:bCs/>
          <w:color w:val="auto"/>
          <w:sz w:val="26"/>
          <w:szCs w:val="26"/>
          <w:u w:val="single"/>
        </w:rPr>
      </w:pPr>
      <w:bookmarkStart w:id="0" w:name="OLE_LINK1"/>
      <w:bookmarkStart w:id="1" w:name="OLE_LINK2"/>
      <w:bookmarkEnd w:id="0"/>
      <w:bookmarkEnd w:id="1"/>
      <w:r>
        <w:rPr>
          <w:rStyle w:val="SubtleEmphasis"/>
          <w:rFonts w:cs="Times New Roman"/>
          <w:color w:val="000000"/>
          <w:sz w:val="26"/>
          <w:szCs w:val="26"/>
        </w:rPr>
        <w:t xml:space="preserve"> </w:t>
      </w:r>
      <w:r w:rsidR="00543DF5" w:rsidRPr="00756510">
        <w:rPr>
          <w:rStyle w:val="SubtleEmphasis"/>
          <w:rFonts w:cs="Times New Roman"/>
          <w:color w:val="000000"/>
          <w:sz w:val="26"/>
          <w:szCs w:val="26"/>
        </w:rPr>
        <w:t xml:space="preserve">To perform to the best of my knowledge, ability and expertise gained and play a vital role in the growth and development of the organization </w:t>
      </w:r>
      <w:r w:rsidR="00D63B67" w:rsidRPr="00756510">
        <w:rPr>
          <w:rStyle w:val="SubtleEmphasis"/>
          <w:rFonts w:cs="Times New Roman"/>
          <w:color w:val="000000"/>
          <w:sz w:val="26"/>
          <w:szCs w:val="26"/>
        </w:rPr>
        <w:t>&amp;</w:t>
      </w:r>
      <w:r w:rsidR="00D63B67">
        <w:rPr>
          <w:rStyle w:val="SubtleEmphasis"/>
          <w:rFonts w:cs="Times New Roman"/>
          <w:color w:val="000000"/>
          <w:sz w:val="26"/>
          <w:szCs w:val="26"/>
        </w:rPr>
        <w:t xml:space="preserve"> </w:t>
      </w:r>
      <w:r w:rsidR="00D63B67" w:rsidRPr="00756510">
        <w:rPr>
          <w:rStyle w:val="SubtleEmphasis"/>
          <w:rFonts w:cs="Times New Roman"/>
          <w:color w:val="000000"/>
          <w:sz w:val="26"/>
          <w:szCs w:val="26"/>
        </w:rPr>
        <w:t>achieve</w:t>
      </w:r>
      <w:r w:rsidR="00543DF5" w:rsidRPr="00756510">
        <w:rPr>
          <w:rStyle w:val="SubtleEmphasis"/>
          <w:rFonts w:cs="Times New Roman"/>
          <w:color w:val="000000"/>
          <w:sz w:val="26"/>
          <w:szCs w:val="26"/>
        </w:rPr>
        <w:t xml:space="preserve"> success th</w:t>
      </w:r>
      <w:r w:rsidR="00E853A2">
        <w:rPr>
          <w:rStyle w:val="SubtleEmphasis"/>
          <w:rFonts w:cs="Times New Roman"/>
          <w:color w:val="000000"/>
          <w:sz w:val="26"/>
          <w:szCs w:val="26"/>
        </w:rPr>
        <w:t>rough hard work &amp; determination</w:t>
      </w:r>
      <w:r w:rsidR="00012FB2">
        <w:rPr>
          <w:rStyle w:val="SubtleEmphasis"/>
          <w:rFonts w:cs="Times New Roman"/>
          <w:color w:val="000000"/>
          <w:sz w:val="26"/>
          <w:szCs w:val="26"/>
        </w:rPr>
        <w:t xml:space="preserve">. </w:t>
      </w:r>
      <w:r w:rsidR="00012FB2" w:rsidRPr="00012FB2">
        <w:rPr>
          <w:rStyle w:val="SubtleEmphasis"/>
          <w:rFonts w:cs="Times New Roman"/>
          <w:color w:val="000000"/>
          <w:sz w:val="26"/>
          <w:szCs w:val="26"/>
        </w:rPr>
        <w:t>Engaging Camp Manager overseeing camp activities and ensuring proper maintenance of camp facilities. Adept at managing camp operations and preparing seasonal budgets. Specialize in encouraging enrollment and ensuring the safety of participants.</w:t>
      </w:r>
    </w:p>
    <w:p w:rsidR="009A3298" w:rsidRPr="009A3298" w:rsidRDefault="009A3298" w:rsidP="009A3298">
      <w:pPr>
        <w:spacing w:line="264" w:lineRule="auto"/>
        <w:jc w:val="both"/>
        <w:rPr>
          <w:rStyle w:val="SubtleEmphasis"/>
          <w:rFonts w:cs="Times New Roman"/>
          <w:b/>
          <w:color w:val="auto"/>
          <w:sz w:val="26"/>
          <w:szCs w:val="26"/>
          <w:u w:val="single"/>
        </w:rPr>
      </w:pPr>
      <w:r w:rsidRPr="009A3298">
        <w:rPr>
          <w:rStyle w:val="SubtleEmphasis"/>
          <w:rFonts w:cs="Times New Roman"/>
          <w:b/>
          <w:color w:val="auto"/>
          <w:sz w:val="26"/>
          <w:szCs w:val="26"/>
          <w:u w:val="single"/>
        </w:rPr>
        <w:t>SUMMARY OF THE JOB:</w:t>
      </w:r>
    </w:p>
    <w:p w:rsidR="00A92DF1" w:rsidRPr="00A92DF1" w:rsidRDefault="009A3298" w:rsidP="00756510">
      <w:pPr>
        <w:pStyle w:val="BodyText"/>
        <w:numPr>
          <w:ilvl w:val="0"/>
          <w:numId w:val="26"/>
        </w:numPr>
        <w:shd w:val="clear" w:color="auto" w:fill="FFFFFF"/>
        <w:tabs>
          <w:tab w:val="left" w:pos="2430"/>
        </w:tabs>
        <w:spacing w:after="0" w:line="276" w:lineRule="auto"/>
        <w:jc w:val="both"/>
        <w:rPr>
          <w:rStyle w:val="SubtleEmphasis"/>
          <w:b/>
          <w:bCs/>
          <w:color w:val="000000"/>
        </w:rPr>
      </w:pPr>
      <w:r w:rsidRPr="00A92DF1">
        <w:rPr>
          <w:rStyle w:val="SubtleEmphasis"/>
          <w:color w:val="000000"/>
          <w:sz w:val="26"/>
          <w:szCs w:val="26"/>
        </w:rPr>
        <w:t>This responsible work in the</w:t>
      </w:r>
      <w:r w:rsidR="00F2000C" w:rsidRPr="00A92DF1">
        <w:rPr>
          <w:rStyle w:val="SubtleEmphasis"/>
          <w:color w:val="000000"/>
          <w:sz w:val="26"/>
          <w:szCs w:val="26"/>
        </w:rPr>
        <w:t xml:space="preserve"> </w:t>
      </w:r>
      <w:r w:rsidR="00F2000C" w:rsidRPr="00A92DF1">
        <w:rPr>
          <w:rStyle w:val="SubtleEmphasis"/>
          <w:b/>
          <w:bCs/>
          <w:color w:val="000000"/>
          <w:sz w:val="26"/>
          <w:szCs w:val="26"/>
        </w:rPr>
        <w:t>CAMP OPERATIONS</w:t>
      </w:r>
      <w:r w:rsidRPr="00A92DF1">
        <w:rPr>
          <w:rStyle w:val="SubtleEmphasis"/>
          <w:color w:val="000000"/>
          <w:sz w:val="26"/>
          <w:szCs w:val="26"/>
        </w:rPr>
        <w:t xml:space="preserve"> </w:t>
      </w:r>
      <w:r w:rsidR="00854180" w:rsidRPr="00A92DF1">
        <w:rPr>
          <w:rStyle w:val="SubtleEmphasis"/>
          <w:color w:val="000000"/>
          <w:sz w:val="26"/>
          <w:szCs w:val="26"/>
        </w:rPr>
        <w:t xml:space="preserve">and </w:t>
      </w:r>
      <w:r w:rsidR="00F2000C" w:rsidRPr="00A92DF1">
        <w:rPr>
          <w:rStyle w:val="SubtleEmphasis"/>
          <w:color w:val="000000" w:themeColor="text1"/>
          <w:sz w:val="26"/>
          <w:szCs w:val="26"/>
        </w:rPr>
        <w:t>assuring the safety</w:t>
      </w:r>
      <w:r w:rsidR="00F2000C" w:rsidRPr="00A92DF1">
        <w:rPr>
          <w:rStyle w:val="SubtleEmphasis"/>
          <w:color w:val="000000"/>
          <w:sz w:val="26"/>
          <w:szCs w:val="26"/>
        </w:rPr>
        <w:t xml:space="preserve"> </w:t>
      </w:r>
      <w:r w:rsidRPr="00A92DF1">
        <w:rPr>
          <w:rStyle w:val="SubtleEmphasis"/>
          <w:color w:val="000000"/>
          <w:sz w:val="26"/>
          <w:szCs w:val="26"/>
        </w:rPr>
        <w:t xml:space="preserve">an employee allocated to this class of work is responsible for maintenance and repairs on camp </w:t>
      </w:r>
      <w:r w:rsidR="00976F81" w:rsidRPr="00A92DF1">
        <w:rPr>
          <w:rStyle w:val="SubtleEmphasis"/>
          <w:color w:val="000000"/>
          <w:sz w:val="26"/>
          <w:szCs w:val="26"/>
        </w:rPr>
        <w:t xml:space="preserve">&amp; </w:t>
      </w:r>
      <w:r w:rsidRPr="00A92DF1">
        <w:rPr>
          <w:rStyle w:val="SubtleEmphasis"/>
          <w:color w:val="000000"/>
          <w:sz w:val="26"/>
          <w:szCs w:val="26"/>
        </w:rPr>
        <w:t>sites to insure successful operation.</w:t>
      </w:r>
      <w:r w:rsidR="00A92DF1" w:rsidRPr="00A92DF1">
        <w:rPr>
          <w:rStyle w:val="SubtleEmphasis"/>
          <w:color w:val="000000"/>
          <w:sz w:val="26"/>
          <w:szCs w:val="26"/>
        </w:rPr>
        <w:t xml:space="preserve"> Prepared annual camp operations budgets.</w:t>
      </w:r>
    </w:p>
    <w:p w:rsidR="00012FB2" w:rsidRPr="00221FCE" w:rsidRDefault="009A3298" w:rsidP="00756510">
      <w:pPr>
        <w:pStyle w:val="BodyText"/>
        <w:numPr>
          <w:ilvl w:val="0"/>
          <w:numId w:val="26"/>
        </w:numPr>
        <w:shd w:val="clear" w:color="auto" w:fill="FFFFFF"/>
        <w:tabs>
          <w:tab w:val="left" w:pos="2430"/>
        </w:tabs>
        <w:spacing w:after="0" w:line="276" w:lineRule="auto"/>
        <w:jc w:val="both"/>
        <w:rPr>
          <w:rStyle w:val="SubtleEmphasis"/>
          <w:color w:val="000000"/>
          <w:sz w:val="26"/>
          <w:szCs w:val="26"/>
        </w:rPr>
      </w:pPr>
      <w:r w:rsidRPr="00A92DF1">
        <w:rPr>
          <w:rStyle w:val="SubtleEmphasis"/>
          <w:color w:val="000000"/>
          <w:sz w:val="26"/>
          <w:szCs w:val="26"/>
        </w:rPr>
        <w:t>Work is performed independently within established policies and procedures under the general directio</w:t>
      </w:r>
      <w:r w:rsidR="00976F81" w:rsidRPr="00A92DF1">
        <w:rPr>
          <w:rStyle w:val="SubtleEmphasis"/>
          <w:color w:val="000000"/>
          <w:sz w:val="26"/>
          <w:szCs w:val="26"/>
        </w:rPr>
        <w:t xml:space="preserve">n of an </w:t>
      </w:r>
      <w:r w:rsidR="00F20748" w:rsidRPr="00A92DF1">
        <w:rPr>
          <w:rStyle w:val="SubtleEmphasis"/>
          <w:color w:val="000000"/>
          <w:sz w:val="26"/>
          <w:szCs w:val="26"/>
        </w:rPr>
        <w:t>camp management,</w:t>
      </w:r>
      <w:r w:rsidR="00976F81" w:rsidRPr="00A92DF1">
        <w:rPr>
          <w:rStyle w:val="SubtleEmphasis"/>
          <w:color w:val="000000"/>
          <w:sz w:val="26"/>
          <w:szCs w:val="26"/>
        </w:rPr>
        <w:t xml:space="preserve"> </w:t>
      </w:r>
      <w:r w:rsidR="00B370CB" w:rsidRPr="00A92DF1">
        <w:rPr>
          <w:rStyle w:val="SubtleEmphasis"/>
          <w:color w:val="000000"/>
          <w:sz w:val="26"/>
          <w:szCs w:val="26"/>
        </w:rPr>
        <w:t xml:space="preserve"> Daily man days and meal control sheet verify and approve, Checking the Monthly Progress Invoice, Monitoring for Mess Management, Vehicle Management, Site/Camp Clinic, Transport Management, Store &amp; Safety Management, waste management, Pest control of facilities, horticulture, Sewage Treatment, Food safety policy, Self-hygiene, Housekeeping standards, Laundry services, Safety awareness Programmers&amp; Labor welfare,  </w:t>
      </w:r>
      <w:r w:rsidR="00297F65" w:rsidRPr="00A92DF1">
        <w:rPr>
          <w:rStyle w:val="SubtleEmphasis"/>
          <w:color w:val="000000"/>
          <w:sz w:val="26"/>
          <w:szCs w:val="26"/>
        </w:rPr>
        <w:t>attending</w:t>
      </w:r>
      <w:r w:rsidR="00B370CB" w:rsidRPr="00A92DF1">
        <w:rPr>
          <w:rStyle w:val="SubtleEmphasis"/>
          <w:color w:val="000000"/>
          <w:sz w:val="26"/>
          <w:szCs w:val="26"/>
        </w:rPr>
        <w:t xml:space="preserve"> to each and every complaint immediately, Preparing meal vouchers of clients, Maintaining opening &amp; closing stocks records, Maintaining Indent records on 15 days basics Preparing PRR </w:t>
      </w:r>
      <w:r w:rsidR="00E853A2" w:rsidRPr="00A92DF1">
        <w:rPr>
          <w:rStyle w:val="SubtleEmphasis"/>
          <w:color w:val="000000"/>
          <w:sz w:val="26"/>
          <w:szCs w:val="26"/>
        </w:rPr>
        <w:t xml:space="preserve"> of catering crew monthly,</w:t>
      </w:r>
      <w:r w:rsidR="00B370CB" w:rsidRPr="00A92DF1">
        <w:rPr>
          <w:rStyle w:val="SubtleEmphasis"/>
          <w:color w:val="000000"/>
          <w:sz w:val="26"/>
          <w:szCs w:val="26"/>
        </w:rPr>
        <w:t> </w:t>
      </w:r>
      <w:r w:rsidR="00221FCE" w:rsidRPr="00221FCE">
        <w:rPr>
          <w:rStyle w:val="SubtleEmphasis"/>
          <w:color w:val="000000"/>
          <w:sz w:val="26"/>
          <w:szCs w:val="26"/>
        </w:rPr>
        <w:t>Provided training to all camp personnel</w:t>
      </w:r>
    </w:p>
    <w:p w:rsidR="00BF278A" w:rsidRPr="00756510" w:rsidRDefault="00012FB2" w:rsidP="00756510">
      <w:pPr>
        <w:pStyle w:val="BodyText"/>
        <w:numPr>
          <w:ilvl w:val="0"/>
          <w:numId w:val="26"/>
        </w:numPr>
        <w:shd w:val="clear" w:color="auto" w:fill="FFFFFF"/>
        <w:tabs>
          <w:tab w:val="left" w:pos="2430"/>
        </w:tabs>
        <w:spacing w:after="0" w:line="276" w:lineRule="auto"/>
        <w:jc w:val="both"/>
        <w:rPr>
          <w:rStyle w:val="SubtleEmphasis"/>
          <w:b/>
          <w:bCs/>
          <w:color w:val="000000"/>
        </w:rPr>
      </w:pPr>
      <w:r w:rsidRPr="00012FB2">
        <w:rPr>
          <w:rStyle w:val="SubtleEmphasis"/>
          <w:b/>
          <w:bCs/>
          <w:color w:val="auto"/>
          <w:sz w:val="26"/>
          <w:szCs w:val="26"/>
          <w:u w:val="single"/>
        </w:rPr>
        <w:t xml:space="preserve"> </w:t>
      </w:r>
      <w:r w:rsidR="00F20748" w:rsidRPr="00012FB2">
        <w:rPr>
          <w:rStyle w:val="SubtleEmphasis"/>
          <w:b/>
          <w:bCs/>
          <w:color w:val="auto"/>
          <w:sz w:val="26"/>
          <w:szCs w:val="26"/>
          <w:u w:val="single"/>
        </w:rPr>
        <w:t>KEY QUALIFICATIONS</w:t>
      </w:r>
      <w:r w:rsidR="0021184C" w:rsidRPr="00012FB2">
        <w:rPr>
          <w:rStyle w:val="SubtleEmphasis"/>
          <w:b/>
          <w:bCs/>
          <w:color w:val="000000"/>
          <w:sz w:val="26"/>
          <w:szCs w:val="26"/>
          <w:u w:val="single"/>
        </w:rPr>
        <w:t>.</w:t>
      </w:r>
    </w:p>
    <w:p w:rsidR="00F2000C" w:rsidRDefault="00F2000C" w:rsidP="00F2000C">
      <w:pPr>
        <w:numPr>
          <w:ilvl w:val="0"/>
          <w:numId w:val="11"/>
        </w:numPr>
        <w:spacing w:line="300" w:lineRule="exact"/>
        <w:ind w:left="630"/>
        <w:jc w:val="both"/>
        <w:rPr>
          <w:rStyle w:val="SubtleEmphasis"/>
          <w:rFonts w:cs="Times New Roman"/>
          <w:color w:val="000000"/>
          <w:sz w:val="26"/>
          <w:szCs w:val="26"/>
        </w:rPr>
      </w:pPr>
      <w:r w:rsidRPr="00990B48">
        <w:rPr>
          <w:rStyle w:val="SubtleEmphasis"/>
          <w:rFonts w:cs="Times New Roman"/>
          <w:color w:val="000000"/>
          <w:sz w:val="26"/>
          <w:szCs w:val="26"/>
        </w:rPr>
        <w:t>Good computer literacy and administrative experience, Ability to write rou</w:t>
      </w:r>
      <w:r>
        <w:rPr>
          <w:rStyle w:val="SubtleEmphasis"/>
          <w:rFonts w:cs="Times New Roman"/>
          <w:color w:val="000000"/>
          <w:sz w:val="26"/>
          <w:szCs w:val="26"/>
        </w:rPr>
        <w:t>tine reports and correspondence ,</w:t>
      </w:r>
      <w:r w:rsidRPr="00990B48">
        <w:rPr>
          <w:rStyle w:val="SubtleEmphasis"/>
          <w:rFonts w:cs="Times New Roman"/>
          <w:color w:val="000000"/>
          <w:sz w:val="26"/>
          <w:szCs w:val="26"/>
        </w:rPr>
        <w:t xml:space="preserve"> Able t</w:t>
      </w:r>
      <w:r>
        <w:rPr>
          <w:rStyle w:val="SubtleEmphasis"/>
          <w:rFonts w:cs="Times New Roman"/>
          <w:color w:val="000000"/>
          <w:sz w:val="26"/>
          <w:szCs w:val="26"/>
        </w:rPr>
        <w:t>o handle with Government bodies</w:t>
      </w:r>
      <w:r w:rsidR="00D32DC7">
        <w:rPr>
          <w:rStyle w:val="SubtleEmphasis"/>
          <w:rFonts w:cs="Times New Roman"/>
          <w:color w:val="000000"/>
          <w:sz w:val="26"/>
          <w:szCs w:val="26"/>
        </w:rPr>
        <w:t>,</w:t>
      </w:r>
      <w:r w:rsidR="00D32DC7" w:rsidRPr="00D32DC7">
        <w:rPr>
          <w:rFonts w:cs="Times New Roman"/>
          <w:color w:val="333333"/>
          <w:sz w:val="18"/>
          <w:szCs w:val="18"/>
          <w:lang w:eastAsia="en-GB"/>
        </w:rPr>
        <w:t xml:space="preserve"> </w:t>
      </w:r>
      <w:r w:rsidR="00D32DC7" w:rsidRPr="00D32DC7">
        <w:rPr>
          <w:rStyle w:val="SubtleEmphasis"/>
          <w:color w:val="000000"/>
          <w:sz w:val="26"/>
          <w:szCs w:val="26"/>
        </w:rPr>
        <w:t>Excellent communications skills</w:t>
      </w:r>
      <w:r w:rsidR="00D32DC7" w:rsidRPr="008E2B39">
        <w:rPr>
          <w:rFonts w:cs="Times New Roman"/>
          <w:color w:val="333333"/>
          <w:sz w:val="18"/>
          <w:szCs w:val="18"/>
          <w:lang w:eastAsia="en-GB"/>
        </w:rPr>
        <w:t> </w:t>
      </w:r>
    </w:p>
    <w:p w:rsidR="00F2000C" w:rsidRPr="00D32DC7" w:rsidRDefault="00F2000C" w:rsidP="00F2000C">
      <w:pPr>
        <w:numPr>
          <w:ilvl w:val="0"/>
          <w:numId w:val="11"/>
        </w:numPr>
        <w:spacing w:line="300" w:lineRule="exact"/>
        <w:ind w:left="630"/>
        <w:jc w:val="both"/>
        <w:rPr>
          <w:rStyle w:val="SubtleEmphasis"/>
          <w:rFonts w:cs="Times New Roman"/>
          <w:color w:val="000000"/>
          <w:sz w:val="26"/>
          <w:szCs w:val="26"/>
        </w:rPr>
      </w:pPr>
      <w:r w:rsidRPr="00D32DC7">
        <w:rPr>
          <w:rStyle w:val="SubtleEmphasis"/>
          <w:rFonts w:cs="Times New Roman"/>
          <w:color w:val="000000"/>
          <w:sz w:val="26"/>
          <w:szCs w:val="26"/>
        </w:rPr>
        <w:t xml:space="preserve">Familiar with </w:t>
      </w:r>
      <w:r w:rsidR="00D32DC7" w:rsidRPr="00D32DC7">
        <w:rPr>
          <w:rStyle w:val="SubtleEmphasis"/>
          <w:color w:val="000000"/>
          <w:sz w:val="26"/>
          <w:szCs w:val="26"/>
        </w:rPr>
        <w:t>all applicable health and safety guidelines</w:t>
      </w:r>
      <w:r w:rsidR="00D32DC7" w:rsidRPr="008E2B39">
        <w:rPr>
          <w:rFonts w:cs="Times New Roman"/>
          <w:color w:val="333333"/>
          <w:sz w:val="18"/>
          <w:szCs w:val="18"/>
          <w:lang w:eastAsia="en-GB"/>
        </w:rPr>
        <w:t>,</w:t>
      </w:r>
      <w:r w:rsidRPr="00D32DC7">
        <w:rPr>
          <w:rStyle w:val="SubtleEmphasis"/>
          <w:rFonts w:cs="Times New Roman"/>
          <w:color w:val="000000"/>
          <w:sz w:val="26"/>
          <w:szCs w:val="26"/>
        </w:rPr>
        <w:t xml:space="preserve"> fire prevention, and First Aid Procedure during Medical Emergencies Works with operations to ensure service orders for living quarters are completed in a timely manner</w:t>
      </w:r>
      <w:r w:rsidR="00D32DC7" w:rsidRPr="00D32DC7">
        <w:rPr>
          <w:rStyle w:val="SubtleEmphasis"/>
          <w:rFonts w:cs="Times New Roman"/>
          <w:color w:val="000000"/>
          <w:sz w:val="26"/>
          <w:szCs w:val="26"/>
        </w:rPr>
        <w:t>,</w:t>
      </w:r>
      <w:r w:rsidR="00D32DC7" w:rsidRPr="00D32DC7">
        <w:rPr>
          <w:rFonts w:cs="Times New Roman"/>
          <w:color w:val="333333"/>
          <w:sz w:val="18"/>
          <w:szCs w:val="18"/>
          <w:lang w:eastAsia="en-GB"/>
        </w:rPr>
        <w:t xml:space="preserve"> </w:t>
      </w:r>
      <w:r w:rsidRPr="00D32DC7">
        <w:rPr>
          <w:rStyle w:val="SubtleEmphasis"/>
          <w:rFonts w:cs="Times New Roman"/>
          <w:color w:val="000000"/>
          <w:sz w:val="26"/>
          <w:szCs w:val="26"/>
        </w:rPr>
        <w:t>Knowledge of all relevant safety standards related to area of responsibility for companies.</w:t>
      </w:r>
    </w:p>
    <w:p w:rsidR="00F2000C" w:rsidRPr="002F415B" w:rsidRDefault="00F2000C" w:rsidP="00F2000C">
      <w:pPr>
        <w:numPr>
          <w:ilvl w:val="0"/>
          <w:numId w:val="11"/>
        </w:numPr>
        <w:spacing w:line="276" w:lineRule="auto"/>
        <w:ind w:left="630"/>
        <w:jc w:val="both"/>
        <w:rPr>
          <w:rStyle w:val="SubtleEmphasis"/>
          <w:rFonts w:cs="Times New Roman"/>
          <w:b/>
          <w:bCs/>
          <w:color w:val="000000"/>
          <w:sz w:val="28"/>
        </w:rPr>
      </w:pPr>
      <w:r w:rsidRPr="00756510">
        <w:rPr>
          <w:rStyle w:val="SubtleEmphasis"/>
          <w:rFonts w:cs="Times New Roman"/>
          <w:color w:val="000000"/>
          <w:sz w:val="26"/>
          <w:szCs w:val="26"/>
        </w:rPr>
        <w:t>Knowledge of relevant equipment, policies, procedures, and strategies to promote cost effective Accommodation arrangements for both the customer and the internal client.</w:t>
      </w:r>
    </w:p>
    <w:p w:rsidR="00F2000C" w:rsidRPr="002F415B" w:rsidRDefault="00F2000C" w:rsidP="00F2000C">
      <w:pPr>
        <w:numPr>
          <w:ilvl w:val="0"/>
          <w:numId w:val="11"/>
        </w:numPr>
        <w:spacing w:line="300" w:lineRule="exact"/>
        <w:ind w:left="630"/>
        <w:jc w:val="both"/>
        <w:rPr>
          <w:rStyle w:val="SubtleEmphasis"/>
          <w:rFonts w:cs="Times New Roman"/>
          <w:color w:val="000000"/>
          <w:sz w:val="26"/>
          <w:szCs w:val="26"/>
        </w:rPr>
      </w:pPr>
      <w:r w:rsidRPr="008807EF">
        <w:rPr>
          <w:rStyle w:val="SubtleEmphasis"/>
          <w:rFonts w:cs="Times New Roman"/>
          <w:color w:val="000000"/>
          <w:sz w:val="26"/>
          <w:szCs w:val="26"/>
        </w:rPr>
        <w:t>Handling confidential documents strictly observing necessa</w:t>
      </w:r>
      <w:r>
        <w:rPr>
          <w:rStyle w:val="SubtleEmphasis"/>
          <w:rFonts w:cs="Times New Roman"/>
          <w:color w:val="000000"/>
          <w:sz w:val="26"/>
          <w:szCs w:val="26"/>
        </w:rPr>
        <w:t>ry controls/access restrictions</w:t>
      </w:r>
      <w:r w:rsidRPr="008807EF">
        <w:rPr>
          <w:rStyle w:val="SubtleEmphasis"/>
          <w:rFonts w:cs="Times New Roman"/>
          <w:color w:val="000000"/>
          <w:sz w:val="26"/>
          <w:szCs w:val="26"/>
        </w:rPr>
        <w:t xml:space="preserve"> Adhered to company confidentiality procedures and policies</w:t>
      </w:r>
    </w:p>
    <w:p w:rsidR="00FB461D" w:rsidRPr="00FB461D" w:rsidRDefault="00FB461D" w:rsidP="00FB461D">
      <w:pPr>
        <w:numPr>
          <w:ilvl w:val="0"/>
          <w:numId w:val="11"/>
        </w:numPr>
        <w:spacing w:line="300" w:lineRule="exact"/>
        <w:ind w:left="630"/>
        <w:jc w:val="both"/>
        <w:rPr>
          <w:rStyle w:val="SubtleEmphasis"/>
          <w:rFonts w:cs="Times New Roman"/>
          <w:color w:val="000000"/>
          <w:sz w:val="26"/>
          <w:szCs w:val="26"/>
        </w:rPr>
      </w:pPr>
      <w:r w:rsidRPr="00FB461D">
        <w:rPr>
          <w:rStyle w:val="SubtleEmphasis"/>
          <w:rFonts w:cs="Times New Roman"/>
          <w:color w:val="000000"/>
          <w:sz w:val="26"/>
          <w:szCs w:val="26"/>
        </w:rPr>
        <w:t>Manag</w:t>
      </w:r>
      <w:r>
        <w:rPr>
          <w:rStyle w:val="SubtleEmphasis"/>
          <w:rFonts w:cs="Times New Roman"/>
          <w:color w:val="000000"/>
          <w:sz w:val="26"/>
          <w:szCs w:val="26"/>
        </w:rPr>
        <w:t>ing</w:t>
      </w:r>
      <w:r w:rsidRPr="00FB461D">
        <w:rPr>
          <w:rStyle w:val="SubtleEmphasis"/>
          <w:rFonts w:cs="Times New Roman"/>
          <w:color w:val="000000"/>
          <w:sz w:val="26"/>
          <w:szCs w:val="26"/>
        </w:rPr>
        <w:t xml:space="preserve"> and coordinates maintenance and repairs on camp facilities including plumbing, painting, carpentry, cleaning, and electrical duties. </w:t>
      </w:r>
    </w:p>
    <w:p w:rsidR="00F2000C" w:rsidRDefault="00F2000C" w:rsidP="00F2000C">
      <w:pPr>
        <w:numPr>
          <w:ilvl w:val="0"/>
          <w:numId w:val="11"/>
        </w:numPr>
        <w:spacing w:line="300" w:lineRule="exact"/>
        <w:ind w:left="630"/>
        <w:jc w:val="both"/>
        <w:rPr>
          <w:rStyle w:val="SubtleEmphasis"/>
          <w:rFonts w:cs="Times New Roman"/>
          <w:color w:val="000000"/>
          <w:sz w:val="26"/>
          <w:szCs w:val="26"/>
        </w:rPr>
      </w:pPr>
      <w:r w:rsidRPr="008747F0">
        <w:rPr>
          <w:rStyle w:val="SubtleEmphasis"/>
          <w:rFonts w:cs="Times New Roman"/>
          <w:color w:val="000000"/>
          <w:sz w:val="26"/>
          <w:szCs w:val="26"/>
        </w:rPr>
        <w:t>Ability to coordinate with Local A</w:t>
      </w:r>
      <w:r>
        <w:rPr>
          <w:rStyle w:val="SubtleEmphasis"/>
          <w:rFonts w:cs="Times New Roman"/>
          <w:color w:val="000000"/>
          <w:sz w:val="26"/>
          <w:szCs w:val="26"/>
        </w:rPr>
        <w:t xml:space="preserve">uthorities and public relations, </w:t>
      </w:r>
      <w:r w:rsidRPr="008747F0">
        <w:rPr>
          <w:rStyle w:val="SubtleEmphasis"/>
          <w:rFonts w:cs="Times New Roman"/>
          <w:color w:val="000000"/>
          <w:sz w:val="26"/>
          <w:szCs w:val="26"/>
        </w:rPr>
        <w:t xml:space="preserve"> </w:t>
      </w:r>
    </w:p>
    <w:p w:rsidR="00F2000C" w:rsidRDefault="00F2000C" w:rsidP="00F2000C">
      <w:pPr>
        <w:numPr>
          <w:ilvl w:val="0"/>
          <w:numId w:val="11"/>
        </w:numPr>
        <w:spacing w:line="300" w:lineRule="exact"/>
        <w:ind w:left="630"/>
        <w:jc w:val="both"/>
        <w:rPr>
          <w:rStyle w:val="SubtleEmphasis"/>
          <w:rFonts w:cs="Times New Roman"/>
          <w:color w:val="000000"/>
          <w:sz w:val="26"/>
          <w:szCs w:val="26"/>
        </w:rPr>
      </w:pPr>
      <w:r w:rsidRPr="008747F0">
        <w:rPr>
          <w:rStyle w:val="SubtleEmphasis"/>
          <w:rFonts w:cs="Times New Roman"/>
          <w:color w:val="000000"/>
          <w:sz w:val="26"/>
          <w:szCs w:val="26"/>
        </w:rPr>
        <w:t>Ability to solve practical problems and deal with a variety of instructions furnished in written, oral, diagram, or schedule form</w:t>
      </w:r>
      <w:r>
        <w:rPr>
          <w:rStyle w:val="SubtleEmphasis"/>
          <w:rFonts w:cs="Times New Roman"/>
          <w:color w:val="000000"/>
          <w:sz w:val="26"/>
          <w:szCs w:val="26"/>
        </w:rPr>
        <w:t xml:space="preserve">, </w:t>
      </w:r>
      <w:r w:rsidR="00812F7B" w:rsidRPr="00812F7B">
        <w:rPr>
          <w:rStyle w:val="SubtleEmphasis"/>
          <w:color w:val="000000"/>
          <w:sz w:val="26"/>
          <w:szCs w:val="26"/>
        </w:rPr>
        <w:t>Strong motivational abilities</w:t>
      </w:r>
    </w:p>
    <w:p w:rsidR="00F2000C" w:rsidRPr="008747F0" w:rsidRDefault="00F2000C" w:rsidP="00F2000C">
      <w:pPr>
        <w:numPr>
          <w:ilvl w:val="0"/>
          <w:numId w:val="11"/>
        </w:numPr>
        <w:spacing w:line="300" w:lineRule="exact"/>
        <w:ind w:left="630"/>
        <w:jc w:val="both"/>
        <w:rPr>
          <w:rStyle w:val="SubtleEmphasis"/>
          <w:rFonts w:cs="Times New Roman"/>
          <w:color w:val="000000"/>
          <w:sz w:val="26"/>
          <w:szCs w:val="26"/>
        </w:rPr>
      </w:pPr>
      <w:r w:rsidRPr="008747F0">
        <w:rPr>
          <w:rStyle w:val="SubtleEmphasis"/>
          <w:rFonts w:cs="Times New Roman"/>
          <w:color w:val="000000"/>
          <w:sz w:val="26"/>
          <w:szCs w:val="26"/>
        </w:rPr>
        <w:t>Ability to work under pressure and be accountable for your actions</w:t>
      </w:r>
    </w:p>
    <w:p w:rsidR="00C86DAA" w:rsidRPr="00062744" w:rsidRDefault="00F2000C" w:rsidP="00062744">
      <w:pPr>
        <w:numPr>
          <w:ilvl w:val="0"/>
          <w:numId w:val="11"/>
        </w:numPr>
        <w:spacing w:line="276" w:lineRule="auto"/>
        <w:jc w:val="both"/>
        <w:rPr>
          <w:rFonts w:cs="Times New Roman"/>
          <w:i/>
          <w:iCs/>
          <w:color w:val="000000"/>
          <w:sz w:val="26"/>
          <w:szCs w:val="26"/>
        </w:rPr>
      </w:pPr>
      <w:r w:rsidRPr="005F71A2">
        <w:rPr>
          <w:rStyle w:val="SubtleEmphasis"/>
          <w:rFonts w:cs="Times New Roman"/>
          <w:color w:val="000000"/>
          <w:sz w:val="26"/>
          <w:szCs w:val="26"/>
        </w:rPr>
        <w:t xml:space="preserve">Responsible for maintaining vacancy/occupancy rates and keeping records of </w:t>
      </w:r>
      <w:r w:rsidR="00C64472" w:rsidRPr="005F71A2">
        <w:rPr>
          <w:rStyle w:val="SubtleEmphasis"/>
          <w:rFonts w:cs="Times New Roman"/>
          <w:color w:val="000000"/>
          <w:sz w:val="26"/>
          <w:szCs w:val="26"/>
        </w:rPr>
        <w:t>labors</w:t>
      </w:r>
      <w:r w:rsidRPr="005F71A2">
        <w:rPr>
          <w:rStyle w:val="SubtleEmphasis"/>
          <w:rFonts w:cs="Times New Roman"/>
          <w:color w:val="000000"/>
          <w:sz w:val="26"/>
          <w:szCs w:val="26"/>
        </w:rPr>
        <w:t>&amp; staff staying in accommodation, Supervise, escort and direct sub-contractor employees</w:t>
      </w:r>
      <w:r w:rsidR="00AC43A7">
        <w:rPr>
          <w:rStyle w:val="SubtleEmphasis"/>
          <w:rFonts w:cs="Times New Roman"/>
          <w:color w:val="000000"/>
          <w:sz w:val="26"/>
          <w:szCs w:val="26"/>
        </w:rPr>
        <w:t>,</w:t>
      </w:r>
    </w:p>
    <w:p w:rsidR="001B799C" w:rsidRPr="00B56F6B" w:rsidRDefault="00B56F6B" w:rsidP="001B799C">
      <w:pPr>
        <w:pBdr>
          <w:bottom w:val="thinThickSmallGap" w:sz="24" w:space="0" w:color="auto"/>
        </w:pBdr>
        <w:rPr>
          <w:rStyle w:val="SubtleEmphasis"/>
          <w:rFonts w:cs="Times New Roman"/>
          <w:b/>
          <w:bCs/>
          <w:i w:val="0"/>
          <w:iCs w:val="0"/>
          <w:color w:val="000000"/>
          <w:sz w:val="26"/>
          <w:szCs w:val="26"/>
        </w:rPr>
      </w:pPr>
      <w:r w:rsidRPr="005A5DEE">
        <w:rPr>
          <w:b/>
          <w:i/>
          <w:iCs/>
          <w:sz w:val="28"/>
          <w:szCs w:val="28"/>
          <w:highlight w:val="lightGray"/>
        </w:rPr>
        <w:t xml:space="preserve">SUMMARY OF PROFESSIONEL </w:t>
      </w:r>
      <w:r w:rsidR="000F5011" w:rsidRPr="005A5DEE">
        <w:rPr>
          <w:b/>
          <w:i/>
          <w:iCs/>
          <w:sz w:val="28"/>
          <w:szCs w:val="28"/>
          <w:highlight w:val="lightGray"/>
        </w:rPr>
        <w:t>EXPERIENCE - 17 YEARS OF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877"/>
        <w:gridCol w:w="5703"/>
      </w:tblGrid>
      <w:tr w:rsidR="00B56F6B" w:rsidTr="005F71A2">
        <w:trPr>
          <w:cantSplit/>
          <w:trHeight w:hRule="exact" w:val="493"/>
        </w:trPr>
        <w:tc>
          <w:tcPr>
            <w:tcW w:w="1368" w:type="dxa"/>
            <w:tcBorders>
              <w:top w:val="single" w:sz="4" w:space="0" w:color="auto"/>
              <w:left w:val="single" w:sz="4" w:space="0" w:color="auto"/>
            </w:tcBorders>
            <w:shd w:val="pct10" w:color="auto" w:fill="FFFFFF"/>
            <w:vAlign w:val="center"/>
          </w:tcPr>
          <w:p w:rsidR="00B56F6B" w:rsidRPr="00FE526A" w:rsidRDefault="00B56F6B" w:rsidP="00001AB5">
            <w:pPr>
              <w:ind w:left="-68" w:right="-68"/>
              <w:jc w:val="center"/>
              <w:rPr>
                <w:b/>
                <w:i/>
                <w:szCs w:val="32"/>
              </w:rPr>
            </w:pPr>
            <w:r w:rsidRPr="00FE526A">
              <w:rPr>
                <w:b/>
                <w:i/>
                <w:szCs w:val="32"/>
              </w:rPr>
              <w:lastRenderedPageBreak/>
              <w:t>Period</w:t>
            </w:r>
          </w:p>
        </w:tc>
        <w:tc>
          <w:tcPr>
            <w:tcW w:w="3877" w:type="dxa"/>
            <w:tcBorders>
              <w:top w:val="single" w:sz="4" w:space="0" w:color="auto"/>
            </w:tcBorders>
            <w:shd w:val="pct10" w:color="auto" w:fill="FFFFFF"/>
            <w:vAlign w:val="center"/>
          </w:tcPr>
          <w:p w:rsidR="00B56F6B" w:rsidRPr="00FE526A" w:rsidRDefault="00B56F6B" w:rsidP="00001AB5">
            <w:pPr>
              <w:ind w:left="-68" w:right="-68"/>
              <w:jc w:val="center"/>
              <w:rPr>
                <w:b/>
                <w:i/>
                <w:szCs w:val="32"/>
              </w:rPr>
            </w:pPr>
            <w:r w:rsidRPr="00FE526A">
              <w:rPr>
                <w:b/>
                <w:i/>
                <w:szCs w:val="32"/>
              </w:rPr>
              <w:t>Company</w:t>
            </w:r>
          </w:p>
        </w:tc>
        <w:tc>
          <w:tcPr>
            <w:tcW w:w="5703" w:type="dxa"/>
            <w:tcBorders>
              <w:top w:val="single" w:sz="4" w:space="0" w:color="auto"/>
              <w:right w:val="single" w:sz="4" w:space="0" w:color="auto"/>
            </w:tcBorders>
            <w:shd w:val="pct10" w:color="auto" w:fill="FFFFFF"/>
            <w:vAlign w:val="center"/>
          </w:tcPr>
          <w:p w:rsidR="00B56F6B" w:rsidRDefault="00B56F6B" w:rsidP="00001AB5">
            <w:pPr>
              <w:ind w:left="-68" w:right="-68"/>
              <w:jc w:val="center"/>
              <w:rPr>
                <w:b/>
                <w:i/>
                <w:szCs w:val="32"/>
              </w:rPr>
            </w:pPr>
            <w:r w:rsidRPr="00FE526A">
              <w:rPr>
                <w:b/>
                <w:i/>
                <w:szCs w:val="32"/>
              </w:rPr>
              <w:t>Position</w:t>
            </w:r>
          </w:p>
          <w:p w:rsidR="005F71A2" w:rsidRPr="00FE526A" w:rsidRDefault="005F71A2" w:rsidP="00001AB5">
            <w:pPr>
              <w:ind w:left="-68" w:right="-68"/>
              <w:jc w:val="center"/>
              <w:rPr>
                <w:b/>
                <w:i/>
                <w:szCs w:val="32"/>
              </w:rPr>
            </w:pPr>
          </w:p>
        </w:tc>
      </w:tr>
      <w:tr w:rsidR="00062744" w:rsidRPr="006271A0" w:rsidTr="00001AB5">
        <w:trPr>
          <w:cantSplit/>
          <w:trHeight w:val="614"/>
        </w:trPr>
        <w:tc>
          <w:tcPr>
            <w:tcW w:w="1368" w:type="dxa"/>
            <w:tcBorders>
              <w:left w:val="single" w:sz="4" w:space="0" w:color="auto"/>
            </w:tcBorders>
            <w:shd w:val="pct5" w:color="auto" w:fill="FFFFFF"/>
            <w:vAlign w:val="center"/>
          </w:tcPr>
          <w:p w:rsidR="00600B31" w:rsidRDefault="00414F45" w:rsidP="00600B31">
            <w:pPr>
              <w:spacing w:before="80" w:after="80"/>
              <w:jc w:val="center"/>
              <w:rPr>
                <w:sz w:val="20"/>
                <w:szCs w:val="20"/>
              </w:rPr>
            </w:pPr>
            <w:r>
              <w:rPr>
                <w:sz w:val="20"/>
                <w:szCs w:val="20"/>
              </w:rPr>
              <w:t>2</w:t>
            </w:r>
            <w:r w:rsidR="00062744">
              <w:rPr>
                <w:sz w:val="20"/>
                <w:szCs w:val="20"/>
              </w:rPr>
              <w:t>5</w:t>
            </w:r>
            <w:r w:rsidR="00062744" w:rsidRPr="00414F45">
              <w:rPr>
                <w:sz w:val="20"/>
                <w:szCs w:val="20"/>
              </w:rPr>
              <w:t>th</w:t>
            </w:r>
            <w:r w:rsidRPr="00414F45">
              <w:rPr>
                <w:sz w:val="20"/>
                <w:szCs w:val="20"/>
              </w:rPr>
              <w:t xml:space="preserve">  </w:t>
            </w:r>
            <w:r w:rsidR="00600B31">
              <w:rPr>
                <w:sz w:val="20"/>
                <w:szCs w:val="20"/>
              </w:rPr>
              <w:t xml:space="preserve">Jan- 2017 to </w:t>
            </w:r>
          </w:p>
          <w:p w:rsidR="00062744" w:rsidRPr="00854180" w:rsidRDefault="00600B31" w:rsidP="00600B31">
            <w:pPr>
              <w:spacing w:before="80" w:after="80"/>
              <w:jc w:val="center"/>
              <w:rPr>
                <w:sz w:val="20"/>
                <w:szCs w:val="20"/>
              </w:rPr>
            </w:pPr>
            <w:r>
              <w:rPr>
                <w:sz w:val="20"/>
                <w:szCs w:val="20"/>
              </w:rPr>
              <w:t>Till date</w:t>
            </w:r>
          </w:p>
        </w:tc>
        <w:tc>
          <w:tcPr>
            <w:tcW w:w="3877" w:type="dxa"/>
            <w:shd w:val="pct5" w:color="auto" w:fill="FFFFFF"/>
            <w:vAlign w:val="center"/>
          </w:tcPr>
          <w:p w:rsidR="00062744" w:rsidRPr="00062744" w:rsidRDefault="001645A0" w:rsidP="00293C9C">
            <w:pPr>
              <w:spacing w:before="80" w:after="80"/>
              <w:rPr>
                <w:b/>
                <w:bCs/>
                <w:sz w:val="18"/>
                <w:szCs w:val="18"/>
              </w:rPr>
            </w:pPr>
            <w:r>
              <w:rPr>
                <w:sz w:val="18"/>
                <w:szCs w:val="18"/>
              </w:rPr>
              <w:t>ABM GROUP</w:t>
            </w:r>
            <w:r w:rsidR="00BF2769">
              <w:rPr>
                <w:sz w:val="18"/>
                <w:szCs w:val="18"/>
              </w:rPr>
              <w:t xml:space="preserve"> </w:t>
            </w:r>
            <w:r w:rsidR="00293C9C">
              <w:rPr>
                <w:sz w:val="18"/>
                <w:szCs w:val="18"/>
              </w:rPr>
              <w:t>LLC</w:t>
            </w:r>
          </w:p>
        </w:tc>
        <w:tc>
          <w:tcPr>
            <w:tcW w:w="5703" w:type="dxa"/>
            <w:tcBorders>
              <w:right w:val="single" w:sz="4" w:space="0" w:color="auto"/>
            </w:tcBorders>
            <w:shd w:val="pct5" w:color="auto" w:fill="FFFFFF"/>
            <w:vAlign w:val="center"/>
          </w:tcPr>
          <w:p w:rsidR="00062744" w:rsidRDefault="00216EF0" w:rsidP="001645A0">
            <w:pPr>
              <w:spacing w:before="80" w:after="80"/>
              <w:rPr>
                <w:b/>
                <w:bCs/>
                <w:sz w:val="18"/>
                <w:szCs w:val="18"/>
              </w:rPr>
            </w:pPr>
            <w:r w:rsidRPr="00797E4F">
              <w:rPr>
                <w:b/>
                <w:bCs/>
                <w:sz w:val="18"/>
                <w:szCs w:val="18"/>
              </w:rPr>
              <w:t xml:space="preserve">CAMP  </w:t>
            </w:r>
            <w:r w:rsidR="001E27E5">
              <w:rPr>
                <w:b/>
                <w:bCs/>
                <w:sz w:val="18"/>
                <w:szCs w:val="18"/>
              </w:rPr>
              <w:t>ADMINISTRAT</w:t>
            </w:r>
            <w:r w:rsidR="001645A0">
              <w:rPr>
                <w:b/>
                <w:bCs/>
                <w:sz w:val="18"/>
                <w:szCs w:val="18"/>
              </w:rPr>
              <w:t>OR</w:t>
            </w:r>
            <w:r w:rsidR="001E27E5">
              <w:rPr>
                <w:b/>
                <w:bCs/>
                <w:sz w:val="18"/>
                <w:szCs w:val="18"/>
              </w:rPr>
              <w:t xml:space="preserve"> /</w:t>
            </w:r>
            <w:r w:rsidR="00414F45">
              <w:rPr>
                <w:b/>
                <w:bCs/>
                <w:sz w:val="18"/>
                <w:szCs w:val="18"/>
              </w:rPr>
              <w:t>COORDINATOR</w:t>
            </w:r>
            <w:r w:rsidR="001E27E5">
              <w:rPr>
                <w:b/>
                <w:bCs/>
                <w:sz w:val="18"/>
                <w:szCs w:val="18"/>
              </w:rPr>
              <w:t xml:space="preserve"> </w:t>
            </w:r>
          </w:p>
          <w:p w:rsidR="00BC5BF7" w:rsidRPr="00B24615" w:rsidRDefault="00BC5BF7" w:rsidP="00BC5BF7">
            <w:pPr>
              <w:spacing w:before="80" w:after="80"/>
              <w:rPr>
                <w:sz w:val="20"/>
                <w:szCs w:val="20"/>
              </w:rPr>
            </w:pPr>
            <w:r w:rsidRPr="00B24615">
              <w:rPr>
                <w:sz w:val="20"/>
                <w:szCs w:val="20"/>
              </w:rPr>
              <w:t>GENERAL AFFAIRS</w:t>
            </w:r>
            <w:r>
              <w:rPr>
                <w:sz w:val="20"/>
                <w:szCs w:val="20"/>
              </w:rPr>
              <w:t>/</w:t>
            </w:r>
            <w:r w:rsidRPr="008E1444">
              <w:rPr>
                <w:sz w:val="18"/>
                <w:szCs w:val="18"/>
              </w:rPr>
              <w:t xml:space="preserve"> LABOUR WELFARE</w:t>
            </w:r>
          </w:p>
          <w:p w:rsidR="00BC5BF7" w:rsidRPr="00797E4F" w:rsidRDefault="00BC5BF7" w:rsidP="00BC5BF7">
            <w:pPr>
              <w:spacing w:before="80" w:after="80"/>
              <w:rPr>
                <w:b/>
                <w:bCs/>
                <w:sz w:val="18"/>
                <w:szCs w:val="18"/>
              </w:rPr>
            </w:pPr>
            <w:r w:rsidRPr="00B24615">
              <w:rPr>
                <w:sz w:val="20"/>
                <w:szCs w:val="20"/>
              </w:rPr>
              <w:t>ACCOMMODATION &amp; COMMON FACILITY</w:t>
            </w:r>
          </w:p>
        </w:tc>
      </w:tr>
      <w:tr w:rsidR="00F42CE2" w:rsidRPr="006271A0" w:rsidTr="00001AB5">
        <w:trPr>
          <w:cantSplit/>
          <w:trHeight w:val="614"/>
        </w:trPr>
        <w:tc>
          <w:tcPr>
            <w:tcW w:w="1368" w:type="dxa"/>
            <w:tcBorders>
              <w:left w:val="single" w:sz="4" w:space="0" w:color="auto"/>
            </w:tcBorders>
            <w:shd w:val="pct5" w:color="auto" w:fill="FFFFFF"/>
            <w:vAlign w:val="center"/>
          </w:tcPr>
          <w:p w:rsidR="00F42CE2" w:rsidRPr="00854180" w:rsidRDefault="00F42CE2" w:rsidP="00F42CE2">
            <w:pPr>
              <w:spacing w:before="80" w:after="80"/>
              <w:jc w:val="center"/>
              <w:rPr>
                <w:sz w:val="20"/>
                <w:szCs w:val="20"/>
              </w:rPr>
            </w:pPr>
            <w:r w:rsidRPr="00854180">
              <w:rPr>
                <w:sz w:val="20"/>
                <w:szCs w:val="20"/>
              </w:rPr>
              <w:t>23</w:t>
            </w:r>
            <w:r w:rsidRPr="00854180">
              <w:rPr>
                <w:sz w:val="20"/>
                <w:szCs w:val="20"/>
                <w:vertAlign w:val="superscript"/>
              </w:rPr>
              <w:t>rd</w:t>
            </w:r>
            <w:r w:rsidRPr="00854180">
              <w:rPr>
                <w:sz w:val="20"/>
                <w:szCs w:val="20"/>
              </w:rPr>
              <w:t xml:space="preserve"> Oct : 2011 to 31</w:t>
            </w:r>
            <w:r w:rsidRPr="00854180">
              <w:rPr>
                <w:sz w:val="20"/>
                <w:szCs w:val="20"/>
                <w:vertAlign w:val="superscript"/>
              </w:rPr>
              <w:t>st</w:t>
            </w:r>
            <w:r w:rsidRPr="00854180">
              <w:rPr>
                <w:sz w:val="20"/>
                <w:szCs w:val="20"/>
              </w:rPr>
              <w:t xml:space="preserve"> Dec: 2014</w:t>
            </w:r>
          </w:p>
        </w:tc>
        <w:tc>
          <w:tcPr>
            <w:tcW w:w="3877" w:type="dxa"/>
            <w:shd w:val="pct5" w:color="auto" w:fill="FFFFFF"/>
            <w:vAlign w:val="center"/>
          </w:tcPr>
          <w:p w:rsidR="00F42CE2" w:rsidRPr="00B24615" w:rsidRDefault="00F42CE2" w:rsidP="00F42CE2">
            <w:pPr>
              <w:spacing w:before="80" w:after="80"/>
              <w:rPr>
                <w:sz w:val="18"/>
                <w:szCs w:val="18"/>
              </w:rPr>
            </w:pPr>
            <w:r>
              <w:rPr>
                <w:sz w:val="18"/>
                <w:szCs w:val="18"/>
              </w:rPr>
              <w:t>JGC</w:t>
            </w:r>
            <w:r w:rsidRPr="00B24615">
              <w:rPr>
                <w:sz w:val="18"/>
                <w:szCs w:val="18"/>
              </w:rPr>
              <w:t xml:space="preserve"> CORPORATION  </w:t>
            </w:r>
          </w:p>
          <w:p w:rsidR="00F42CE2" w:rsidRPr="0036331E" w:rsidRDefault="00F42CE2" w:rsidP="00F42CE2">
            <w:pPr>
              <w:spacing w:before="80" w:after="80"/>
              <w:rPr>
                <w:b/>
                <w:bCs/>
                <w:sz w:val="18"/>
                <w:szCs w:val="18"/>
              </w:rPr>
            </w:pPr>
            <w:r w:rsidRPr="0036331E">
              <w:rPr>
                <w:b/>
                <w:bCs/>
                <w:sz w:val="18"/>
                <w:szCs w:val="18"/>
              </w:rPr>
              <w:t>BARZAN ONSHORE EPC PROJECT-</w:t>
            </w:r>
            <w:r w:rsidRPr="0036331E">
              <w:rPr>
                <w:b/>
                <w:bCs/>
                <w:sz w:val="16"/>
                <w:szCs w:val="16"/>
              </w:rPr>
              <w:t>QATAR</w:t>
            </w:r>
          </w:p>
        </w:tc>
        <w:tc>
          <w:tcPr>
            <w:tcW w:w="5703" w:type="dxa"/>
            <w:tcBorders>
              <w:right w:val="single" w:sz="4" w:space="0" w:color="auto"/>
            </w:tcBorders>
            <w:shd w:val="pct5" w:color="auto" w:fill="FFFFFF"/>
            <w:vAlign w:val="center"/>
          </w:tcPr>
          <w:p w:rsidR="00CB41C0" w:rsidRDefault="00CE6BB1" w:rsidP="00CE6BB1">
            <w:pPr>
              <w:spacing w:before="80" w:after="80"/>
              <w:rPr>
                <w:b/>
                <w:sz w:val="20"/>
                <w:szCs w:val="20"/>
              </w:rPr>
            </w:pPr>
            <w:r w:rsidRPr="00CE6BB1">
              <w:rPr>
                <w:b/>
                <w:sz w:val="20"/>
                <w:szCs w:val="20"/>
              </w:rPr>
              <w:t>CAMP ADMINISTRA</w:t>
            </w:r>
            <w:r w:rsidR="00AD1648">
              <w:rPr>
                <w:b/>
                <w:sz w:val="20"/>
                <w:szCs w:val="20"/>
              </w:rPr>
              <w:t>TION</w:t>
            </w:r>
            <w:r w:rsidR="00CB41C0">
              <w:rPr>
                <w:sz w:val="18"/>
                <w:szCs w:val="18"/>
              </w:rPr>
              <w:t xml:space="preserve"> /</w:t>
            </w:r>
            <w:r w:rsidR="00CB41C0" w:rsidRPr="00CE6BB1">
              <w:rPr>
                <w:b/>
                <w:sz w:val="20"/>
                <w:szCs w:val="20"/>
              </w:rPr>
              <w:t xml:space="preserve"> </w:t>
            </w:r>
          </w:p>
          <w:p w:rsidR="00F42CE2" w:rsidRPr="00CB41C0" w:rsidRDefault="00CB41C0" w:rsidP="00142DBC">
            <w:pPr>
              <w:spacing w:before="80" w:after="80"/>
              <w:rPr>
                <w:sz w:val="18"/>
                <w:szCs w:val="18"/>
              </w:rPr>
            </w:pPr>
            <w:r w:rsidRPr="00CE6BB1">
              <w:rPr>
                <w:b/>
                <w:sz w:val="20"/>
                <w:szCs w:val="20"/>
              </w:rPr>
              <w:t xml:space="preserve">ACCOMMODATION </w:t>
            </w:r>
            <w:r w:rsidR="00142DBC">
              <w:rPr>
                <w:b/>
                <w:sz w:val="20"/>
                <w:szCs w:val="20"/>
              </w:rPr>
              <w:t>IN CHARGE</w:t>
            </w:r>
          </w:p>
        </w:tc>
      </w:tr>
      <w:tr w:rsidR="00AA011B" w:rsidRPr="006271A0" w:rsidTr="00001AB5">
        <w:trPr>
          <w:cantSplit/>
          <w:trHeight w:val="562"/>
        </w:trPr>
        <w:tc>
          <w:tcPr>
            <w:tcW w:w="1368" w:type="dxa"/>
            <w:tcBorders>
              <w:left w:val="single" w:sz="4" w:space="0" w:color="auto"/>
            </w:tcBorders>
            <w:shd w:val="pct5" w:color="auto" w:fill="FFFFFF"/>
            <w:vAlign w:val="center"/>
          </w:tcPr>
          <w:p w:rsidR="00AA011B" w:rsidRPr="00854180" w:rsidRDefault="00AA011B" w:rsidP="00F42CE2">
            <w:pPr>
              <w:spacing w:before="80" w:after="80"/>
              <w:jc w:val="center"/>
              <w:rPr>
                <w:sz w:val="20"/>
                <w:szCs w:val="20"/>
              </w:rPr>
            </w:pPr>
            <w:r w:rsidRPr="00854180">
              <w:rPr>
                <w:sz w:val="20"/>
                <w:szCs w:val="20"/>
              </w:rPr>
              <w:t>03</w:t>
            </w:r>
            <w:r w:rsidRPr="00854180">
              <w:rPr>
                <w:sz w:val="20"/>
                <w:szCs w:val="20"/>
                <w:vertAlign w:val="superscript"/>
              </w:rPr>
              <w:t>rd</w:t>
            </w:r>
            <w:r w:rsidRPr="00854180">
              <w:rPr>
                <w:sz w:val="20"/>
                <w:szCs w:val="20"/>
              </w:rPr>
              <w:t xml:space="preserve"> Nov: 2007  to 07</w:t>
            </w:r>
            <w:r w:rsidRPr="00854180">
              <w:rPr>
                <w:sz w:val="20"/>
                <w:szCs w:val="20"/>
                <w:vertAlign w:val="superscript"/>
              </w:rPr>
              <w:t>th May</w:t>
            </w:r>
            <w:r w:rsidRPr="00854180">
              <w:rPr>
                <w:sz w:val="20"/>
                <w:szCs w:val="20"/>
              </w:rPr>
              <w:t xml:space="preserve"> : 2011 </w:t>
            </w:r>
          </w:p>
        </w:tc>
        <w:tc>
          <w:tcPr>
            <w:tcW w:w="3877" w:type="dxa"/>
            <w:shd w:val="pct5" w:color="auto" w:fill="FFFFFF"/>
            <w:vAlign w:val="center"/>
          </w:tcPr>
          <w:p w:rsidR="00AA011B" w:rsidRDefault="00AA011B" w:rsidP="0035571A">
            <w:pPr>
              <w:spacing w:before="80" w:after="80"/>
              <w:rPr>
                <w:b/>
                <w:bCs/>
                <w:sz w:val="18"/>
                <w:szCs w:val="18"/>
              </w:rPr>
            </w:pPr>
            <w:r w:rsidRPr="00B24615">
              <w:rPr>
                <w:sz w:val="18"/>
                <w:szCs w:val="18"/>
              </w:rPr>
              <w:t>ESSA ENG: &amp;</w:t>
            </w:r>
            <w:r>
              <w:rPr>
                <w:sz w:val="18"/>
                <w:szCs w:val="18"/>
              </w:rPr>
              <w:t xml:space="preserve"> POWER POINT </w:t>
            </w:r>
            <w:r w:rsidRPr="00B24615">
              <w:rPr>
                <w:sz w:val="18"/>
                <w:szCs w:val="18"/>
              </w:rPr>
              <w:t xml:space="preserve"> –LLC – </w:t>
            </w:r>
            <w:r w:rsidRPr="00B24615">
              <w:rPr>
                <w:b/>
                <w:bCs/>
                <w:sz w:val="18"/>
                <w:szCs w:val="18"/>
              </w:rPr>
              <w:t>UAE</w:t>
            </w:r>
          </w:p>
          <w:p w:rsidR="00AA011B" w:rsidRPr="009D740F" w:rsidRDefault="00AA011B" w:rsidP="0035571A">
            <w:pPr>
              <w:spacing w:before="80" w:after="80"/>
              <w:rPr>
                <w:sz w:val="18"/>
                <w:szCs w:val="18"/>
              </w:rPr>
            </w:pPr>
            <w:r w:rsidRPr="009D740F">
              <w:rPr>
                <w:sz w:val="18"/>
                <w:szCs w:val="18"/>
              </w:rPr>
              <w:t>MEP PROJECT</w:t>
            </w:r>
          </w:p>
        </w:tc>
        <w:tc>
          <w:tcPr>
            <w:tcW w:w="5703" w:type="dxa"/>
            <w:tcBorders>
              <w:right w:val="single" w:sz="4" w:space="0" w:color="auto"/>
            </w:tcBorders>
            <w:shd w:val="pct5" w:color="auto" w:fill="FFFFFF"/>
            <w:vAlign w:val="center"/>
          </w:tcPr>
          <w:p w:rsidR="00AA011B" w:rsidRPr="00B24615" w:rsidRDefault="00AA011B" w:rsidP="0035571A">
            <w:pPr>
              <w:spacing w:before="80" w:after="80"/>
              <w:rPr>
                <w:sz w:val="20"/>
                <w:szCs w:val="20"/>
              </w:rPr>
            </w:pPr>
            <w:r w:rsidRPr="007E0BC6">
              <w:rPr>
                <w:b/>
                <w:sz w:val="20"/>
                <w:szCs w:val="20"/>
              </w:rPr>
              <w:t xml:space="preserve">CAMP </w:t>
            </w:r>
            <w:r w:rsidR="005A6DDE">
              <w:rPr>
                <w:b/>
                <w:sz w:val="20"/>
                <w:szCs w:val="20"/>
              </w:rPr>
              <w:t xml:space="preserve"> MANAGER</w:t>
            </w:r>
            <w:r w:rsidRPr="00B24615">
              <w:rPr>
                <w:sz w:val="20"/>
                <w:szCs w:val="20"/>
              </w:rPr>
              <w:t xml:space="preserve"> </w:t>
            </w:r>
            <w:r>
              <w:rPr>
                <w:sz w:val="20"/>
                <w:szCs w:val="20"/>
              </w:rPr>
              <w:t xml:space="preserve">- </w:t>
            </w:r>
            <w:r w:rsidRPr="00B24615">
              <w:rPr>
                <w:sz w:val="20"/>
                <w:szCs w:val="20"/>
              </w:rPr>
              <w:t>GENERAL AFFAIRS</w:t>
            </w:r>
          </w:p>
          <w:p w:rsidR="00AA011B" w:rsidRPr="00B24615" w:rsidRDefault="00AA011B" w:rsidP="0035571A">
            <w:pPr>
              <w:spacing w:before="80" w:after="80"/>
              <w:rPr>
                <w:sz w:val="20"/>
                <w:szCs w:val="20"/>
              </w:rPr>
            </w:pPr>
            <w:r w:rsidRPr="00B24615">
              <w:rPr>
                <w:sz w:val="20"/>
                <w:szCs w:val="20"/>
              </w:rPr>
              <w:t>ACCOMMODATION &amp; COMMON FACILITY</w:t>
            </w:r>
          </w:p>
        </w:tc>
      </w:tr>
      <w:tr w:rsidR="00AA011B" w:rsidRPr="006271A0" w:rsidTr="00001AB5">
        <w:trPr>
          <w:cantSplit/>
          <w:trHeight w:val="373"/>
        </w:trPr>
        <w:tc>
          <w:tcPr>
            <w:tcW w:w="1368" w:type="dxa"/>
            <w:tcBorders>
              <w:left w:val="single" w:sz="4" w:space="0" w:color="auto"/>
            </w:tcBorders>
            <w:shd w:val="pct5" w:color="auto" w:fill="FFFFFF"/>
            <w:vAlign w:val="center"/>
          </w:tcPr>
          <w:p w:rsidR="00AA011B" w:rsidRPr="00854180" w:rsidRDefault="00AA011B" w:rsidP="00F42CE2">
            <w:pPr>
              <w:spacing w:before="80" w:after="80"/>
              <w:jc w:val="center"/>
              <w:rPr>
                <w:sz w:val="20"/>
                <w:szCs w:val="20"/>
              </w:rPr>
            </w:pPr>
            <w:r w:rsidRPr="00854180">
              <w:rPr>
                <w:sz w:val="20"/>
                <w:szCs w:val="20"/>
              </w:rPr>
              <w:t>18</w:t>
            </w:r>
            <w:r w:rsidRPr="00854180">
              <w:rPr>
                <w:sz w:val="20"/>
                <w:szCs w:val="20"/>
                <w:vertAlign w:val="superscript"/>
              </w:rPr>
              <w:t>th</w:t>
            </w:r>
            <w:r w:rsidRPr="00854180">
              <w:rPr>
                <w:sz w:val="20"/>
                <w:szCs w:val="20"/>
              </w:rPr>
              <w:t xml:space="preserve"> Sep: 2005 to 20</w:t>
            </w:r>
            <w:r w:rsidRPr="00854180">
              <w:rPr>
                <w:sz w:val="20"/>
                <w:szCs w:val="20"/>
                <w:vertAlign w:val="superscript"/>
              </w:rPr>
              <w:t>th</w:t>
            </w:r>
            <w:r w:rsidRPr="00854180">
              <w:rPr>
                <w:sz w:val="20"/>
                <w:szCs w:val="20"/>
              </w:rPr>
              <w:t xml:space="preserve"> Feb : 2007 </w:t>
            </w:r>
          </w:p>
        </w:tc>
        <w:tc>
          <w:tcPr>
            <w:tcW w:w="3877" w:type="dxa"/>
            <w:shd w:val="pct5" w:color="auto" w:fill="FFFFFF"/>
            <w:vAlign w:val="center"/>
          </w:tcPr>
          <w:p w:rsidR="00AA011B" w:rsidRPr="00B24615" w:rsidRDefault="00AA011B" w:rsidP="0035571A">
            <w:pPr>
              <w:spacing w:before="80" w:after="80"/>
              <w:rPr>
                <w:sz w:val="18"/>
                <w:szCs w:val="18"/>
              </w:rPr>
            </w:pPr>
            <w:r w:rsidRPr="00B24615">
              <w:rPr>
                <w:sz w:val="18"/>
                <w:szCs w:val="18"/>
              </w:rPr>
              <w:t xml:space="preserve">HYUNDAI  ENG: &amp; CONSTRUCTION – </w:t>
            </w:r>
          </w:p>
          <w:p w:rsidR="00AA011B" w:rsidRPr="005A6DDE" w:rsidRDefault="00AA011B" w:rsidP="0035571A">
            <w:pPr>
              <w:spacing w:before="80" w:after="80"/>
              <w:rPr>
                <w:b/>
                <w:sz w:val="18"/>
                <w:szCs w:val="18"/>
              </w:rPr>
            </w:pPr>
            <w:r w:rsidRPr="005A6DDE">
              <w:rPr>
                <w:b/>
                <w:bCs/>
                <w:sz w:val="18"/>
                <w:szCs w:val="18"/>
              </w:rPr>
              <w:t>KNPC</w:t>
            </w:r>
            <w:r w:rsidRPr="005A6DDE">
              <w:rPr>
                <w:b/>
                <w:sz w:val="18"/>
                <w:szCs w:val="18"/>
              </w:rPr>
              <w:t xml:space="preserve"> – OFFSHORE PROJECT</w:t>
            </w:r>
            <w:r w:rsidRPr="005A6DDE">
              <w:rPr>
                <w:b/>
                <w:bCs/>
                <w:sz w:val="18"/>
                <w:szCs w:val="18"/>
              </w:rPr>
              <w:t>- KUWAIT</w:t>
            </w:r>
          </w:p>
        </w:tc>
        <w:tc>
          <w:tcPr>
            <w:tcW w:w="5703" w:type="dxa"/>
            <w:tcBorders>
              <w:right w:val="single" w:sz="4" w:space="0" w:color="auto"/>
            </w:tcBorders>
            <w:shd w:val="pct5" w:color="auto" w:fill="FFFFFF"/>
            <w:vAlign w:val="center"/>
          </w:tcPr>
          <w:p w:rsidR="00AA011B" w:rsidRDefault="009E6A24" w:rsidP="0035571A">
            <w:pPr>
              <w:spacing w:before="80" w:after="80"/>
              <w:rPr>
                <w:sz w:val="20"/>
                <w:szCs w:val="20"/>
              </w:rPr>
            </w:pPr>
            <w:r>
              <w:rPr>
                <w:b/>
                <w:sz w:val="18"/>
                <w:szCs w:val="18"/>
              </w:rPr>
              <w:t>SITE/</w:t>
            </w:r>
            <w:r w:rsidR="00AA011B" w:rsidRPr="007E0BC6">
              <w:rPr>
                <w:b/>
                <w:sz w:val="18"/>
                <w:szCs w:val="18"/>
              </w:rPr>
              <w:t>CAMP ADMINISTRATOR</w:t>
            </w:r>
            <w:r w:rsidR="00AA011B" w:rsidRPr="008E1444">
              <w:rPr>
                <w:sz w:val="18"/>
                <w:szCs w:val="18"/>
              </w:rPr>
              <w:t xml:space="preserve"> / GENERAL AFFAIRS</w:t>
            </w:r>
          </w:p>
          <w:p w:rsidR="00AA011B" w:rsidRPr="00B24615" w:rsidRDefault="00AA011B" w:rsidP="0035571A">
            <w:pPr>
              <w:spacing w:before="80" w:after="80"/>
              <w:rPr>
                <w:sz w:val="20"/>
                <w:szCs w:val="20"/>
              </w:rPr>
            </w:pPr>
            <w:r w:rsidRPr="008E1444">
              <w:rPr>
                <w:sz w:val="18"/>
                <w:szCs w:val="18"/>
              </w:rPr>
              <w:t>LABOUR WELFARE</w:t>
            </w:r>
            <w:r>
              <w:rPr>
                <w:sz w:val="18"/>
                <w:szCs w:val="18"/>
              </w:rPr>
              <w:t>&amp; TRANSPORT CO</w:t>
            </w:r>
            <w:r w:rsidR="007F0D97">
              <w:rPr>
                <w:sz w:val="18"/>
                <w:szCs w:val="18"/>
              </w:rPr>
              <w:t>O</w:t>
            </w:r>
            <w:r>
              <w:rPr>
                <w:sz w:val="18"/>
                <w:szCs w:val="18"/>
              </w:rPr>
              <w:t>RDINATION</w:t>
            </w:r>
          </w:p>
        </w:tc>
      </w:tr>
      <w:tr w:rsidR="00F42CE2" w:rsidRPr="006271A0" w:rsidTr="00AC271F">
        <w:trPr>
          <w:cantSplit/>
          <w:trHeight w:val="654"/>
        </w:trPr>
        <w:tc>
          <w:tcPr>
            <w:tcW w:w="1368" w:type="dxa"/>
            <w:tcBorders>
              <w:left w:val="single" w:sz="4" w:space="0" w:color="auto"/>
            </w:tcBorders>
            <w:shd w:val="pct5" w:color="auto" w:fill="FFFFFF"/>
            <w:vAlign w:val="center"/>
          </w:tcPr>
          <w:p w:rsidR="00F42CE2" w:rsidRPr="00854180" w:rsidRDefault="00F42CE2" w:rsidP="00F42CE2">
            <w:pPr>
              <w:spacing w:before="80" w:after="80"/>
              <w:jc w:val="center"/>
              <w:rPr>
                <w:sz w:val="20"/>
                <w:szCs w:val="20"/>
              </w:rPr>
            </w:pPr>
            <w:r w:rsidRPr="00854180">
              <w:rPr>
                <w:sz w:val="20"/>
                <w:szCs w:val="20"/>
              </w:rPr>
              <w:t>12</w:t>
            </w:r>
            <w:r w:rsidRPr="00854180">
              <w:rPr>
                <w:sz w:val="20"/>
                <w:szCs w:val="20"/>
                <w:vertAlign w:val="superscript"/>
              </w:rPr>
              <w:t>th</w:t>
            </w:r>
            <w:r w:rsidRPr="00854180">
              <w:rPr>
                <w:sz w:val="20"/>
                <w:szCs w:val="20"/>
              </w:rPr>
              <w:t xml:space="preserve"> Feb: 2003 to 12th April : 2005</w:t>
            </w:r>
          </w:p>
        </w:tc>
        <w:tc>
          <w:tcPr>
            <w:tcW w:w="3877" w:type="dxa"/>
            <w:shd w:val="pct5" w:color="auto" w:fill="FFFFFF"/>
            <w:vAlign w:val="center"/>
          </w:tcPr>
          <w:p w:rsidR="00F42CE2" w:rsidRPr="00B24615" w:rsidRDefault="00F42CE2" w:rsidP="00F42CE2">
            <w:pPr>
              <w:spacing w:before="80" w:after="80"/>
              <w:rPr>
                <w:sz w:val="18"/>
                <w:szCs w:val="18"/>
              </w:rPr>
            </w:pPr>
            <w:r>
              <w:rPr>
                <w:sz w:val="18"/>
                <w:szCs w:val="18"/>
              </w:rPr>
              <w:t xml:space="preserve">LEGOTEC - KOREL  INDUSTRIES </w:t>
            </w:r>
            <w:r w:rsidRPr="00B24615">
              <w:rPr>
                <w:sz w:val="18"/>
                <w:szCs w:val="18"/>
              </w:rPr>
              <w:t xml:space="preserve"> SDN</w:t>
            </w:r>
            <w:r>
              <w:rPr>
                <w:sz w:val="18"/>
                <w:szCs w:val="18"/>
              </w:rPr>
              <w:t xml:space="preserve"> BHD</w:t>
            </w:r>
            <w:r w:rsidRPr="00B24615">
              <w:rPr>
                <w:sz w:val="18"/>
                <w:szCs w:val="18"/>
              </w:rPr>
              <w:t xml:space="preserve"> – </w:t>
            </w:r>
            <w:r w:rsidRPr="00B24615">
              <w:rPr>
                <w:b/>
                <w:bCs/>
                <w:sz w:val="18"/>
                <w:szCs w:val="18"/>
              </w:rPr>
              <w:t>MALAYSIA</w:t>
            </w:r>
          </w:p>
        </w:tc>
        <w:tc>
          <w:tcPr>
            <w:tcW w:w="5703" w:type="dxa"/>
            <w:tcBorders>
              <w:right w:val="single" w:sz="4" w:space="0" w:color="auto"/>
            </w:tcBorders>
            <w:shd w:val="pct5" w:color="auto" w:fill="FFFFFF"/>
            <w:vAlign w:val="center"/>
          </w:tcPr>
          <w:p w:rsidR="00AA011B" w:rsidRPr="00AA011B" w:rsidRDefault="00F42CE2" w:rsidP="00AA011B">
            <w:pPr>
              <w:spacing w:before="80" w:after="80"/>
              <w:rPr>
                <w:sz w:val="20"/>
                <w:szCs w:val="20"/>
              </w:rPr>
            </w:pPr>
            <w:r w:rsidRPr="007E0BC6">
              <w:rPr>
                <w:b/>
                <w:bCs/>
                <w:sz w:val="18"/>
                <w:szCs w:val="18"/>
              </w:rPr>
              <w:t xml:space="preserve">CAMP </w:t>
            </w:r>
            <w:r w:rsidR="00ED751B" w:rsidRPr="007E0BC6">
              <w:rPr>
                <w:b/>
                <w:bCs/>
                <w:sz w:val="18"/>
                <w:szCs w:val="18"/>
              </w:rPr>
              <w:t xml:space="preserve">ACCOMMODATION </w:t>
            </w:r>
            <w:r w:rsidR="00797E4F" w:rsidRPr="007E0BC6">
              <w:rPr>
                <w:b/>
                <w:bCs/>
                <w:sz w:val="18"/>
                <w:szCs w:val="18"/>
              </w:rPr>
              <w:t xml:space="preserve"> </w:t>
            </w:r>
            <w:r w:rsidRPr="007E0BC6">
              <w:rPr>
                <w:b/>
                <w:bCs/>
                <w:sz w:val="18"/>
                <w:szCs w:val="18"/>
              </w:rPr>
              <w:t>MANAGER</w:t>
            </w:r>
            <w:r w:rsidRPr="00AA011B">
              <w:rPr>
                <w:bCs/>
                <w:sz w:val="18"/>
                <w:szCs w:val="18"/>
              </w:rPr>
              <w:t xml:space="preserve"> </w:t>
            </w:r>
            <w:r w:rsidR="00AA011B" w:rsidRPr="00AA011B">
              <w:rPr>
                <w:bCs/>
                <w:sz w:val="18"/>
                <w:szCs w:val="18"/>
              </w:rPr>
              <w:t>,</w:t>
            </w:r>
            <w:r w:rsidR="00AA011B" w:rsidRPr="00AA011B">
              <w:rPr>
                <w:sz w:val="20"/>
                <w:szCs w:val="20"/>
              </w:rPr>
              <w:t xml:space="preserve"> </w:t>
            </w:r>
          </w:p>
          <w:p w:rsidR="00F42CE2" w:rsidRPr="00797E4F" w:rsidRDefault="00AA011B" w:rsidP="00AA011B">
            <w:pPr>
              <w:spacing w:before="80" w:after="80"/>
              <w:rPr>
                <w:b/>
                <w:bCs/>
                <w:sz w:val="18"/>
                <w:szCs w:val="18"/>
              </w:rPr>
            </w:pPr>
            <w:r w:rsidRPr="00AA011B">
              <w:rPr>
                <w:sz w:val="20"/>
                <w:szCs w:val="20"/>
              </w:rPr>
              <w:t>ACCOMMODATION CUM</w:t>
            </w:r>
            <w:r w:rsidRPr="00AA011B">
              <w:rPr>
                <w:sz w:val="18"/>
                <w:szCs w:val="18"/>
              </w:rPr>
              <w:t>LABOUR WELFARE</w:t>
            </w:r>
            <w:r>
              <w:rPr>
                <w:sz w:val="18"/>
                <w:szCs w:val="18"/>
              </w:rPr>
              <w:t xml:space="preserve"> </w:t>
            </w:r>
          </w:p>
        </w:tc>
      </w:tr>
      <w:tr w:rsidR="00F42CE2" w:rsidRPr="00D80617" w:rsidTr="00001AB5">
        <w:trPr>
          <w:cantSplit/>
          <w:trHeight w:val="301"/>
        </w:trPr>
        <w:tc>
          <w:tcPr>
            <w:tcW w:w="1368" w:type="dxa"/>
            <w:tcBorders>
              <w:left w:val="single" w:sz="4" w:space="0" w:color="auto"/>
            </w:tcBorders>
            <w:shd w:val="pct5" w:color="auto" w:fill="FFFFFF"/>
            <w:vAlign w:val="center"/>
          </w:tcPr>
          <w:p w:rsidR="00F42CE2" w:rsidRPr="00854180" w:rsidRDefault="00F42CE2" w:rsidP="00F42CE2">
            <w:pPr>
              <w:spacing w:before="80" w:after="80"/>
              <w:jc w:val="center"/>
              <w:rPr>
                <w:sz w:val="20"/>
                <w:szCs w:val="20"/>
              </w:rPr>
            </w:pPr>
            <w:r w:rsidRPr="00854180">
              <w:rPr>
                <w:sz w:val="20"/>
                <w:szCs w:val="20"/>
              </w:rPr>
              <w:t>28</w:t>
            </w:r>
            <w:r w:rsidRPr="00854180">
              <w:rPr>
                <w:sz w:val="20"/>
                <w:szCs w:val="20"/>
                <w:vertAlign w:val="superscript"/>
              </w:rPr>
              <w:t>th</w:t>
            </w:r>
            <w:r w:rsidRPr="00854180">
              <w:rPr>
                <w:sz w:val="20"/>
                <w:szCs w:val="20"/>
              </w:rPr>
              <w:t xml:space="preserve"> Mar: 1997 to 15</w:t>
            </w:r>
            <w:r w:rsidRPr="00854180">
              <w:rPr>
                <w:sz w:val="20"/>
                <w:szCs w:val="20"/>
                <w:vertAlign w:val="superscript"/>
              </w:rPr>
              <w:t>th</w:t>
            </w:r>
            <w:r w:rsidRPr="00854180">
              <w:rPr>
                <w:sz w:val="20"/>
                <w:szCs w:val="20"/>
              </w:rPr>
              <w:t xml:space="preserve"> Oct : 2002</w:t>
            </w:r>
          </w:p>
        </w:tc>
        <w:tc>
          <w:tcPr>
            <w:tcW w:w="3877" w:type="dxa"/>
            <w:shd w:val="pct5" w:color="auto" w:fill="FFFFFF"/>
            <w:vAlign w:val="center"/>
          </w:tcPr>
          <w:p w:rsidR="00F42CE2" w:rsidRPr="00B24615" w:rsidRDefault="00F42CE2" w:rsidP="00F42CE2">
            <w:pPr>
              <w:spacing w:before="80" w:after="80"/>
              <w:rPr>
                <w:sz w:val="18"/>
                <w:szCs w:val="18"/>
              </w:rPr>
            </w:pPr>
            <w:r w:rsidRPr="00B24615">
              <w:rPr>
                <w:sz w:val="18"/>
                <w:szCs w:val="18"/>
              </w:rPr>
              <w:t xml:space="preserve">DOMANIC ENG : </w:t>
            </w:r>
            <w:r>
              <w:rPr>
                <w:sz w:val="18"/>
                <w:szCs w:val="18"/>
              </w:rPr>
              <w:t>&amp;</w:t>
            </w:r>
            <w:r w:rsidRPr="00B24615">
              <w:rPr>
                <w:sz w:val="18"/>
                <w:szCs w:val="18"/>
              </w:rPr>
              <w:t>CONSTRUCTION</w:t>
            </w:r>
          </w:p>
          <w:p w:rsidR="00F42CE2" w:rsidRPr="005F71A2" w:rsidRDefault="00F42CE2" w:rsidP="00F42CE2">
            <w:pPr>
              <w:spacing w:before="80" w:after="80"/>
              <w:rPr>
                <w:sz w:val="18"/>
                <w:szCs w:val="18"/>
              </w:rPr>
            </w:pPr>
            <w:r w:rsidRPr="00062744">
              <w:rPr>
                <w:b/>
                <w:bCs/>
                <w:sz w:val="18"/>
                <w:szCs w:val="18"/>
              </w:rPr>
              <w:t xml:space="preserve">NTPC – L&amp;T ONSHORE PROJECT </w:t>
            </w:r>
            <w:r w:rsidRPr="005F71A2">
              <w:rPr>
                <w:sz w:val="18"/>
                <w:szCs w:val="18"/>
              </w:rPr>
              <w:t>- I</w:t>
            </w:r>
            <w:r w:rsidRPr="00023660">
              <w:rPr>
                <w:b/>
                <w:bCs/>
                <w:sz w:val="18"/>
                <w:szCs w:val="18"/>
              </w:rPr>
              <w:t>NDIA</w:t>
            </w:r>
          </w:p>
        </w:tc>
        <w:tc>
          <w:tcPr>
            <w:tcW w:w="5703" w:type="dxa"/>
            <w:tcBorders>
              <w:right w:val="single" w:sz="4" w:space="0" w:color="auto"/>
            </w:tcBorders>
            <w:shd w:val="pct5" w:color="auto" w:fill="FFFFFF"/>
            <w:vAlign w:val="center"/>
          </w:tcPr>
          <w:p w:rsidR="00F42CE2" w:rsidRPr="00797E4F" w:rsidRDefault="00192262" w:rsidP="00AA011B">
            <w:pPr>
              <w:spacing w:before="80" w:after="80"/>
              <w:rPr>
                <w:b/>
                <w:bCs/>
                <w:sz w:val="18"/>
                <w:szCs w:val="18"/>
              </w:rPr>
            </w:pPr>
            <w:r>
              <w:rPr>
                <w:b/>
                <w:bCs/>
                <w:sz w:val="18"/>
                <w:szCs w:val="18"/>
              </w:rPr>
              <w:t xml:space="preserve">SITE </w:t>
            </w:r>
            <w:r w:rsidR="00AA011B">
              <w:rPr>
                <w:b/>
                <w:bCs/>
                <w:sz w:val="18"/>
                <w:szCs w:val="18"/>
              </w:rPr>
              <w:t>/</w:t>
            </w:r>
            <w:r w:rsidR="00D757A7" w:rsidRPr="00797E4F">
              <w:rPr>
                <w:b/>
                <w:bCs/>
                <w:sz w:val="18"/>
                <w:szCs w:val="18"/>
              </w:rPr>
              <w:t xml:space="preserve"> CAMP </w:t>
            </w:r>
            <w:r w:rsidR="00AA011B">
              <w:rPr>
                <w:b/>
                <w:bCs/>
                <w:sz w:val="18"/>
                <w:szCs w:val="18"/>
              </w:rPr>
              <w:t>ADMINISTRATION</w:t>
            </w:r>
            <w:r w:rsidR="00D757A7">
              <w:rPr>
                <w:b/>
                <w:bCs/>
                <w:sz w:val="18"/>
                <w:szCs w:val="18"/>
              </w:rPr>
              <w:t xml:space="preserve">, </w:t>
            </w:r>
            <w:r w:rsidR="00C443A0" w:rsidRPr="003E5240">
              <w:rPr>
                <w:b/>
                <w:bCs/>
                <w:sz w:val="18"/>
                <w:szCs w:val="18"/>
              </w:rPr>
              <w:t>ACCOMMODATION</w:t>
            </w:r>
            <w:r w:rsidR="00D757A7" w:rsidRPr="003E5240">
              <w:rPr>
                <w:b/>
                <w:bCs/>
                <w:sz w:val="18"/>
                <w:szCs w:val="18"/>
              </w:rPr>
              <w:t xml:space="preserve"> </w:t>
            </w:r>
            <w:r w:rsidR="003E5240" w:rsidRPr="003E5240">
              <w:rPr>
                <w:b/>
                <w:bCs/>
                <w:sz w:val="18"/>
                <w:szCs w:val="18"/>
              </w:rPr>
              <w:t>OFFICER</w:t>
            </w:r>
            <w:r w:rsidR="00AA011B">
              <w:rPr>
                <w:sz w:val="18"/>
                <w:szCs w:val="18"/>
              </w:rPr>
              <w:t xml:space="preserve">  </w:t>
            </w:r>
            <w:r w:rsidR="00AA011B" w:rsidRPr="008A657D">
              <w:rPr>
                <w:sz w:val="18"/>
                <w:szCs w:val="18"/>
              </w:rPr>
              <w:t xml:space="preserve"> TRANSPORT CORDINAT</w:t>
            </w:r>
            <w:r w:rsidR="00AA011B">
              <w:rPr>
                <w:sz w:val="18"/>
                <w:szCs w:val="18"/>
              </w:rPr>
              <w:t>ION</w:t>
            </w:r>
          </w:p>
        </w:tc>
      </w:tr>
    </w:tbl>
    <w:p w:rsidR="00116A8F" w:rsidRPr="00756510" w:rsidRDefault="00116A8F" w:rsidP="003A6973">
      <w:pPr>
        <w:shd w:val="clear" w:color="auto" w:fill="FFFFFF"/>
        <w:tabs>
          <w:tab w:val="left" w:pos="2430"/>
        </w:tabs>
        <w:spacing w:line="276" w:lineRule="auto"/>
        <w:jc w:val="both"/>
        <w:rPr>
          <w:rFonts w:ascii="Century Gothic" w:hAnsi="Century Gothic"/>
          <w:b/>
          <w:color w:val="000000"/>
          <w:spacing w:val="14"/>
        </w:rPr>
      </w:pPr>
    </w:p>
    <w:tbl>
      <w:tblPr>
        <w:tblW w:w="4956" w:type="pct"/>
        <w:tblCellSpacing w:w="15" w:type="dxa"/>
        <w:tblInd w:w="60" w:type="dxa"/>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000" w:firstRow="0" w:lastRow="0" w:firstColumn="0" w:lastColumn="0" w:noHBand="0" w:noVBand="0"/>
      </w:tblPr>
      <w:tblGrid>
        <w:gridCol w:w="2353"/>
        <w:gridCol w:w="8441"/>
      </w:tblGrid>
      <w:tr w:rsidR="005F0125" w:rsidRPr="008A4F84" w:rsidTr="003919F6">
        <w:trPr>
          <w:cantSplit/>
          <w:trHeight w:val="651"/>
          <w:tblCellSpacing w:w="15" w:type="dxa"/>
        </w:trPr>
        <w:tc>
          <w:tcPr>
            <w:tcW w:w="1069" w:type="pct"/>
          </w:tcPr>
          <w:p w:rsidR="005F0125" w:rsidRPr="008A4F84" w:rsidRDefault="005F0125" w:rsidP="005235DC">
            <w:pPr>
              <w:rPr>
                <w:rStyle w:val="SubtleEmphasis"/>
                <w:rFonts w:cs="Times New Roman"/>
                <w:b/>
                <w:color w:val="000000"/>
                <w:sz w:val="25"/>
                <w:szCs w:val="25"/>
              </w:rPr>
            </w:pPr>
            <w:r w:rsidRPr="008A4F84">
              <w:rPr>
                <w:rStyle w:val="SubtleEmphasis"/>
                <w:rFonts w:cs="Times New Roman"/>
                <w:b/>
                <w:color w:val="000000"/>
                <w:sz w:val="25"/>
                <w:szCs w:val="25"/>
              </w:rPr>
              <w:t xml:space="preserve">Position: </w:t>
            </w:r>
          </w:p>
        </w:tc>
        <w:tc>
          <w:tcPr>
            <w:tcW w:w="3889" w:type="pct"/>
            <w:vAlign w:val="center"/>
          </w:tcPr>
          <w:p w:rsidR="00854180" w:rsidRPr="0036331E" w:rsidRDefault="00854180" w:rsidP="00854180">
            <w:pPr>
              <w:spacing w:before="80" w:after="80"/>
              <w:rPr>
                <w:sz w:val="18"/>
                <w:szCs w:val="18"/>
              </w:rPr>
            </w:pPr>
            <w:r>
              <w:rPr>
                <w:sz w:val="18"/>
                <w:szCs w:val="18"/>
              </w:rPr>
              <w:t>CAMP ADMINISTRATOR</w:t>
            </w:r>
            <w:r w:rsidRPr="0036331E">
              <w:rPr>
                <w:sz w:val="18"/>
                <w:szCs w:val="18"/>
              </w:rPr>
              <w:t xml:space="preserve">/ ACCOMMODATION </w:t>
            </w:r>
            <w:r>
              <w:rPr>
                <w:sz w:val="18"/>
                <w:szCs w:val="18"/>
              </w:rPr>
              <w:t>IN CHARGE</w:t>
            </w:r>
          </w:p>
          <w:p w:rsidR="005F0125" w:rsidRPr="001D0439" w:rsidRDefault="00854180" w:rsidP="00854180">
            <w:pPr>
              <w:spacing w:before="80" w:after="80"/>
              <w:rPr>
                <w:sz w:val="20"/>
                <w:szCs w:val="20"/>
              </w:rPr>
            </w:pPr>
            <w:r w:rsidRPr="001D0439">
              <w:rPr>
                <w:sz w:val="18"/>
                <w:szCs w:val="18"/>
              </w:rPr>
              <w:t>(</w:t>
            </w:r>
            <w:r>
              <w:rPr>
                <w:sz w:val="18"/>
                <w:szCs w:val="18"/>
              </w:rPr>
              <w:t>ACCOMMODATION ,GENERAL</w:t>
            </w:r>
            <w:r w:rsidRPr="001D0439">
              <w:rPr>
                <w:sz w:val="18"/>
                <w:szCs w:val="18"/>
              </w:rPr>
              <w:t>AFFAIRS</w:t>
            </w:r>
            <w:r>
              <w:rPr>
                <w:sz w:val="18"/>
                <w:szCs w:val="18"/>
              </w:rPr>
              <w:t xml:space="preserve"> &amp; COMMON FACILITY</w:t>
            </w:r>
            <w:r w:rsidRPr="001D0439">
              <w:rPr>
                <w:sz w:val="18"/>
                <w:szCs w:val="18"/>
              </w:rPr>
              <w:t>)</w:t>
            </w:r>
          </w:p>
        </w:tc>
      </w:tr>
      <w:tr w:rsidR="005F0125" w:rsidRPr="008A4F84" w:rsidTr="003919F6">
        <w:trPr>
          <w:cantSplit/>
          <w:trHeight w:val="277"/>
          <w:tblCellSpacing w:w="15" w:type="dxa"/>
        </w:trPr>
        <w:tc>
          <w:tcPr>
            <w:tcW w:w="1069" w:type="pct"/>
          </w:tcPr>
          <w:p w:rsidR="005F0125" w:rsidRPr="008A4F84" w:rsidRDefault="005F0125" w:rsidP="005235DC">
            <w:pPr>
              <w:rPr>
                <w:rStyle w:val="SubtleEmphasis"/>
                <w:rFonts w:cs="Times New Roman"/>
                <w:color w:val="000000"/>
                <w:sz w:val="25"/>
                <w:szCs w:val="25"/>
              </w:rPr>
            </w:pPr>
            <w:r w:rsidRPr="008A4F84">
              <w:rPr>
                <w:rStyle w:val="SubtleEmphasis"/>
                <w:rFonts w:cs="Times New Roman"/>
                <w:color w:val="000000"/>
                <w:sz w:val="25"/>
                <w:szCs w:val="25"/>
              </w:rPr>
              <w:t xml:space="preserve">Duration: </w:t>
            </w:r>
          </w:p>
        </w:tc>
        <w:tc>
          <w:tcPr>
            <w:tcW w:w="3889" w:type="pct"/>
            <w:vAlign w:val="center"/>
          </w:tcPr>
          <w:p w:rsidR="005F0125" w:rsidRPr="008A4F84" w:rsidRDefault="003919F6" w:rsidP="008A4F84">
            <w:pPr>
              <w:rPr>
                <w:rStyle w:val="SubtleEmphasis"/>
                <w:rFonts w:cs="Times New Roman"/>
                <w:color w:val="000000"/>
                <w:sz w:val="25"/>
                <w:szCs w:val="25"/>
              </w:rPr>
            </w:pPr>
            <w:r>
              <w:rPr>
                <w:rStyle w:val="SubtleEmphasis"/>
                <w:rFonts w:cs="Times New Roman"/>
                <w:color w:val="000000"/>
                <w:sz w:val="25"/>
                <w:szCs w:val="25"/>
              </w:rPr>
              <w:t>23</w:t>
            </w:r>
            <w:r w:rsidRPr="003919F6">
              <w:rPr>
                <w:rStyle w:val="SubtleEmphasis"/>
                <w:rFonts w:cs="Times New Roman"/>
                <w:color w:val="000000"/>
                <w:sz w:val="25"/>
                <w:szCs w:val="25"/>
                <w:vertAlign w:val="superscript"/>
              </w:rPr>
              <w:t>rd</w:t>
            </w:r>
            <w:r>
              <w:rPr>
                <w:rStyle w:val="SubtleEmphasis"/>
                <w:rFonts w:cs="Times New Roman"/>
                <w:color w:val="000000"/>
                <w:sz w:val="25"/>
                <w:szCs w:val="25"/>
              </w:rPr>
              <w:t xml:space="preserve"> </w:t>
            </w:r>
            <w:r w:rsidR="005F0125">
              <w:rPr>
                <w:rStyle w:val="SubtleEmphasis"/>
                <w:rFonts w:cs="Times New Roman"/>
                <w:color w:val="000000"/>
                <w:sz w:val="25"/>
                <w:szCs w:val="25"/>
              </w:rPr>
              <w:t>Oct</w:t>
            </w:r>
            <w:r w:rsidR="005F0125" w:rsidRPr="008A4F84">
              <w:rPr>
                <w:rStyle w:val="SubtleEmphasis"/>
                <w:rFonts w:cs="Times New Roman"/>
                <w:color w:val="000000"/>
                <w:sz w:val="25"/>
                <w:szCs w:val="25"/>
              </w:rPr>
              <w:t xml:space="preserve">. 2011 to </w:t>
            </w:r>
            <w:r>
              <w:rPr>
                <w:rStyle w:val="SubtleEmphasis"/>
                <w:rFonts w:cs="Times New Roman"/>
                <w:color w:val="000000"/>
                <w:sz w:val="25"/>
                <w:szCs w:val="25"/>
              </w:rPr>
              <w:t>31</w:t>
            </w:r>
            <w:r w:rsidRPr="003919F6">
              <w:rPr>
                <w:rStyle w:val="SubtleEmphasis"/>
                <w:rFonts w:cs="Times New Roman"/>
                <w:color w:val="000000"/>
                <w:sz w:val="25"/>
                <w:szCs w:val="25"/>
                <w:vertAlign w:val="superscript"/>
              </w:rPr>
              <w:t>st</w:t>
            </w:r>
            <w:r>
              <w:rPr>
                <w:rStyle w:val="SubtleEmphasis"/>
                <w:rFonts w:cs="Times New Roman"/>
                <w:color w:val="000000"/>
                <w:sz w:val="25"/>
                <w:szCs w:val="25"/>
              </w:rPr>
              <w:t xml:space="preserve"> </w:t>
            </w:r>
            <w:r w:rsidR="005F0125">
              <w:rPr>
                <w:rStyle w:val="SubtleEmphasis"/>
                <w:rFonts w:cs="Times New Roman"/>
                <w:color w:val="000000"/>
                <w:sz w:val="25"/>
                <w:szCs w:val="25"/>
              </w:rPr>
              <w:t>Dec-2014</w:t>
            </w:r>
          </w:p>
        </w:tc>
      </w:tr>
      <w:tr w:rsidR="005F0125" w:rsidRPr="008A4F84" w:rsidTr="003919F6">
        <w:trPr>
          <w:cantSplit/>
          <w:trHeight w:val="277"/>
          <w:tblCellSpacing w:w="15" w:type="dxa"/>
        </w:trPr>
        <w:tc>
          <w:tcPr>
            <w:tcW w:w="1069" w:type="pct"/>
          </w:tcPr>
          <w:p w:rsidR="005F0125" w:rsidRPr="008A4F84" w:rsidRDefault="005F0125" w:rsidP="005235DC">
            <w:pPr>
              <w:rPr>
                <w:rStyle w:val="SubtleEmphasis"/>
                <w:rFonts w:cs="Times New Roman"/>
                <w:color w:val="000000"/>
                <w:sz w:val="25"/>
                <w:szCs w:val="25"/>
              </w:rPr>
            </w:pPr>
            <w:r w:rsidRPr="008A4F84">
              <w:rPr>
                <w:rStyle w:val="SubtleEmphasis"/>
                <w:rFonts w:cs="Times New Roman"/>
                <w:color w:val="000000"/>
                <w:sz w:val="25"/>
                <w:szCs w:val="25"/>
              </w:rPr>
              <w:t xml:space="preserve">Company: </w:t>
            </w:r>
          </w:p>
        </w:tc>
        <w:tc>
          <w:tcPr>
            <w:tcW w:w="3889" w:type="pct"/>
          </w:tcPr>
          <w:p w:rsidR="005F0125" w:rsidRPr="00852DDD" w:rsidRDefault="005F0125" w:rsidP="005D6366">
            <w:pPr>
              <w:rPr>
                <w:rStyle w:val="SubtleEmphasis"/>
                <w:rFonts w:cs="Times New Roman"/>
                <w:b/>
                <w:color w:val="000000"/>
                <w:szCs w:val="25"/>
              </w:rPr>
            </w:pPr>
            <w:r w:rsidRPr="00852DDD">
              <w:rPr>
                <w:rStyle w:val="SubtleEmphasis"/>
                <w:rFonts w:cs="Times New Roman"/>
                <w:b/>
                <w:color w:val="000000"/>
                <w:szCs w:val="25"/>
              </w:rPr>
              <w:t>JGC Corporation[ISO-14001/OHSAS 18001  ISO- 9001]</w:t>
            </w:r>
          </w:p>
        </w:tc>
      </w:tr>
      <w:tr w:rsidR="005F0125" w:rsidRPr="008A4F84" w:rsidTr="003919F6">
        <w:trPr>
          <w:cantSplit/>
          <w:trHeight w:val="314"/>
          <w:tblCellSpacing w:w="15" w:type="dxa"/>
        </w:trPr>
        <w:tc>
          <w:tcPr>
            <w:tcW w:w="1069" w:type="pct"/>
          </w:tcPr>
          <w:p w:rsidR="005F0125" w:rsidRPr="00976F81" w:rsidRDefault="005F0125" w:rsidP="005235DC">
            <w:pPr>
              <w:rPr>
                <w:rStyle w:val="SubtleEmphasis"/>
                <w:rFonts w:cs="Times New Roman"/>
                <w:b/>
                <w:bCs/>
                <w:color w:val="000000"/>
                <w:sz w:val="28"/>
                <w:szCs w:val="28"/>
              </w:rPr>
            </w:pPr>
            <w:r w:rsidRPr="00976F81">
              <w:rPr>
                <w:rStyle w:val="SubtleEmphasis"/>
                <w:rFonts w:cs="Times New Roman"/>
                <w:b/>
                <w:bCs/>
                <w:color w:val="000000"/>
                <w:sz w:val="28"/>
                <w:szCs w:val="28"/>
              </w:rPr>
              <w:t xml:space="preserve">Project </w:t>
            </w:r>
          </w:p>
        </w:tc>
        <w:tc>
          <w:tcPr>
            <w:tcW w:w="3889" w:type="pct"/>
            <w:vAlign w:val="center"/>
          </w:tcPr>
          <w:p w:rsidR="005F0125" w:rsidRPr="00976F81" w:rsidRDefault="005F0125" w:rsidP="00DB7707">
            <w:pPr>
              <w:rPr>
                <w:rStyle w:val="SubtleEmphasis"/>
                <w:rFonts w:cs="Times New Roman"/>
                <w:b/>
                <w:bCs/>
                <w:color w:val="000000"/>
                <w:sz w:val="28"/>
                <w:szCs w:val="28"/>
              </w:rPr>
            </w:pPr>
            <w:r w:rsidRPr="00976F81">
              <w:rPr>
                <w:rStyle w:val="SubtleEmphasis"/>
                <w:rFonts w:cs="Times New Roman"/>
                <w:b/>
                <w:bCs/>
                <w:color w:val="000000"/>
                <w:sz w:val="28"/>
                <w:szCs w:val="28"/>
              </w:rPr>
              <w:t>Barzan Onshore EPC Project – Ras laffan</w:t>
            </w:r>
          </w:p>
        </w:tc>
      </w:tr>
      <w:tr w:rsidR="005F0125" w:rsidRPr="008A4F84" w:rsidTr="003919F6">
        <w:trPr>
          <w:cantSplit/>
          <w:trHeight w:val="277"/>
          <w:tblCellSpacing w:w="15" w:type="dxa"/>
        </w:trPr>
        <w:tc>
          <w:tcPr>
            <w:tcW w:w="1069" w:type="pct"/>
          </w:tcPr>
          <w:p w:rsidR="005F0125" w:rsidRPr="008A4F84" w:rsidRDefault="005F0125" w:rsidP="005235DC">
            <w:pPr>
              <w:rPr>
                <w:rStyle w:val="SubtleEmphasis"/>
                <w:rFonts w:cs="Times New Roman"/>
                <w:color w:val="000000"/>
                <w:sz w:val="25"/>
                <w:szCs w:val="25"/>
              </w:rPr>
            </w:pPr>
            <w:r w:rsidRPr="008A4F84">
              <w:rPr>
                <w:rStyle w:val="SubtleEmphasis"/>
                <w:rFonts w:cs="Times New Roman"/>
                <w:color w:val="000000"/>
                <w:sz w:val="25"/>
                <w:szCs w:val="25"/>
              </w:rPr>
              <w:t>Client</w:t>
            </w:r>
          </w:p>
        </w:tc>
        <w:tc>
          <w:tcPr>
            <w:tcW w:w="3889" w:type="pct"/>
            <w:vAlign w:val="center"/>
          </w:tcPr>
          <w:p w:rsidR="005F0125" w:rsidRPr="008A4F84" w:rsidRDefault="005F0125" w:rsidP="005235DC">
            <w:pPr>
              <w:rPr>
                <w:rStyle w:val="SubtleEmphasis"/>
                <w:rFonts w:cs="Times New Roman"/>
                <w:color w:val="000000"/>
                <w:sz w:val="25"/>
                <w:szCs w:val="25"/>
              </w:rPr>
            </w:pPr>
            <w:r w:rsidRPr="008A4F84">
              <w:rPr>
                <w:rStyle w:val="SubtleEmphasis"/>
                <w:rFonts w:cs="Times New Roman"/>
                <w:color w:val="000000"/>
                <w:sz w:val="25"/>
                <w:szCs w:val="25"/>
              </w:rPr>
              <w:t>Ras Gas</w:t>
            </w:r>
            <w:r w:rsidR="003919F6">
              <w:rPr>
                <w:rStyle w:val="SubtleEmphasis"/>
                <w:rFonts w:cs="Times New Roman"/>
                <w:color w:val="000000"/>
                <w:sz w:val="25"/>
                <w:szCs w:val="25"/>
              </w:rPr>
              <w:t xml:space="preserve"> (Qatar Gas)</w:t>
            </w:r>
          </w:p>
        </w:tc>
      </w:tr>
      <w:tr w:rsidR="005F0125" w:rsidRPr="008A4F84" w:rsidTr="003919F6">
        <w:trPr>
          <w:cantSplit/>
          <w:trHeight w:val="277"/>
          <w:tblCellSpacing w:w="15" w:type="dxa"/>
        </w:trPr>
        <w:tc>
          <w:tcPr>
            <w:tcW w:w="1069" w:type="pct"/>
          </w:tcPr>
          <w:p w:rsidR="005F0125" w:rsidRPr="008A4F84" w:rsidRDefault="005F0125" w:rsidP="005235DC">
            <w:pPr>
              <w:rPr>
                <w:rStyle w:val="SubtleEmphasis"/>
                <w:rFonts w:cs="Times New Roman"/>
                <w:color w:val="000000"/>
                <w:sz w:val="25"/>
                <w:szCs w:val="25"/>
              </w:rPr>
            </w:pPr>
            <w:r w:rsidRPr="008A4F84">
              <w:rPr>
                <w:rStyle w:val="SubtleEmphasis"/>
                <w:rFonts w:cs="Times New Roman"/>
                <w:color w:val="000000"/>
                <w:sz w:val="25"/>
                <w:szCs w:val="25"/>
              </w:rPr>
              <w:t>Location</w:t>
            </w:r>
          </w:p>
        </w:tc>
        <w:tc>
          <w:tcPr>
            <w:tcW w:w="3889" w:type="pct"/>
            <w:vAlign w:val="center"/>
          </w:tcPr>
          <w:p w:rsidR="005F0125" w:rsidRPr="00016E96" w:rsidRDefault="005F0125" w:rsidP="005235DC">
            <w:pPr>
              <w:rPr>
                <w:rStyle w:val="SubtleEmphasis"/>
                <w:rFonts w:cs="Times New Roman"/>
                <w:b/>
                <w:color w:val="000000"/>
                <w:sz w:val="25"/>
                <w:szCs w:val="25"/>
              </w:rPr>
            </w:pPr>
            <w:r w:rsidRPr="00016E96">
              <w:rPr>
                <w:rStyle w:val="SubtleEmphasis"/>
                <w:rFonts w:cs="Times New Roman"/>
                <w:b/>
                <w:color w:val="000000"/>
                <w:sz w:val="25"/>
                <w:szCs w:val="25"/>
              </w:rPr>
              <w:t>Qatar</w:t>
            </w:r>
          </w:p>
        </w:tc>
      </w:tr>
    </w:tbl>
    <w:p w:rsidR="00AC6AF7" w:rsidRDefault="00AC6AF7" w:rsidP="008A4F84">
      <w:pPr>
        <w:rPr>
          <w:rStyle w:val="SubtleEmphasis"/>
          <w:rFonts w:cs="Times New Roman"/>
          <w:b/>
          <w:color w:val="000000"/>
          <w:sz w:val="25"/>
          <w:szCs w:val="25"/>
          <w:u w:val="single"/>
        </w:rPr>
      </w:pPr>
    </w:p>
    <w:p w:rsidR="00AC6AF7" w:rsidRDefault="008A4F84" w:rsidP="004554E3">
      <w:pPr>
        <w:rPr>
          <w:rStyle w:val="SubtleEmphasis"/>
          <w:rFonts w:cs="Times New Roman"/>
          <w:b/>
          <w:color w:val="000000"/>
          <w:sz w:val="25"/>
          <w:szCs w:val="25"/>
          <w:u w:val="single"/>
        </w:rPr>
      </w:pPr>
      <w:r w:rsidRPr="004A7475">
        <w:rPr>
          <w:rStyle w:val="SubtleEmphasis"/>
          <w:rFonts w:cs="Times New Roman"/>
          <w:b/>
          <w:color w:val="000000"/>
          <w:sz w:val="25"/>
          <w:szCs w:val="25"/>
          <w:u w:val="single"/>
        </w:rPr>
        <w:t>KEY ROLES &amp; RESPONSIBILITIES:</w:t>
      </w:r>
    </w:p>
    <w:p w:rsidR="005F6337" w:rsidRDefault="005F6337" w:rsidP="004554E3">
      <w:pPr>
        <w:rPr>
          <w:rStyle w:val="SubtleEmphasis"/>
          <w:rFonts w:cs="Times New Roman"/>
          <w:b/>
          <w:color w:val="000000"/>
          <w:sz w:val="25"/>
          <w:szCs w:val="25"/>
          <w:u w:val="single"/>
        </w:rPr>
      </w:pPr>
    </w:p>
    <w:p w:rsidR="00353270" w:rsidRDefault="00154110" w:rsidP="007D2091">
      <w:pPr>
        <w:pStyle w:val="ListParagraph"/>
        <w:widowControl w:val="0"/>
        <w:numPr>
          <w:ilvl w:val="0"/>
          <w:numId w:val="23"/>
        </w:numPr>
        <w:shd w:val="clear" w:color="auto" w:fill="FFFFFF"/>
        <w:autoSpaceDE w:val="0"/>
        <w:autoSpaceDN w:val="0"/>
        <w:adjustRightInd w:val="0"/>
        <w:jc w:val="both"/>
        <w:rPr>
          <w:rStyle w:val="SubtleEmphasis"/>
          <w:rFonts w:cs="Times New Roman"/>
          <w:color w:val="000000"/>
          <w:sz w:val="25"/>
          <w:szCs w:val="25"/>
        </w:rPr>
      </w:pPr>
      <w:r w:rsidRPr="00154110">
        <w:rPr>
          <w:rStyle w:val="SubtleEmphasis"/>
          <w:rFonts w:cs="Times New Roman"/>
          <w:color w:val="000000"/>
          <w:sz w:val="25"/>
          <w:szCs w:val="25"/>
        </w:rPr>
        <w:t xml:space="preserve">Supervising and controlling </w:t>
      </w:r>
      <w:r w:rsidR="00BD5C04" w:rsidRPr="00154110">
        <w:rPr>
          <w:rStyle w:val="SubtleEmphasis"/>
          <w:rFonts w:cs="Times New Roman"/>
          <w:color w:val="000000"/>
          <w:sz w:val="25"/>
          <w:szCs w:val="25"/>
        </w:rPr>
        <w:t>all</w:t>
      </w:r>
      <w:r w:rsidR="005F6337">
        <w:rPr>
          <w:rStyle w:val="SubtleEmphasis"/>
          <w:rFonts w:cs="Times New Roman"/>
          <w:color w:val="000000"/>
          <w:sz w:val="25"/>
          <w:szCs w:val="25"/>
        </w:rPr>
        <w:t xml:space="preserve"> of </w:t>
      </w:r>
      <w:r w:rsidR="004D00A7">
        <w:rPr>
          <w:rStyle w:val="SubtleEmphasis"/>
          <w:rFonts w:cs="Times New Roman"/>
          <w:color w:val="000000"/>
          <w:sz w:val="25"/>
          <w:szCs w:val="25"/>
        </w:rPr>
        <w:t xml:space="preserve">the </w:t>
      </w:r>
      <w:r w:rsidR="004D00A7" w:rsidRPr="00154110">
        <w:rPr>
          <w:rStyle w:val="SubtleEmphasis"/>
          <w:rFonts w:cs="Times New Roman"/>
          <w:color w:val="000000"/>
          <w:sz w:val="25"/>
          <w:szCs w:val="25"/>
        </w:rPr>
        <w:t>04</w:t>
      </w:r>
      <w:r w:rsidR="00BD5C04">
        <w:rPr>
          <w:rStyle w:val="SubtleEmphasis"/>
          <w:rFonts w:cs="Times New Roman"/>
          <w:color w:val="000000"/>
          <w:sz w:val="25"/>
          <w:szCs w:val="25"/>
        </w:rPr>
        <w:t xml:space="preserve"> numbers of </w:t>
      </w:r>
      <w:r w:rsidR="00BD5C04" w:rsidRPr="00154110">
        <w:rPr>
          <w:rStyle w:val="SubtleEmphasis"/>
          <w:rFonts w:cs="Times New Roman"/>
          <w:color w:val="000000"/>
          <w:sz w:val="25"/>
          <w:szCs w:val="25"/>
        </w:rPr>
        <w:t>labor</w:t>
      </w:r>
      <w:r w:rsidRPr="00154110">
        <w:rPr>
          <w:rStyle w:val="SubtleEmphasis"/>
          <w:rFonts w:cs="Times New Roman"/>
          <w:color w:val="000000"/>
          <w:sz w:val="25"/>
          <w:szCs w:val="25"/>
        </w:rPr>
        <w:t> camps </w:t>
      </w:r>
      <w:r w:rsidR="00BD5C04">
        <w:rPr>
          <w:rStyle w:val="SubtleEmphasis"/>
          <w:rFonts w:cs="Times New Roman"/>
          <w:color w:val="000000"/>
          <w:sz w:val="25"/>
          <w:szCs w:val="25"/>
        </w:rPr>
        <w:t xml:space="preserve">including </w:t>
      </w:r>
      <w:r w:rsidR="00BD5C04" w:rsidRPr="00154110">
        <w:rPr>
          <w:rStyle w:val="SubtleEmphasis"/>
          <w:rFonts w:cs="Times New Roman"/>
          <w:color w:val="000000"/>
          <w:sz w:val="25"/>
          <w:szCs w:val="25"/>
        </w:rPr>
        <w:t>staff</w:t>
      </w:r>
      <w:r w:rsidRPr="00154110">
        <w:rPr>
          <w:rStyle w:val="SubtleEmphasis"/>
          <w:rFonts w:cs="Times New Roman"/>
          <w:color w:val="000000"/>
          <w:sz w:val="25"/>
          <w:szCs w:val="25"/>
        </w:rPr>
        <w:t xml:space="preserve"> camps, villas, and family accommodation. </w:t>
      </w:r>
      <w:r w:rsidR="004D00A7">
        <w:rPr>
          <w:rStyle w:val="SubtleEmphasis"/>
          <w:rFonts w:cs="Times New Roman"/>
          <w:color w:val="000000"/>
          <w:sz w:val="25"/>
          <w:szCs w:val="25"/>
        </w:rPr>
        <w:t>(</w:t>
      </w:r>
      <w:r w:rsidR="004D00A7" w:rsidRPr="007D2091">
        <w:rPr>
          <w:rStyle w:val="SubtleEmphasis"/>
          <w:rFonts w:cs="Times New Roman"/>
          <w:color w:val="000000"/>
          <w:sz w:val="25"/>
          <w:szCs w:val="25"/>
        </w:rPr>
        <w:t>LIVING QUARTER ACCOMMODATION, LABOUR WELFARE, GENERAL AFFAIRS, &amp; COMMON FACILITY)</w:t>
      </w:r>
      <w:r w:rsidR="004D00A7" w:rsidRPr="00154110">
        <w:rPr>
          <w:rStyle w:val="SubtleEmphasis"/>
          <w:rFonts w:cs="Times New Roman"/>
          <w:color w:val="000000"/>
          <w:sz w:val="25"/>
          <w:szCs w:val="25"/>
        </w:rPr>
        <w:t xml:space="preserve"> </w:t>
      </w:r>
      <w:r w:rsidRPr="00154110">
        <w:rPr>
          <w:rStyle w:val="SubtleEmphasis"/>
          <w:rFonts w:cs="Times New Roman"/>
          <w:color w:val="000000"/>
          <w:sz w:val="25"/>
          <w:szCs w:val="25"/>
        </w:rPr>
        <w:t xml:space="preserve">(with the Capacity of </w:t>
      </w:r>
      <w:r w:rsidR="00BD5C04" w:rsidRPr="007D2091">
        <w:rPr>
          <w:rStyle w:val="SubtleEmphasis"/>
          <w:rFonts w:cs="Times New Roman"/>
          <w:color w:val="000000"/>
          <w:sz w:val="25"/>
          <w:szCs w:val="25"/>
        </w:rPr>
        <w:t>27</w:t>
      </w:r>
      <w:r w:rsidRPr="007D2091">
        <w:rPr>
          <w:rStyle w:val="SubtleEmphasis"/>
          <w:rFonts w:cs="Times New Roman"/>
          <w:color w:val="000000"/>
          <w:sz w:val="25"/>
          <w:szCs w:val="25"/>
        </w:rPr>
        <w:t xml:space="preserve">000 </w:t>
      </w:r>
      <w:r w:rsidRPr="00154110">
        <w:rPr>
          <w:rStyle w:val="SubtleEmphasis"/>
          <w:rFonts w:cs="Times New Roman"/>
          <w:color w:val="000000"/>
          <w:sz w:val="25"/>
          <w:szCs w:val="25"/>
        </w:rPr>
        <w:t>numbers of Employees</w:t>
      </w:r>
      <w:r w:rsidR="00BD5C04">
        <w:rPr>
          <w:rStyle w:val="SubtleEmphasis"/>
          <w:rFonts w:cs="Times New Roman"/>
          <w:color w:val="000000"/>
          <w:sz w:val="25"/>
          <w:szCs w:val="25"/>
        </w:rPr>
        <w:t xml:space="preserve"> </w:t>
      </w:r>
      <w:r w:rsidRPr="00154110">
        <w:rPr>
          <w:rStyle w:val="SubtleEmphasis"/>
          <w:rFonts w:cs="Times New Roman"/>
          <w:color w:val="000000"/>
          <w:sz w:val="25"/>
          <w:szCs w:val="25"/>
        </w:rPr>
        <w:t xml:space="preserve"> </w:t>
      </w:r>
      <w:r w:rsidR="00BD5C04">
        <w:rPr>
          <w:rStyle w:val="SubtleEmphasis"/>
          <w:rFonts w:cs="Times New Roman"/>
          <w:color w:val="000000"/>
          <w:sz w:val="25"/>
          <w:szCs w:val="25"/>
        </w:rPr>
        <w:t xml:space="preserve">and 38 numbers of different nationalities) </w:t>
      </w:r>
      <w:r w:rsidRPr="00154110">
        <w:rPr>
          <w:rStyle w:val="SubtleEmphasis"/>
          <w:rFonts w:cs="Times New Roman"/>
          <w:color w:val="000000"/>
          <w:sz w:val="25"/>
          <w:szCs w:val="25"/>
        </w:rPr>
        <w:t xml:space="preserve">staying in </w:t>
      </w:r>
      <w:r w:rsidR="00BD5C04">
        <w:rPr>
          <w:rStyle w:val="SubtleEmphasis"/>
          <w:rFonts w:cs="Times New Roman"/>
          <w:color w:val="000000"/>
          <w:sz w:val="25"/>
          <w:szCs w:val="25"/>
        </w:rPr>
        <w:t xml:space="preserve">JGC </w:t>
      </w:r>
      <w:r w:rsidRPr="00154110">
        <w:rPr>
          <w:rStyle w:val="SubtleEmphasis"/>
          <w:rFonts w:cs="Times New Roman"/>
          <w:color w:val="000000"/>
          <w:sz w:val="25"/>
          <w:szCs w:val="25"/>
        </w:rPr>
        <w:t>Barzan camps  in Raslaffan</w:t>
      </w:r>
      <w:r w:rsidR="00BD5C04">
        <w:rPr>
          <w:rStyle w:val="SubtleEmphasis"/>
          <w:rFonts w:cs="Times New Roman"/>
          <w:color w:val="000000"/>
          <w:sz w:val="25"/>
          <w:szCs w:val="25"/>
        </w:rPr>
        <w:t xml:space="preserve">, </w:t>
      </w:r>
      <w:r w:rsidRPr="00154110">
        <w:rPr>
          <w:rStyle w:val="SubtleEmphasis"/>
          <w:rFonts w:cs="Times New Roman"/>
          <w:color w:val="000000"/>
          <w:sz w:val="25"/>
          <w:szCs w:val="25"/>
        </w:rPr>
        <w:t>Handling the Labor and Staff camps and they were divided (Room allocation)</w:t>
      </w:r>
      <w:r w:rsidR="004554E3">
        <w:rPr>
          <w:rStyle w:val="SubtleEmphasis"/>
          <w:rFonts w:cs="Times New Roman"/>
          <w:color w:val="000000"/>
          <w:sz w:val="25"/>
          <w:szCs w:val="25"/>
        </w:rPr>
        <w:t xml:space="preserve"> in four</w:t>
      </w:r>
      <w:r w:rsidRPr="00154110">
        <w:rPr>
          <w:rStyle w:val="SubtleEmphasis"/>
          <w:rFonts w:cs="Times New Roman"/>
          <w:color w:val="000000"/>
          <w:sz w:val="25"/>
          <w:szCs w:val="25"/>
        </w:rPr>
        <w:t xml:space="preserve"> categories of Top Management, Management, seniors&amp; juniors, Skilled Labors and Unskilled Labors. Room allocation arrangements and plans were made as per to the Nationality and their Language it has been kept the priority for Skilled Labors and Unskilled Labors alone.</w:t>
      </w:r>
    </w:p>
    <w:p w:rsidR="00154110" w:rsidRPr="00353270" w:rsidRDefault="00154110" w:rsidP="00353270">
      <w:pPr>
        <w:pStyle w:val="ListParagraph"/>
        <w:widowControl w:val="0"/>
        <w:numPr>
          <w:ilvl w:val="0"/>
          <w:numId w:val="23"/>
        </w:numPr>
        <w:shd w:val="clear" w:color="auto" w:fill="FFFFFF"/>
        <w:autoSpaceDE w:val="0"/>
        <w:autoSpaceDN w:val="0"/>
        <w:adjustRightInd w:val="0"/>
        <w:jc w:val="both"/>
        <w:rPr>
          <w:rStyle w:val="SubtleEmphasis"/>
          <w:rFonts w:cs="Times New Roman"/>
          <w:color w:val="000000"/>
          <w:sz w:val="25"/>
          <w:szCs w:val="25"/>
        </w:rPr>
      </w:pPr>
      <w:r w:rsidRPr="00353270">
        <w:rPr>
          <w:rStyle w:val="SubtleEmphasis"/>
          <w:rFonts w:cs="Times New Roman"/>
          <w:color w:val="000000"/>
          <w:sz w:val="25"/>
          <w:szCs w:val="25"/>
        </w:rPr>
        <w:t xml:space="preserve">Co-ordinate with all camp boss, site Admin, H.O. Admin for accommodation as well as transportation and taking care of daily admin work of Camp. Apart from that taking care of mess like, preparing menu, checking food quality, review food stuff purchase and cleaning of mess etc, and also controlling the cost for all the camps and mess, with co operation of camp bosses and guiding them time to time and advising them regarding company new polices. Hiring new camps as per the company requirements, </w:t>
      </w:r>
    </w:p>
    <w:p w:rsidR="00202A8B" w:rsidRPr="00DD37C2" w:rsidRDefault="00202A8B" w:rsidP="00795BB1">
      <w:pPr>
        <w:numPr>
          <w:ilvl w:val="0"/>
          <w:numId w:val="23"/>
        </w:numPr>
        <w:shd w:val="clear" w:color="auto" w:fill="FFFFFF"/>
        <w:tabs>
          <w:tab w:val="left" w:pos="2430"/>
        </w:tabs>
        <w:spacing w:before="100" w:beforeAutospacing="1" w:afterAutospacing="1" w:line="276" w:lineRule="auto"/>
        <w:jc w:val="both"/>
        <w:rPr>
          <w:rStyle w:val="SubtleEmphasis"/>
          <w:rFonts w:cs="Times New Roman"/>
          <w:color w:val="000000"/>
          <w:sz w:val="25"/>
          <w:szCs w:val="25"/>
        </w:rPr>
      </w:pPr>
      <w:r w:rsidRPr="00154110">
        <w:rPr>
          <w:rStyle w:val="SubtleEmphasis"/>
          <w:rFonts w:cs="Times New Roman"/>
          <w:color w:val="000000"/>
          <w:sz w:val="25"/>
          <w:szCs w:val="25"/>
        </w:rPr>
        <w:t>Manage the camp occupancy in liaison with Site construction representative. Actively participates to the</w:t>
      </w:r>
      <w:r w:rsidRPr="00154110">
        <w:rPr>
          <w:rStyle w:val="SubtleEmphasis"/>
          <w:rFonts w:cs="Times New Roman"/>
          <w:b/>
          <w:bCs/>
          <w:color w:val="000000"/>
          <w:sz w:val="25"/>
          <w:szCs w:val="25"/>
        </w:rPr>
        <w:t xml:space="preserve"> HSE</w:t>
      </w:r>
      <w:r w:rsidR="00795BB1">
        <w:rPr>
          <w:rStyle w:val="SubtleEmphasis"/>
          <w:rFonts w:cs="Times New Roman"/>
          <w:color w:val="000000"/>
          <w:sz w:val="25"/>
          <w:szCs w:val="25"/>
        </w:rPr>
        <w:t xml:space="preserve">, </w:t>
      </w:r>
      <w:r w:rsidR="00795BB1" w:rsidRPr="00795BB1">
        <w:rPr>
          <w:rStyle w:val="SubtleEmphasis"/>
          <w:rFonts w:cs="Times New Roman"/>
          <w:b/>
          <w:bCs/>
          <w:color w:val="000000"/>
          <w:sz w:val="25"/>
          <w:szCs w:val="25"/>
        </w:rPr>
        <w:t>KPI</w:t>
      </w:r>
      <w:r w:rsidR="00795BB1">
        <w:rPr>
          <w:rStyle w:val="SubtleEmphasis"/>
          <w:rFonts w:cs="Times New Roman"/>
          <w:color w:val="000000"/>
          <w:sz w:val="25"/>
          <w:szCs w:val="25"/>
        </w:rPr>
        <w:t xml:space="preserve"> (K</w:t>
      </w:r>
      <w:r w:rsidR="00795BB1" w:rsidRPr="00795BB1">
        <w:rPr>
          <w:rStyle w:val="SubtleEmphasis"/>
          <w:rFonts w:cs="Times New Roman"/>
          <w:color w:val="000000"/>
          <w:sz w:val="25"/>
          <w:szCs w:val="25"/>
        </w:rPr>
        <w:t>ey performance indicator</w:t>
      </w:r>
      <w:r w:rsidR="00795BB1">
        <w:rPr>
          <w:rStyle w:val="SubtleEmphasis"/>
          <w:rFonts w:cs="Times New Roman"/>
          <w:color w:val="000000"/>
          <w:sz w:val="25"/>
          <w:szCs w:val="25"/>
        </w:rPr>
        <w:t>) &amp;</w:t>
      </w:r>
      <w:r w:rsidRPr="00154110">
        <w:rPr>
          <w:rStyle w:val="SubtleEmphasis"/>
          <w:rFonts w:cs="Times New Roman"/>
          <w:b/>
          <w:bCs/>
          <w:color w:val="000000"/>
          <w:sz w:val="25"/>
          <w:szCs w:val="25"/>
        </w:rPr>
        <w:t xml:space="preserve"> HA</w:t>
      </w:r>
      <w:r w:rsidR="00B521EE">
        <w:rPr>
          <w:rStyle w:val="SubtleEmphasis"/>
          <w:rFonts w:cs="Times New Roman"/>
          <w:b/>
          <w:bCs/>
          <w:color w:val="000000"/>
          <w:sz w:val="25"/>
          <w:szCs w:val="25"/>
        </w:rPr>
        <w:t>CC</w:t>
      </w:r>
      <w:r w:rsidRPr="00154110">
        <w:rPr>
          <w:rStyle w:val="SubtleEmphasis"/>
          <w:rFonts w:cs="Times New Roman"/>
          <w:b/>
          <w:bCs/>
          <w:color w:val="000000"/>
          <w:sz w:val="25"/>
          <w:szCs w:val="25"/>
        </w:rPr>
        <w:t xml:space="preserve">P </w:t>
      </w:r>
      <w:r w:rsidRPr="00154110">
        <w:rPr>
          <w:rStyle w:val="SubtleEmphasis"/>
          <w:rFonts w:cs="Times New Roman"/>
          <w:color w:val="000000"/>
          <w:sz w:val="25"/>
          <w:szCs w:val="25"/>
        </w:rPr>
        <w:t>(Hazard analysis and critical control points</w:t>
      </w:r>
      <w:r w:rsidR="00795BB1" w:rsidRPr="00154110">
        <w:rPr>
          <w:rStyle w:val="SubtleEmphasis"/>
          <w:rFonts w:cs="Times New Roman"/>
          <w:color w:val="000000"/>
          <w:sz w:val="25"/>
          <w:szCs w:val="25"/>
        </w:rPr>
        <w:t>)</w:t>
      </w:r>
      <w:r w:rsidR="00795BB1">
        <w:rPr>
          <w:rStyle w:val="SubtleEmphasis"/>
          <w:rFonts w:cs="Times New Roman"/>
          <w:color w:val="000000"/>
          <w:sz w:val="25"/>
          <w:szCs w:val="25"/>
        </w:rPr>
        <w:t xml:space="preserve"> &amp;</w:t>
      </w:r>
      <w:r w:rsidR="00795BB1">
        <w:rPr>
          <w:rStyle w:val="apple-converted-space"/>
          <w:rFonts w:ascii="Arial" w:hAnsi="Arial" w:cs="Arial"/>
          <w:color w:val="222222"/>
          <w:shd w:val="clear" w:color="auto" w:fill="FFFFFF"/>
        </w:rPr>
        <w:t> </w:t>
      </w:r>
      <w:r w:rsidRPr="00154110">
        <w:rPr>
          <w:rStyle w:val="SubtleEmphasis"/>
          <w:rFonts w:cs="Times New Roman"/>
          <w:color w:val="000000"/>
          <w:sz w:val="25"/>
          <w:szCs w:val="25"/>
        </w:rPr>
        <w:t>standard implementation.</w:t>
      </w:r>
      <w:r w:rsidR="00DD37C2" w:rsidRPr="00DD37C2">
        <w:rPr>
          <w:rFonts w:cs="Times New Roman"/>
          <w:color w:val="333333"/>
          <w:sz w:val="18"/>
          <w:szCs w:val="18"/>
          <w:lang w:eastAsia="en-GB"/>
        </w:rPr>
        <w:t xml:space="preserve"> </w:t>
      </w:r>
      <w:r w:rsidR="00DD37C2" w:rsidRPr="00DD37C2">
        <w:rPr>
          <w:rStyle w:val="SubtleEmphasis"/>
          <w:color w:val="000000"/>
          <w:sz w:val="25"/>
          <w:szCs w:val="25"/>
        </w:rPr>
        <w:t>Scheduled regular staff meetings</w:t>
      </w:r>
    </w:p>
    <w:p w:rsidR="0062029E" w:rsidRPr="0062029E" w:rsidRDefault="0062029E" w:rsidP="0062029E">
      <w:pPr>
        <w:widowControl w:val="0"/>
        <w:numPr>
          <w:ilvl w:val="0"/>
          <w:numId w:val="23"/>
        </w:numPr>
        <w:shd w:val="clear" w:color="auto" w:fill="FFFFFF"/>
        <w:autoSpaceDE w:val="0"/>
        <w:autoSpaceDN w:val="0"/>
        <w:adjustRightInd w:val="0"/>
        <w:jc w:val="both"/>
        <w:rPr>
          <w:rStyle w:val="SubtleEmphasis"/>
          <w:rFonts w:cs="Times New Roman"/>
          <w:color w:val="000000"/>
          <w:sz w:val="25"/>
          <w:szCs w:val="25"/>
        </w:rPr>
      </w:pPr>
      <w:r w:rsidRPr="008A4F84">
        <w:rPr>
          <w:rStyle w:val="SubtleEmphasis"/>
          <w:rFonts w:cs="Times New Roman"/>
          <w:color w:val="000000"/>
          <w:sz w:val="25"/>
          <w:szCs w:val="25"/>
        </w:rPr>
        <w:t>Ability to Tackle the Challenging Works, which</w:t>
      </w:r>
      <w:r>
        <w:rPr>
          <w:rStyle w:val="SubtleEmphasis"/>
          <w:rFonts w:cs="Times New Roman"/>
          <w:color w:val="000000"/>
          <w:sz w:val="25"/>
          <w:szCs w:val="25"/>
        </w:rPr>
        <w:t xml:space="preserve"> is given by the Management</w:t>
      </w:r>
      <w:r w:rsidR="00DD37C2" w:rsidRPr="00DD37C2">
        <w:rPr>
          <w:rFonts w:cs="Times New Roman"/>
          <w:color w:val="333333"/>
          <w:sz w:val="18"/>
          <w:szCs w:val="18"/>
          <w:lang w:eastAsia="en-GB"/>
        </w:rPr>
        <w:t xml:space="preserve"> </w:t>
      </w:r>
    </w:p>
    <w:p w:rsidR="002268D2" w:rsidRPr="00CE10D9" w:rsidRDefault="002268D2" w:rsidP="00202A8B">
      <w:pPr>
        <w:numPr>
          <w:ilvl w:val="0"/>
          <w:numId w:val="23"/>
        </w:numPr>
        <w:shd w:val="clear" w:color="auto" w:fill="FFFFFF"/>
        <w:tabs>
          <w:tab w:val="left" w:pos="2430"/>
        </w:tabs>
        <w:spacing w:before="100" w:beforeAutospacing="1" w:afterAutospacing="1" w:line="276" w:lineRule="auto"/>
        <w:jc w:val="both"/>
        <w:rPr>
          <w:rStyle w:val="SubtleEmphasis"/>
          <w:color w:val="000000"/>
          <w:sz w:val="25"/>
          <w:szCs w:val="25"/>
        </w:rPr>
      </w:pPr>
      <w:r w:rsidRPr="00216D29">
        <w:rPr>
          <w:rStyle w:val="SubtleEmphasis"/>
          <w:color w:val="000000"/>
          <w:sz w:val="25"/>
          <w:szCs w:val="25"/>
        </w:rPr>
        <w:lastRenderedPageBreak/>
        <w:t>Analyzes M&amp;O personnel requirements and personnel effectiveness and makes recommendations for increases, decreases, transfers or removals to improve operational efficiency and cost effectiveness</w:t>
      </w:r>
    </w:p>
    <w:p w:rsidR="00353270" w:rsidRPr="00062744" w:rsidRDefault="00202A8B" w:rsidP="00353270">
      <w:pPr>
        <w:pStyle w:val="BodyText"/>
        <w:numPr>
          <w:ilvl w:val="0"/>
          <w:numId w:val="23"/>
        </w:numPr>
        <w:shd w:val="clear" w:color="auto" w:fill="FFFFFF"/>
        <w:tabs>
          <w:tab w:val="left" w:pos="2430"/>
        </w:tabs>
        <w:spacing w:after="0" w:line="276" w:lineRule="auto"/>
        <w:jc w:val="both"/>
        <w:rPr>
          <w:rStyle w:val="SubtleEmphasis"/>
          <w:color w:val="000000"/>
          <w:sz w:val="25"/>
          <w:szCs w:val="25"/>
        </w:rPr>
      </w:pPr>
      <w:r w:rsidRPr="00062744">
        <w:rPr>
          <w:rStyle w:val="SubtleEmphasis"/>
          <w:color w:val="000000"/>
          <w:sz w:val="25"/>
          <w:szCs w:val="25"/>
        </w:rPr>
        <w:t xml:space="preserve">Manage solid waste, vector control, septic </w:t>
      </w:r>
      <w:r w:rsidR="00E161EA" w:rsidRPr="00062744">
        <w:rPr>
          <w:rStyle w:val="SubtleEmphasis"/>
          <w:color w:val="000000"/>
          <w:sz w:val="25"/>
          <w:szCs w:val="25"/>
        </w:rPr>
        <w:t>removal,</w:t>
      </w:r>
      <w:r w:rsidRPr="00062744">
        <w:rPr>
          <w:rStyle w:val="SubtleEmphasis"/>
          <w:color w:val="000000"/>
          <w:sz w:val="25"/>
          <w:szCs w:val="25"/>
        </w:rPr>
        <w:t xml:space="preserve"> as well as cleaning services, </w:t>
      </w:r>
      <w:r w:rsidR="00E161EA" w:rsidRPr="00062744">
        <w:rPr>
          <w:rStyle w:val="SubtleEmphasis"/>
          <w:color w:val="000000"/>
          <w:sz w:val="25"/>
          <w:szCs w:val="25"/>
        </w:rPr>
        <w:t>housekeeping,</w:t>
      </w:r>
      <w:r w:rsidRPr="00062744">
        <w:rPr>
          <w:rStyle w:val="SubtleEmphasis"/>
          <w:color w:val="000000"/>
          <w:sz w:val="25"/>
          <w:szCs w:val="25"/>
        </w:rPr>
        <w:t xml:space="preserve"> </w:t>
      </w:r>
      <w:r w:rsidR="00E161EA" w:rsidRPr="00062744">
        <w:rPr>
          <w:rStyle w:val="SubtleEmphasis"/>
          <w:color w:val="000000"/>
          <w:sz w:val="25"/>
          <w:szCs w:val="25"/>
        </w:rPr>
        <w:t>and laundry</w:t>
      </w:r>
      <w:r w:rsidRPr="00062744">
        <w:rPr>
          <w:rStyle w:val="SubtleEmphasis"/>
          <w:color w:val="000000"/>
          <w:sz w:val="25"/>
          <w:szCs w:val="25"/>
        </w:rPr>
        <w:t>. Review and compliance of service operation in accorda</w:t>
      </w:r>
      <w:r w:rsidR="00E161EA" w:rsidRPr="00062744">
        <w:rPr>
          <w:rStyle w:val="SubtleEmphasis"/>
          <w:color w:val="000000"/>
          <w:sz w:val="25"/>
          <w:szCs w:val="25"/>
        </w:rPr>
        <w:t>nce with current site schedules</w:t>
      </w:r>
    </w:p>
    <w:p w:rsidR="008A4F84" w:rsidRPr="008A4F84" w:rsidRDefault="008A4F84" w:rsidP="008A4F84">
      <w:pPr>
        <w:widowControl w:val="0"/>
        <w:numPr>
          <w:ilvl w:val="0"/>
          <w:numId w:val="23"/>
        </w:numPr>
        <w:shd w:val="clear" w:color="auto" w:fill="FFFFFF"/>
        <w:autoSpaceDE w:val="0"/>
        <w:autoSpaceDN w:val="0"/>
        <w:adjustRightInd w:val="0"/>
        <w:jc w:val="both"/>
        <w:rPr>
          <w:rStyle w:val="SubtleEmphasis"/>
          <w:rFonts w:cs="Times New Roman"/>
          <w:color w:val="000000"/>
          <w:sz w:val="25"/>
          <w:szCs w:val="25"/>
        </w:rPr>
      </w:pPr>
      <w:r w:rsidRPr="00B72FF2">
        <w:rPr>
          <w:rStyle w:val="SubtleEmphasis"/>
          <w:rFonts w:cs="Times New Roman"/>
          <w:color w:val="000000"/>
          <w:sz w:val="25"/>
          <w:szCs w:val="25"/>
        </w:rPr>
        <w:t xml:space="preserve">Dealing the Sub Contractors for their Staff Accommodation and making the monthly Invoices to charge the Sub </w:t>
      </w:r>
      <w:r w:rsidR="00E161EA" w:rsidRPr="00B72FF2">
        <w:rPr>
          <w:rStyle w:val="SubtleEmphasis"/>
          <w:rFonts w:cs="Times New Roman"/>
          <w:color w:val="000000"/>
          <w:sz w:val="25"/>
          <w:szCs w:val="25"/>
        </w:rPr>
        <w:t>Contractors. Dealing</w:t>
      </w:r>
      <w:r w:rsidRPr="00B72FF2">
        <w:rPr>
          <w:rStyle w:val="SubtleEmphasis"/>
          <w:rFonts w:cs="Times New Roman"/>
          <w:color w:val="000000"/>
          <w:sz w:val="25"/>
          <w:szCs w:val="25"/>
        </w:rPr>
        <w:t xml:space="preserve"> with the Catering Companies and discussing the issues about the food if any complaints a</w:t>
      </w:r>
      <w:r w:rsidR="00E161EA">
        <w:rPr>
          <w:rStyle w:val="SubtleEmphasis"/>
          <w:rFonts w:cs="Times New Roman"/>
          <w:color w:val="000000"/>
          <w:sz w:val="25"/>
          <w:szCs w:val="25"/>
        </w:rPr>
        <w:t>nd maintaining the Hygiene food</w:t>
      </w:r>
    </w:p>
    <w:p w:rsidR="008A4F84" w:rsidRPr="008408C7" w:rsidRDefault="008A4F84" w:rsidP="008A4F84">
      <w:pPr>
        <w:widowControl w:val="0"/>
        <w:numPr>
          <w:ilvl w:val="0"/>
          <w:numId w:val="23"/>
        </w:numPr>
        <w:shd w:val="clear" w:color="auto" w:fill="FFFFFF"/>
        <w:autoSpaceDE w:val="0"/>
        <w:autoSpaceDN w:val="0"/>
        <w:adjustRightInd w:val="0"/>
        <w:jc w:val="both"/>
        <w:rPr>
          <w:rStyle w:val="SubtleEmphasis"/>
          <w:rFonts w:cs="Times New Roman"/>
          <w:color w:val="000000"/>
        </w:rPr>
      </w:pPr>
      <w:r w:rsidRPr="008408C7">
        <w:rPr>
          <w:rStyle w:val="SubtleEmphasis"/>
          <w:rFonts w:cs="Times New Roman"/>
          <w:color w:val="000000"/>
        </w:rPr>
        <w:t>Dealing with the Facility Management for all utilities like Cooking Gas, House Keeping, Laundry, Landscaping</w:t>
      </w:r>
      <w:r w:rsidR="00E161EA" w:rsidRPr="008408C7">
        <w:rPr>
          <w:rStyle w:val="SubtleEmphasis"/>
          <w:rFonts w:cs="Times New Roman"/>
          <w:color w:val="000000"/>
        </w:rPr>
        <w:t>, and keeping the records of it</w:t>
      </w:r>
      <w:r w:rsidR="008408C7" w:rsidRPr="008408C7">
        <w:rPr>
          <w:rStyle w:val="SubtleEmphasis"/>
          <w:rFonts w:cs="Times New Roman"/>
          <w:color w:val="000000"/>
        </w:rPr>
        <w:t>, Managing Recreation, Gym, Clinic, Supermarket and Saloon.</w:t>
      </w:r>
    </w:p>
    <w:p w:rsidR="00147E5E" w:rsidRPr="004554E3" w:rsidRDefault="008A4F84" w:rsidP="00147E5E">
      <w:pPr>
        <w:widowControl w:val="0"/>
        <w:numPr>
          <w:ilvl w:val="0"/>
          <w:numId w:val="23"/>
        </w:numPr>
        <w:shd w:val="clear" w:color="auto" w:fill="FFFFFF"/>
        <w:autoSpaceDE w:val="0"/>
        <w:autoSpaceDN w:val="0"/>
        <w:adjustRightInd w:val="0"/>
        <w:jc w:val="both"/>
        <w:rPr>
          <w:rStyle w:val="SubtleEmphasis"/>
          <w:rFonts w:cs="Times New Roman"/>
          <w:color w:val="000000"/>
          <w:sz w:val="25"/>
          <w:szCs w:val="25"/>
        </w:rPr>
      </w:pPr>
      <w:r w:rsidRPr="004554E3">
        <w:rPr>
          <w:rStyle w:val="SubtleEmphasis"/>
          <w:rFonts w:cs="Times New Roman"/>
          <w:color w:val="000000"/>
          <w:sz w:val="25"/>
          <w:szCs w:val="25"/>
        </w:rPr>
        <w:t>Arranging the Safety Drill at camps for Fire &amp; Health by th</w:t>
      </w:r>
      <w:r w:rsidR="00E161EA" w:rsidRPr="004554E3">
        <w:rPr>
          <w:rStyle w:val="SubtleEmphasis"/>
          <w:rFonts w:cs="Times New Roman"/>
          <w:color w:val="000000"/>
          <w:sz w:val="25"/>
          <w:szCs w:val="25"/>
        </w:rPr>
        <w:t>e cooperation of HSE Department</w:t>
      </w:r>
    </w:p>
    <w:p w:rsidR="00584B0E" w:rsidRPr="00147E5E" w:rsidRDefault="008A4F84" w:rsidP="00584B0E">
      <w:pPr>
        <w:widowControl w:val="0"/>
        <w:numPr>
          <w:ilvl w:val="0"/>
          <w:numId w:val="23"/>
        </w:numPr>
        <w:shd w:val="clear" w:color="auto" w:fill="FFFFFF"/>
        <w:autoSpaceDE w:val="0"/>
        <w:autoSpaceDN w:val="0"/>
        <w:adjustRightInd w:val="0"/>
        <w:jc w:val="both"/>
        <w:rPr>
          <w:rStyle w:val="SubtleEmphasis"/>
          <w:rFonts w:cs="Times New Roman"/>
          <w:color w:val="000000"/>
          <w:sz w:val="25"/>
          <w:szCs w:val="25"/>
        </w:rPr>
      </w:pPr>
      <w:r w:rsidRPr="00147E5E">
        <w:rPr>
          <w:rStyle w:val="SubtleEmphasis"/>
          <w:rFonts w:cs="Times New Roman"/>
          <w:color w:val="000000"/>
          <w:sz w:val="25"/>
          <w:szCs w:val="25"/>
        </w:rPr>
        <w:t xml:space="preserve">Arranging the Pest </w:t>
      </w:r>
      <w:r w:rsidR="00E161EA" w:rsidRPr="00147E5E">
        <w:rPr>
          <w:rStyle w:val="SubtleEmphasis"/>
          <w:rFonts w:cs="Times New Roman"/>
          <w:color w:val="000000"/>
          <w:sz w:val="25"/>
          <w:szCs w:val="25"/>
        </w:rPr>
        <w:t>Control in</w:t>
      </w:r>
      <w:r w:rsidRPr="00147E5E">
        <w:rPr>
          <w:rStyle w:val="SubtleEmphasis"/>
          <w:rFonts w:cs="Times New Roman"/>
          <w:color w:val="000000"/>
          <w:sz w:val="25"/>
          <w:szCs w:val="25"/>
        </w:rPr>
        <w:t xml:space="preserve"> the Camps and its surroundings &amp; making the schedule for it.</w:t>
      </w:r>
    </w:p>
    <w:p w:rsidR="008A4F84" w:rsidRPr="008A4F84" w:rsidRDefault="008A4F84" w:rsidP="008A4F84">
      <w:pPr>
        <w:widowControl w:val="0"/>
        <w:numPr>
          <w:ilvl w:val="0"/>
          <w:numId w:val="23"/>
        </w:numPr>
        <w:shd w:val="clear" w:color="auto" w:fill="FFFFFF"/>
        <w:autoSpaceDE w:val="0"/>
        <w:autoSpaceDN w:val="0"/>
        <w:adjustRightInd w:val="0"/>
        <w:jc w:val="both"/>
        <w:rPr>
          <w:rStyle w:val="SubtleEmphasis"/>
          <w:rFonts w:cs="Times New Roman"/>
          <w:color w:val="000000"/>
          <w:sz w:val="25"/>
          <w:szCs w:val="25"/>
        </w:rPr>
      </w:pPr>
      <w:r w:rsidRPr="008A4F84">
        <w:rPr>
          <w:rStyle w:val="SubtleEmphasis"/>
          <w:rFonts w:cs="Times New Roman"/>
          <w:color w:val="000000"/>
          <w:sz w:val="25"/>
          <w:szCs w:val="25"/>
        </w:rPr>
        <w:t>Dealing with Male Nurses in the camp and training them for emergency cases.</w:t>
      </w:r>
    </w:p>
    <w:p w:rsidR="008A4F84" w:rsidRPr="008A4F84" w:rsidRDefault="008A4F84" w:rsidP="008A4F84">
      <w:pPr>
        <w:widowControl w:val="0"/>
        <w:numPr>
          <w:ilvl w:val="0"/>
          <w:numId w:val="23"/>
        </w:numPr>
        <w:shd w:val="clear" w:color="auto" w:fill="FFFFFF"/>
        <w:autoSpaceDE w:val="0"/>
        <w:autoSpaceDN w:val="0"/>
        <w:adjustRightInd w:val="0"/>
        <w:jc w:val="both"/>
        <w:rPr>
          <w:rStyle w:val="SubtleEmphasis"/>
          <w:rFonts w:cs="Times New Roman"/>
          <w:color w:val="000000"/>
          <w:sz w:val="25"/>
          <w:szCs w:val="25"/>
        </w:rPr>
      </w:pPr>
      <w:r w:rsidRPr="008A4F84">
        <w:rPr>
          <w:rStyle w:val="SubtleEmphasis"/>
          <w:rFonts w:cs="Times New Roman"/>
          <w:color w:val="000000"/>
          <w:sz w:val="25"/>
          <w:szCs w:val="25"/>
        </w:rPr>
        <w:t xml:space="preserve">Weekly arrangement of </w:t>
      </w:r>
      <w:r w:rsidR="00620470">
        <w:rPr>
          <w:rStyle w:val="SubtleEmphasis"/>
          <w:rFonts w:cs="Times New Roman"/>
          <w:color w:val="000000"/>
          <w:sz w:val="25"/>
          <w:szCs w:val="25"/>
        </w:rPr>
        <w:t>shopping t</w:t>
      </w:r>
      <w:r w:rsidRPr="008A4F84">
        <w:rPr>
          <w:rStyle w:val="SubtleEmphasis"/>
          <w:rFonts w:cs="Times New Roman"/>
          <w:color w:val="000000"/>
          <w:sz w:val="25"/>
          <w:szCs w:val="25"/>
        </w:rPr>
        <w:t>rips for all the Staff and</w:t>
      </w:r>
      <w:r w:rsidR="00E161EA">
        <w:rPr>
          <w:rStyle w:val="SubtleEmphasis"/>
          <w:rFonts w:cs="Times New Roman"/>
          <w:color w:val="000000"/>
          <w:sz w:val="25"/>
          <w:szCs w:val="25"/>
        </w:rPr>
        <w:t xml:space="preserve"> Labors with the Security guard</w:t>
      </w:r>
    </w:p>
    <w:p w:rsidR="008A4F84" w:rsidRPr="008A4F84" w:rsidRDefault="008A4F84" w:rsidP="008A4F84">
      <w:pPr>
        <w:widowControl w:val="0"/>
        <w:numPr>
          <w:ilvl w:val="0"/>
          <w:numId w:val="23"/>
        </w:numPr>
        <w:shd w:val="clear" w:color="auto" w:fill="FFFFFF"/>
        <w:autoSpaceDE w:val="0"/>
        <w:autoSpaceDN w:val="0"/>
        <w:adjustRightInd w:val="0"/>
        <w:jc w:val="both"/>
        <w:rPr>
          <w:rStyle w:val="SubtleEmphasis"/>
          <w:rFonts w:cs="Times New Roman"/>
          <w:color w:val="000000"/>
          <w:sz w:val="25"/>
          <w:szCs w:val="25"/>
        </w:rPr>
      </w:pPr>
      <w:r w:rsidRPr="008A4F84">
        <w:rPr>
          <w:rStyle w:val="SubtleEmphasis"/>
          <w:rFonts w:cs="Times New Roman"/>
          <w:color w:val="000000"/>
          <w:sz w:val="25"/>
          <w:szCs w:val="25"/>
        </w:rPr>
        <w:t>Keeping a register at the Gate for daily entries for all</w:t>
      </w:r>
      <w:r w:rsidR="00E161EA">
        <w:rPr>
          <w:rStyle w:val="SubtleEmphasis"/>
          <w:rFonts w:cs="Times New Roman"/>
          <w:color w:val="000000"/>
          <w:sz w:val="25"/>
          <w:szCs w:val="25"/>
        </w:rPr>
        <w:t xml:space="preserve"> outgoing and incoming Visitors</w:t>
      </w:r>
    </w:p>
    <w:p w:rsidR="008A4F84" w:rsidRPr="008A4F84" w:rsidRDefault="008A4F84" w:rsidP="008A4F84">
      <w:pPr>
        <w:widowControl w:val="0"/>
        <w:numPr>
          <w:ilvl w:val="0"/>
          <w:numId w:val="23"/>
        </w:numPr>
        <w:shd w:val="clear" w:color="auto" w:fill="FFFFFF"/>
        <w:autoSpaceDE w:val="0"/>
        <w:autoSpaceDN w:val="0"/>
        <w:adjustRightInd w:val="0"/>
        <w:jc w:val="both"/>
        <w:rPr>
          <w:rStyle w:val="SubtleEmphasis"/>
          <w:rFonts w:cs="Times New Roman"/>
          <w:color w:val="000000"/>
          <w:sz w:val="25"/>
          <w:szCs w:val="25"/>
        </w:rPr>
      </w:pPr>
      <w:r w:rsidRPr="008A4F84">
        <w:rPr>
          <w:rStyle w:val="SubtleEmphasis"/>
          <w:rFonts w:cs="Times New Roman"/>
          <w:color w:val="000000"/>
          <w:sz w:val="25"/>
          <w:szCs w:val="25"/>
        </w:rPr>
        <w:t>Making a food menu with the cooperation of Catering De</w:t>
      </w:r>
      <w:r w:rsidR="00E161EA">
        <w:rPr>
          <w:rStyle w:val="SubtleEmphasis"/>
          <w:rFonts w:cs="Times New Roman"/>
          <w:color w:val="000000"/>
          <w:sz w:val="25"/>
          <w:szCs w:val="25"/>
        </w:rPr>
        <w:t>partment as per the Nationality</w:t>
      </w:r>
    </w:p>
    <w:p w:rsidR="00976F81" w:rsidRDefault="008A4F84" w:rsidP="008A4F84">
      <w:pPr>
        <w:widowControl w:val="0"/>
        <w:numPr>
          <w:ilvl w:val="0"/>
          <w:numId w:val="23"/>
        </w:numPr>
        <w:shd w:val="clear" w:color="auto" w:fill="FFFFFF"/>
        <w:autoSpaceDE w:val="0"/>
        <w:autoSpaceDN w:val="0"/>
        <w:adjustRightInd w:val="0"/>
        <w:jc w:val="both"/>
        <w:rPr>
          <w:rStyle w:val="SubtleEmphasis"/>
          <w:rFonts w:cs="Times New Roman"/>
          <w:color w:val="000000"/>
          <w:sz w:val="25"/>
          <w:szCs w:val="25"/>
        </w:rPr>
      </w:pPr>
      <w:r w:rsidRPr="00976F81">
        <w:rPr>
          <w:rStyle w:val="SubtleEmphasis"/>
          <w:rFonts w:cs="Times New Roman"/>
          <w:color w:val="000000"/>
          <w:sz w:val="25"/>
          <w:szCs w:val="25"/>
        </w:rPr>
        <w:t xml:space="preserve">Daily reports to the Administration Manager of the Camp daily Activities </w:t>
      </w:r>
    </w:p>
    <w:p w:rsidR="008A4F84" w:rsidRPr="00976F81" w:rsidRDefault="008A4F84" w:rsidP="008A4F84">
      <w:pPr>
        <w:widowControl w:val="0"/>
        <w:numPr>
          <w:ilvl w:val="0"/>
          <w:numId w:val="23"/>
        </w:numPr>
        <w:shd w:val="clear" w:color="auto" w:fill="FFFFFF"/>
        <w:autoSpaceDE w:val="0"/>
        <w:autoSpaceDN w:val="0"/>
        <w:adjustRightInd w:val="0"/>
        <w:jc w:val="both"/>
        <w:rPr>
          <w:rStyle w:val="SubtleEmphasis"/>
          <w:rFonts w:cs="Times New Roman"/>
          <w:color w:val="000000"/>
          <w:sz w:val="25"/>
          <w:szCs w:val="25"/>
        </w:rPr>
      </w:pPr>
      <w:r w:rsidRPr="00976F81">
        <w:rPr>
          <w:rStyle w:val="SubtleEmphasis"/>
          <w:rFonts w:cs="Times New Roman"/>
          <w:color w:val="000000"/>
          <w:sz w:val="25"/>
          <w:szCs w:val="25"/>
        </w:rPr>
        <w:t>Arranging the Entertain</w:t>
      </w:r>
      <w:r w:rsidR="00976F81">
        <w:rPr>
          <w:rStyle w:val="SubtleEmphasis"/>
          <w:rFonts w:cs="Times New Roman"/>
          <w:color w:val="000000"/>
          <w:sz w:val="25"/>
          <w:szCs w:val="25"/>
        </w:rPr>
        <w:t>ment Programs for all employees</w:t>
      </w:r>
    </w:p>
    <w:p w:rsidR="008A4F84" w:rsidRPr="008A4F84" w:rsidRDefault="008A4F84" w:rsidP="008A4F84">
      <w:pPr>
        <w:widowControl w:val="0"/>
        <w:numPr>
          <w:ilvl w:val="0"/>
          <w:numId w:val="23"/>
        </w:numPr>
        <w:shd w:val="clear" w:color="auto" w:fill="FFFFFF"/>
        <w:autoSpaceDE w:val="0"/>
        <w:autoSpaceDN w:val="0"/>
        <w:adjustRightInd w:val="0"/>
        <w:jc w:val="both"/>
        <w:rPr>
          <w:rStyle w:val="SubtleEmphasis"/>
          <w:rFonts w:cs="Times New Roman"/>
          <w:color w:val="000000"/>
          <w:sz w:val="25"/>
          <w:szCs w:val="25"/>
        </w:rPr>
      </w:pPr>
      <w:r w:rsidRPr="008A4F84">
        <w:rPr>
          <w:rStyle w:val="SubtleEmphasis"/>
          <w:rFonts w:cs="Times New Roman"/>
          <w:color w:val="000000"/>
          <w:sz w:val="25"/>
          <w:szCs w:val="25"/>
        </w:rPr>
        <w:t>Maintaining Swimming Pool and its cleaning on weekly basis and keeping a Life Guard around t</w:t>
      </w:r>
      <w:r w:rsidR="00976F81">
        <w:rPr>
          <w:rStyle w:val="SubtleEmphasis"/>
          <w:rFonts w:cs="Times New Roman"/>
          <w:color w:val="000000"/>
          <w:sz w:val="25"/>
          <w:szCs w:val="25"/>
        </w:rPr>
        <w:t>he Swimming Pool on its timings</w:t>
      </w:r>
    </w:p>
    <w:p w:rsidR="008A4F84" w:rsidRPr="008A4F84" w:rsidRDefault="008A4F84" w:rsidP="008A4F84">
      <w:pPr>
        <w:widowControl w:val="0"/>
        <w:numPr>
          <w:ilvl w:val="0"/>
          <w:numId w:val="23"/>
        </w:numPr>
        <w:shd w:val="clear" w:color="auto" w:fill="FFFFFF"/>
        <w:autoSpaceDE w:val="0"/>
        <w:autoSpaceDN w:val="0"/>
        <w:adjustRightInd w:val="0"/>
        <w:jc w:val="both"/>
        <w:rPr>
          <w:rStyle w:val="SubtleEmphasis"/>
          <w:rFonts w:cs="Times New Roman"/>
          <w:color w:val="000000"/>
          <w:sz w:val="25"/>
          <w:szCs w:val="25"/>
        </w:rPr>
      </w:pPr>
      <w:r w:rsidRPr="008A4F84">
        <w:rPr>
          <w:rStyle w:val="SubtleEmphasis"/>
          <w:rFonts w:cs="Times New Roman"/>
          <w:color w:val="000000"/>
          <w:sz w:val="25"/>
          <w:szCs w:val="25"/>
        </w:rPr>
        <w:t>Inspection of the Camp on daily basis and implementing any new things in the Camp if getting some sug</w:t>
      </w:r>
      <w:r w:rsidR="00976F81">
        <w:rPr>
          <w:rStyle w:val="SubtleEmphasis"/>
          <w:rFonts w:cs="Times New Roman"/>
          <w:color w:val="000000"/>
          <w:sz w:val="25"/>
          <w:szCs w:val="25"/>
        </w:rPr>
        <w:t>gestion from the suggestion box</w:t>
      </w:r>
    </w:p>
    <w:p w:rsidR="00AC6AF7" w:rsidRDefault="008A4F84" w:rsidP="00AC6AF7">
      <w:pPr>
        <w:widowControl w:val="0"/>
        <w:numPr>
          <w:ilvl w:val="0"/>
          <w:numId w:val="23"/>
        </w:numPr>
        <w:shd w:val="clear" w:color="auto" w:fill="FFFFFF"/>
        <w:autoSpaceDE w:val="0"/>
        <w:autoSpaceDN w:val="0"/>
        <w:adjustRightInd w:val="0"/>
        <w:jc w:val="both"/>
        <w:rPr>
          <w:rStyle w:val="SubtleEmphasis"/>
          <w:rFonts w:cs="Times New Roman"/>
          <w:color w:val="000000"/>
          <w:sz w:val="25"/>
          <w:szCs w:val="25"/>
        </w:rPr>
      </w:pPr>
      <w:r w:rsidRPr="00AC6AF7">
        <w:rPr>
          <w:rStyle w:val="SubtleEmphasis"/>
          <w:rFonts w:cs="Times New Roman"/>
          <w:color w:val="000000"/>
          <w:sz w:val="25"/>
          <w:szCs w:val="25"/>
        </w:rPr>
        <w:t>Maintaining the Recreation Halls for Top Management, Management, Senior Staff and all the Operatives and disciplin</w:t>
      </w:r>
      <w:r w:rsidR="00976F81" w:rsidRPr="00AC6AF7">
        <w:rPr>
          <w:rStyle w:val="SubtleEmphasis"/>
          <w:rFonts w:cs="Times New Roman"/>
          <w:color w:val="000000"/>
          <w:sz w:val="25"/>
          <w:szCs w:val="25"/>
        </w:rPr>
        <w:t>e in timings will be maintained</w:t>
      </w:r>
    </w:p>
    <w:p w:rsidR="001B799C" w:rsidRPr="00062744" w:rsidRDefault="001B799C" w:rsidP="00062744">
      <w:pPr>
        <w:widowControl w:val="0"/>
        <w:numPr>
          <w:ilvl w:val="0"/>
          <w:numId w:val="23"/>
        </w:numPr>
        <w:shd w:val="clear" w:color="auto" w:fill="FFFFFF"/>
        <w:autoSpaceDE w:val="0"/>
        <w:autoSpaceDN w:val="0"/>
        <w:adjustRightInd w:val="0"/>
        <w:jc w:val="both"/>
        <w:rPr>
          <w:rStyle w:val="SubtleEmphasis"/>
          <w:rFonts w:cs="Times New Roman"/>
          <w:color w:val="000000"/>
          <w:sz w:val="25"/>
          <w:szCs w:val="25"/>
        </w:rPr>
      </w:pPr>
      <w:r w:rsidRPr="002125A2">
        <w:rPr>
          <w:rStyle w:val="SubtleEmphasis"/>
          <w:rFonts w:cs="Times New Roman"/>
          <w:color w:val="000000"/>
          <w:sz w:val="25"/>
          <w:szCs w:val="25"/>
        </w:rPr>
        <w:t xml:space="preserve">Make sure </w:t>
      </w:r>
      <w:r w:rsidR="00584B0E" w:rsidRPr="002125A2">
        <w:rPr>
          <w:rStyle w:val="SubtleEmphasis"/>
          <w:rFonts w:cs="Times New Roman"/>
          <w:color w:val="000000"/>
          <w:sz w:val="25"/>
          <w:szCs w:val="25"/>
        </w:rPr>
        <w:t>that material</w:t>
      </w:r>
      <w:r w:rsidRPr="002125A2">
        <w:rPr>
          <w:rStyle w:val="SubtleEmphasis"/>
          <w:rFonts w:cs="Times New Roman"/>
          <w:color w:val="000000"/>
          <w:sz w:val="25"/>
          <w:szCs w:val="25"/>
        </w:rPr>
        <w:t xml:space="preserve"> to finished products meets quality and safety standards specified in the purchasing documentation.</w:t>
      </w:r>
      <w:r w:rsidR="00062744">
        <w:rPr>
          <w:rStyle w:val="SubtleEmphasis"/>
          <w:rFonts w:cs="Times New Roman"/>
          <w:color w:val="000000"/>
          <w:sz w:val="25"/>
          <w:szCs w:val="25"/>
        </w:rPr>
        <w:t xml:space="preserve"> </w:t>
      </w:r>
      <w:r w:rsidR="00062744" w:rsidRPr="002125A2">
        <w:rPr>
          <w:rStyle w:val="SubtleEmphasis"/>
          <w:rFonts w:cs="Times New Roman"/>
          <w:color w:val="000000"/>
          <w:sz w:val="25"/>
          <w:szCs w:val="25"/>
        </w:rPr>
        <w:t>Submit weekly /monthly reports about the safety practices</w:t>
      </w:r>
    </w:p>
    <w:p w:rsidR="001B799C" w:rsidRPr="002125A2" w:rsidRDefault="001B799C" w:rsidP="001B799C">
      <w:pPr>
        <w:widowControl w:val="0"/>
        <w:numPr>
          <w:ilvl w:val="0"/>
          <w:numId w:val="23"/>
        </w:numPr>
        <w:shd w:val="clear" w:color="auto" w:fill="FFFFFF"/>
        <w:autoSpaceDE w:val="0"/>
        <w:autoSpaceDN w:val="0"/>
        <w:adjustRightInd w:val="0"/>
        <w:jc w:val="both"/>
        <w:rPr>
          <w:rStyle w:val="SubtleEmphasis"/>
          <w:rFonts w:cs="Times New Roman"/>
          <w:color w:val="000000"/>
          <w:sz w:val="25"/>
          <w:szCs w:val="25"/>
        </w:rPr>
      </w:pPr>
      <w:r w:rsidRPr="002125A2">
        <w:rPr>
          <w:rStyle w:val="SubtleEmphasis"/>
          <w:rFonts w:cs="Times New Roman"/>
          <w:color w:val="000000"/>
          <w:sz w:val="25"/>
          <w:szCs w:val="25"/>
        </w:rPr>
        <w:t xml:space="preserve">Inspect products purchased by company from suppliers and maintain records of supplier performance. </w:t>
      </w:r>
    </w:p>
    <w:p w:rsidR="001B799C" w:rsidRPr="002125A2" w:rsidRDefault="001B799C" w:rsidP="001B799C">
      <w:pPr>
        <w:widowControl w:val="0"/>
        <w:numPr>
          <w:ilvl w:val="0"/>
          <w:numId w:val="23"/>
        </w:numPr>
        <w:shd w:val="clear" w:color="auto" w:fill="FFFFFF"/>
        <w:autoSpaceDE w:val="0"/>
        <w:autoSpaceDN w:val="0"/>
        <w:adjustRightInd w:val="0"/>
        <w:jc w:val="both"/>
        <w:rPr>
          <w:rStyle w:val="SubtleEmphasis"/>
          <w:rFonts w:cs="Times New Roman"/>
          <w:color w:val="000000"/>
          <w:sz w:val="25"/>
          <w:szCs w:val="25"/>
        </w:rPr>
      </w:pPr>
      <w:r w:rsidRPr="002125A2">
        <w:rPr>
          <w:rStyle w:val="SubtleEmphasis"/>
          <w:rFonts w:cs="Times New Roman"/>
          <w:color w:val="000000"/>
          <w:sz w:val="25"/>
          <w:szCs w:val="25"/>
        </w:rPr>
        <w:t>regularly check and test samples of a product</w:t>
      </w:r>
    </w:p>
    <w:p w:rsidR="001B799C" w:rsidRDefault="001B799C" w:rsidP="001B799C">
      <w:pPr>
        <w:widowControl w:val="0"/>
        <w:numPr>
          <w:ilvl w:val="0"/>
          <w:numId w:val="23"/>
        </w:numPr>
        <w:shd w:val="clear" w:color="auto" w:fill="FFFFFF"/>
        <w:autoSpaceDE w:val="0"/>
        <w:autoSpaceDN w:val="0"/>
        <w:adjustRightInd w:val="0"/>
        <w:jc w:val="both"/>
        <w:rPr>
          <w:rStyle w:val="SubtleEmphasis"/>
          <w:rFonts w:cs="Times New Roman"/>
          <w:color w:val="000000"/>
          <w:sz w:val="25"/>
          <w:szCs w:val="25"/>
        </w:rPr>
      </w:pPr>
      <w:r w:rsidRPr="00147E5E">
        <w:rPr>
          <w:rStyle w:val="SubtleEmphasis"/>
          <w:rFonts w:cs="Times New Roman"/>
          <w:color w:val="000000"/>
          <w:sz w:val="25"/>
          <w:szCs w:val="25"/>
        </w:rPr>
        <w:t xml:space="preserve">Keep records of all the tests they have carried out. Use charts and statistics to analyses the results. </w:t>
      </w:r>
    </w:p>
    <w:p w:rsidR="00147E5E" w:rsidRPr="00147E5E" w:rsidRDefault="00147E5E" w:rsidP="001B799C">
      <w:pPr>
        <w:widowControl w:val="0"/>
        <w:numPr>
          <w:ilvl w:val="0"/>
          <w:numId w:val="23"/>
        </w:numPr>
        <w:shd w:val="clear" w:color="auto" w:fill="FFFFFF"/>
        <w:autoSpaceDE w:val="0"/>
        <w:autoSpaceDN w:val="0"/>
        <w:adjustRightInd w:val="0"/>
        <w:jc w:val="both"/>
        <w:rPr>
          <w:rStyle w:val="SubtleEmphasis"/>
          <w:i w:val="0"/>
          <w:iCs w:val="0"/>
          <w:color w:val="000000"/>
        </w:rPr>
      </w:pPr>
      <w:r w:rsidRPr="00147E5E">
        <w:rPr>
          <w:rStyle w:val="SubtleEmphasis"/>
          <w:rFonts w:cs="Times New Roman"/>
          <w:color w:val="000000"/>
          <w:sz w:val="25"/>
          <w:szCs w:val="25"/>
        </w:rPr>
        <w:t>Verify and check compliances of camp on a day-to-day basis. Checking rooms every day ( Anybody absent or sick) keep record </w:t>
      </w:r>
    </w:p>
    <w:p w:rsidR="001B799C" w:rsidRPr="00147E5E" w:rsidRDefault="001B799C" w:rsidP="001B799C">
      <w:pPr>
        <w:widowControl w:val="0"/>
        <w:numPr>
          <w:ilvl w:val="0"/>
          <w:numId w:val="23"/>
        </w:numPr>
        <w:shd w:val="clear" w:color="auto" w:fill="FFFFFF"/>
        <w:autoSpaceDE w:val="0"/>
        <w:autoSpaceDN w:val="0"/>
        <w:adjustRightInd w:val="0"/>
        <w:jc w:val="both"/>
        <w:rPr>
          <w:rStyle w:val="SubtleEmphasis"/>
          <w:rFonts w:cs="Times New Roman"/>
          <w:color w:val="000000"/>
          <w:sz w:val="25"/>
          <w:szCs w:val="25"/>
        </w:rPr>
      </w:pPr>
      <w:r w:rsidRPr="00147E5E">
        <w:rPr>
          <w:rStyle w:val="SubtleEmphasis"/>
          <w:rFonts w:cs="Times New Roman"/>
          <w:color w:val="000000"/>
          <w:sz w:val="25"/>
          <w:szCs w:val="25"/>
        </w:rPr>
        <w:t>Write and present a report to show the findings.</w:t>
      </w:r>
      <w:r w:rsidR="00147E5E" w:rsidRPr="00147E5E">
        <w:rPr>
          <w:rStyle w:val="SubtleEmphasis"/>
          <w:rFonts w:cs="Times New Roman"/>
          <w:color w:val="000000"/>
          <w:sz w:val="25"/>
          <w:szCs w:val="25"/>
        </w:rPr>
        <w:t xml:space="preserve"> </w:t>
      </w:r>
      <w:r w:rsidRPr="00147E5E">
        <w:rPr>
          <w:rStyle w:val="SubtleEmphasis"/>
          <w:rFonts w:cs="Times New Roman"/>
          <w:color w:val="000000"/>
          <w:sz w:val="25"/>
          <w:szCs w:val="25"/>
        </w:rPr>
        <w:t>The inspector may be responsible for declaring that a product is not safe or is not of the specified quality.</w:t>
      </w:r>
    </w:p>
    <w:p w:rsidR="001B799C" w:rsidRPr="00062744" w:rsidRDefault="001B799C" w:rsidP="001B799C">
      <w:pPr>
        <w:widowControl w:val="0"/>
        <w:numPr>
          <w:ilvl w:val="0"/>
          <w:numId w:val="23"/>
        </w:numPr>
        <w:shd w:val="clear" w:color="auto" w:fill="FFFFFF"/>
        <w:autoSpaceDE w:val="0"/>
        <w:autoSpaceDN w:val="0"/>
        <w:adjustRightInd w:val="0"/>
        <w:jc w:val="both"/>
        <w:rPr>
          <w:rStyle w:val="SubtleEmphasis"/>
          <w:rFonts w:cs="Times New Roman"/>
          <w:color w:val="000000"/>
          <w:sz w:val="25"/>
          <w:szCs w:val="25"/>
        </w:rPr>
      </w:pPr>
      <w:r w:rsidRPr="00062744">
        <w:rPr>
          <w:rStyle w:val="SubtleEmphasis"/>
          <w:rFonts w:cs="Times New Roman"/>
          <w:color w:val="000000"/>
          <w:sz w:val="25"/>
          <w:szCs w:val="25"/>
        </w:rPr>
        <w:t>Meet with production staff to work out the root cause of the problem and to decide whether current processes need to be changed. Recommending and developing local authority policies.</w:t>
      </w:r>
    </w:p>
    <w:p w:rsidR="001B799C" w:rsidRPr="008A4F84" w:rsidRDefault="001B799C" w:rsidP="001B799C">
      <w:pPr>
        <w:widowControl w:val="0"/>
        <w:numPr>
          <w:ilvl w:val="0"/>
          <w:numId w:val="23"/>
        </w:numPr>
        <w:shd w:val="clear" w:color="auto" w:fill="FFFFFF"/>
        <w:autoSpaceDE w:val="0"/>
        <w:autoSpaceDN w:val="0"/>
        <w:adjustRightInd w:val="0"/>
        <w:jc w:val="both"/>
        <w:rPr>
          <w:rStyle w:val="SubtleEmphasis"/>
          <w:rFonts w:cs="Times New Roman"/>
          <w:color w:val="000000"/>
          <w:sz w:val="25"/>
          <w:szCs w:val="25"/>
        </w:rPr>
      </w:pPr>
      <w:r w:rsidRPr="008A4F84">
        <w:rPr>
          <w:rStyle w:val="SubtleEmphasis"/>
          <w:rFonts w:cs="Times New Roman"/>
          <w:color w:val="000000"/>
          <w:sz w:val="25"/>
          <w:szCs w:val="25"/>
        </w:rPr>
        <w:t>Perform Maintenance and Repairs on the Camp Facilities including Plumbing, Painting, Carpentry, Cleaning and Electrical Works</w:t>
      </w:r>
    </w:p>
    <w:p w:rsidR="00AC6AF7" w:rsidRPr="001B799C" w:rsidRDefault="001B799C" w:rsidP="00AC6AF7">
      <w:pPr>
        <w:widowControl w:val="0"/>
        <w:numPr>
          <w:ilvl w:val="0"/>
          <w:numId w:val="23"/>
        </w:numPr>
        <w:shd w:val="clear" w:color="auto" w:fill="FFFFFF"/>
        <w:autoSpaceDE w:val="0"/>
        <w:autoSpaceDN w:val="0"/>
        <w:adjustRightInd w:val="0"/>
        <w:spacing w:line="276" w:lineRule="auto"/>
        <w:jc w:val="both"/>
        <w:rPr>
          <w:rStyle w:val="SubtleEmphasis"/>
          <w:rFonts w:cs="Times New Roman"/>
          <w:color w:val="000000"/>
          <w:sz w:val="25"/>
          <w:szCs w:val="25"/>
        </w:rPr>
      </w:pPr>
      <w:r w:rsidRPr="001B799C">
        <w:rPr>
          <w:rStyle w:val="SubtleEmphasis"/>
          <w:rFonts w:cs="Times New Roman"/>
          <w:color w:val="000000"/>
          <w:sz w:val="25"/>
          <w:szCs w:val="25"/>
        </w:rPr>
        <w:t>Ability to Tackle the Challenging Works, which is given by the Management</w:t>
      </w:r>
    </w:p>
    <w:p w:rsidR="008A4F84" w:rsidRPr="008A4F84" w:rsidRDefault="008A4F84" w:rsidP="008A4F84">
      <w:pPr>
        <w:widowControl w:val="0"/>
        <w:numPr>
          <w:ilvl w:val="0"/>
          <w:numId w:val="23"/>
        </w:numPr>
        <w:shd w:val="clear" w:color="auto" w:fill="FFFFFF"/>
        <w:autoSpaceDE w:val="0"/>
        <w:autoSpaceDN w:val="0"/>
        <w:adjustRightInd w:val="0"/>
        <w:jc w:val="both"/>
        <w:rPr>
          <w:rStyle w:val="SubtleEmphasis"/>
          <w:rFonts w:cs="Times New Roman"/>
          <w:color w:val="000000"/>
          <w:sz w:val="25"/>
          <w:szCs w:val="25"/>
        </w:rPr>
      </w:pPr>
      <w:r w:rsidRPr="008A4F84">
        <w:rPr>
          <w:rStyle w:val="SubtleEmphasis"/>
          <w:rFonts w:cs="Times New Roman"/>
          <w:color w:val="000000"/>
          <w:sz w:val="25"/>
          <w:szCs w:val="25"/>
        </w:rPr>
        <w:t>Maintaining the Discipline in the Camps &amp; displaying the safety alerts Posters in the camp.</w:t>
      </w:r>
    </w:p>
    <w:p w:rsidR="008A4F84" w:rsidRPr="008A4F84" w:rsidRDefault="008A4F84" w:rsidP="008A4F84">
      <w:pPr>
        <w:widowControl w:val="0"/>
        <w:numPr>
          <w:ilvl w:val="0"/>
          <w:numId w:val="23"/>
        </w:numPr>
        <w:shd w:val="clear" w:color="auto" w:fill="FFFFFF"/>
        <w:autoSpaceDE w:val="0"/>
        <w:autoSpaceDN w:val="0"/>
        <w:adjustRightInd w:val="0"/>
        <w:jc w:val="both"/>
        <w:rPr>
          <w:rStyle w:val="SubtleEmphasis"/>
          <w:rFonts w:cs="Times New Roman"/>
          <w:color w:val="000000"/>
          <w:sz w:val="25"/>
          <w:szCs w:val="25"/>
        </w:rPr>
      </w:pPr>
      <w:r w:rsidRPr="008A4F84">
        <w:rPr>
          <w:rStyle w:val="SubtleEmphasis"/>
          <w:rFonts w:cs="Times New Roman"/>
          <w:color w:val="000000"/>
          <w:sz w:val="25"/>
          <w:szCs w:val="25"/>
        </w:rPr>
        <w:t>Handling the Maintenance Team and keeping the records of the Store with a Store Keeper and the service will be round the Clock.</w:t>
      </w:r>
    </w:p>
    <w:p w:rsidR="00AC6AF7" w:rsidRPr="00AC6AF7" w:rsidRDefault="008A4F84" w:rsidP="00AC6AF7">
      <w:pPr>
        <w:widowControl w:val="0"/>
        <w:numPr>
          <w:ilvl w:val="0"/>
          <w:numId w:val="23"/>
        </w:numPr>
        <w:shd w:val="clear" w:color="auto" w:fill="FFFFFF"/>
        <w:autoSpaceDE w:val="0"/>
        <w:autoSpaceDN w:val="0"/>
        <w:adjustRightInd w:val="0"/>
        <w:jc w:val="both"/>
        <w:rPr>
          <w:rStyle w:val="SubtleEmphasis"/>
          <w:rFonts w:cs="Times New Roman"/>
          <w:color w:val="000000"/>
          <w:sz w:val="25"/>
          <w:szCs w:val="25"/>
        </w:rPr>
      </w:pPr>
      <w:r w:rsidRPr="00AC6AF7">
        <w:rPr>
          <w:rStyle w:val="SubtleEmphasis"/>
          <w:rFonts w:cs="Times New Roman"/>
          <w:color w:val="000000"/>
          <w:sz w:val="25"/>
          <w:szCs w:val="25"/>
        </w:rPr>
        <w:t xml:space="preserve">Making an Inventory on Monthly, </w:t>
      </w:r>
      <w:r w:rsidR="00976F81" w:rsidRPr="00AC6AF7">
        <w:rPr>
          <w:rStyle w:val="SubtleEmphasis"/>
          <w:rFonts w:cs="Times New Roman"/>
          <w:color w:val="000000"/>
          <w:sz w:val="25"/>
          <w:szCs w:val="25"/>
        </w:rPr>
        <w:t>Quarterly,</w:t>
      </w:r>
      <w:r w:rsidRPr="00AC6AF7">
        <w:rPr>
          <w:rStyle w:val="SubtleEmphasis"/>
          <w:rFonts w:cs="Times New Roman"/>
          <w:color w:val="000000"/>
          <w:sz w:val="25"/>
          <w:szCs w:val="25"/>
        </w:rPr>
        <w:t xml:space="preserve"> &amp; Annually Basis and keeping its proper records.</w:t>
      </w:r>
    </w:p>
    <w:p w:rsidR="008A4F84" w:rsidRPr="008A4F84" w:rsidRDefault="008A4F84" w:rsidP="008A4F84">
      <w:pPr>
        <w:widowControl w:val="0"/>
        <w:numPr>
          <w:ilvl w:val="0"/>
          <w:numId w:val="23"/>
        </w:numPr>
        <w:shd w:val="clear" w:color="auto" w:fill="FFFFFF"/>
        <w:autoSpaceDE w:val="0"/>
        <w:autoSpaceDN w:val="0"/>
        <w:adjustRightInd w:val="0"/>
        <w:jc w:val="both"/>
        <w:rPr>
          <w:rStyle w:val="SubtleEmphasis"/>
          <w:rFonts w:cs="Times New Roman"/>
          <w:color w:val="000000"/>
          <w:sz w:val="25"/>
          <w:szCs w:val="25"/>
        </w:rPr>
      </w:pPr>
      <w:r w:rsidRPr="008A4F84">
        <w:rPr>
          <w:rStyle w:val="SubtleEmphasis"/>
          <w:rFonts w:cs="Times New Roman"/>
          <w:color w:val="000000"/>
          <w:sz w:val="25"/>
          <w:szCs w:val="25"/>
        </w:rPr>
        <w:t xml:space="preserve">Attending the meeting with Safety Department and with the Management as per to their schedule to solve the issues and getting an </w:t>
      </w:r>
      <w:r w:rsidR="00976F81" w:rsidRPr="008A4F84">
        <w:rPr>
          <w:rStyle w:val="SubtleEmphasis"/>
          <w:rFonts w:cs="Times New Roman"/>
          <w:color w:val="000000"/>
          <w:sz w:val="25"/>
          <w:szCs w:val="25"/>
        </w:rPr>
        <w:t>advice</w:t>
      </w:r>
      <w:r w:rsidRPr="008A4F84">
        <w:rPr>
          <w:rStyle w:val="SubtleEmphasis"/>
          <w:rFonts w:cs="Times New Roman"/>
          <w:color w:val="000000"/>
          <w:sz w:val="25"/>
          <w:szCs w:val="25"/>
        </w:rPr>
        <w:t xml:space="preserve"> from the Top Management.</w:t>
      </w:r>
    </w:p>
    <w:p w:rsidR="008A4F84" w:rsidRPr="008A4F84" w:rsidRDefault="008A4F84" w:rsidP="008A4F84">
      <w:pPr>
        <w:widowControl w:val="0"/>
        <w:numPr>
          <w:ilvl w:val="0"/>
          <w:numId w:val="23"/>
        </w:numPr>
        <w:shd w:val="clear" w:color="auto" w:fill="FFFFFF"/>
        <w:autoSpaceDE w:val="0"/>
        <w:autoSpaceDN w:val="0"/>
        <w:adjustRightInd w:val="0"/>
        <w:jc w:val="both"/>
        <w:rPr>
          <w:rStyle w:val="SubtleEmphasis"/>
          <w:rFonts w:cs="Times New Roman"/>
          <w:color w:val="000000"/>
          <w:sz w:val="25"/>
          <w:szCs w:val="25"/>
        </w:rPr>
      </w:pPr>
      <w:r w:rsidRPr="008A4F84">
        <w:rPr>
          <w:rStyle w:val="SubtleEmphasis"/>
          <w:rFonts w:cs="Times New Roman"/>
          <w:color w:val="000000"/>
          <w:sz w:val="25"/>
          <w:szCs w:val="25"/>
        </w:rPr>
        <w:t xml:space="preserve">Co-operation with HR Department, Accounts Department, Personnel </w:t>
      </w:r>
      <w:r w:rsidR="00976F81" w:rsidRPr="008A4F84">
        <w:rPr>
          <w:rStyle w:val="SubtleEmphasis"/>
          <w:rFonts w:cs="Times New Roman"/>
          <w:color w:val="000000"/>
          <w:sz w:val="25"/>
          <w:szCs w:val="25"/>
        </w:rPr>
        <w:t>Department,</w:t>
      </w:r>
      <w:r w:rsidRPr="008A4F84">
        <w:rPr>
          <w:rStyle w:val="SubtleEmphasis"/>
          <w:rFonts w:cs="Times New Roman"/>
          <w:color w:val="000000"/>
          <w:sz w:val="25"/>
          <w:szCs w:val="25"/>
        </w:rPr>
        <w:t xml:space="preserve"> and the Daily Wages </w:t>
      </w:r>
      <w:r w:rsidR="00976F81">
        <w:rPr>
          <w:rStyle w:val="SubtleEmphasis"/>
          <w:rFonts w:cs="Times New Roman"/>
          <w:color w:val="000000"/>
          <w:sz w:val="25"/>
          <w:szCs w:val="25"/>
        </w:rPr>
        <w:t>Department</w:t>
      </w:r>
    </w:p>
    <w:p w:rsidR="0062029E" w:rsidRPr="008A4F84" w:rsidRDefault="008A4F84" w:rsidP="0062029E">
      <w:pPr>
        <w:widowControl w:val="0"/>
        <w:numPr>
          <w:ilvl w:val="0"/>
          <w:numId w:val="23"/>
        </w:numPr>
        <w:shd w:val="clear" w:color="auto" w:fill="FFFFFF"/>
        <w:autoSpaceDE w:val="0"/>
        <w:autoSpaceDN w:val="0"/>
        <w:adjustRightInd w:val="0"/>
        <w:jc w:val="both"/>
        <w:rPr>
          <w:rStyle w:val="SubtleEmphasis"/>
          <w:rFonts w:cs="Times New Roman"/>
          <w:color w:val="000000"/>
          <w:sz w:val="25"/>
          <w:szCs w:val="25"/>
        </w:rPr>
      </w:pPr>
      <w:r w:rsidRPr="0062029E">
        <w:rPr>
          <w:rStyle w:val="SubtleEmphasis"/>
          <w:rFonts w:cs="Times New Roman"/>
          <w:color w:val="000000"/>
          <w:sz w:val="25"/>
          <w:szCs w:val="25"/>
        </w:rPr>
        <w:t>Perform Maintenance and Repairs on the Camp Facilities</w:t>
      </w:r>
      <w:r w:rsidR="0062029E">
        <w:rPr>
          <w:rStyle w:val="SubtleEmphasis"/>
          <w:rFonts w:cs="Times New Roman"/>
          <w:color w:val="000000"/>
          <w:sz w:val="25"/>
          <w:szCs w:val="25"/>
        </w:rPr>
        <w:t>,</w:t>
      </w:r>
      <w:r w:rsidRPr="0062029E">
        <w:rPr>
          <w:rStyle w:val="SubtleEmphasis"/>
          <w:rFonts w:cs="Times New Roman"/>
          <w:color w:val="000000"/>
          <w:sz w:val="25"/>
          <w:szCs w:val="25"/>
        </w:rPr>
        <w:t xml:space="preserve"> </w:t>
      </w:r>
      <w:r w:rsidR="0062029E" w:rsidRPr="008A4F84">
        <w:rPr>
          <w:rStyle w:val="SubtleEmphasis"/>
          <w:rFonts w:cs="Times New Roman"/>
          <w:color w:val="000000"/>
          <w:sz w:val="25"/>
          <w:szCs w:val="25"/>
        </w:rPr>
        <w:t>Ability to work independently ability to operate and Maintain Kitchen Equipment’s</w:t>
      </w:r>
    </w:p>
    <w:p w:rsidR="008A4F84" w:rsidRPr="0062029E" w:rsidRDefault="008A4F84" w:rsidP="008A4F84">
      <w:pPr>
        <w:widowControl w:val="0"/>
        <w:numPr>
          <w:ilvl w:val="0"/>
          <w:numId w:val="23"/>
        </w:numPr>
        <w:shd w:val="clear" w:color="auto" w:fill="FFFFFF"/>
        <w:autoSpaceDE w:val="0"/>
        <w:autoSpaceDN w:val="0"/>
        <w:adjustRightInd w:val="0"/>
        <w:jc w:val="both"/>
        <w:rPr>
          <w:rStyle w:val="SubtleEmphasis"/>
          <w:rFonts w:cs="Times New Roman"/>
          <w:color w:val="000000"/>
          <w:sz w:val="25"/>
          <w:szCs w:val="25"/>
        </w:rPr>
      </w:pPr>
      <w:r w:rsidRPr="0062029E">
        <w:rPr>
          <w:rStyle w:val="SubtleEmphasis"/>
          <w:rFonts w:cs="Times New Roman"/>
          <w:color w:val="000000"/>
          <w:sz w:val="25"/>
          <w:szCs w:val="25"/>
        </w:rPr>
        <w:t>Make arrangements of Disposal of Garbage and Skip at the Camp premise</w:t>
      </w:r>
    </w:p>
    <w:p w:rsidR="008A4F84" w:rsidRPr="008A4F84" w:rsidRDefault="008A4F84" w:rsidP="008A4F84">
      <w:pPr>
        <w:widowControl w:val="0"/>
        <w:numPr>
          <w:ilvl w:val="0"/>
          <w:numId w:val="23"/>
        </w:numPr>
        <w:shd w:val="clear" w:color="auto" w:fill="FFFFFF"/>
        <w:autoSpaceDE w:val="0"/>
        <w:autoSpaceDN w:val="0"/>
        <w:adjustRightInd w:val="0"/>
        <w:jc w:val="both"/>
        <w:rPr>
          <w:rStyle w:val="SubtleEmphasis"/>
          <w:rFonts w:cs="Times New Roman"/>
          <w:color w:val="000000"/>
          <w:sz w:val="25"/>
          <w:szCs w:val="25"/>
        </w:rPr>
      </w:pPr>
      <w:r w:rsidRPr="008A4F84">
        <w:rPr>
          <w:rStyle w:val="SubtleEmphasis"/>
          <w:rFonts w:cs="Times New Roman"/>
          <w:color w:val="000000"/>
          <w:sz w:val="25"/>
          <w:szCs w:val="25"/>
        </w:rPr>
        <w:t>Assure responsibility for maintaining the Standard First Aid.</w:t>
      </w:r>
    </w:p>
    <w:p w:rsidR="005F6337" w:rsidRPr="00D757A7" w:rsidRDefault="008A4F84" w:rsidP="00D757A7">
      <w:pPr>
        <w:widowControl w:val="0"/>
        <w:numPr>
          <w:ilvl w:val="0"/>
          <w:numId w:val="23"/>
        </w:numPr>
        <w:shd w:val="clear" w:color="auto" w:fill="FFFFFF"/>
        <w:autoSpaceDE w:val="0"/>
        <w:autoSpaceDN w:val="0"/>
        <w:adjustRightInd w:val="0"/>
        <w:jc w:val="both"/>
        <w:rPr>
          <w:rStyle w:val="SubtleEmphasis"/>
          <w:rFonts w:cs="Times New Roman"/>
          <w:color w:val="000000"/>
          <w:sz w:val="25"/>
          <w:szCs w:val="25"/>
        </w:rPr>
      </w:pPr>
      <w:r w:rsidRPr="00C86DAA">
        <w:rPr>
          <w:rStyle w:val="SubtleEmphasis"/>
          <w:rFonts w:cs="Times New Roman"/>
          <w:color w:val="000000"/>
          <w:sz w:val="25"/>
          <w:szCs w:val="25"/>
        </w:rPr>
        <w:t>Keeping round the Cloc</w:t>
      </w:r>
      <w:r w:rsidR="00976F81" w:rsidRPr="00C86DAA">
        <w:rPr>
          <w:rStyle w:val="SubtleEmphasis"/>
          <w:rFonts w:cs="Times New Roman"/>
          <w:color w:val="000000"/>
          <w:sz w:val="25"/>
          <w:szCs w:val="25"/>
        </w:rPr>
        <w:t>k an EMERGENCY RESPONSE VEHICLE</w:t>
      </w:r>
    </w:p>
    <w:p w:rsidR="001B799C" w:rsidRPr="005F6337" w:rsidRDefault="002804C5" w:rsidP="001B799C">
      <w:pPr>
        <w:numPr>
          <w:ilvl w:val="0"/>
          <w:numId w:val="23"/>
        </w:numPr>
        <w:tabs>
          <w:tab w:val="left" w:pos="2430"/>
        </w:tabs>
        <w:jc w:val="both"/>
        <w:rPr>
          <w:rStyle w:val="SubtleEmphasis"/>
          <w:rFonts w:cs="Times New Roman"/>
          <w:color w:val="000000"/>
          <w:sz w:val="25"/>
          <w:szCs w:val="25"/>
        </w:rPr>
      </w:pPr>
      <w:r w:rsidRPr="00353270">
        <w:rPr>
          <w:rStyle w:val="SubtleEmphasis"/>
          <w:rFonts w:cs="Times New Roman"/>
          <w:color w:val="000000"/>
          <w:sz w:val="25"/>
          <w:szCs w:val="25"/>
        </w:rPr>
        <w:t>Coordinators to provide a system that results in</w:t>
      </w:r>
      <w:r w:rsidRPr="00353270">
        <w:rPr>
          <w:rStyle w:val="SubtleEmphasis"/>
          <w:rFonts w:cs="Times New Roman"/>
          <w:b/>
          <w:bCs/>
          <w:color w:val="000000"/>
          <w:sz w:val="25"/>
          <w:szCs w:val="25"/>
        </w:rPr>
        <w:t>”</w:t>
      </w:r>
      <w:r w:rsidR="00116A8F" w:rsidRPr="00353270">
        <w:rPr>
          <w:rStyle w:val="SubtleEmphasis"/>
          <w:rFonts w:cs="Times New Roman"/>
          <w:b/>
          <w:bCs/>
          <w:color w:val="000000"/>
          <w:sz w:val="25"/>
          <w:szCs w:val="25"/>
        </w:rPr>
        <w:t xml:space="preserve"> a happy worker away from home”</w:t>
      </w:r>
    </w:p>
    <w:p w:rsidR="005F6337" w:rsidRPr="00353270" w:rsidRDefault="005F6337" w:rsidP="005F6337">
      <w:pPr>
        <w:tabs>
          <w:tab w:val="left" w:pos="2430"/>
        </w:tabs>
        <w:ind w:left="360"/>
        <w:jc w:val="both"/>
        <w:rPr>
          <w:rStyle w:val="SubtleEmphasis"/>
          <w:rFonts w:cs="Times New Roman"/>
          <w:color w:val="000000"/>
          <w:sz w:val="25"/>
          <w:szCs w:val="25"/>
        </w:rPr>
      </w:pPr>
    </w:p>
    <w:tbl>
      <w:tblPr>
        <w:tblW w:w="4899" w:type="pct"/>
        <w:tblCellSpacing w:w="15" w:type="dxa"/>
        <w:tblInd w:w="60" w:type="dxa"/>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000" w:firstRow="0" w:lastRow="0" w:firstColumn="0" w:lastColumn="0" w:noHBand="0" w:noVBand="0"/>
      </w:tblPr>
      <w:tblGrid>
        <w:gridCol w:w="2326"/>
        <w:gridCol w:w="8344"/>
      </w:tblGrid>
      <w:tr w:rsidR="008A4F84" w:rsidRPr="008A4F84" w:rsidTr="003919F6">
        <w:trPr>
          <w:cantSplit/>
          <w:trHeight w:val="581"/>
          <w:tblCellSpacing w:w="15" w:type="dxa"/>
        </w:trPr>
        <w:tc>
          <w:tcPr>
            <w:tcW w:w="1069" w:type="pct"/>
          </w:tcPr>
          <w:p w:rsidR="008A4F84" w:rsidRPr="005C4613" w:rsidRDefault="008A4F84" w:rsidP="005235DC">
            <w:pPr>
              <w:rPr>
                <w:rStyle w:val="SubtleEmphasis"/>
                <w:rFonts w:cs="Times New Roman"/>
                <w:b/>
                <w:color w:val="000000"/>
                <w:sz w:val="25"/>
                <w:szCs w:val="25"/>
              </w:rPr>
            </w:pPr>
            <w:r w:rsidRPr="005C4613">
              <w:rPr>
                <w:rStyle w:val="SubtleEmphasis"/>
                <w:rFonts w:cs="Times New Roman"/>
                <w:b/>
                <w:color w:val="000000"/>
                <w:sz w:val="25"/>
                <w:szCs w:val="25"/>
              </w:rPr>
              <w:t xml:space="preserve">Position: </w:t>
            </w:r>
          </w:p>
        </w:tc>
        <w:tc>
          <w:tcPr>
            <w:tcW w:w="3889" w:type="pct"/>
            <w:vAlign w:val="center"/>
          </w:tcPr>
          <w:p w:rsidR="005A6DDE" w:rsidRPr="00B24615" w:rsidRDefault="005A6DDE" w:rsidP="005A6DDE">
            <w:pPr>
              <w:spacing w:before="80" w:after="80"/>
              <w:rPr>
                <w:sz w:val="20"/>
                <w:szCs w:val="20"/>
              </w:rPr>
            </w:pPr>
            <w:r w:rsidRPr="007E0BC6">
              <w:rPr>
                <w:b/>
                <w:sz w:val="20"/>
                <w:szCs w:val="20"/>
              </w:rPr>
              <w:t xml:space="preserve">CAMP </w:t>
            </w:r>
            <w:r>
              <w:rPr>
                <w:b/>
                <w:sz w:val="20"/>
                <w:szCs w:val="20"/>
              </w:rPr>
              <w:t xml:space="preserve"> MANAGER</w:t>
            </w:r>
            <w:r w:rsidRPr="00B24615">
              <w:rPr>
                <w:sz w:val="20"/>
                <w:szCs w:val="20"/>
              </w:rPr>
              <w:t xml:space="preserve"> </w:t>
            </w:r>
            <w:r>
              <w:rPr>
                <w:sz w:val="20"/>
                <w:szCs w:val="20"/>
              </w:rPr>
              <w:t xml:space="preserve">- </w:t>
            </w:r>
            <w:r w:rsidRPr="00B24615">
              <w:rPr>
                <w:sz w:val="20"/>
                <w:szCs w:val="20"/>
              </w:rPr>
              <w:t>GENERAL AFFAIRS</w:t>
            </w:r>
          </w:p>
          <w:p w:rsidR="008A4F84" w:rsidRPr="005C4613" w:rsidRDefault="005A6DDE" w:rsidP="005A6DDE">
            <w:pPr>
              <w:spacing w:before="80" w:after="80"/>
              <w:rPr>
                <w:rStyle w:val="SubtleEmphasis"/>
                <w:rFonts w:cs="Times New Roman"/>
                <w:b/>
                <w:color w:val="000000"/>
                <w:sz w:val="25"/>
                <w:szCs w:val="25"/>
              </w:rPr>
            </w:pPr>
            <w:r w:rsidRPr="00B24615">
              <w:rPr>
                <w:sz w:val="20"/>
                <w:szCs w:val="20"/>
              </w:rPr>
              <w:t>ACCOMMODATION &amp; COMMON FACILITY</w:t>
            </w:r>
          </w:p>
        </w:tc>
      </w:tr>
      <w:tr w:rsidR="008A4F84" w:rsidRPr="008A4F84" w:rsidTr="003919F6">
        <w:trPr>
          <w:cantSplit/>
          <w:trHeight w:val="332"/>
          <w:tblCellSpacing w:w="15" w:type="dxa"/>
        </w:trPr>
        <w:tc>
          <w:tcPr>
            <w:tcW w:w="1069" w:type="pct"/>
          </w:tcPr>
          <w:p w:rsidR="008A4F84" w:rsidRPr="008A4F84" w:rsidRDefault="008A4F84" w:rsidP="005235DC">
            <w:pPr>
              <w:rPr>
                <w:rStyle w:val="SubtleEmphasis"/>
                <w:rFonts w:cs="Times New Roman"/>
                <w:color w:val="000000"/>
                <w:sz w:val="25"/>
                <w:szCs w:val="25"/>
              </w:rPr>
            </w:pPr>
            <w:r w:rsidRPr="008A4F84">
              <w:rPr>
                <w:rStyle w:val="SubtleEmphasis"/>
                <w:rFonts w:cs="Times New Roman"/>
                <w:color w:val="000000"/>
                <w:sz w:val="25"/>
                <w:szCs w:val="25"/>
              </w:rPr>
              <w:t xml:space="preserve">Duration: </w:t>
            </w:r>
          </w:p>
        </w:tc>
        <w:tc>
          <w:tcPr>
            <w:tcW w:w="3889" w:type="pct"/>
            <w:vAlign w:val="center"/>
          </w:tcPr>
          <w:p w:rsidR="008A4F84" w:rsidRPr="001340B7" w:rsidRDefault="001340B7" w:rsidP="003919F6">
            <w:pPr>
              <w:spacing w:before="80" w:after="80"/>
              <w:rPr>
                <w:b/>
                <w:bCs/>
                <w:i/>
                <w:iCs/>
                <w:sz w:val="20"/>
                <w:szCs w:val="20"/>
              </w:rPr>
            </w:pPr>
            <w:r w:rsidRPr="001340B7">
              <w:rPr>
                <w:b/>
                <w:i/>
                <w:sz w:val="22"/>
                <w:szCs w:val="20"/>
              </w:rPr>
              <w:t>03</w:t>
            </w:r>
            <w:r w:rsidRPr="001340B7">
              <w:rPr>
                <w:b/>
                <w:i/>
                <w:sz w:val="22"/>
                <w:szCs w:val="20"/>
                <w:vertAlign w:val="superscript"/>
              </w:rPr>
              <w:t>rd</w:t>
            </w:r>
            <w:r w:rsidRPr="001340B7">
              <w:rPr>
                <w:b/>
                <w:i/>
                <w:sz w:val="22"/>
                <w:szCs w:val="20"/>
              </w:rPr>
              <w:t xml:space="preserve"> Nov: 2007  to 07</w:t>
            </w:r>
            <w:r w:rsidRPr="001340B7">
              <w:rPr>
                <w:b/>
                <w:i/>
                <w:sz w:val="22"/>
                <w:szCs w:val="20"/>
                <w:vertAlign w:val="superscript"/>
              </w:rPr>
              <w:t>th May</w:t>
            </w:r>
            <w:r w:rsidRPr="001340B7">
              <w:rPr>
                <w:b/>
                <w:i/>
                <w:sz w:val="22"/>
                <w:szCs w:val="20"/>
              </w:rPr>
              <w:t xml:space="preserve"> : 2011</w:t>
            </w:r>
          </w:p>
        </w:tc>
      </w:tr>
      <w:tr w:rsidR="008A4F84" w:rsidRPr="008A4F84" w:rsidTr="003919F6">
        <w:trPr>
          <w:cantSplit/>
          <w:trHeight w:val="301"/>
          <w:tblCellSpacing w:w="15" w:type="dxa"/>
        </w:trPr>
        <w:tc>
          <w:tcPr>
            <w:tcW w:w="1069" w:type="pct"/>
          </w:tcPr>
          <w:p w:rsidR="008A4F84" w:rsidRPr="008A4F84" w:rsidRDefault="008A4F84" w:rsidP="005235DC">
            <w:pPr>
              <w:rPr>
                <w:rStyle w:val="SubtleEmphasis"/>
                <w:rFonts w:cs="Times New Roman"/>
                <w:color w:val="000000"/>
                <w:sz w:val="25"/>
                <w:szCs w:val="25"/>
              </w:rPr>
            </w:pPr>
            <w:r w:rsidRPr="008A4F84">
              <w:rPr>
                <w:rStyle w:val="SubtleEmphasis"/>
                <w:rFonts w:cs="Times New Roman"/>
                <w:color w:val="000000"/>
                <w:sz w:val="25"/>
                <w:szCs w:val="25"/>
              </w:rPr>
              <w:t xml:space="preserve">Company: </w:t>
            </w:r>
          </w:p>
        </w:tc>
        <w:tc>
          <w:tcPr>
            <w:tcW w:w="3889" w:type="pct"/>
          </w:tcPr>
          <w:p w:rsidR="00D52F8D" w:rsidRPr="00852DDD" w:rsidRDefault="00D52F8D" w:rsidP="00D52F8D">
            <w:pPr>
              <w:spacing w:before="80" w:after="80"/>
              <w:rPr>
                <w:b/>
                <w:bCs/>
                <w:i/>
                <w:sz w:val="20"/>
                <w:szCs w:val="18"/>
              </w:rPr>
            </w:pPr>
            <w:r w:rsidRPr="00852DDD">
              <w:rPr>
                <w:b/>
                <w:i/>
                <w:sz w:val="20"/>
                <w:szCs w:val="18"/>
              </w:rPr>
              <w:t xml:space="preserve">ESSA ENG: &amp; POWER POINT  –LLC – </w:t>
            </w:r>
            <w:r w:rsidRPr="00852DDD">
              <w:rPr>
                <w:b/>
                <w:bCs/>
                <w:i/>
                <w:sz w:val="20"/>
                <w:szCs w:val="18"/>
              </w:rPr>
              <w:t>UAE</w:t>
            </w:r>
          </w:p>
          <w:p w:rsidR="008A4F84" w:rsidRPr="008A4F84" w:rsidRDefault="00D52F8D" w:rsidP="00D52F8D">
            <w:pPr>
              <w:spacing w:before="80" w:after="80"/>
              <w:rPr>
                <w:rStyle w:val="SubtleEmphasis"/>
                <w:rFonts w:cs="Times New Roman"/>
                <w:color w:val="000000"/>
                <w:sz w:val="25"/>
                <w:szCs w:val="25"/>
              </w:rPr>
            </w:pPr>
            <w:r w:rsidRPr="00852DDD">
              <w:rPr>
                <w:b/>
                <w:i/>
                <w:sz w:val="20"/>
                <w:szCs w:val="18"/>
              </w:rPr>
              <w:t>MEP PROJECT</w:t>
            </w:r>
          </w:p>
        </w:tc>
      </w:tr>
      <w:tr w:rsidR="008A4F84" w:rsidRPr="008A4F84" w:rsidTr="003919F6">
        <w:trPr>
          <w:cantSplit/>
          <w:trHeight w:val="239"/>
          <w:tblCellSpacing w:w="15" w:type="dxa"/>
        </w:trPr>
        <w:tc>
          <w:tcPr>
            <w:tcW w:w="1069" w:type="pct"/>
          </w:tcPr>
          <w:p w:rsidR="008A4F84" w:rsidRPr="008A4F84" w:rsidRDefault="008A4F84" w:rsidP="005235DC">
            <w:pPr>
              <w:rPr>
                <w:rStyle w:val="SubtleEmphasis"/>
                <w:rFonts w:cs="Times New Roman"/>
                <w:color w:val="000000"/>
                <w:sz w:val="25"/>
                <w:szCs w:val="25"/>
              </w:rPr>
            </w:pPr>
            <w:r w:rsidRPr="008A4F84">
              <w:rPr>
                <w:rStyle w:val="SubtleEmphasis"/>
                <w:rFonts w:cs="Times New Roman"/>
                <w:color w:val="000000"/>
                <w:sz w:val="25"/>
                <w:szCs w:val="25"/>
              </w:rPr>
              <w:t xml:space="preserve">Client </w:t>
            </w:r>
          </w:p>
        </w:tc>
        <w:tc>
          <w:tcPr>
            <w:tcW w:w="3889" w:type="pct"/>
            <w:vAlign w:val="center"/>
          </w:tcPr>
          <w:p w:rsidR="008A4F84" w:rsidRPr="008A4F84" w:rsidRDefault="00854180" w:rsidP="005235DC">
            <w:pPr>
              <w:rPr>
                <w:rStyle w:val="SubtleEmphasis"/>
                <w:rFonts w:cs="Times New Roman"/>
                <w:color w:val="000000"/>
                <w:sz w:val="25"/>
                <w:szCs w:val="25"/>
              </w:rPr>
            </w:pPr>
            <w:r>
              <w:rPr>
                <w:rStyle w:val="SubtleEmphasis"/>
                <w:rFonts w:cs="Times New Roman"/>
                <w:color w:val="000000"/>
                <w:sz w:val="25"/>
                <w:szCs w:val="25"/>
              </w:rPr>
              <w:t>MEP</w:t>
            </w:r>
          </w:p>
        </w:tc>
      </w:tr>
      <w:tr w:rsidR="008A4F84" w:rsidRPr="008A4F84" w:rsidTr="003919F6">
        <w:trPr>
          <w:cantSplit/>
          <w:trHeight w:val="239"/>
          <w:tblCellSpacing w:w="15" w:type="dxa"/>
        </w:trPr>
        <w:tc>
          <w:tcPr>
            <w:tcW w:w="1069" w:type="pct"/>
          </w:tcPr>
          <w:p w:rsidR="008A4F84" w:rsidRPr="008A4F84" w:rsidRDefault="008A4F84" w:rsidP="005235DC">
            <w:pPr>
              <w:rPr>
                <w:rStyle w:val="SubtleEmphasis"/>
                <w:rFonts w:cs="Times New Roman"/>
                <w:color w:val="000000"/>
                <w:sz w:val="25"/>
                <w:szCs w:val="25"/>
              </w:rPr>
            </w:pPr>
            <w:r w:rsidRPr="008A4F84">
              <w:rPr>
                <w:rStyle w:val="SubtleEmphasis"/>
                <w:rFonts w:cs="Times New Roman"/>
                <w:color w:val="000000"/>
                <w:sz w:val="25"/>
                <w:szCs w:val="25"/>
              </w:rPr>
              <w:t xml:space="preserve">Location </w:t>
            </w:r>
          </w:p>
        </w:tc>
        <w:tc>
          <w:tcPr>
            <w:tcW w:w="3889" w:type="pct"/>
            <w:vAlign w:val="center"/>
          </w:tcPr>
          <w:p w:rsidR="008A4F84" w:rsidRPr="00016E96" w:rsidRDefault="008A4F84" w:rsidP="005235DC">
            <w:pPr>
              <w:rPr>
                <w:rStyle w:val="SubtleEmphasis"/>
                <w:rFonts w:cs="Times New Roman"/>
                <w:b/>
                <w:color w:val="000000"/>
                <w:sz w:val="25"/>
                <w:szCs w:val="25"/>
              </w:rPr>
            </w:pPr>
            <w:r w:rsidRPr="00016E96">
              <w:rPr>
                <w:rStyle w:val="SubtleEmphasis"/>
                <w:rFonts w:cs="Times New Roman"/>
                <w:b/>
                <w:color w:val="000000"/>
                <w:sz w:val="25"/>
                <w:szCs w:val="25"/>
              </w:rPr>
              <w:t xml:space="preserve">United Arab Emirates </w:t>
            </w:r>
          </w:p>
        </w:tc>
      </w:tr>
    </w:tbl>
    <w:p w:rsidR="001334D1" w:rsidRPr="008A4F84" w:rsidRDefault="008A4F84" w:rsidP="008A4F84">
      <w:pPr>
        <w:rPr>
          <w:rStyle w:val="SubtleEmphasis"/>
          <w:rFonts w:cs="Times New Roman"/>
          <w:color w:val="000000"/>
          <w:sz w:val="25"/>
          <w:szCs w:val="25"/>
        </w:rPr>
      </w:pPr>
      <w:r w:rsidRPr="005D6366">
        <w:rPr>
          <w:rStyle w:val="SubtleEmphasis"/>
          <w:rFonts w:cs="Times New Roman"/>
          <w:b/>
          <w:i w:val="0"/>
          <w:color w:val="000000"/>
          <w:sz w:val="25"/>
          <w:szCs w:val="25"/>
        </w:rPr>
        <w:t>KEY ROLES &amp; RESPONSIBILITIES</w:t>
      </w:r>
      <w:r w:rsidRPr="008A4F84">
        <w:rPr>
          <w:rStyle w:val="SubtleEmphasis"/>
          <w:rFonts w:cs="Times New Roman"/>
          <w:color w:val="000000"/>
          <w:sz w:val="25"/>
          <w:szCs w:val="25"/>
        </w:rPr>
        <w:t>:</w:t>
      </w:r>
    </w:p>
    <w:p w:rsidR="008A4F84" w:rsidRDefault="008A4F84" w:rsidP="008A4F84">
      <w:pPr>
        <w:widowControl w:val="0"/>
        <w:numPr>
          <w:ilvl w:val="0"/>
          <w:numId w:val="23"/>
        </w:numPr>
        <w:shd w:val="clear" w:color="auto" w:fill="FFFFFF"/>
        <w:autoSpaceDE w:val="0"/>
        <w:autoSpaceDN w:val="0"/>
        <w:adjustRightInd w:val="0"/>
        <w:jc w:val="both"/>
        <w:rPr>
          <w:rStyle w:val="SubtleEmphasis"/>
          <w:rFonts w:cs="Times New Roman"/>
          <w:color w:val="000000"/>
          <w:sz w:val="28"/>
          <w:szCs w:val="28"/>
        </w:rPr>
      </w:pPr>
      <w:r w:rsidRPr="00022AE6">
        <w:rPr>
          <w:rStyle w:val="SubtleEmphasis"/>
          <w:rFonts w:cs="Times New Roman"/>
          <w:color w:val="000000"/>
          <w:sz w:val="28"/>
          <w:szCs w:val="28"/>
        </w:rPr>
        <w:t>Camp operations management developments in the Camps, problem solving between the labors and Staff at the camp premises if it is beyond my control advice for further action i</w:t>
      </w:r>
      <w:r w:rsidR="00976F81" w:rsidRPr="00022AE6">
        <w:rPr>
          <w:rStyle w:val="SubtleEmphasis"/>
          <w:rFonts w:cs="Times New Roman"/>
          <w:color w:val="000000"/>
          <w:sz w:val="28"/>
          <w:szCs w:val="28"/>
        </w:rPr>
        <w:t>n the Administration department</w:t>
      </w:r>
      <w:r w:rsidR="001334D1">
        <w:rPr>
          <w:rStyle w:val="SubtleEmphasis"/>
          <w:rFonts w:cs="Times New Roman"/>
          <w:color w:val="000000"/>
          <w:sz w:val="28"/>
          <w:szCs w:val="28"/>
        </w:rPr>
        <w:t xml:space="preserve">, </w:t>
      </w:r>
    </w:p>
    <w:p w:rsidR="001334D1" w:rsidRPr="001334D1" w:rsidRDefault="001334D1" w:rsidP="008A4F84">
      <w:pPr>
        <w:pStyle w:val="ListParagraph"/>
        <w:widowControl w:val="0"/>
        <w:numPr>
          <w:ilvl w:val="0"/>
          <w:numId w:val="23"/>
        </w:numPr>
        <w:shd w:val="clear" w:color="auto" w:fill="FFFFFF"/>
        <w:autoSpaceDE w:val="0"/>
        <w:autoSpaceDN w:val="0"/>
        <w:adjustRightInd w:val="0"/>
        <w:spacing w:line="252" w:lineRule="atLeast"/>
        <w:jc w:val="both"/>
        <w:rPr>
          <w:rStyle w:val="SubtleEmphasis"/>
          <w:rFonts w:cs="Times New Roman"/>
          <w:color w:val="000000"/>
          <w:sz w:val="28"/>
          <w:szCs w:val="28"/>
        </w:rPr>
      </w:pPr>
      <w:r w:rsidRPr="001334D1">
        <w:rPr>
          <w:rStyle w:val="SubtleEmphasis"/>
          <w:color w:val="000000"/>
          <w:sz w:val="28"/>
          <w:szCs w:val="28"/>
        </w:rPr>
        <w:t>Designed new camp programs.</w:t>
      </w:r>
      <w:r w:rsidR="000A27E2">
        <w:rPr>
          <w:rStyle w:val="SubtleEmphasis"/>
          <w:color w:val="000000"/>
          <w:sz w:val="28"/>
          <w:szCs w:val="28"/>
        </w:rPr>
        <w:t xml:space="preserve"> </w:t>
      </w:r>
    </w:p>
    <w:p w:rsidR="008A4F84" w:rsidRPr="00022AE6" w:rsidRDefault="008A4F84" w:rsidP="008A4F84">
      <w:pPr>
        <w:widowControl w:val="0"/>
        <w:numPr>
          <w:ilvl w:val="0"/>
          <w:numId w:val="23"/>
        </w:numPr>
        <w:shd w:val="clear" w:color="auto" w:fill="FFFFFF"/>
        <w:autoSpaceDE w:val="0"/>
        <w:autoSpaceDN w:val="0"/>
        <w:adjustRightInd w:val="0"/>
        <w:jc w:val="both"/>
        <w:rPr>
          <w:rStyle w:val="SubtleEmphasis"/>
          <w:rFonts w:cs="Times New Roman"/>
          <w:color w:val="000000"/>
          <w:sz w:val="28"/>
          <w:szCs w:val="28"/>
        </w:rPr>
      </w:pPr>
      <w:r w:rsidRPr="00022AE6">
        <w:rPr>
          <w:rStyle w:val="SubtleEmphasis"/>
          <w:rFonts w:cs="Times New Roman"/>
          <w:color w:val="000000"/>
          <w:sz w:val="28"/>
          <w:szCs w:val="28"/>
        </w:rPr>
        <w:t>Planning, organizing, mobilizing and i</w:t>
      </w:r>
      <w:r w:rsidR="00976F81" w:rsidRPr="00022AE6">
        <w:rPr>
          <w:rStyle w:val="SubtleEmphasis"/>
          <w:rFonts w:cs="Times New Roman"/>
          <w:color w:val="000000"/>
          <w:sz w:val="28"/>
          <w:szCs w:val="28"/>
        </w:rPr>
        <w:t>mplementing company procedures</w:t>
      </w:r>
    </w:p>
    <w:p w:rsidR="008A4F84" w:rsidRPr="00022AE6" w:rsidRDefault="008A4F84" w:rsidP="008A4F84">
      <w:pPr>
        <w:widowControl w:val="0"/>
        <w:numPr>
          <w:ilvl w:val="0"/>
          <w:numId w:val="23"/>
        </w:numPr>
        <w:shd w:val="clear" w:color="auto" w:fill="FFFFFF"/>
        <w:autoSpaceDE w:val="0"/>
        <w:autoSpaceDN w:val="0"/>
        <w:adjustRightInd w:val="0"/>
        <w:jc w:val="both"/>
        <w:rPr>
          <w:rStyle w:val="SubtleEmphasis"/>
          <w:rFonts w:cs="Times New Roman"/>
          <w:color w:val="000000"/>
          <w:sz w:val="28"/>
          <w:szCs w:val="28"/>
        </w:rPr>
      </w:pPr>
      <w:r w:rsidRPr="00022AE6">
        <w:rPr>
          <w:rStyle w:val="SubtleEmphasis"/>
          <w:rFonts w:cs="Times New Roman"/>
          <w:color w:val="000000"/>
          <w:sz w:val="28"/>
          <w:szCs w:val="28"/>
        </w:rPr>
        <w:t xml:space="preserve">Managing and overseeing all camp/catering activities. </w:t>
      </w:r>
    </w:p>
    <w:p w:rsidR="008A4F84" w:rsidRPr="00022AE6" w:rsidRDefault="008A4F84" w:rsidP="008A4F84">
      <w:pPr>
        <w:widowControl w:val="0"/>
        <w:numPr>
          <w:ilvl w:val="0"/>
          <w:numId w:val="23"/>
        </w:numPr>
        <w:shd w:val="clear" w:color="auto" w:fill="FFFFFF"/>
        <w:autoSpaceDE w:val="0"/>
        <w:autoSpaceDN w:val="0"/>
        <w:adjustRightInd w:val="0"/>
        <w:jc w:val="both"/>
        <w:rPr>
          <w:rStyle w:val="SubtleEmphasis"/>
          <w:rFonts w:cs="Times New Roman"/>
          <w:color w:val="000000"/>
          <w:sz w:val="28"/>
          <w:szCs w:val="28"/>
        </w:rPr>
      </w:pPr>
      <w:r w:rsidRPr="00022AE6">
        <w:rPr>
          <w:rStyle w:val="SubtleEmphasis"/>
          <w:rFonts w:cs="Times New Roman"/>
          <w:color w:val="000000"/>
          <w:sz w:val="28"/>
          <w:szCs w:val="28"/>
        </w:rPr>
        <w:t>Ability to open new business lines with new clients in order to fulfill the capacity of a 2000 - 3000 person camps.</w:t>
      </w:r>
    </w:p>
    <w:p w:rsidR="008A4F84" w:rsidRPr="00022AE6" w:rsidRDefault="008A4F84" w:rsidP="008A4F84">
      <w:pPr>
        <w:widowControl w:val="0"/>
        <w:numPr>
          <w:ilvl w:val="0"/>
          <w:numId w:val="23"/>
        </w:numPr>
        <w:shd w:val="clear" w:color="auto" w:fill="FFFFFF"/>
        <w:autoSpaceDE w:val="0"/>
        <w:autoSpaceDN w:val="0"/>
        <w:adjustRightInd w:val="0"/>
        <w:jc w:val="both"/>
        <w:rPr>
          <w:rStyle w:val="SubtleEmphasis"/>
          <w:rFonts w:cs="Times New Roman"/>
          <w:color w:val="000000"/>
          <w:sz w:val="28"/>
          <w:szCs w:val="28"/>
        </w:rPr>
      </w:pPr>
      <w:r w:rsidRPr="00022AE6">
        <w:rPr>
          <w:rStyle w:val="SubtleEmphasis"/>
          <w:rFonts w:cs="Times New Roman"/>
          <w:color w:val="000000"/>
          <w:sz w:val="28"/>
          <w:szCs w:val="28"/>
        </w:rPr>
        <w:t>Monitoring camp premises and carrying out preventive maintenance periodically to ensure that the company's health and safety policies are adhered too and housekeeping and hygiene's highest standards are met to create</w:t>
      </w:r>
      <w:r w:rsidR="00976F81" w:rsidRPr="00022AE6">
        <w:rPr>
          <w:rStyle w:val="SubtleEmphasis"/>
          <w:rFonts w:cs="Times New Roman"/>
          <w:color w:val="000000"/>
          <w:sz w:val="28"/>
          <w:szCs w:val="28"/>
        </w:rPr>
        <w:t xml:space="preserve"> a safe and healthy environment</w:t>
      </w:r>
    </w:p>
    <w:p w:rsidR="008A4F84" w:rsidRPr="00022AE6" w:rsidRDefault="008A4F84" w:rsidP="008A4F84">
      <w:pPr>
        <w:widowControl w:val="0"/>
        <w:numPr>
          <w:ilvl w:val="0"/>
          <w:numId w:val="23"/>
        </w:numPr>
        <w:shd w:val="clear" w:color="auto" w:fill="FFFFFF"/>
        <w:autoSpaceDE w:val="0"/>
        <w:autoSpaceDN w:val="0"/>
        <w:adjustRightInd w:val="0"/>
        <w:jc w:val="both"/>
        <w:rPr>
          <w:rStyle w:val="SubtleEmphasis"/>
          <w:rFonts w:cs="Times New Roman"/>
          <w:color w:val="000000"/>
          <w:sz w:val="28"/>
          <w:szCs w:val="28"/>
        </w:rPr>
      </w:pPr>
      <w:r w:rsidRPr="00022AE6">
        <w:rPr>
          <w:rStyle w:val="SubtleEmphasis"/>
          <w:rFonts w:cs="Times New Roman"/>
          <w:color w:val="000000"/>
          <w:sz w:val="28"/>
          <w:szCs w:val="28"/>
        </w:rPr>
        <w:t>Ensuring accommodations and service facilities are well maintained and meet all st</w:t>
      </w:r>
      <w:r w:rsidR="00976F81" w:rsidRPr="00022AE6">
        <w:rPr>
          <w:rStyle w:val="SubtleEmphasis"/>
          <w:rFonts w:cs="Times New Roman"/>
          <w:color w:val="000000"/>
          <w:sz w:val="28"/>
          <w:szCs w:val="28"/>
        </w:rPr>
        <w:t>andards to the extent possible</w:t>
      </w:r>
      <w:r w:rsidRPr="00022AE6">
        <w:rPr>
          <w:rStyle w:val="SubtleEmphasis"/>
          <w:rFonts w:cs="Times New Roman"/>
          <w:color w:val="000000"/>
          <w:sz w:val="28"/>
          <w:szCs w:val="28"/>
        </w:rPr>
        <w:t xml:space="preserve"> </w:t>
      </w:r>
    </w:p>
    <w:p w:rsidR="008A4F84" w:rsidRPr="00022AE6" w:rsidRDefault="008A4F84" w:rsidP="008A4F84">
      <w:pPr>
        <w:widowControl w:val="0"/>
        <w:numPr>
          <w:ilvl w:val="0"/>
          <w:numId w:val="23"/>
        </w:numPr>
        <w:shd w:val="clear" w:color="auto" w:fill="FFFFFF"/>
        <w:autoSpaceDE w:val="0"/>
        <w:autoSpaceDN w:val="0"/>
        <w:adjustRightInd w:val="0"/>
        <w:jc w:val="both"/>
        <w:rPr>
          <w:rStyle w:val="SubtleEmphasis"/>
          <w:rFonts w:cs="Times New Roman"/>
          <w:color w:val="000000"/>
          <w:sz w:val="28"/>
          <w:szCs w:val="28"/>
        </w:rPr>
      </w:pPr>
      <w:r w:rsidRPr="00022AE6">
        <w:rPr>
          <w:rStyle w:val="SubtleEmphasis"/>
          <w:rFonts w:cs="Times New Roman"/>
          <w:color w:val="000000"/>
          <w:sz w:val="28"/>
          <w:szCs w:val="28"/>
        </w:rPr>
        <w:t>To run the Laundry unit with the Medical Fitness certificate of MOH.</w:t>
      </w:r>
    </w:p>
    <w:p w:rsidR="008A4F84" w:rsidRPr="00022AE6" w:rsidRDefault="008A4F84" w:rsidP="008A4F84">
      <w:pPr>
        <w:widowControl w:val="0"/>
        <w:numPr>
          <w:ilvl w:val="0"/>
          <w:numId w:val="23"/>
        </w:numPr>
        <w:shd w:val="clear" w:color="auto" w:fill="FFFFFF"/>
        <w:autoSpaceDE w:val="0"/>
        <w:autoSpaceDN w:val="0"/>
        <w:adjustRightInd w:val="0"/>
        <w:jc w:val="both"/>
        <w:rPr>
          <w:rStyle w:val="SubtleEmphasis"/>
          <w:rFonts w:cs="Times New Roman"/>
          <w:color w:val="000000"/>
          <w:sz w:val="28"/>
          <w:szCs w:val="28"/>
        </w:rPr>
      </w:pPr>
      <w:r w:rsidRPr="00022AE6">
        <w:rPr>
          <w:rStyle w:val="SubtleEmphasis"/>
          <w:rFonts w:cs="Times New Roman"/>
          <w:color w:val="000000"/>
          <w:sz w:val="28"/>
          <w:szCs w:val="28"/>
        </w:rPr>
        <w:t>To implement the Indoor and outdoo</w:t>
      </w:r>
      <w:r w:rsidR="00976F81" w:rsidRPr="00022AE6">
        <w:rPr>
          <w:rStyle w:val="SubtleEmphasis"/>
          <w:rFonts w:cs="Times New Roman"/>
          <w:color w:val="000000"/>
          <w:sz w:val="28"/>
          <w:szCs w:val="28"/>
        </w:rPr>
        <w:t>r games for the staff and Labor</w:t>
      </w:r>
    </w:p>
    <w:p w:rsidR="008A4F84" w:rsidRPr="001334D1" w:rsidRDefault="008A4F84" w:rsidP="008A4F84">
      <w:pPr>
        <w:widowControl w:val="0"/>
        <w:numPr>
          <w:ilvl w:val="0"/>
          <w:numId w:val="23"/>
        </w:numPr>
        <w:shd w:val="clear" w:color="auto" w:fill="FFFFFF"/>
        <w:autoSpaceDE w:val="0"/>
        <w:autoSpaceDN w:val="0"/>
        <w:adjustRightInd w:val="0"/>
        <w:jc w:val="both"/>
        <w:rPr>
          <w:rStyle w:val="SubtleEmphasis"/>
          <w:rFonts w:cs="Times New Roman"/>
          <w:color w:val="000000"/>
          <w:sz w:val="26"/>
          <w:szCs w:val="26"/>
        </w:rPr>
      </w:pPr>
      <w:r w:rsidRPr="001334D1">
        <w:rPr>
          <w:rStyle w:val="SubtleEmphasis"/>
          <w:rFonts w:cs="Times New Roman"/>
          <w:color w:val="000000"/>
          <w:sz w:val="26"/>
          <w:szCs w:val="26"/>
        </w:rPr>
        <w:t>Having the meeting with safety department and doing the Safety drill in the camps with an officer.</w:t>
      </w:r>
    </w:p>
    <w:p w:rsidR="008A4F84" w:rsidRPr="00022AE6" w:rsidRDefault="008A4F84" w:rsidP="008A4F84">
      <w:pPr>
        <w:widowControl w:val="0"/>
        <w:numPr>
          <w:ilvl w:val="0"/>
          <w:numId w:val="23"/>
        </w:numPr>
        <w:shd w:val="clear" w:color="auto" w:fill="FFFFFF"/>
        <w:autoSpaceDE w:val="0"/>
        <w:autoSpaceDN w:val="0"/>
        <w:adjustRightInd w:val="0"/>
        <w:jc w:val="both"/>
        <w:rPr>
          <w:rStyle w:val="SubtleEmphasis"/>
          <w:rFonts w:cs="Times New Roman"/>
          <w:color w:val="000000"/>
          <w:sz w:val="28"/>
          <w:szCs w:val="28"/>
        </w:rPr>
      </w:pPr>
      <w:r w:rsidRPr="00022AE6">
        <w:rPr>
          <w:rStyle w:val="SubtleEmphasis"/>
          <w:rFonts w:cs="Times New Roman"/>
          <w:color w:val="000000"/>
          <w:sz w:val="28"/>
          <w:szCs w:val="28"/>
        </w:rPr>
        <w:t>Daily Head count report to be submitted t</w:t>
      </w:r>
      <w:r w:rsidR="00976F81" w:rsidRPr="00022AE6">
        <w:rPr>
          <w:rStyle w:val="SubtleEmphasis"/>
          <w:rFonts w:cs="Times New Roman"/>
          <w:color w:val="000000"/>
          <w:sz w:val="28"/>
          <w:szCs w:val="28"/>
        </w:rPr>
        <w:t>o the Administration Department</w:t>
      </w:r>
    </w:p>
    <w:p w:rsidR="00854180" w:rsidRPr="001B799C" w:rsidRDefault="008A4F84" w:rsidP="00854180">
      <w:pPr>
        <w:widowControl w:val="0"/>
        <w:numPr>
          <w:ilvl w:val="0"/>
          <w:numId w:val="23"/>
        </w:numPr>
        <w:shd w:val="clear" w:color="auto" w:fill="FFFFFF"/>
        <w:autoSpaceDE w:val="0"/>
        <w:autoSpaceDN w:val="0"/>
        <w:adjustRightInd w:val="0"/>
        <w:jc w:val="both"/>
        <w:rPr>
          <w:rStyle w:val="SubtleEmphasis"/>
          <w:rFonts w:cs="Times New Roman"/>
          <w:color w:val="000000"/>
          <w:sz w:val="25"/>
          <w:szCs w:val="25"/>
        </w:rPr>
      </w:pPr>
      <w:r w:rsidRPr="001B799C">
        <w:rPr>
          <w:rStyle w:val="SubtleEmphasis"/>
          <w:rFonts w:cs="Times New Roman"/>
          <w:color w:val="000000"/>
          <w:sz w:val="28"/>
          <w:szCs w:val="28"/>
        </w:rPr>
        <w:t>Supervising the Kitchen, Mess and handling the</w:t>
      </w:r>
      <w:r w:rsidR="006300C8" w:rsidRPr="001B799C">
        <w:rPr>
          <w:rStyle w:val="SubtleEmphasis"/>
          <w:rFonts w:cs="Times New Roman"/>
          <w:color w:val="000000"/>
          <w:sz w:val="28"/>
          <w:szCs w:val="28"/>
        </w:rPr>
        <w:t xml:space="preserve"> cook, W</w:t>
      </w:r>
      <w:r w:rsidR="00976F81" w:rsidRPr="001B799C">
        <w:rPr>
          <w:rStyle w:val="SubtleEmphasis"/>
          <w:rFonts w:cs="Times New Roman"/>
          <w:color w:val="000000"/>
          <w:sz w:val="28"/>
          <w:szCs w:val="28"/>
        </w:rPr>
        <w:t>aiters, Dishwasher and Cleaners</w:t>
      </w:r>
    </w:p>
    <w:p w:rsidR="00DB6B7E" w:rsidRPr="00051E6B" w:rsidRDefault="00DB6B7E" w:rsidP="00DB6B7E">
      <w:pPr>
        <w:widowControl w:val="0"/>
        <w:shd w:val="clear" w:color="auto" w:fill="FFFFFF"/>
        <w:autoSpaceDE w:val="0"/>
        <w:autoSpaceDN w:val="0"/>
        <w:adjustRightInd w:val="0"/>
        <w:ind w:left="360"/>
        <w:jc w:val="both"/>
        <w:rPr>
          <w:rStyle w:val="SubtleEmphasis"/>
          <w:rFonts w:cs="Times New Roman"/>
          <w:color w:val="000000"/>
          <w:sz w:val="25"/>
          <w:szCs w:val="25"/>
        </w:rPr>
      </w:pPr>
    </w:p>
    <w:tbl>
      <w:tblPr>
        <w:tblW w:w="4922" w:type="pct"/>
        <w:tblCellSpacing w:w="15" w:type="dxa"/>
        <w:tblInd w:w="60" w:type="dxa"/>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000" w:firstRow="0" w:lastRow="0" w:firstColumn="0" w:lastColumn="0" w:noHBand="0" w:noVBand="0"/>
      </w:tblPr>
      <w:tblGrid>
        <w:gridCol w:w="2337"/>
        <w:gridCol w:w="8383"/>
      </w:tblGrid>
      <w:tr w:rsidR="008A4F84" w:rsidRPr="008A4F84" w:rsidTr="00AD2013">
        <w:trPr>
          <w:cantSplit/>
          <w:tblCellSpacing w:w="15" w:type="dxa"/>
        </w:trPr>
        <w:tc>
          <w:tcPr>
            <w:tcW w:w="1069" w:type="pct"/>
          </w:tcPr>
          <w:p w:rsidR="008A4F84" w:rsidRPr="005B59D3" w:rsidRDefault="008A4F84" w:rsidP="005235DC">
            <w:pPr>
              <w:rPr>
                <w:rStyle w:val="SubtleEmphasis"/>
                <w:rFonts w:cs="Times New Roman"/>
                <w:b/>
                <w:color w:val="000000"/>
                <w:sz w:val="25"/>
                <w:szCs w:val="25"/>
              </w:rPr>
            </w:pPr>
            <w:r w:rsidRPr="005B59D3">
              <w:rPr>
                <w:rStyle w:val="SubtleEmphasis"/>
                <w:rFonts w:cs="Times New Roman"/>
                <w:b/>
                <w:color w:val="000000"/>
                <w:sz w:val="25"/>
                <w:szCs w:val="25"/>
              </w:rPr>
              <w:t xml:space="preserve">Position: </w:t>
            </w:r>
          </w:p>
        </w:tc>
        <w:tc>
          <w:tcPr>
            <w:tcW w:w="3889" w:type="pct"/>
            <w:vAlign w:val="center"/>
          </w:tcPr>
          <w:p w:rsidR="008A4F84" w:rsidRPr="00BD11FA" w:rsidRDefault="00606CC6" w:rsidP="00F3322F">
            <w:pPr>
              <w:spacing w:before="80" w:after="80"/>
              <w:rPr>
                <w:rStyle w:val="SubtleEmphasis"/>
                <w:rFonts w:cs="Times New Roman"/>
                <w:color w:val="000000"/>
                <w:sz w:val="25"/>
                <w:szCs w:val="25"/>
              </w:rPr>
            </w:pPr>
            <w:r>
              <w:rPr>
                <w:sz w:val="18"/>
                <w:szCs w:val="18"/>
              </w:rPr>
              <w:t xml:space="preserve"> </w:t>
            </w:r>
            <w:r w:rsidR="00D52F8D">
              <w:rPr>
                <w:b/>
                <w:sz w:val="18"/>
                <w:szCs w:val="18"/>
              </w:rPr>
              <w:t>SITE/</w:t>
            </w:r>
            <w:r w:rsidR="00D52F8D" w:rsidRPr="007E0BC6">
              <w:rPr>
                <w:b/>
                <w:sz w:val="18"/>
                <w:szCs w:val="18"/>
              </w:rPr>
              <w:t>CAMP ADMINISTRATOR</w:t>
            </w:r>
            <w:r w:rsidR="00D52F8D" w:rsidRPr="008E1444">
              <w:rPr>
                <w:sz w:val="18"/>
                <w:szCs w:val="18"/>
              </w:rPr>
              <w:t xml:space="preserve"> / GENERAL AFFAIRS</w:t>
            </w:r>
            <w:r w:rsidR="00F3322F">
              <w:rPr>
                <w:sz w:val="18"/>
                <w:szCs w:val="18"/>
              </w:rPr>
              <w:t xml:space="preserve">, </w:t>
            </w:r>
            <w:r w:rsidR="00D52F8D" w:rsidRPr="008E1444">
              <w:rPr>
                <w:sz w:val="18"/>
                <w:szCs w:val="18"/>
              </w:rPr>
              <w:t>LABOUR WELFARE</w:t>
            </w:r>
            <w:r w:rsidR="00D52F8D">
              <w:rPr>
                <w:sz w:val="18"/>
                <w:szCs w:val="18"/>
              </w:rPr>
              <w:t>&amp; TRANSPORT COORDINATION</w:t>
            </w:r>
          </w:p>
        </w:tc>
      </w:tr>
      <w:tr w:rsidR="008A4F84" w:rsidRPr="008A4F84" w:rsidTr="00AD2013">
        <w:trPr>
          <w:cantSplit/>
          <w:tblCellSpacing w:w="15" w:type="dxa"/>
        </w:trPr>
        <w:tc>
          <w:tcPr>
            <w:tcW w:w="1069" w:type="pct"/>
          </w:tcPr>
          <w:p w:rsidR="008A4F84" w:rsidRPr="008A4F84" w:rsidRDefault="008A4F84" w:rsidP="005235DC">
            <w:pPr>
              <w:rPr>
                <w:rStyle w:val="SubtleEmphasis"/>
                <w:rFonts w:cs="Times New Roman"/>
                <w:color w:val="000000"/>
                <w:sz w:val="25"/>
                <w:szCs w:val="25"/>
              </w:rPr>
            </w:pPr>
            <w:r w:rsidRPr="008A4F84">
              <w:rPr>
                <w:rStyle w:val="SubtleEmphasis"/>
                <w:rFonts w:cs="Times New Roman"/>
                <w:color w:val="000000"/>
                <w:sz w:val="25"/>
                <w:szCs w:val="25"/>
              </w:rPr>
              <w:t xml:space="preserve">Duration: </w:t>
            </w:r>
          </w:p>
        </w:tc>
        <w:tc>
          <w:tcPr>
            <w:tcW w:w="3889" w:type="pct"/>
            <w:vAlign w:val="center"/>
          </w:tcPr>
          <w:p w:rsidR="008A4F84" w:rsidRPr="001340B7" w:rsidRDefault="001340B7" w:rsidP="005235DC">
            <w:pPr>
              <w:rPr>
                <w:rStyle w:val="SubtleEmphasis"/>
                <w:rFonts w:cs="Times New Roman"/>
                <w:b/>
                <w:bCs/>
                <w:i w:val="0"/>
                <w:iCs w:val="0"/>
                <w:color w:val="000000"/>
                <w:szCs w:val="25"/>
              </w:rPr>
            </w:pPr>
            <w:r w:rsidRPr="001340B7">
              <w:rPr>
                <w:b/>
                <w:i/>
                <w:szCs w:val="20"/>
              </w:rPr>
              <w:t>18</w:t>
            </w:r>
            <w:r w:rsidRPr="001340B7">
              <w:rPr>
                <w:b/>
                <w:i/>
                <w:szCs w:val="20"/>
                <w:vertAlign w:val="superscript"/>
              </w:rPr>
              <w:t>th</w:t>
            </w:r>
            <w:r w:rsidRPr="001340B7">
              <w:rPr>
                <w:b/>
                <w:i/>
                <w:szCs w:val="20"/>
              </w:rPr>
              <w:t xml:space="preserve"> Sep: 2005 to 20</w:t>
            </w:r>
            <w:r w:rsidRPr="001340B7">
              <w:rPr>
                <w:b/>
                <w:i/>
                <w:szCs w:val="20"/>
                <w:vertAlign w:val="superscript"/>
              </w:rPr>
              <w:t>th</w:t>
            </w:r>
            <w:r w:rsidRPr="001340B7">
              <w:rPr>
                <w:b/>
                <w:i/>
                <w:szCs w:val="20"/>
              </w:rPr>
              <w:t xml:space="preserve"> Feb : 2007</w:t>
            </w:r>
          </w:p>
        </w:tc>
      </w:tr>
      <w:tr w:rsidR="008A4F84" w:rsidRPr="008A4F84" w:rsidTr="00AD2013">
        <w:trPr>
          <w:cantSplit/>
          <w:tblCellSpacing w:w="15" w:type="dxa"/>
        </w:trPr>
        <w:tc>
          <w:tcPr>
            <w:tcW w:w="1069" w:type="pct"/>
          </w:tcPr>
          <w:p w:rsidR="008A4F84" w:rsidRPr="008A4F84" w:rsidRDefault="008A4F84" w:rsidP="005235DC">
            <w:pPr>
              <w:rPr>
                <w:rStyle w:val="SubtleEmphasis"/>
                <w:rFonts w:cs="Times New Roman"/>
                <w:color w:val="000000"/>
                <w:sz w:val="25"/>
                <w:szCs w:val="25"/>
              </w:rPr>
            </w:pPr>
            <w:r w:rsidRPr="008A4F84">
              <w:rPr>
                <w:rStyle w:val="SubtleEmphasis"/>
                <w:rFonts w:cs="Times New Roman"/>
                <w:color w:val="000000"/>
                <w:sz w:val="25"/>
                <w:szCs w:val="25"/>
              </w:rPr>
              <w:t xml:space="preserve">Company: </w:t>
            </w:r>
          </w:p>
        </w:tc>
        <w:tc>
          <w:tcPr>
            <w:tcW w:w="3889" w:type="pct"/>
          </w:tcPr>
          <w:p w:rsidR="008A4F84" w:rsidRPr="00852DDD" w:rsidRDefault="00661574" w:rsidP="007A5149">
            <w:pPr>
              <w:spacing w:before="80" w:after="80"/>
              <w:rPr>
                <w:rStyle w:val="SubtleEmphasis"/>
                <w:rFonts w:cs="Times New Roman"/>
                <w:i w:val="0"/>
                <w:color w:val="000000"/>
                <w:sz w:val="20"/>
                <w:szCs w:val="25"/>
              </w:rPr>
            </w:pPr>
            <w:r w:rsidRPr="00852DDD">
              <w:rPr>
                <w:i/>
                <w:sz w:val="20"/>
                <w:szCs w:val="18"/>
              </w:rPr>
              <w:t>HYUNDAI  ENG: &amp; CONSTRUCTION– OFFSHORE PROJECT</w:t>
            </w:r>
          </w:p>
        </w:tc>
      </w:tr>
      <w:tr w:rsidR="008A4F84" w:rsidRPr="008A4F84" w:rsidTr="00AD2013">
        <w:trPr>
          <w:cantSplit/>
          <w:tblCellSpacing w:w="15" w:type="dxa"/>
        </w:trPr>
        <w:tc>
          <w:tcPr>
            <w:tcW w:w="1069" w:type="pct"/>
          </w:tcPr>
          <w:p w:rsidR="008A4F84" w:rsidRPr="008A4F84" w:rsidRDefault="008A4F84" w:rsidP="005235DC">
            <w:pPr>
              <w:rPr>
                <w:rStyle w:val="SubtleEmphasis"/>
                <w:rFonts w:cs="Times New Roman"/>
                <w:color w:val="000000"/>
                <w:sz w:val="25"/>
                <w:szCs w:val="25"/>
              </w:rPr>
            </w:pPr>
            <w:r w:rsidRPr="008A4F84">
              <w:rPr>
                <w:rStyle w:val="SubtleEmphasis"/>
                <w:rFonts w:cs="Times New Roman"/>
                <w:color w:val="000000"/>
                <w:sz w:val="25"/>
                <w:szCs w:val="25"/>
              </w:rPr>
              <w:t xml:space="preserve">Client </w:t>
            </w:r>
          </w:p>
        </w:tc>
        <w:tc>
          <w:tcPr>
            <w:tcW w:w="3889" w:type="pct"/>
          </w:tcPr>
          <w:p w:rsidR="008A4F84" w:rsidRPr="007A5149" w:rsidRDefault="007A5149" w:rsidP="005235DC">
            <w:pPr>
              <w:rPr>
                <w:rStyle w:val="SubtleEmphasis"/>
                <w:rFonts w:cs="Times New Roman"/>
                <w:color w:val="000000"/>
                <w:sz w:val="25"/>
                <w:szCs w:val="25"/>
              </w:rPr>
            </w:pPr>
            <w:r w:rsidRPr="007A5149">
              <w:rPr>
                <w:bCs/>
                <w:sz w:val="18"/>
                <w:szCs w:val="18"/>
              </w:rPr>
              <w:t>KNPC</w:t>
            </w:r>
          </w:p>
        </w:tc>
      </w:tr>
      <w:tr w:rsidR="008A4F84" w:rsidRPr="008A4F84" w:rsidTr="00AD2013">
        <w:trPr>
          <w:cantSplit/>
          <w:tblCellSpacing w:w="15" w:type="dxa"/>
        </w:trPr>
        <w:tc>
          <w:tcPr>
            <w:tcW w:w="1069" w:type="pct"/>
          </w:tcPr>
          <w:p w:rsidR="008A4F84" w:rsidRPr="008A4F84" w:rsidRDefault="008A4F84" w:rsidP="005235DC">
            <w:pPr>
              <w:rPr>
                <w:rStyle w:val="SubtleEmphasis"/>
                <w:rFonts w:cs="Times New Roman"/>
                <w:color w:val="000000"/>
                <w:sz w:val="25"/>
                <w:szCs w:val="25"/>
              </w:rPr>
            </w:pPr>
            <w:r w:rsidRPr="008A4F84">
              <w:rPr>
                <w:rStyle w:val="SubtleEmphasis"/>
                <w:rFonts w:cs="Times New Roman"/>
                <w:color w:val="000000"/>
                <w:sz w:val="25"/>
                <w:szCs w:val="25"/>
              </w:rPr>
              <w:t>Location :</w:t>
            </w:r>
          </w:p>
        </w:tc>
        <w:tc>
          <w:tcPr>
            <w:tcW w:w="3889" w:type="pct"/>
          </w:tcPr>
          <w:p w:rsidR="008A4F84" w:rsidRPr="00016E96" w:rsidRDefault="007A5149" w:rsidP="005235DC">
            <w:pPr>
              <w:rPr>
                <w:rStyle w:val="SubtleEmphasis"/>
                <w:rFonts w:cs="Times New Roman"/>
                <w:b/>
                <w:color w:val="000000"/>
                <w:sz w:val="25"/>
                <w:szCs w:val="25"/>
              </w:rPr>
            </w:pPr>
            <w:r w:rsidRPr="00016E96">
              <w:rPr>
                <w:b/>
                <w:bCs/>
                <w:sz w:val="18"/>
                <w:szCs w:val="18"/>
              </w:rPr>
              <w:t>- KUWAIT</w:t>
            </w:r>
          </w:p>
        </w:tc>
      </w:tr>
    </w:tbl>
    <w:p w:rsidR="008A4F84" w:rsidRPr="005D6366" w:rsidRDefault="008A4F84" w:rsidP="008A4F84">
      <w:pPr>
        <w:rPr>
          <w:rStyle w:val="SubtleEmphasis"/>
          <w:rFonts w:cs="Times New Roman"/>
          <w:b/>
          <w:color w:val="000000"/>
          <w:sz w:val="25"/>
          <w:szCs w:val="25"/>
          <w:u w:val="single"/>
        </w:rPr>
      </w:pPr>
      <w:r w:rsidRPr="005D6366">
        <w:rPr>
          <w:rStyle w:val="SubtleEmphasis"/>
          <w:rFonts w:cs="Times New Roman"/>
          <w:b/>
          <w:color w:val="000000"/>
          <w:sz w:val="25"/>
          <w:szCs w:val="25"/>
          <w:u w:val="single"/>
        </w:rPr>
        <w:t>KEY ROLES &amp; RESPONSIBILITIES:</w:t>
      </w:r>
    </w:p>
    <w:p w:rsidR="008A4F84" w:rsidRPr="008A4F84" w:rsidRDefault="008A4F84" w:rsidP="008A4F84">
      <w:pPr>
        <w:widowControl w:val="0"/>
        <w:numPr>
          <w:ilvl w:val="0"/>
          <w:numId w:val="23"/>
        </w:numPr>
        <w:shd w:val="clear" w:color="auto" w:fill="FFFFFF"/>
        <w:autoSpaceDE w:val="0"/>
        <w:autoSpaceDN w:val="0"/>
        <w:adjustRightInd w:val="0"/>
        <w:jc w:val="both"/>
        <w:rPr>
          <w:rStyle w:val="SubtleEmphasis"/>
          <w:rFonts w:cs="Times New Roman"/>
          <w:color w:val="000000"/>
          <w:sz w:val="25"/>
          <w:szCs w:val="25"/>
        </w:rPr>
      </w:pPr>
      <w:r w:rsidRPr="008A4F84">
        <w:rPr>
          <w:rStyle w:val="SubtleEmphasis"/>
          <w:rFonts w:cs="Times New Roman"/>
          <w:color w:val="000000"/>
          <w:sz w:val="25"/>
          <w:szCs w:val="25"/>
        </w:rPr>
        <w:t>Keeping the good relations with the Labors and Staff in the Camps, and maintain</w:t>
      </w:r>
      <w:r w:rsidR="00976F81">
        <w:rPr>
          <w:rStyle w:val="SubtleEmphasis"/>
          <w:rFonts w:cs="Times New Roman"/>
          <w:color w:val="000000"/>
          <w:sz w:val="25"/>
          <w:szCs w:val="25"/>
        </w:rPr>
        <w:t>ing the discipline in the Camps</w:t>
      </w:r>
    </w:p>
    <w:p w:rsidR="008A4F84" w:rsidRPr="008A4F84" w:rsidRDefault="008A4F84" w:rsidP="008A4F84">
      <w:pPr>
        <w:widowControl w:val="0"/>
        <w:numPr>
          <w:ilvl w:val="0"/>
          <w:numId w:val="23"/>
        </w:numPr>
        <w:shd w:val="clear" w:color="auto" w:fill="FFFFFF"/>
        <w:autoSpaceDE w:val="0"/>
        <w:autoSpaceDN w:val="0"/>
        <w:adjustRightInd w:val="0"/>
        <w:jc w:val="both"/>
        <w:rPr>
          <w:rStyle w:val="SubtleEmphasis"/>
          <w:rFonts w:cs="Times New Roman"/>
          <w:color w:val="000000"/>
          <w:sz w:val="25"/>
          <w:szCs w:val="25"/>
        </w:rPr>
      </w:pPr>
      <w:r w:rsidRPr="008A4F84">
        <w:rPr>
          <w:rStyle w:val="SubtleEmphasis"/>
          <w:rFonts w:cs="Times New Roman"/>
          <w:color w:val="000000"/>
          <w:sz w:val="25"/>
          <w:szCs w:val="25"/>
        </w:rPr>
        <w:t xml:space="preserve">Making arrangements bed spaces for new comers in the different Camps to </w:t>
      </w:r>
      <w:r w:rsidR="00976F81">
        <w:rPr>
          <w:rStyle w:val="SubtleEmphasis"/>
          <w:rFonts w:cs="Times New Roman"/>
          <w:color w:val="000000"/>
          <w:sz w:val="25"/>
          <w:szCs w:val="25"/>
        </w:rPr>
        <w:t>their Nationality and languages</w:t>
      </w:r>
    </w:p>
    <w:p w:rsidR="008A4F84" w:rsidRPr="008A4F84" w:rsidRDefault="008A4F84" w:rsidP="008A4F84">
      <w:pPr>
        <w:widowControl w:val="0"/>
        <w:numPr>
          <w:ilvl w:val="0"/>
          <w:numId w:val="23"/>
        </w:numPr>
        <w:shd w:val="clear" w:color="auto" w:fill="FFFFFF"/>
        <w:autoSpaceDE w:val="0"/>
        <w:autoSpaceDN w:val="0"/>
        <w:adjustRightInd w:val="0"/>
        <w:jc w:val="both"/>
        <w:rPr>
          <w:rStyle w:val="SubtleEmphasis"/>
          <w:rFonts w:cs="Times New Roman"/>
          <w:color w:val="000000"/>
          <w:sz w:val="25"/>
          <w:szCs w:val="25"/>
        </w:rPr>
      </w:pPr>
      <w:r w:rsidRPr="008A4F84">
        <w:rPr>
          <w:rStyle w:val="SubtleEmphasis"/>
          <w:rFonts w:cs="Times New Roman"/>
          <w:color w:val="000000"/>
          <w:sz w:val="25"/>
          <w:szCs w:val="25"/>
        </w:rPr>
        <w:t>Arranging food for new comers and deducting an Amount for each employee after getting their Cash Advance.</w:t>
      </w:r>
    </w:p>
    <w:p w:rsidR="008A4F84" w:rsidRDefault="008A4F84" w:rsidP="008A4F84">
      <w:pPr>
        <w:widowControl w:val="0"/>
        <w:numPr>
          <w:ilvl w:val="0"/>
          <w:numId w:val="23"/>
        </w:numPr>
        <w:shd w:val="clear" w:color="auto" w:fill="FFFFFF"/>
        <w:autoSpaceDE w:val="0"/>
        <w:autoSpaceDN w:val="0"/>
        <w:adjustRightInd w:val="0"/>
        <w:jc w:val="both"/>
        <w:rPr>
          <w:rStyle w:val="SubtleEmphasis"/>
          <w:rFonts w:cs="Times New Roman"/>
          <w:color w:val="000000"/>
          <w:sz w:val="25"/>
          <w:szCs w:val="25"/>
        </w:rPr>
      </w:pPr>
      <w:r w:rsidRPr="008A4F84">
        <w:rPr>
          <w:rStyle w:val="SubtleEmphasis"/>
          <w:rFonts w:cs="Times New Roman"/>
          <w:color w:val="000000"/>
          <w:sz w:val="25"/>
          <w:szCs w:val="25"/>
        </w:rPr>
        <w:t>Making the report of new employees who were reached to the respective Areas and reportin</w:t>
      </w:r>
      <w:r w:rsidR="00976F81">
        <w:rPr>
          <w:rStyle w:val="SubtleEmphasis"/>
          <w:rFonts w:cs="Times New Roman"/>
          <w:color w:val="000000"/>
          <w:sz w:val="25"/>
          <w:szCs w:val="25"/>
        </w:rPr>
        <w:t>g the Administration Department</w:t>
      </w:r>
    </w:p>
    <w:p w:rsidR="00147E5E" w:rsidRPr="00147E5E" w:rsidRDefault="00147E5E" w:rsidP="008A4F84">
      <w:pPr>
        <w:widowControl w:val="0"/>
        <w:numPr>
          <w:ilvl w:val="0"/>
          <w:numId w:val="23"/>
        </w:numPr>
        <w:shd w:val="clear" w:color="auto" w:fill="FFFFFF"/>
        <w:autoSpaceDE w:val="0"/>
        <w:autoSpaceDN w:val="0"/>
        <w:adjustRightInd w:val="0"/>
        <w:jc w:val="both"/>
        <w:rPr>
          <w:rStyle w:val="SubtleEmphasis"/>
          <w:i w:val="0"/>
          <w:iCs w:val="0"/>
          <w:color w:val="000000"/>
        </w:rPr>
      </w:pPr>
      <w:r w:rsidRPr="00147E5E">
        <w:rPr>
          <w:rStyle w:val="SubtleEmphasis"/>
          <w:rFonts w:cs="Times New Roman"/>
          <w:color w:val="000000"/>
          <w:sz w:val="25"/>
          <w:szCs w:val="25"/>
        </w:rPr>
        <w:t>Keep record for water tanker (If buying from outside) otherwise meter reading on weekly basis.</w:t>
      </w:r>
    </w:p>
    <w:p w:rsidR="00147E5E" w:rsidRPr="00147E5E" w:rsidRDefault="00147E5E" w:rsidP="008A4F84">
      <w:pPr>
        <w:widowControl w:val="0"/>
        <w:numPr>
          <w:ilvl w:val="0"/>
          <w:numId w:val="23"/>
        </w:numPr>
        <w:shd w:val="clear" w:color="auto" w:fill="FFFFFF"/>
        <w:autoSpaceDE w:val="0"/>
        <w:autoSpaceDN w:val="0"/>
        <w:adjustRightInd w:val="0"/>
        <w:jc w:val="both"/>
        <w:rPr>
          <w:rStyle w:val="SubtleEmphasis"/>
          <w:i w:val="0"/>
          <w:iCs w:val="0"/>
          <w:color w:val="000000"/>
        </w:rPr>
      </w:pPr>
      <w:r w:rsidRPr="00147E5E">
        <w:rPr>
          <w:rStyle w:val="SubtleEmphasis"/>
          <w:rFonts w:cs="Times New Roman"/>
          <w:color w:val="000000"/>
          <w:sz w:val="25"/>
          <w:szCs w:val="25"/>
        </w:rPr>
        <w:t>Disposal of sewage water and maintain proper record if tanker hire-in. </w:t>
      </w:r>
    </w:p>
    <w:p w:rsidR="00147E5E" w:rsidRPr="00147E5E" w:rsidRDefault="00147E5E" w:rsidP="008A4F84">
      <w:pPr>
        <w:widowControl w:val="0"/>
        <w:numPr>
          <w:ilvl w:val="0"/>
          <w:numId w:val="23"/>
        </w:numPr>
        <w:shd w:val="clear" w:color="auto" w:fill="FFFFFF"/>
        <w:autoSpaceDE w:val="0"/>
        <w:autoSpaceDN w:val="0"/>
        <w:adjustRightInd w:val="0"/>
        <w:jc w:val="both"/>
        <w:rPr>
          <w:rStyle w:val="SubtleEmphasis"/>
          <w:i w:val="0"/>
          <w:iCs w:val="0"/>
          <w:color w:val="000000"/>
        </w:rPr>
      </w:pPr>
      <w:r w:rsidRPr="00147E5E">
        <w:rPr>
          <w:rStyle w:val="SubtleEmphasis"/>
          <w:rFonts w:cs="Times New Roman"/>
          <w:color w:val="000000"/>
          <w:sz w:val="25"/>
          <w:szCs w:val="25"/>
        </w:rPr>
        <w:lastRenderedPageBreak/>
        <w:t>Co-ordination with</w:t>
      </w:r>
      <w:r>
        <w:rPr>
          <w:rStyle w:val="SubtleEmphasis"/>
          <w:rFonts w:cs="Times New Roman"/>
          <w:color w:val="000000"/>
          <w:sz w:val="25"/>
          <w:szCs w:val="25"/>
        </w:rPr>
        <w:t xml:space="preserve"> Admin: </w:t>
      </w:r>
      <w:r w:rsidRPr="00147E5E">
        <w:rPr>
          <w:rStyle w:val="SubtleEmphasis"/>
          <w:rFonts w:cs="Times New Roman"/>
          <w:color w:val="000000"/>
          <w:sz w:val="25"/>
          <w:szCs w:val="25"/>
        </w:rPr>
        <w:t>Dept. for new arrivals/departures </w:t>
      </w:r>
    </w:p>
    <w:p w:rsidR="001B799C" w:rsidRPr="00D757A7" w:rsidRDefault="00147E5E" w:rsidP="001B799C">
      <w:pPr>
        <w:widowControl w:val="0"/>
        <w:numPr>
          <w:ilvl w:val="0"/>
          <w:numId w:val="23"/>
        </w:numPr>
        <w:shd w:val="clear" w:color="auto" w:fill="FFFFFF"/>
        <w:autoSpaceDE w:val="0"/>
        <w:autoSpaceDN w:val="0"/>
        <w:adjustRightInd w:val="0"/>
        <w:jc w:val="both"/>
        <w:rPr>
          <w:rStyle w:val="SubtleEmphasis"/>
          <w:rFonts w:cs="Times New Roman"/>
          <w:color w:val="000000"/>
          <w:sz w:val="25"/>
          <w:szCs w:val="25"/>
        </w:rPr>
      </w:pPr>
      <w:r w:rsidRPr="00D757A7">
        <w:rPr>
          <w:rStyle w:val="SubtleEmphasis"/>
          <w:rFonts w:cs="Times New Roman"/>
          <w:color w:val="000000"/>
          <w:sz w:val="25"/>
          <w:szCs w:val="25"/>
        </w:rPr>
        <w:t>Co-ordination with Admin: Dept. for distribution of company letters etc. </w:t>
      </w:r>
    </w:p>
    <w:p w:rsidR="008A4F84" w:rsidRPr="008A4F84" w:rsidRDefault="008A4F84" w:rsidP="008A4F84">
      <w:pPr>
        <w:widowControl w:val="0"/>
        <w:numPr>
          <w:ilvl w:val="0"/>
          <w:numId w:val="23"/>
        </w:numPr>
        <w:shd w:val="clear" w:color="auto" w:fill="FFFFFF"/>
        <w:autoSpaceDE w:val="0"/>
        <w:autoSpaceDN w:val="0"/>
        <w:adjustRightInd w:val="0"/>
        <w:jc w:val="both"/>
        <w:rPr>
          <w:rStyle w:val="SubtleEmphasis"/>
          <w:rFonts w:cs="Times New Roman"/>
          <w:color w:val="000000"/>
          <w:sz w:val="25"/>
          <w:szCs w:val="25"/>
        </w:rPr>
      </w:pPr>
      <w:r w:rsidRPr="008A4F84">
        <w:rPr>
          <w:rStyle w:val="SubtleEmphasis"/>
          <w:rFonts w:cs="Times New Roman"/>
          <w:color w:val="000000"/>
          <w:sz w:val="25"/>
          <w:szCs w:val="25"/>
        </w:rPr>
        <w:t>Co-operating with the Personnel Department for Visa Medical and Arranging Transportation with the Plant Department through the k</w:t>
      </w:r>
      <w:r w:rsidR="00976F81">
        <w:rPr>
          <w:rStyle w:val="SubtleEmphasis"/>
          <w:rFonts w:cs="Times New Roman"/>
          <w:color w:val="000000"/>
          <w:sz w:val="25"/>
          <w:szCs w:val="25"/>
        </w:rPr>
        <w:t>nowledge of immediate superiors</w:t>
      </w:r>
    </w:p>
    <w:p w:rsidR="008A4F84" w:rsidRPr="008A4F84" w:rsidRDefault="008A4F84" w:rsidP="008A4F84">
      <w:pPr>
        <w:widowControl w:val="0"/>
        <w:numPr>
          <w:ilvl w:val="0"/>
          <w:numId w:val="23"/>
        </w:numPr>
        <w:shd w:val="clear" w:color="auto" w:fill="FFFFFF"/>
        <w:autoSpaceDE w:val="0"/>
        <w:autoSpaceDN w:val="0"/>
        <w:adjustRightInd w:val="0"/>
        <w:jc w:val="both"/>
        <w:rPr>
          <w:rStyle w:val="SubtleEmphasis"/>
          <w:rFonts w:cs="Times New Roman"/>
          <w:color w:val="000000"/>
          <w:sz w:val="25"/>
          <w:szCs w:val="25"/>
        </w:rPr>
      </w:pPr>
      <w:r w:rsidRPr="008A4F84">
        <w:rPr>
          <w:rStyle w:val="SubtleEmphasis"/>
          <w:rFonts w:cs="Times New Roman"/>
          <w:color w:val="000000"/>
          <w:sz w:val="25"/>
          <w:szCs w:val="25"/>
        </w:rPr>
        <w:t>Arranging Bazaar Trips on Fridays and Public Holidays in all staff and labor camps with the c</w:t>
      </w:r>
      <w:r w:rsidR="00976F81">
        <w:rPr>
          <w:rStyle w:val="SubtleEmphasis"/>
          <w:rFonts w:cs="Times New Roman"/>
          <w:color w:val="000000"/>
          <w:sz w:val="25"/>
          <w:szCs w:val="25"/>
        </w:rPr>
        <w:t>oordination of plant department</w:t>
      </w:r>
    </w:p>
    <w:p w:rsidR="008A4F84" w:rsidRPr="008A4F84" w:rsidRDefault="008A4F84" w:rsidP="008A4F84">
      <w:pPr>
        <w:widowControl w:val="0"/>
        <w:numPr>
          <w:ilvl w:val="0"/>
          <w:numId w:val="23"/>
        </w:numPr>
        <w:shd w:val="clear" w:color="auto" w:fill="FFFFFF"/>
        <w:autoSpaceDE w:val="0"/>
        <w:autoSpaceDN w:val="0"/>
        <w:adjustRightInd w:val="0"/>
        <w:jc w:val="both"/>
        <w:rPr>
          <w:rStyle w:val="SubtleEmphasis"/>
          <w:rFonts w:cs="Times New Roman"/>
          <w:color w:val="000000"/>
          <w:sz w:val="25"/>
          <w:szCs w:val="25"/>
        </w:rPr>
      </w:pPr>
      <w:r w:rsidRPr="008A4F84">
        <w:rPr>
          <w:rStyle w:val="SubtleEmphasis"/>
          <w:rFonts w:cs="Times New Roman"/>
          <w:color w:val="000000"/>
          <w:sz w:val="25"/>
          <w:szCs w:val="25"/>
        </w:rPr>
        <w:t>Making daily, Weekly, Monthly preventive maintenance in the camps and keeping its proper records an</w:t>
      </w:r>
      <w:r w:rsidR="00976F81">
        <w:rPr>
          <w:rStyle w:val="SubtleEmphasis"/>
          <w:rFonts w:cs="Times New Roman"/>
          <w:color w:val="000000"/>
          <w:sz w:val="25"/>
          <w:szCs w:val="25"/>
        </w:rPr>
        <w:t>d handling the maintenance team</w:t>
      </w:r>
    </w:p>
    <w:p w:rsidR="008A4F84" w:rsidRPr="008A4F84" w:rsidRDefault="008A4F84" w:rsidP="008A4F84">
      <w:pPr>
        <w:widowControl w:val="0"/>
        <w:numPr>
          <w:ilvl w:val="0"/>
          <w:numId w:val="23"/>
        </w:numPr>
        <w:shd w:val="clear" w:color="auto" w:fill="FFFFFF"/>
        <w:autoSpaceDE w:val="0"/>
        <w:autoSpaceDN w:val="0"/>
        <w:adjustRightInd w:val="0"/>
        <w:jc w:val="both"/>
        <w:rPr>
          <w:rStyle w:val="SubtleEmphasis"/>
          <w:rFonts w:cs="Times New Roman"/>
          <w:color w:val="000000"/>
          <w:sz w:val="25"/>
          <w:szCs w:val="25"/>
        </w:rPr>
      </w:pPr>
      <w:r w:rsidRPr="008A4F84">
        <w:rPr>
          <w:rStyle w:val="SubtleEmphasis"/>
          <w:rFonts w:cs="Times New Roman"/>
          <w:color w:val="000000"/>
          <w:sz w:val="25"/>
          <w:szCs w:val="25"/>
        </w:rPr>
        <w:t>Solving the problems of the labors the camp premises itself and if it’s beyond control taking an advice of Administration Department and handover to the concern Departm</w:t>
      </w:r>
      <w:r w:rsidR="00976F81">
        <w:rPr>
          <w:rStyle w:val="SubtleEmphasis"/>
          <w:rFonts w:cs="Times New Roman"/>
          <w:color w:val="000000"/>
          <w:sz w:val="25"/>
          <w:szCs w:val="25"/>
        </w:rPr>
        <w:t>ent for the Disciplinary action</w:t>
      </w:r>
      <w:r w:rsidRPr="008A4F84">
        <w:rPr>
          <w:rStyle w:val="SubtleEmphasis"/>
          <w:rFonts w:cs="Times New Roman"/>
          <w:color w:val="000000"/>
          <w:sz w:val="25"/>
          <w:szCs w:val="25"/>
        </w:rPr>
        <w:t xml:space="preserve"> </w:t>
      </w:r>
    </w:p>
    <w:p w:rsidR="008A620A" w:rsidRPr="006300C8" w:rsidRDefault="008A4F84" w:rsidP="008A620A">
      <w:pPr>
        <w:widowControl w:val="0"/>
        <w:numPr>
          <w:ilvl w:val="0"/>
          <w:numId w:val="23"/>
        </w:numPr>
        <w:shd w:val="clear" w:color="auto" w:fill="FFFFFF"/>
        <w:autoSpaceDE w:val="0"/>
        <w:autoSpaceDN w:val="0"/>
        <w:adjustRightInd w:val="0"/>
        <w:jc w:val="both"/>
        <w:rPr>
          <w:rStyle w:val="SubtleEmphasis"/>
          <w:rFonts w:cs="Times New Roman"/>
          <w:color w:val="000000"/>
          <w:sz w:val="25"/>
          <w:szCs w:val="25"/>
        </w:rPr>
      </w:pPr>
      <w:r w:rsidRPr="006300C8">
        <w:rPr>
          <w:rStyle w:val="SubtleEmphasis"/>
          <w:rFonts w:cs="Times New Roman"/>
          <w:color w:val="000000"/>
          <w:sz w:val="25"/>
          <w:szCs w:val="25"/>
        </w:rPr>
        <w:t>Keeping all the details in the Camp like (Trade License, Tenancy Contract, Pest Control Agreement Copy, Water Tank Cleaning Agreement Copy and Commercial Trade License…) these documents will be giving help when an I</w:t>
      </w:r>
      <w:r w:rsidR="00976F81">
        <w:rPr>
          <w:rStyle w:val="SubtleEmphasis"/>
          <w:rFonts w:cs="Times New Roman"/>
          <w:color w:val="000000"/>
          <w:sz w:val="25"/>
          <w:szCs w:val="25"/>
        </w:rPr>
        <w:t>nspection will be done from MOH</w:t>
      </w:r>
    </w:p>
    <w:p w:rsidR="008A4F84" w:rsidRPr="008A4F84" w:rsidRDefault="008A4F84" w:rsidP="008A4F84">
      <w:pPr>
        <w:shd w:val="clear" w:color="auto" w:fill="FFFFFF"/>
        <w:ind w:left="2884" w:hanging="2865"/>
        <w:rPr>
          <w:rStyle w:val="SubtleEmphasis"/>
          <w:rFonts w:cs="Times New Roman"/>
          <w:color w:val="000000"/>
          <w:sz w:val="25"/>
          <w:szCs w:val="25"/>
        </w:rPr>
      </w:pPr>
    </w:p>
    <w:tbl>
      <w:tblPr>
        <w:tblW w:w="4922" w:type="pct"/>
        <w:tblCellSpacing w:w="15" w:type="dxa"/>
        <w:tblInd w:w="60" w:type="dxa"/>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000" w:firstRow="0" w:lastRow="0" w:firstColumn="0" w:lastColumn="0" w:noHBand="0" w:noVBand="0"/>
      </w:tblPr>
      <w:tblGrid>
        <w:gridCol w:w="2337"/>
        <w:gridCol w:w="8383"/>
      </w:tblGrid>
      <w:tr w:rsidR="008A4F84" w:rsidRPr="008A4F84" w:rsidTr="00AD2013">
        <w:trPr>
          <w:cantSplit/>
          <w:tblCellSpacing w:w="15" w:type="dxa"/>
        </w:trPr>
        <w:tc>
          <w:tcPr>
            <w:tcW w:w="1069" w:type="pct"/>
          </w:tcPr>
          <w:p w:rsidR="008A4F84" w:rsidRPr="007A5149" w:rsidRDefault="008A4F84" w:rsidP="005235DC">
            <w:pPr>
              <w:rPr>
                <w:rStyle w:val="SubtleEmphasis"/>
                <w:rFonts w:cs="Times New Roman"/>
                <w:b/>
                <w:color w:val="000000"/>
                <w:szCs w:val="25"/>
              </w:rPr>
            </w:pPr>
            <w:r w:rsidRPr="007A5149">
              <w:rPr>
                <w:rStyle w:val="SubtleEmphasis"/>
                <w:rFonts w:cs="Times New Roman"/>
                <w:b/>
                <w:color w:val="000000"/>
                <w:szCs w:val="25"/>
              </w:rPr>
              <w:t xml:space="preserve">Position: </w:t>
            </w:r>
          </w:p>
        </w:tc>
        <w:tc>
          <w:tcPr>
            <w:tcW w:w="3889" w:type="pct"/>
            <w:vAlign w:val="center"/>
          </w:tcPr>
          <w:p w:rsidR="008A4F84" w:rsidRPr="00642CD9" w:rsidRDefault="00F3322F" w:rsidP="00F3322F">
            <w:pPr>
              <w:spacing w:before="80" w:after="80"/>
              <w:rPr>
                <w:rStyle w:val="SubtleEmphasis"/>
                <w:rFonts w:cs="Times New Roman"/>
                <w:color w:val="000000"/>
                <w:szCs w:val="25"/>
              </w:rPr>
            </w:pPr>
            <w:r w:rsidRPr="007E0BC6">
              <w:rPr>
                <w:b/>
                <w:bCs/>
                <w:sz w:val="18"/>
                <w:szCs w:val="18"/>
              </w:rPr>
              <w:t>CAMP ACCOMMODATION  MANAGER</w:t>
            </w:r>
            <w:r w:rsidRPr="00AA011B">
              <w:rPr>
                <w:bCs/>
                <w:sz w:val="18"/>
                <w:szCs w:val="18"/>
              </w:rPr>
              <w:t xml:space="preserve"> ,</w:t>
            </w:r>
            <w:r w:rsidRPr="00AA011B">
              <w:rPr>
                <w:sz w:val="20"/>
                <w:szCs w:val="20"/>
              </w:rPr>
              <w:t xml:space="preserve"> ACCOMMODATION CUM</w:t>
            </w:r>
            <w:r w:rsidR="00112892">
              <w:rPr>
                <w:sz w:val="20"/>
                <w:szCs w:val="20"/>
              </w:rPr>
              <w:t xml:space="preserve"> </w:t>
            </w:r>
            <w:r w:rsidRPr="00AA011B">
              <w:rPr>
                <w:sz w:val="18"/>
                <w:szCs w:val="18"/>
              </w:rPr>
              <w:t>LABOUR WELFARE</w:t>
            </w:r>
          </w:p>
        </w:tc>
      </w:tr>
      <w:tr w:rsidR="008A4F84" w:rsidRPr="008A4F84" w:rsidTr="00AD2013">
        <w:trPr>
          <w:cantSplit/>
          <w:tblCellSpacing w:w="15" w:type="dxa"/>
        </w:trPr>
        <w:tc>
          <w:tcPr>
            <w:tcW w:w="1069" w:type="pct"/>
          </w:tcPr>
          <w:p w:rsidR="008A4F84" w:rsidRPr="008A4F84" w:rsidRDefault="008A4F84" w:rsidP="005235DC">
            <w:pPr>
              <w:rPr>
                <w:rStyle w:val="SubtleEmphasis"/>
                <w:rFonts w:cs="Times New Roman"/>
                <w:color w:val="000000"/>
                <w:sz w:val="25"/>
                <w:szCs w:val="25"/>
              </w:rPr>
            </w:pPr>
            <w:r w:rsidRPr="008A4F84">
              <w:rPr>
                <w:rStyle w:val="SubtleEmphasis"/>
                <w:rFonts w:cs="Times New Roman"/>
                <w:color w:val="000000"/>
                <w:sz w:val="25"/>
                <w:szCs w:val="25"/>
              </w:rPr>
              <w:t xml:space="preserve">Duration: </w:t>
            </w:r>
          </w:p>
        </w:tc>
        <w:tc>
          <w:tcPr>
            <w:tcW w:w="3889" w:type="pct"/>
            <w:vAlign w:val="center"/>
          </w:tcPr>
          <w:p w:rsidR="008A4F84" w:rsidRPr="00DB6B7E" w:rsidRDefault="00DB6B7E" w:rsidP="005235DC">
            <w:pPr>
              <w:rPr>
                <w:rStyle w:val="SubtleEmphasis"/>
                <w:rFonts w:cs="Times New Roman"/>
                <w:b/>
                <w:bCs/>
                <w:i w:val="0"/>
                <w:iCs w:val="0"/>
                <w:color w:val="000000"/>
                <w:sz w:val="25"/>
                <w:szCs w:val="25"/>
              </w:rPr>
            </w:pPr>
            <w:r w:rsidRPr="00DB6B7E">
              <w:rPr>
                <w:b/>
                <w:bCs/>
                <w:i/>
                <w:iCs/>
                <w:sz w:val="22"/>
                <w:szCs w:val="22"/>
              </w:rPr>
              <w:t>12</w:t>
            </w:r>
            <w:r w:rsidRPr="00DB6B7E">
              <w:rPr>
                <w:b/>
                <w:bCs/>
                <w:i/>
                <w:iCs/>
                <w:sz w:val="22"/>
                <w:szCs w:val="22"/>
                <w:vertAlign w:val="superscript"/>
              </w:rPr>
              <w:t>th</w:t>
            </w:r>
            <w:r w:rsidRPr="00DB6B7E">
              <w:rPr>
                <w:b/>
                <w:bCs/>
                <w:i/>
                <w:iCs/>
                <w:sz w:val="22"/>
                <w:szCs w:val="22"/>
              </w:rPr>
              <w:t xml:space="preserve"> Feb: 2003 to 30th  May: 2005</w:t>
            </w:r>
          </w:p>
        </w:tc>
      </w:tr>
      <w:tr w:rsidR="008A4F84" w:rsidRPr="008A4F84" w:rsidTr="00AD2013">
        <w:trPr>
          <w:cantSplit/>
          <w:tblCellSpacing w:w="15" w:type="dxa"/>
        </w:trPr>
        <w:tc>
          <w:tcPr>
            <w:tcW w:w="1069" w:type="pct"/>
          </w:tcPr>
          <w:p w:rsidR="008A4F84" w:rsidRPr="008A4F84" w:rsidRDefault="008A4F84" w:rsidP="005235DC">
            <w:pPr>
              <w:rPr>
                <w:rStyle w:val="SubtleEmphasis"/>
                <w:rFonts w:cs="Times New Roman"/>
                <w:color w:val="000000"/>
                <w:sz w:val="25"/>
                <w:szCs w:val="25"/>
              </w:rPr>
            </w:pPr>
            <w:r w:rsidRPr="008A4F84">
              <w:rPr>
                <w:rStyle w:val="SubtleEmphasis"/>
                <w:rFonts w:cs="Times New Roman"/>
                <w:color w:val="000000"/>
                <w:sz w:val="25"/>
                <w:szCs w:val="25"/>
              </w:rPr>
              <w:t xml:space="preserve">Company: </w:t>
            </w:r>
          </w:p>
        </w:tc>
        <w:tc>
          <w:tcPr>
            <w:tcW w:w="3889" w:type="pct"/>
          </w:tcPr>
          <w:p w:rsidR="008A4F84" w:rsidRPr="00852DDD" w:rsidRDefault="00771152" w:rsidP="00DB6B7E">
            <w:pPr>
              <w:rPr>
                <w:rStyle w:val="SubtleEmphasis"/>
                <w:rFonts w:cs="Times New Roman"/>
                <w:i w:val="0"/>
                <w:color w:val="000000"/>
                <w:sz w:val="20"/>
                <w:szCs w:val="25"/>
              </w:rPr>
            </w:pPr>
            <w:r w:rsidRPr="00852DDD">
              <w:rPr>
                <w:i/>
                <w:sz w:val="20"/>
                <w:szCs w:val="18"/>
              </w:rPr>
              <w:t xml:space="preserve">LEGOTEC - KOREL  INDUSTRIES  SDN BHD – </w:t>
            </w:r>
            <w:r w:rsidRPr="00852DDD">
              <w:rPr>
                <w:b/>
                <w:bCs/>
                <w:i/>
                <w:sz w:val="20"/>
                <w:szCs w:val="18"/>
              </w:rPr>
              <w:t>MALAYSIA</w:t>
            </w:r>
          </w:p>
        </w:tc>
      </w:tr>
      <w:tr w:rsidR="008A4F84" w:rsidRPr="008A4F84" w:rsidTr="00AD2013">
        <w:trPr>
          <w:cantSplit/>
          <w:tblCellSpacing w:w="15" w:type="dxa"/>
        </w:trPr>
        <w:tc>
          <w:tcPr>
            <w:tcW w:w="1069" w:type="pct"/>
          </w:tcPr>
          <w:p w:rsidR="008A4F84" w:rsidRPr="008A4F84" w:rsidRDefault="008A4F84" w:rsidP="005235DC">
            <w:pPr>
              <w:rPr>
                <w:rStyle w:val="SubtleEmphasis"/>
                <w:rFonts w:cs="Times New Roman"/>
                <w:color w:val="000000"/>
                <w:sz w:val="25"/>
                <w:szCs w:val="25"/>
              </w:rPr>
            </w:pPr>
            <w:r w:rsidRPr="008A4F84">
              <w:rPr>
                <w:rStyle w:val="SubtleEmphasis"/>
                <w:rFonts w:cs="Times New Roman"/>
                <w:color w:val="000000"/>
                <w:sz w:val="25"/>
                <w:szCs w:val="25"/>
              </w:rPr>
              <w:t xml:space="preserve">Location </w:t>
            </w:r>
          </w:p>
        </w:tc>
        <w:tc>
          <w:tcPr>
            <w:tcW w:w="3889" w:type="pct"/>
            <w:vAlign w:val="center"/>
          </w:tcPr>
          <w:p w:rsidR="008A4F84" w:rsidRPr="00016E96" w:rsidRDefault="007A5149" w:rsidP="005235DC">
            <w:pPr>
              <w:rPr>
                <w:rStyle w:val="SubtleEmphasis"/>
                <w:rFonts w:cs="Times New Roman"/>
                <w:b/>
                <w:color w:val="000000"/>
                <w:sz w:val="25"/>
                <w:szCs w:val="25"/>
              </w:rPr>
            </w:pPr>
            <w:r w:rsidRPr="00016E96">
              <w:rPr>
                <w:rStyle w:val="SubtleEmphasis"/>
                <w:rFonts w:cs="Times New Roman"/>
                <w:b/>
                <w:color w:val="000000"/>
                <w:sz w:val="25"/>
                <w:szCs w:val="25"/>
              </w:rPr>
              <w:t>Malaysia</w:t>
            </w:r>
          </w:p>
        </w:tc>
      </w:tr>
    </w:tbl>
    <w:p w:rsidR="008A4F84" w:rsidRPr="002268D2" w:rsidRDefault="002268D2" w:rsidP="008A4F84">
      <w:pPr>
        <w:jc w:val="both"/>
        <w:rPr>
          <w:rStyle w:val="SubtleEmphasis"/>
          <w:rFonts w:cs="Times New Roman"/>
          <w:b/>
          <w:color w:val="000000"/>
          <w:sz w:val="25"/>
          <w:szCs w:val="25"/>
          <w:u w:val="single"/>
        </w:rPr>
      </w:pPr>
      <w:r w:rsidRPr="002268D2">
        <w:rPr>
          <w:rStyle w:val="SubtleEmphasis"/>
          <w:rFonts w:cs="Times New Roman"/>
          <w:b/>
          <w:color w:val="000000"/>
          <w:sz w:val="25"/>
          <w:szCs w:val="25"/>
          <w:u w:val="single"/>
        </w:rPr>
        <w:t>Job Objectives</w:t>
      </w:r>
    </w:p>
    <w:p w:rsidR="008A4F84" w:rsidRPr="008A4F84" w:rsidRDefault="008A4F84" w:rsidP="008A4F84">
      <w:pPr>
        <w:widowControl w:val="0"/>
        <w:numPr>
          <w:ilvl w:val="0"/>
          <w:numId w:val="23"/>
        </w:numPr>
        <w:shd w:val="clear" w:color="auto" w:fill="FFFFFF"/>
        <w:autoSpaceDE w:val="0"/>
        <w:autoSpaceDN w:val="0"/>
        <w:adjustRightInd w:val="0"/>
        <w:jc w:val="both"/>
        <w:rPr>
          <w:rStyle w:val="SubtleEmphasis"/>
          <w:rFonts w:cs="Times New Roman"/>
          <w:color w:val="000000"/>
          <w:sz w:val="25"/>
          <w:szCs w:val="25"/>
        </w:rPr>
      </w:pPr>
      <w:r w:rsidRPr="008A4F84">
        <w:rPr>
          <w:rStyle w:val="SubtleEmphasis"/>
          <w:rFonts w:cs="Times New Roman"/>
          <w:color w:val="000000"/>
          <w:sz w:val="25"/>
          <w:szCs w:val="25"/>
        </w:rPr>
        <w:t>To interact with internal and external customers to ensure all incoming and outgoing personnel &amp; items are processed in a timely fashion, under</w:t>
      </w:r>
      <w:r w:rsidR="00976F81">
        <w:rPr>
          <w:rStyle w:val="SubtleEmphasis"/>
          <w:rFonts w:cs="Times New Roman"/>
          <w:color w:val="000000"/>
          <w:sz w:val="25"/>
          <w:szCs w:val="25"/>
        </w:rPr>
        <w:t>takes inductions to new guests</w:t>
      </w:r>
    </w:p>
    <w:p w:rsidR="008A4F84" w:rsidRPr="008A4F84" w:rsidRDefault="008A4F84" w:rsidP="008A4F84">
      <w:pPr>
        <w:widowControl w:val="0"/>
        <w:numPr>
          <w:ilvl w:val="0"/>
          <w:numId w:val="23"/>
        </w:numPr>
        <w:shd w:val="clear" w:color="auto" w:fill="FFFFFF"/>
        <w:autoSpaceDE w:val="0"/>
        <w:autoSpaceDN w:val="0"/>
        <w:adjustRightInd w:val="0"/>
        <w:jc w:val="both"/>
        <w:rPr>
          <w:rStyle w:val="SubtleEmphasis"/>
          <w:rFonts w:cs="Times New Roman"/>
          <w:color w:val="000000"/>
          <w:sz w:val="25"/>
          <w:szCs w:val="25"/>
        </w:rPr>
      </w:pPr>
      <w:r w:rsidRPr="008A4F84">
        <w:rPr>
          <w:rStyle w:val="SubtleEmphasis"/>
          <w:rFonts w:cs="Times New Roman"/>
          <w:color w:val="000000"/>
          <w:sz w:val="25"/>
          <w:szCs w:val="25"/>
        </w:rPr>
        <w:t>To conduct hygiene audits in the camp and kitchen including use by date and storage methodologies to ensure camp health and sani</w:t>
      </w:r>
      <w:r w:rsidR="00976F81">
        <w:rPr>
          <w:rStyle w:val="SubtleEmphasis"/>
          <w:rFonts w:cs="Times New Roman"/>
          <w:color w:val="000000"/>
          <w:sz w:val="25"/>
          <w:szCs w:val="25"/>
        </w:rPr>
        <w:t>tation standards are maintained</w:t>
      </w:r>
    </w:p>
    <w:p w:rsidR="008A4F84" w:rsidRPr="008A4F84" w:rsidRDefault="008A4F84" w:rsidP="008A4F84">
      <w:pPr>
        <w:widowControl w:val="0"/>
        <w:numPr>
          <w:ilvl w:val="0"/>
          <w:numId w:val="23"/>
        </w:numPr>
        <w:shd w:val="clear" w:color="auto" w:fill="FFFFFF"/>
        <w:autoSpaceDE w:val="0"/>
        <w:autoSpaceDN w:val="0"/>
        <w:adjustRightInd w:val="0"/>
        <w:jc w:val="both"/>
        <w:rPr>
          <w:rStyle w:val="SubtleEmphasis"/>
          <w:rFonts w:cs="Times New Roman"/>
          <w:color w:val="000000"/>
          <w:sz w:val="25"/>
          <w:szCs w:val="25"/>
        </w:rPr>
      </w:pPr>
      <w:r w:rsidRPr="008A4F84">
        <w:rPr>
          <w:rStyle w:val="SubtleEmphasis"/>
          <w:rFonts w:cs="Times New Roman"/>
          <w:color w:val="000000"/>
          <w:sz w:val="25"/>
          <w:szCs w:val="25"/>
        </w:rPr>
        <w:t xml:space="preserve">To set work priorities and respond to changing external priorities that impact on daily planned activities. </w:t>
      </w:r>
    </w:p>
    <w:p w:rsidR="008A4F84" w:rsidRPr="008A4F84" w:rsidRDefault="008A4F84" w:rsidP="008A4F84">
      <w:pPr>
        <w:widowControl w:val="0"/>
        <w:numPr>
          <w:ilvl w:val="0"/>
          <w:numId w:val="23"/>
        </w:numPr>
        <w:shd w:val="clear" w:color="auto" w:fill="FFFFFF"/>
        <w:autoSpaceDE w:val="0"/>
        <w:autoSpaceDN w:val="0"/>
        <w:adjustRightInd w:val="0"/>
        <w:jc w:val="both"/>
        <w:rPr>
          <w:rStyle w:val="SubtleEmphasis"/>
          <w:rFonts w:cs="Times New Roman"/>
          <w:color w:val="000000"/>
          <w:sz w:val="25"/>
          <w:szCs w:val="25"/>
        </w:rPr>
      </w:pPr>
      <w:r w:rsidRPr="008A4F84">
        <w:rPr>
          <w:rStyle w:val="SubtleEmphasis"/>
          <w:rFonts w:cs="Times New Roman"/>
          <w:color w:val="000000"/>
          <w:sz w:val="25"/>
          <w:szCs w:val="25"/>
        </w:rPr>
        <w:t xml:space="preserve">To coordinate emergency response activities and situations, to coach &amp; train team members within the context of fire and emergency response team. </w:t>
      </w:r>
    </w:p>
    <w:p w:rsidR="008A4F84" w:rsidRPr="008A4F84" w:rsidRDefault="008A4F84" w:rsidP="008A4F84">
      <w:pPr>
        <w:widowControl w:val="0"/>
        <w:numPr>
          <w:ilvl w:val="0"/>
          <w:numId w:val="23"/>
        </w:numPr>
        <w:shd w:val="clear" w:color="auto" w:fill="FFFFFF"/>
        <w:autoSpaceDE w:val="0"/>
        <w:autoSpaceDN w:val="0"/>
        <w:adjustRightInd w:val="0"/>
        <w:jc w:val="both"/>
        <w:rPr>
          <w:rStyle w:val="SubtleEmphasis"/>
          <w:rFonts w:cs="Times New Roman"/>
          <w:color w:val="000000"/>
          <w:sz w:val="25"/>
          <w:szCs w:val="25"/>
        </w:rPr>
      </w:pPr>
      <w:r w:rsidRPr="008A4F84">
        <w:rPr>
          <w:rStyle w:val="SubtleEmphasis"/>
          <w:rFonts w:cs="Times New Roman"/>
          <w:color w:val="000000"/>
          <w:sz w:val="25"/>
          <w:szCs w:val="25"/>
        </w:rPr>
        <w:t xml:space="preserve">To prepare reports for Managers as required including daily accommodation and catering status report. </w:t>
      </w:r>
      <w:r w:rsidR="00771152">
        <w:rPr>
          <w:rStyle w:val="SubtleEmphasis"/>
          <w:rFonts w:cs="Times New Roman"/>
          <w:color w:val="000000"/>
          <w:sz w:val="25"/>
          <w:szCs w:val="25"/>
        </w:rPr>
        <w:t>Keeping time sheet and  preparing pay roll</w:t>
      </w:r>
    </w:p>
    <w:p w:rsidR="008A4F84" w:rsidRPr="008A4F84" w:rsidRDefault="008A4F84" w:rsidP="008A4F84">
      <w:pPr>
        <w:widowControl w:val="0"/>
        <w:numPr>
          <w:ilvl w:val="0"/>
          <w:numId w:val="23"/>
        </w:numPr>
        <w:shd w:val="clear" w:color="auto" w:fill="FFFFFF"/>
        <w:autoSpaceDE w:val="0"/>
        <w:autoSpaceDN w:val="0"/>
        <w:adjustRightInd w:val="0"/>
        <w:jc w:val="both"/>
        <w:rPr>
          <w:rStyle w:val="SubtleEmphasis"/>
          <w:rFonts w:cs="Times New Roman"/>
          <w:color w:val="000000"/>
          <w:sz w:val="25"/>
          <w:szCs w:val="25"/>
        </w:rPr>
      </w:pPr>
      <w:r w:rsidRPr="008A4F84">
        <w:rPr>
          <w:rStyle w:val="SubtleEmphasis"/>
          <w:rFonts w:cs="Times New Roman"/>
          <w:color w:val="000000"/>
          <w:sz w:val="25"/>
          <w:szCs w:val="25"/>
        </w:rPr>
        <w:t>To maintain camp rules and regulations in the unit in accordance with C</w:t>
      </w:r>
      <w:r w:rsidR="00976F81">
        <w:rPr>
          <w:rStyle w:val="SubtleEmphasis"/>
          <w:rFonts w:cs="Times New Roman"/>
          <w:color w:val="000000"/>
          <w:sz w:val="25"/>
          <w:szCs w:val="25"/>
        </w:rPr>
        <w:t>ompany policies and procedures</w:t>
      </w:r>
    </w:p>
    <w:p w:rsidR="008A4F84" w:rsidRPr="008A4F84" w:rsidRDefault="008A4F84" w:rsidP="008A4F84">
      <w:pPr>
        <w:widowControl w:val="0"/>
        <w:numPr>
          <w:ilvl w:val="0"/>
          <w:numId w:val="23"/>
        </w:numPr>
        <w:shd w:val="clear" w:color="auto" w:fill="FFFFFF"/>
        <w:autoSpaceDE w:val="0"/>
        <w:autoSpaceDN w:val="0"/>
        <w:adjustRightInd w:val="0"/>
        <w:jc w:val="both"/>
        <w:rPr>
          <w:rStyle w:val="SubtleEmphasis"/>
          <w:rFonts w:cs="Times New Roman"/>
          <w:color w:val="000000"/>
          <w:sz w:val="25"/>
          <w:szCs w:val="25"/>
        </w:rPr>
      </w:pPr>
      <w:r w:rsidRPr="008A4F84">
        <w:rPr>
          <w:rStyle w:val="SubtleEmphasis"/>
          <w:rFonts w:cs="Times New Roman"/>
          <w:color w:val="000000"/>
          <w:sz w:val="25"/>
          <w:szCs w:val="25"/>
        </w:rPr>
        <w:t>Issuing the Employee of the Month to the Janitor as per to the Work efficiency.</w:t>
      </w:r>
    </w:p>
    <w:p w:rsidR="00182E71" w:rsidRPr="0020442D" w:rsidRDefault="008A4F84" w:rsidP="00182E71">
      <w:pPr>
        <w:widowControl w:val="0"/>
        <w:numPr>
          <w:ilvl w:val="0"/>
          <w:numId w:val="23"/>
        </w:numPr>
        <w:shd w:val="clear" w:color="auto" w:fill="FFFFFF"/>
        <w:autoSpaceDE w:val="0"/>
        <w:autoSpaceDN w:val="0"/>
        <w:adjustRightInd w:val="0"/>
        <w:jc w:val="both"/>
        <w:rPr>
          <w:rStyle w:val="SubtleEmphasis"/>
          <w:rFonts w:cs="Times New Roman"/>
          <w:color w:val="000000"/>
        </w:rPr>
      </w:pPr>
      <w:r w:rsidRPr="0020442D">
        <w:rPr>
          <w:rStyle w:val="SubtleEmphasis"/>
          <w:rFonts w:cs="Times New Roman"/>
          <w:color w:val="000000"/>
        </w:rPr>
        <w:t>Maintaining the Utilities and keeping its proper records, Maintaining the Manager’s Villas and Gardening</w:t>
      </w:r>
    </w:p>
    <w:p w:rsidR="00182E71" w:rsidRPr="00F2479C" w:rsidRDefault="00182E71" w:rsidP="00182E71">
      <w:pPr>
        <w:widowControl w:val="0"/>
        <w:shd w:val="clear" w:color="auto" w:fill="FFFFFF"/>
        <w:autoSpaceDE w:val="0"/>
        <w:autoSpaceDN w:val="0"/>
        <w:adjustRightInd w:val="0"/>
        <w:jc w:val="both"/>
        <w:rPr>
          <w:rStyle w:val="SubtleEmphasis"/>
          <w:rFonts w:cs="Times New Roman"/>
          <w:color w:val="000000"/>
        </w:rPr>
      </w:pPr>
    </w:p>
    <w:tbl>
      <w:tblPr>
        <w:tblW w:w="4922" w:type="pct"/>
        <w:tblCellSpacing w:w="15" w:type="dxa"/>
        <w:tblInd w:w="60" w:type="dxa"/>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000" w:firstRow="0" w:lastRow="0" w:firstColumn="0" w:lastColumn="0" w:noHBand="0" w:noVBand="0"/>
      </w:tblPr>
      <w:tblGrid>
        <w:gridCol w:w="2337"/>
        <w:gridCol w:w="8383"/>
      </w:tblGrid>
      <w:tr w:rsidR="00D757A7" w:rsidRPr="008A4F84" w:rsidTr="00D757A7">
        <w:trPr>
          <w:cantSplit/>
          <w:tblCellSpacing w:w="15" w:type="dxa"/>
        </w:trPr>
        <w:tc>
          <w:tcPr>
            <w:tcW w:w="1069" w:type="pct"/>
          </w:tcPr>
          <w:p w:rsidR="00D757A7" w:rsidRPr="007A5149" w:rsidRDefault="00D757A7" w:rsidP="00212C9F">
            <w:pPr>
              <w:rPr>
                <w:rStyle w:val="SubtleEmphasis"/>
                <w:rFonts w:cs="Times New Roman"/>
                <w:b/>
                <w:color w:val="000000"/>
                <w:szCs w:val="25"/>
              </w:rPr>
            </w:pPr>
            <w:r w:rsidRPr="007A5149">
              <w:rPr>
                <w:rStyle w:val="SubtleEmphasis"/>
                <w:rFonts w:cs="Times New Roman"/>
                <w:b/>
                <w:color w:val="000000"/>
                <w:szCs w:val="25"/>
              </w:rPr>
              <w:t xml:space="preserve">Position: </w:t>
            </w:r>
          </w:p>
        </w:tc>
        <w:tc>
          <w:tcPr>
            <w:tcW w:w="3889" w:type="pct"/>
            <w:vAlign w:val="center"/>
          </w:tcPr>
          <w:p w:rsidR="00D757A7" w:rsidRPr="00797E4F" w:rsidRDefault="00B9777A" w:rsidP="00245E95">
            <w:pPr>
              <w:spacing w:before="80" w:after="80"/>
              <w:rPr>
                <w:b/>
                <w:bCs/>
                <w:sz w:val="18"/>
                <w:szCs w:val="18"/>
              </w:rPr>
            </w:pPr>
            <w:r>
              <w:rPr>
                <w:b/>
                <w:bCs/>
                <w:sz w:val="18"/>
                <w:szCs w:val="18"/>
              </w:rPr>
              <w:t>SITE /</w:t>
            </w:r>
            <w:r w:rsidRPr="00797E4F">
              <w:rPr>
                <w:b/>
                <w:bCs/>
                <w:sz w:val="18"/>
                <w:szCs w:val="18"/>
              </w:rPr>
              <w:t xml:space="preserve"> CAMP </w:t>
            </w:r>
            <w:r>
              <w:rPr>
                <w:b/>
                <w:bCs/>
                <w:sz w:val="18"/>
                <w:szCs w:val="18"/>
              </w:rPr>
              <w:t xml:space="preserve">ADMINISTRATION, </w:t>
            </w:r>
            <w:r w:rsidRPr="003E5240">
              <w:rPr>
                <w:b/>
                <w:bCs/>
                <w:sz w:val="18"/>
                <w:szCs w:val="18"/>
              </w:rPr>
              <w:t>ACCOMMODATION OFFICER</w:t>
            </w:r>
            <w:r>
              <w:rPr>
                <w:sz w:val="18"/>
                <w:szCs w:val="18"/>
              </w:rPr>
              <w:t xml:space="preserve">  </w:t>
            </w:r>
            <w:r w:rsidRPr="008A657D">
              <w:rPr>
                <w:sz w:val="18"/>
                <w:szCs w:val="18"/>
              </w:rPr>
              <w:t xml:space="preserve"> TRANSPORT CORDINAT</w:t>
            </w:r>
            <w:r>
              <w:rPr>
                <w:sz w:val="18"/>
                <w:szCs w:val="18"/>
              </w:rPr>
              <w:t>ION</w:t>
            </w:r>
          </w:p>
        </w:tc>
      </w:tr>
      <w:tr w:rsidR="00D757A7" w:rsidRPr="008A4F84" w:rsidTr="00D757A7">
        <w:trPr>
          <w:cantSplit/>
          <w:tblCellSpacing w:w="15" w:type="dxa"/>
        </w:trPr>
        <w:tc>
          <w:tcPr>
            <w:tcW w:w="1069" w:type="pct"/>
          </w:tcPr>
          <w:p w:rsidR="00D757A7" w:rsidRPr="008A4F84" w:rsidRDefault="00D757A7" w:rsidP="00212C9F">
            <w:pPr>
              <w:rPr>
                <w:rStyle w:val="SubtleEmphasis"/>
                <w:rFonts w:cs="Times New Roman"/>
                <w:color w:val="000000"/>
                <w:sz w:val="25"/>
                <w:szCs w:val="25"/>
              </w:rPr>
            </w:pPr>
            <w:r w:rsidRPr="008A4F84">
              <w:rPr>
                <w:rStyle w:val="SubtleEmphasis"/>
                <w:rFonts w:cs="Times New Roman"/>
                <w:color w:val="000000"/>
                <w:sz w:val="25"/>
                <w:szCs w:val="25"/>
              </w:rPr>
              <w:t xml:space="preserve">Duration: </w:t>
            </w:r>
          </w:p>
        </w:tc>
        <w:tc>
          <w:tcPr>
            <w:tcW w:w="3889" w:type="pct"/>
            <w:vAlign w:val="center"/>
          </w:tcPr>
          <w:p w:rsidR="00D757A7" w:rsidRPr="001340B7" w:rsidRDefault="001340B7" w:rsidP="00212C9F">
            <w:pPr>
              <w:rPr>
                <w:rStyle w:val="SubtleEmphasis"/>
                <w:rFonts w:cs="Times New Roman"/>
                <w:b/>
                <w:bCs/>
                <w:i w:val="0"/>
                <w:iCs w:val="0"/>
                <w:color w:val="000000"/>
                <w:sz w:val="25"/>
                <w:szCs w:val="25"/>
              </w:rPr>
            </w:pPr>
            <w:r w:rsidRPr="001340B7">
              <w:rPr>
                <w:b/>
                <w:i/>
                <w:szCs w:val="20"/>
              </w:rPr>
              <w:t>28</w:t>
            </w:r>
            <w:r w:rsidRPr="001340B7">
              <w:rPr>
                <w:b/>
                <w:i/>
                <w:szCs w:val="20"/>
                <w:vertAlign w:val="superscript"/>
              </w:rPr>
              <w:t>th</w:t>
            </w:r>
            <w:r w:rsidRPr="001340B7">
              <w:rPr>
                <w:b/>
                <w:i/>
                <w:szCs w:val="20"/>
              </w:rPr>
              <w:t xml:space="preserve"> Mar: 1997 to 15</w:t>
            </w:r>
            <w:r w:rsidRPr="001340B7">
              <w:rPr>
                <w:b/>
                <w:i/>
                <w:szCs w:val="20"/>
                <w:vertAlign w:val="superscript"/>
              </w:rPr>
              <w:t>th</w:t>
            </w:r>
            <w:r w:rsidRPr="001340B7">
              <w:rPr>
                <w:b/>
                <w:i/>
                <w:szCs w:val="20"/>
              </w:rPr>
              <w:t xml:space="preserve"> Oct : 2002</w:t>
            </w:r>
          </w:p>
        </w:tc>
      </w:tr>
      <w:tr w:rsidR="00D757A7" w:rsidRPr="008A4F84" w:rsidTr="00D757A7">
        <w:trPr>
          <w:cantSplit/>
          <w:tblCellSpacing w:w="15" w:type="dxa"/>
        </w:trPr>
        <w:tc>
          <w:tcPr>
            <w:tcW w:w="1069" w:type="pct"/>
          </w:tcPr>
          <w:p w:rsidR="00D757A7" w:rsidRPr="008A4F84" w:rsidRDefault="00D757A7" w:rsidP="00212C9F">
            <w:pPr>
              <w:rPr>
                <w:rStyle w:val="SubtleEmphasis"/>
                <w:rFonts w:cs="Times New Roman"/>
                <w:color w:val="000000"/>
                <w:sz w:val="25"/>
                <w:szCs w:val="25"/>
              </w:rPr>
            </w:pPr>
            <w:r w:rsidRPr="008A4F84">
              <w:rPr>
                <w:rStyle w:val="SubtleEmphasis"/>
                <w:rFonts w:cs="Times New Roman"/>
                <w:color w:val="000000"/>
                <w:sz w:val="25"/>
                <w:szCs w:val="25"/>
              </w:rPr>
              <w:t xml:space="preserve">Company: </w:t>
            </w:r>
          </w:p>
        </w:tc>
        <w:tc>
          <w:tcPr>
            <w:tcW w:w="3889" w:type="pct"/>
          </w:tcPr>
          <w:p w:rsidR="00D757A7" w:rsidRPr="008A4F84" w:rsidRDefault="00D757A7" w:rsidP="00F613CC">
            <w:pPr>
              <w:spacing w:before="80" w:after="80"/>
              <w:rPr>
                <w:rStyle w:val="SubtleEmphasis"/>
                <w:rFonts w:cs="Times New Roman"/>
                <w:color w:val="000000"/>
                <w:sz w:val="25"/>
                <w:szCs w:val="25"/>
              </w:rPr>
            </w:pPr>
            <w:r w:rsidRPr="00B24615">
              <w:rPr>
                <w:sz w:val="18"/>
                <w:szCs w:val="18"/>
              </w:rPr>
              <w:t xml:space="preserve">DOMANIC ENG : </w:t>
            </w:r>
            <w:r>
              <w:rPr>
                <w:sz w:val="18"/>
                <w:szCs w:val="18"/>
              </w:rPr>
              <w:t>&amp;</w:t>
            </w:r>
            <w:r w:rsidRPr="00B24615">
              <w:rPr>
                <w:sz w:val="18"/>
                <w:szCs w:val="18"/>
              </w:rPr>
              <w:t>CONSTRUCTION</w:t>
            </w:r>
            <w:r>
              <w:rPr>
                <w:sz w:val="18"/>
                <w:szCs w:val="18"/>
              </w:rPr>
              <w:t xml:space="preserve"> - </w:t>
            </w:r>
            <w:r w:rsidRPr="009D740F">
              <w:rPr>
                <w:b/>
                <w:bCs/>
                <w:sz w:val="18"/>
                <w:szCs w:val="18"/>
              </w:rPr>
              <w:t>NTPC</w:t>
            </w:r>
            <w:r w:rsidRPr="00B24615">
              <w:rPr>
                <w:sz w:val="18"/>
                <w:szCs w:val="18"/>
              </w:rPr>
              <w:t xml:space="preserve"> – </w:t>
            </w:r>
            <w:r>
              <w:rPr>
                <w:sz w:val="18"/>
                <w:szCs w:val="18"/>
              </w:rPr>
              <w:t xml:space="preserve">L&amp;T </w:t>
            </w:r>
            <w:r w:rsidRPr="00B24615">
              <w:rPr>
                <w:sz w:val="18"/>
                <w:szCs w:val="18"/>
              </w:rPr>
              <w:t>ONSHORE PROJECT</w:t>
            </w:r>
            <w:r>
              <w:rPr>
                <w:sz w:val="18"/>
                <w:szCs w:val="18"/>
              </w:rPr>
              <w:t xml:space="preserve"> - </w:t>
            </w:r>
            <w:r w:rsidRPr="00B24615">
              <w:rPr>
                <w:b/>
                <w:bCs/>
                <w:sz w:val="18"/>
                <w:szCs w:val="18"/>
              </w:rPr>
              <w:t>INDIA</w:t>
            </w:r>
          </w:p>
        </w:tc>
      </w:tr>
      <w:tr w:rsidR="00D757A7" w:rsidRPr="008A4F84" w:rsidTr="00D757A7">
        <w:trPr>
          <w:cantSplit/>
          <w:tblCellSpacing w:w="15" w:type="dxa"/>
        </w:trPr>
        <w:tc>
          <w:tcPr>
            <w:tcW w:w="1069" w:type="pct"/>
          </w:tcPr>
          <w:p w:rsidR="00D757A7" w:rsidRPr="008A4F84" w:rsidRDefault="00D757A7" w:rsidP="00212C9F">
            <w:pPr>
              <w:rPr>
                <w:rStyle w:val="SubtleEmphasis"/>
                <w:rFonts w:cs="Times New Roman"/>
                <w:color w:val="000000"/>
                <w:sz w:val="25"/>
                <w:szCs w:val="25"/>
              </w:rPr>
            </w:pPr>
            <w:r w:rsidRPr="008A4F84">
              <w:rPr>
                <w:rStyle w:val="SubtleEmphasis"/>
                <w:rFonts w:cs="Times New Roman"/>
                <w:color w:val="000000"/>
                <w:sz w:val="25"/>
                <w:szCs w:val="25"/>
              </w:rPr>
              <w:t xml:space="preserve">Client </w:t>
            </w:r>
          </w:p>
        </w:tc>
        <w:tc>
          <w:tcPr>
            <w:tcW w:w="3889" w:type="pct"/>
            <w:vAlign w:val="center"/>
          </w:tcPr>
          <w:p w:rsidR="00D757A7" w:rsidRPr="008A4F84" w:rsidRDefault="00D757A7" w:rsidP="00212C9F">
            <w:pPr>
              <w:rPr>
                <w:rStyle w:val="SubtleEmphasis"/>
                <w:rFonts w:cs="Times New Roman"/>
                <w:color w:val="000000"/>
                <w:sz w:val="25"/>
                <w:szCs w:val="25"/>
              </w:rPr>
            </w:pPr>
            <w:r>
              <w:rPr>
                <w:rStyle w:val="SubtleEmphasis"/>
                <w:rFonts w:cs="Times New Roman"/>
                <w:color w:val="000000"/>
                <w:sz w:val="25"/>
                <w:szCs w:val="25"/>
              </w:rPr>
              <w:t>NTPC</w:t>
            </w:r>
          </w:p>
        </w:tc>
      </w:tr>
      <w:tr w:rsidR="00D757A7" w:rsidRPr="008A4F84" w:rsidTr="00D757A7">
        <w:trPr>
          <w:cantSplit/>
          <w:tblCellSpacing w:w="15" w:type="dxa"/>
        </w:trPr>
        <w:tc>
          <w:tcPr>
            <w:tcW w:w="1069" w:type="pct"/>
          </w:tcPr>
          <w:p w:rsidR="00D757A7" w:rsidRPr="008A4F84" w:rsidRDefault="00D757A7" w:rsidP="00212C9F">
            <w:pPr>
              <w:rPr>
                <w:rStyle w:val="SubtleEmphasis"/>
                <w:rFonts w:cs="Times New Roman"/>
                <w:color w:val="000000"/>
                <w:sz w:val="25"/>
                <w:szCs w:val="25"/>
              </w:rPr>
            </w:pPr>
            <w:r w:rsidRPr="008A4F84">
              <w:rPr>
                <w:rStyle w:val="SubtleEmphasis"/>
                <w:rFonts w:cs="Times New Roman"/>
                <w:color w:val="000000"/>
                <w:sz w:val="25"/>
                <w:szCs w:val="25"/>
              </w:rPr>
              <w:t xml:space="preserve">Location </w:t>
            </w:r>
          </w:p>
        </w:tc>
        <w:tc>
          <w:tcPr>
            <w:tcW w:w="3889" w:type="pct"/>
            <w:vAlign w:val="center"/>
          </w:tcPr>
          <w:p w:rsidR="00D757A7" w:rsidRPr="008A4F84" w:rsidRDefault="00D757A7" w:rsidP="00212C9F">
            <w:pPr>
              <w:rPr>
                <w:rStyle w:val="SubtleEmphasis"/>
                <w:rFonts w:cs="Times New Roman"/>
                <w:color w:val="000000"/>
                <w:sz w:val="25"/>
                <w:szCs w:val="25"/>
              </w:rPr>
            </w:pPr>
            <w:r>
              <w:rPr>
                <w:rStyle w:val="SubtleEmphasis"/>
                <w:rFonts w:cs="Times New Roman"/>
                <w:color w:val="000000"/>
                <w:sz w:val="25"/>
                <w:szCs w:val="25"/>
              </w:rPr>
              <w:t>INDIA</w:t>
            </w:r>
          </w:p>
        </w:tc>
      </w:tr>
    </w:tbl>
    <w:p w:rsidR="00D35790" w:rsidRPr="00D35790" w:rsidRDefault="0020442D" w:rsidP="00D35790">
      <w:pPr>
        <w:pStyle w:val="ListParagraph"/>
        <w:numPr>
          <w:ilvl w:val="0"/>
          <w:numId w:val="29"/>
        </w:numPr>
        <w:tabs>
          <w:tab w:val="left" w:pos="2430"/>
        </w:tabs>
        <w:spacing w:line="276" w:lineRule="auto"/>
        <w:jc w:val="both"/>
        <w:rPr>
          <w:rStyle w:val="SubtleEmphasis"/>
          <w:i w:val="0"/>
          <w:iCs w:val="0"/>
          <w:color w:val="000000"/>
          <w:sz w:val="25"/>
          <w:szCs w:val="25"/>
        </w:rPr>
      </w:pPr>
      <w:r w:rsidRPr="00D35790">
        <w:rPr>
          <w:rStyle w:val="SubtleEmphasis"/>
          <w:rFonts w:cs="Times New Roman"/>
          <w:color w:val="000000"/>
          <w:sz w:val="25"/>
          <w:szCs w:val="25"/>
        </w:rPr>
        <w:t>Verify and check compliances of camp on a day-to-day basis. </w:t>
      </w:r>
    </w:p>
    <w:p w:rsidR="000A27E2" w:rsidRPr="000A27E2" w:rsidRDefault="0020442D" w:rsidP="00D35790">
      <w:pPr>
        <w:pStyle w:val="ListParagraph"/>
        <w:numPr>
          <w:ilvl w:val="0"/>
          <w:numId w:val="29"/>
        </w:numPr>
        <w:tabs>
          <w:tab w:val="left" w:pos="2430"/>
        </w:tabs>
        <w:spacing w:line="276" w:lineRule="auto"/>
        <w:jc w:val="both"/>
        <w:rPr>
          <w:rStyle w:val="SubtleEmphasis"/>
          <w:i w:val="0"/>
          <w:iCs w:val="0"/>
          <w:color w:val="000000"/>
          <w:sz w:val="25"/>
          <w:szCs w:val="25"/>
        </w:rPr>
      </w:pPr>
      <w:r w:rsidRPr="00D35790">
        <w:rPr>
          <w:rStyle w:val="SubtleEmphasis"/>
          <w:rFonts w:cs="Times New Roman"/>
          <w:color w:val="000000"/>
          <w:sz w:val="25"/>
          <w:szCs w:val="25"/>
        </w:rPr>
        <w:t>Camp Administration, Planning &amp; Implementation </w:t>
      </w:r>
      <w:r w:rsidR="000A27E2">
        <w:rPr>
          <w:rStyle w:val="SubtleEmphasis"/>
          <w:rFonts w:cs="Times New Roman"/>
          <w:color w:val="000000"/>
          <w:sz w:val="25"/>
          <w:szCs w:val="25"/>
        </w:rPr>
        <w:t>,</w:t>
      </w:r>
    </w:p>
    <w:p w:rsidR="00D35790" w:rsidRPr="00D35790" w:rsidRDefault="000A27E2" w:rsidP="00D35790">
      <w:pPr>
        <w:pStyle w:val="ListParagraph"/>
        <w:numPr>
          <w:ilvl w:val="0"/>
          <w:numId w:val="29"/>
        </w:numPr>
        <w:tabs>
          <w:tab w:val="left" w:pos="2430"/>
        </w:tabs>
        <w:spacing w:line="276" w:lineRule="auto"/>
        <w:jc w:val="both"/>
        <w:rPr>
          <w:rStyle w:val="SubtleEmphasis"/>
          <w:i w:val="0"/>
          <w:iCs w:val="0"/>
          <w:color w:val="000000"/>
          <w:sz w:val="25"/>
          <w:szCs w:val="25"/>
        </w:rPr>
      </w:pPr>
      <w:r>
        <w:rPr>
          <w:rStyle w:val="SubtleEmphasis"/>
          <w:rFonts w:cs="Times New Roman"/>
          <w:color w:val="000000"/>
          <w:sz w:val="25"/>
          <w:szCs w:val="25"/>
        </w:rPr>
        <w:t xml:space="preserve"> Ensured that all camp facilitates were properly maintained</w:t>
      </w:r>
    </w:p>
    <w:p w:rsidR="00D35790" w:rsidRPr="00D35790" w:rsidRDefault="0020442D" w:rsidP="00D35790">
      <w:pPr>
        <w:pStyle w:val="ListParagraph"/>
        <w:numPr>
          <w:ilvl w:val="0"/>
          <w:numId w:val="29"/>
        </w:numPr>
        <w:tabs>
          <w:tab w:val="left" w:pos="2430"/>
        </w:tabs>
        <w:spacing w:line="276" w:lineRule="auto"/>
        <w:jc w:val="both"/>
        <w:rPr>
          <w:rStyle w:val="SubtleEmphasis"/>
          <w:i w:val="0"/>
          <w:iCs w:val="0"/>
          <w:color w:val="000000"/>
          <w:sz w:val="25"/>
          <w:szCs w:val="25"/>
        </w:rPr>
      </w:pPr>
      <w:r w:rsidRPr="00D35790">
        <w:rPr>
          <w:rStyle w:val="SubtleEmphasis"/>
          <w:rFonts w:cs="Times New Roman"/>
          <w:color w:val="000000"/>
          <w:sz w:val="25"/>
          <w:szCs w:val="25"/>
        </w:rPr>
        <w:t>Cost Control, Local Purchase for soft furniture etc. as per company norms </w:t>
      </w:r>
    </w:p>
    <w:p w:rsidR="00D35790" w:rsidRPr="00D35790" w:rsidRDefault="0020442D" w:rsidP="00D35790">
      <w:pPr>
        <w:pStyle w:val="ListParagraph"/>
        <w:numPr>
          <w:ilvl w:val="0"/>
          <w:numId w:val="29"/>
        </w:numPr>
        <w:tabs>
          <w:tab w:val="left" w:pos="2430"/>
        </w:tabs>
        <w:spacing w:line="276" w:lineRule="auto"/>
        <w:jc w:val="both"/>
        <w:rPr>
          <w:rStyle w:val="SubtleEmphasis"/>
          <w:rFonts w:cs="Times New Roman"/>
          <w:b/>
          <w:bCs/>
          <w:color w:val="auto"/>
          <w:sz w:val="26"/>
          <w:szCs w:val="26"/>
          <w:u w:val="single"/>
        </w:rPr>
      </w:pPr>
      <w:r w:rsidRPr="00D35790">
        <w:rPr>
          <w:rStyle w:val="SubtleEmphasis"/>
          <w:rFonts w:cs="Times New Roman"/>
          <w:color w:val="000000"/>
          <w:sz w:val="25"/>
          <w:szCs w:val="25"/>
        </w:rPr>
        <w:t>Rooms allotments as per company procedure </w:t>
      </w:r>
    </w:p>
    <w:p w:rsidR="00AC43A7" w:rsidRPr="00D35790" w:rsidRDefault="0020442D" w:rsidP="00D35790">
      <w:pPr>
        <w:pStyle w:val="ListParagraph"/>
        <w:numPr>
          <w:ilvl w:val="0"/>
          <w:numId w:val="29"/>
        </w:numPr>
        <w:tabs>
          <w:tab w:val="left" w:pos="2430"/>
        </w:tabs>
        <w:spacing w:line="276" w:lineRule="auto"/>
        <w:jc w:val="both"/>
        <w:rPr>
          <w:rStyle w:val="SubtleEmphasis"/>
          <w:rFonts w:cs="Times New Roman"/>
          <w:b/>
          <w:bCs/>
          <w:color w:val="auto"/>
          <w:sz w:val="26"/>
          <w:szCs w:val="26"/>
          <w:u w:val="single"/>
        </w:rPr>
      </w:pPr>
      <w:r w:rsidRPr="00D35790">
        <w:rPr>
          <w:rStyle w:val="SubtleEmphasis"/>
          <w:rFonts w:cs="Times New Roman"/>
          <w:color w:val="000000"/>
          <w:sz w:val="25"/>
          <w:szCs w:val="25"/>
        </w:rPr>
        <w:t>Accommodations for new arrivals </w:t>
      </w:r>
      <w:r w:rsidR="00AC43A7" w:rsidRPr="00D35790">
        <w:rPr>
          <w:rStyle w:val="SubtleEmphasis"/>
          <w:rFonts w:cs="Times New Roman"/>
          <w:color w:val="000000"/>
          <w:sz w:val="25"/>
          <w:szCs w:val="25"/>
        </w:rPr>
        <w:t>,</w:t>
      </w:r>
      <w:r w:rsidR="00AC43A7" w:rsidRPr="00D35790">
        <w:rPr>
          <w:rStyle w:val="SubtleEmphasis"/>
          <w:color w:val="000000"/>
          <w:sz w:val="25"/>
          <w:szCs w:val="25"/>
        </w:rPr>
        <w:t xml:space="preserve"> Prepared schedule of summer camp activities</w:t>
      </w:r>
    </w:p>
    <w:p w:rsidR="0062029E" w:rsidRPr="000A27E2" w:rsidRDefault="0020442D" w:rsidP="0062029E">
      <w:pPr>
        <w:pStyle w:val="ListParagraph"/>
        <w:numPr>
          <w:ilvl w:val="0"/>
          <w:numId w:val="29"/>
        </w:numPr>
        <w:tabs>
          <w:tab w:val="left" w:pos="2430"/>
        </w:tabs>
        <w:spacing w:line="276" w:lineRule="auto"/>
        <w:jc w:val="both"/>
        <w:rPr>
          <w:rStyle w:val="SubtleEmphasis"/>
          <w:rFonts w:cs="Times New Roman"/>
          <w:b/>
          <w:bCs/>
          <w:color w:val="auto"/>
          <w:sz w:val="26"/>
          <w:szCs w:val="26"/>
          <w:u w:val="single"/>
        </w:rPr>
      </w:pPr>
      <w:r w:rsidRPr="000A27E2">
        <w:rPr>
          <w:rStyle w:val="SubtleEmphasis"/>
          <w:rFonts w:cs="Times New Roman"/>
          <w:color w:val="000000"/>
          <w:sz w:val="25"/>
          <w:szCs w:val="25"/>
        </w:rPr>
        <w:t>Verify Checking details for rooms every day ( Anybody absent or sick) keep record and any sick person arrange to medication/transportation (If required) </w:t>
      </w:r>
      <w:r w:rsidR="000A27E2" w:rsidRPr="000A27E2">
        <w:rPr>
          <w:rFonts w:cs="Times New Roman"/>
          <w:color w:val="333333"/>
          <w:sz w:val="18"/>
          <w:szCs w:val="18"/>
          <w:lang w:eastAsia="en-GB"/>
        </w:rPr>
        <w:t xml:space="preserve"> </w:t>
      </w:r>
    </w:p>
    <w:p w:rsidR="00813669" w:rsidRPr="001C0C20" w:rsidRDefault="00813669" w:rsidP="00196D16">
      <w:pPr>
        <w:numPr>
          <w:ilvl w:val="0"/>
          <w:numId w:val="10"/>
        </w:numPr>
        <w:tabs>
          <w:tab w:val="left" w:pos="2430"/>
        </w:tabs>
        <w:spacing w:line="276" w:lineRule="auto"/>
        <w:jc w:val="both"/>
        <w:rPr>
          <w:rStyle w:val="SubtleEmphasis"/>
          <w:rFonts w:cs="Times New Roman"/>
          <w:b/>
          <w:bCs/>
          <w:color w:val="auto"/>
          <w:sz w:val="26"/>
          <w:szCs w:val="26"/>
          <w:u w:val="single"/>
        </w:rPr>
      </w:pPr>
      <w:r w:rsidRPr="001C0C20">
        <w:rPr>
          <w:rStyle w:val="SubtleEmphasis"/>
          <w:rFonts w:cs="Times New Roman"/>
          <w:b/>
          <w:bCs/>
          <w:color w:val="auto"/>
          <w:sz w:val="26"/>
          <w:szCs w:val="26"/>
          <w:u w:val="single"/>
        </w:rPr>
        <w:lastRenderedPageBreak/>
        <w:t>MESS MANAGMENT:</w:t>
      </w:r>
    </w:p>
    <w:p w:rsidR="00813669" w:rsidRPr="00A63313" w:rsidRDefault="00813669" w:rsidP="00196D16">
      <w:pPr>
        <w:numPr>
          <w:ilvl w:val="0"/>
          <w:numId w:val="2"/>
        </w:numPr>
        <w:tabs>
          <w:tab w:val="num" w:pos="2160"/>
          <w:tab w:val="left" w:pos="2430"/>
        </w:tabs>
        <w:spacing w:line="276" w:lineRule="auto"/>
        <w:jc w:val="both"/>
        <w:rPr>
          <w:rStyle w:val="SubtleEmphasis"/>
          <w:rFonts w:cs="Times New Roman"/>
          <w:color w:val="000000"/>
          <w:sz w:val="26"/>
          <w:szCs w:val="26"/>
        </w:rPr>
      </w:pPr>
      <w:r w:rsidRPr="00A63313">
        <w:rPr>
          <w:rStyle w:val="SubtleEmphasis"/>
          <w:rFonts w:cs="Times New Roman"/>
          <w:color w:val="000000"/>
          <w:sz w:val="26"/>
          <w:szCs w:val="26"/>
        </w:rPr>
        <w:t>Highly hygienic and nutritious food provided from different na</w:t>
      </w:r>
      <w:r w:rsidR="00976F81">
        <w:rPr>
          <w:rStyle w:val="SubtleEmphasis"/>
          <w:rFonts w:cs="Times New Roman"/>
          <w:color w:val="000000"/>
          <w:sz w:val="26"/>
          <w:szCs w:val="26"/>
        </w:rPr>
        <w:t>tionalities as per their choice</w:t>
      </w:r>
      <w:r w:rsidRPr="00A63313">
        <w:rPr>
          <w:rStyle w:val="SubtleEmphasis"/>
          <w:rFonts w:cs="Times New Roman"/>
          <w:color w:val="000000"/>
          <w:sz w:val="26"/>
          <w:szCs w:val="26"/>
        </w:rPr>
        <w:t xml:space="preserve">  </w:t>
      </w:r>
      <w:r w:rsidR="00AC64F4" w:rsidRPr="00AC64F4">
        <w:rPr>
          <w:rStyle w:val="SubtleEmphasis"/>
          <w:rFonts w:cs="Times New Roman"/>
          <w:color w:val="000000"/>
          <w:sz w:val="26"/>
          <w:szCs w:val="26"/>
        </w:rPr>
        <w:t>Coordinate with SHES closely group to ensure adequate safet</w:t>
      </w:r>
      <w:r w:rsidR="00976F81">
        <w:rPr>
          <w:rStyle w:val="SubtleEmphasis"/>
          <w:rFonts w:cs="Times New Roman"/>
          <w:color w:val="000000"/>
          <w:sz w:val="26"/>
          <w:szCs w:val="26"/>
        </w:rPr>
        <w:t>y, security, hygiene and health</w:t>
      </w:r>
    </w:p>
    <w:p w:rsidR="00813669" w:rsidRDefault="00813669" w:rsidP="00196D16">
      <w:pPr>
        <w:numPr>
          <w:ilvl w:val="0"/>
          <w:numId w:val="2"/>
        </w:numPr>
        <w:tabs>
          <w:tab w:val="num" w:pos="2160"/>
          <w:tab w:val="left" w:pos="2430"/>
        </w:tabs>
        <w:spacing w:line="276" w:lineRule="auto"/>
        <w:jc w:val="both"/>
        <w:rPr>
          <w:rStyle w:val="SubtleEmphasis"/>
          <w:rFonts w:cs="Times New Roman"/>
          <w:color w:val="000000"/>
          <w:sz w:val="26"/>
          <w:szCs w:val="26"/>
        </w:rPr>
      </w:pPr>
      <w:r w:rsidRPr="00A63313">
        <w:rPr>
          <w:rStyle w:val="SubtleEmphasis"/>
          <w:rFonts w:cs="Times New Roman"/>
          <w:color w:val="000000"/>
          <w:sz w:val="26"/>
          <w:szCs w:val="26"/>
        </w:rPr>
        <w:t>Keep a record and recap of the weekly menu agreed with the Client, duly signed by the Client and Camp Boss and sent to the main office, with all documents.</w:t>
      </w:r>
    </w:p>
    <w:p w:rsidR="00813669" w:rsidRPr="00A63313" w:rsidRDefault="00813669" w:rsidP="00196D16">
      <w:pPr>
        <w:numPr>
          <w:ilvl w:val="0"/>
          <w:numId w:val="2"/>
        </w:numPr>
        <w:tabs>
          <w:tab w:val="num" w:pos="2160"/>
          <w:tab w:val="left" w:pos="2430"/>
        </w:tabs>
        <w:spacing w:line="276" w:lineRule="auto"/>
        <w:jc w:val="both"/>
        <w:rPr>
          <w:rStyle w:val="SubtleEmphasis"/>
          <w:rFonts w:cs="Times New Roman"/>
          <w:color w:val="000000"/>
          <w:sz w:val="26"/>
          <w:szCs w:val="26"/>
        </w:rPr>
      </w:pPr>
      <w:r w:rsidRPr="00A63313">
        <w:rPr>
          <w:rStyle w:val="SubtleEmphasis"/>
          <w:rFonts w:cs="Times New Roman"/>
          <w:color w:val="000000"/>
          <w:sz w:val="26"/>
          <w:szCs w:val="26"/>
        </w:rPr>
        <w:t>Coordinating with Camp Boss for arranging food and accommodation for new personnel arriving in site, Make frequent inspection in Kitchen and Store Houses and qualify of Food.</w:t>
      </w:r>
    </w:p>
    <w:p w:rsidR="00813669" w:rsidRPr="0099479F" w:rsidRDefault="00813669" w:rsidP="00196D16">
      <w:pPr>
        <w:numPr>
          <w:ilvl w:val="0"/>
          <w:numId w:val="2"/>
        </w:numPr>
        <w:tabs>
          <w:tab w:val="num" w:pos="2160"/>
          <w:tab w:val="left" w:pos="2430"/>
        </w:tabs>
        <w:spacing w:line="276" w:lineRule="auto"/>
        <w:jc w:val="both"/>
        <w:rPr>
          <w:rStyle w:val="SubtleEmphasis"/>
          <w:rFonts w:cs="Times New Roman"/>
          <w:color w:val="000000"/>
        </w:rPr>
      </w:pPr>
      <w:r w:rsidRPr="0099479F">
        <w:rPr>
          <w:rStyle w:val="SubtleEmphasis"/>
          <w:rFonts w:cs="Times New Roman"/>
          <w:color w:val="000000"/>
        </w:rPr>
        <w:t>Arrange Medical Inspection to Cooks and Kitchen helpers, Keep proper hygiene and sanitation in and outside, Monthly mess meeting was conducted and considered possibl</w:t>
      </w:r>
      <w:r w:rsidR="00976F81">
        <w:rPr>
          <w:rStyle w:val="SubtleEmphasis"/>
          <w:rFonts w:cs="Times New Roman"/>
          <w:color w:val="000000"/>
        </w:rPr>
        <w:t>e advices raised by the Dinners</w:t>
      </w:r>
      <w:r w:rsidRPr="0099479F">
        <w:rPr>
          <w:rStyle w:val="SubtleEmphasis"/>
          <w:rFonts w:cs="Times New Roman"/>
          <w:color w:val="000000"/>
        </w:rPr>
        <w:t xml:space="preserve">   Camp operation in accordance with HSES procedures</w:t>
      </w:r>
    </w:p>
    <w:p w:rsidR="00813669" w:rsidRPr="00A63313" w:rsidRDefault="00813669" w:rsidP="00196D16">
      <w:pPr>
        <w:numPr>
          <w:ilvl w:val="0"/>
          <w:numId w:val="2"/>
        </w:numPr>
        <w:tabs>
          <w:tab w:val="left" w:pos="2430"/>
        </w:tabs>
        <w:spacing w:line="276" w:lineRule="auto"/>
        <w:jc w:val="both"/>
        <w:rPr>
          <w:rStyle w:val="SubtleEmphasis"/>
          <w:rFonts w:cs="Times New Roman"/>
          <w:color w:val="000000"/>
          <w:sz w:val="26"/>
          <w:szCs w:val="26"/>
        </w:rPr>
      </w:pPr>
      <w:r w:rsidRPr="00A63313">
        <w:rPr>
          <w:rStyle w:val="SubtleEmphasis"/>
          <w:rFonts w:cs="Times New Roman"/>
          <w:color w:val="000000"/>
          <w:sz w:val="26"/>
          <w:szCs w:val="26"/>
        </w:rPr>
        <w:t>Successfully running workers and staff mess to the utmost satisfaction of the mess members and managements.</w:t>
      </w:r>
      <w:r w:rsidR="00475096">
        <w:rPr>
          <w:rStyle w:val="SubtleEmphasis"/>
          <w:rFonts w:cs="Times New Roman"/>
          <w:color w:val="000000"/>
          <w:sz w:val="26"/>
          <w:szCs w:val="26"/>
        </w:rPr>
        <w:t xml:space="preserve"> </w:t>
      </w:r>
      <w:r w:rsidRPr="00BC490D">
        <w:rPr>
          <w:rStyle w:val="SubtleEmphasis"/>
          <w:rFonts w:cs="Times New Roman"/>
          <w:color w:val="000000"/>
          <w:sz w:val="26"/>
          <w:szCs w:val="26"/>
        </w:rPr>
        <w:t>Packed lunch operation</w:t>
      </w:r>
      <w:r w:rsidR="00182E71">
        <w:rPr>
          <w:rStyle w:val="SubtleEmphasis"/>
          <w:rFonts w:cs="Times New Roman"/>
          <w:color w:val="000000"/>
          <w:sz w:val="26"/>
          <w:szCs w:val="26"/>
        </w:rPr>
        <w:t xml:space="preserve">, </w:t>
      </w:r>
      <w:r w:rsidRPr="00BC490D">
        <w:rPr>
          <w:rStyle w:val="SubtleEmphasis"/>
          <w:rFonts w:cs="Times New Roman"/>
          <w:color w:val="000000"/>
          <w:sz w:val="26"/>
          <w:szCs w:val="26"/>
        </w:rPr>
        <w:t xml:space="preserve"> Qual</w:t>
      </w:r>
      <w:r w:rsidR="00976F81">
        <w:rPr>
          <w:rStyle w:val="SubtleEmphasis"/>
          <w:rFonts w:cs="Times New Roman"/>
          <w:color w:val="000000"/>
          <w:sz w:val="26"/>
          <w:szCs w:val="26"/>
        </w:rPr>
        <w:t>ity and variety of menu service</w:t>
      </w:r>
    </w:p>
    <w:p w:rsidR="00584B0E" w:rsidRPr="00353270" w:rsidRDefault="00813669" w:rsidP="00584B0E">
      <w:pPr>
        <w:numPr>
          <w:ilvl w:val="0"/>
          <w:numId w:val="2"/>
        </w:numPr>
        <w:tabs>
          <w:tab w:val="left" w:pos="2430"/>
        </w:tabs>
        <w:spacing w:line="276" w:lineRule="auto"/>
        <w:jc w:val="both"/>
        <w:rPr>
          <w:rStyle w:val="SubtleEmphasis"/>
          <w:rFonts w:cs="Times New Roman"/>
          <w:color w:val="000000"/>
          <w:sz w:val="26"/>
          <w:szCs w:val="26"/>
        </w:rPr>
      </w:pPr>
      <w:r w:rsidRPr="00353270">
        <w:rPr>
          <w:rStyle w:val="SubtleEmphasis"/>
          <w:rFonts w:cs="Times New Roman"/>
          <w:color w:val="000000"/>
          <w:sz w:val="26"/>
          <w:szCs w:val="26"/>
        </w:rPr>
        <w:t>Procurement of Vegetables,</w:t>
      </w:r>
      <w:r w:rsidR="00182E71" w:rsidRPr="00353270">
        <w:rPr>
          <w:rStyle w:val="SubtleEmphasis"/>
          <w:rFonts w:cs="Times New Roman"/>
          <w:color w:val="000000"/>
          <w:sz w:val="26"/>
          <w:szCs w:val="26"/>
        </w:rPr>
        <w:t xml:space="preserve"> Grocery and Frozen record receipt</w:t>
      </w:r>
      <w:r w:rsidRPr="00353270">
        <w:rPr>
          <w:rStyle w:val="SubtleEmphasis"/>
          <w:rFonts w:cs="Times New Roman"/>
          <w:color w:val="000000"/>
          <w:sz w:val="26"/>
          <w:szCs w:val="26"/>
        </w:rPr>
        <w:t xml:space="preserve"> and issues in bin Cards.</w:t>
      </w:r>
    </w:p>
    <w:p w:rsidR="00584B0E" w:rsidRPr="002804C5" w:rsidRDefault="00584B0E" w:rsidP="00584B0E">
      <w:pPr>
        <w:tabs>
          <w:tab w:val="left" w:pos="2430"/>
        </w:tabs>
        <w:spacing w:line="276" w:lineRule="auto"/>
        <w:jc w:val="both"/>
        <w:rPr>
          <w:rStyle w:val="SubtleEmphasis"/>
          <w:rFonts w:cs="Times New Roman"/>
          <w:color w:val="000000"/>
          <w:sz w:val="26"/>
          <w:szCs w:val="26"/>
        </w:rPr>
      </w:pPr>
    </w:p>
    <w:p w:rsidR="00DB113F" w:rsidRPr="0021184C" w:rsidRDefault="00DB113F" w:rsidP="0021184C">
      <w:pPr>
        <w:numPr>
          <w:ilvl w:val="0"/>
          <w:numId w:val="10"/>
        </w:numPr>
        <w:tabs>
          <w:tab w:val="left" w:pos="2430"/>
        </w:tabs>
        <w:spacing w:line="276" w:lineRule="auto"/>
        <w:jc w:val="both"/>
        <w:rPr>
          <w:rStyle w:val="SubtleEmphasis"/>
          <w:rFonts w:cs="Times New Roman"/>
          <w:b/>
          <w:bCs/>
          <w:color w:val="auto"/>
          <w:sz w:val="26"/>
          <w:szCs w:val="26"/>
          <w:u w:val="single"/>
        </w:rPr>
      </w:pPr>
      <w:r w:rsidRPr="0021184C">
        <w:rPr>
          <w:rStyle w:val="SubtleEmphasis"/>
          <w:rFonts w:cs="Times New Roman"/>
          <w:b/>
          <w:bCs/>
          <w:color w:val="auto"/>
          <w:sz w:val="26"/>
          <w:szCs w:val="26"/>
          <w:u w:val="single"/>
        </w:rPr>
        <w:t>REPORTS TO THE ADMINISTRATION MANAGER:</w:t>
      </w:r>
    </w:p>
    <w:p w:rsidR="00DB113F" w:rsidRPr="0099479F" w:rsidRDefault="00E834D4" w:rsidP="00196D16">
      <w:pPr>
        <w:numPr>
          <w:ilvl w:val="0"/>
          <w:numId w:val="9"/>
        </w:numPr>
        <w:tabs>
          <w:tab w:val="left" w:pos="2430"/>
        </w:tabs>
        <w:spacing w:line="276" w:lineRule="auto"/>
        <w:jc w:val="both"/>
        <w:rPr>
          <w:rStyle w:val="SubtleEmphasis"/>
          <w:rFonts w:cs="Times New Roman"/>
          <w:color w:val="000000"/>
          <w:sz w:val="26"/>
          <w:szCs w:val="26"/>
        </w:rPr>
      </w:pPr>
      <w:r w:rsidRPr="0099479F">
        <w:rPr>
          <w:rStyle w:val="SubtleEmphasis"/>
          <w:rFonts w:cs="Times New Roman"/>
          <w:color w:val="000000"/>
          <w:sz w:val="26"/>
          <w:szCs w:val="26"/>
        </w:rPr>
        <w:t xml:space="preserve">Submit weekly /monthly reports to the Management regarding camp activities, maintenance, and disciplinary cases if any. </w:t>
      </w:r>
      <w:r w:rsidR="00DB113F" w:rsidRPr="0099479F">
        <w:rPr>
          <w:rStyle w:val="SubtleEmphasis"/>
          <w:rFonts w:cs="Times New Roman"/>
          <w:color w:val="000000"/>
          <w:sz w:val="26"/>
          <w:szCs w:val="26"/>
        </w:rPr>
        <w:t xml:space="preserve">Camps strength Head Count </w:t>
      </w:r>
      <w:r w:rsidR="00813669" w:rsidRPr="001533EF">
        <w:rPr>
          <w:rStyle w:val="SubtleEmphasis"/>
          <w:rFonts w:cs="Times New Roman"/>
          <w:color w:val="000000"/>
          <w:sz w:val="26"/>
          <w:szCs w:val="26"/>
        </w:rPr>
        <w:t>(</w:t>
      </w:r>
      <w:r w:rsidR="00976F81" w:rsidRPr="001533EF">
        <w:rPr>
          <w:rStyle w:val="SubtleEmphasis"/>
          <w:rFonts w:cs="Times New Roman"/>
          <w:color w:val="000000"/>
          <w:sz w:val="26"/>
          <w:szCs w:val="26"/>
        </w:rPr>
        <w:t>Man-days)</w:t>
      </w:r>
      <w:r w:rsidR="00976F81" w:rsidRPr="0099479F">
        <w:rPr>
          <w:rStyle w:val="SubtleEmphasis"/>
          <w:rFonts w:cs="Times New Roman"/>
          <w:color w:val="000000"/>
          <w:sz w:val="26"/>
          <w:szCs w:val="26"/>
        </w:rPr>
        <w:t xml:space="preserve"> Report</w:t>
      </w:r>
      <w:r w:rsidR="00976F81">
        <w:rPr>
          <w:rStyle w:val="SubtleEmphasis"/>
          <w:rFonts w:cs="Times New Roman"/>
          <w:color w:val="000000"/>
          <w:sz w:val="26"/>
          <w:szCs w:val="26"/>
        </w:rPr>
        <w:t xml:space="preserve"> (Addition and Deletion)</w:t>
      </w:r>
    </w:p>
    <w:p w:rsidR="00062F89" w:rsidRPr="00062F89" w:rsidRDefault="00062F89" w:rsidP="00196D16">
      <w:pPr>
        <w:numPr>
          <w:ilvl w:val="0"/>
          <w:numId w:val="12"/>
        </w:numPr>
        <w:tabs>
          <w:tab w:val="left" w:pos="2430"/>
        </w:tabs>
        <w:spacing w:line="276" w:lineRule="auto"/>
        <w:jc w:val="both"/>
        <w:rPr>
          <w:rStyle w:val="SubtleEmphasis"/>
          <w:rFonts w:cs="Times New Roman"/>
          <w:color w:val="000000"/>
          <w:sz w:val="26"/>
          <w:szCs w:val="26"/>
        </w:rPr>
      </w:pPr>
      <w:r w:rsidRPr="00062F89">
        <w:rPr>
          <w:rStyle w:val="SubtleEmphasis"/>
          <w:rFonts w:cs="Times New Roman"/>
          <w:color w:val="000000"/>
          <w:sz w:val="26"/>
          <w:szCs w:val="26"/>
        </w:rPr>
        <w:t>Review and endorse the monthly occupancy report (</w:t>
      </w:r>
      <w:r w:rsidR="00976F81" w:rsidRPr="00062F89">
        <w:rPr>
          <w:rStyle w:val="SubtleEmphasis"/>
          <w:rFonts w:cs="Times New Roman"/>
          <w:color w:val="000000"/>
          <w:sz w:val="26"/>
          <w:szCs w:val="26"/>
        </w:rPr>
        <w:t>person-days</w:t>
      </w:r>
      <w:r w:rsidRPr="00062F89">
        <w:rPr>
          <w:rStyle w:val="SubtleEmphasis"/>
          <w:rFonts w:cs="Times New Roman"/>
          <w:color w:val="000000"/>
          <w:sz w:val="26"/>
          <w:szCs w:val="26"/>
        </w:rPr>
        <w:t>) then to be forward to General Service’s section for execution and final approval.</w:t>
      </w:r>
    </w:p>
    <w:p w:rsidR="00DB113F" w:rsidRPr="00E834D4" w:rsidRDefault="00062F89" w:rsidP="00196D16">
      <w:pPr>
        <w:numPr>
          <w:ilvl w:val="0"/>
          <w:numId w:val="9"/>
        </w:numPr>
        <w:tabs>
          <w:tab w:val="left" w:pos="2430"/>
        </w:tabs>
        <w:spacing w:line="276" w:lineRule="auto"/>
        <w:rPr>
          <w:rStyle w:val="SubtleEmphasis"/>
          <w:rFonts w:cs="Times New Roman"/>
          <w:color w:val="000000"/>
          <w:sz w:val="26"/>
          <w:szCs w:val="26"/>
        </w:rPr>
      </w:pPr>
      <w:r w:rsidRPr="00E834D4">
        <w:rPr>
          <w:rStyle w:val="SubtleEmphasis"/>
          <w:rFonts w:cs="Times New Roman"/>
          <w:color w:val="000000"/>
          <w:sz w:val="26"/>
          <w:szCs w:val="26"/>
        </w:rPr>
        <w:t xml:space="preserve">Daily absentees report, </w:t>
      </w:r>
      <w:r>
        <w:rPr>
          <w:rStyle w:val="SubtleEmphasis"/>
          <w:rFonts w:cs="Times New Roman"/>
          <w:color w:val="000000"/>
          <w:sz w:val="26"/>
          <w:szCs w:val="26"/>
        </w:rPr>
        <w:t xml:space="preserve">Daily Sick employees report, </w:t>
      </w:r>
      <w:r w:rsidRPr="00E834D4">
        <w:rPr>
          <w:rStyle w:val="SubtleEmphasis"/>
          <w:rFonts w:cs="Times New Roman"/>
          <w:color w:val="000000"/>
          <w:sz w:val="26"/>
          <w:szCs w:val="26"/>
        </w:rPr>
        <w:t>Daily Visa Medical cases.</w:t>
      </w:r>
    </w:p>
    <w:p w:rsidR="00DB113F" w:rsidRPr="00A63313" w:rsidRDefault="00DB113F" w:rsidP="00196D16">
      <w:pPr>
        <w:numPr>
          <w:ilvl w:val="0"/>
          <w:numId w:val="9"/>
        </w:numPr>
        <w:tabs>
          <w:tab w:val="left" w:pos="2430"/>
        </w:tabs>
        <w:spacing w:line="276" w:lineRule="auto"/>
        <w:rPr>
          <w:rStyle w:val="SubtleEmphasis"/>
          <w:rFonts w:cs="Times New Roman"/>
          <w:color w:val="000000"/>
          <w:sz w:val="26"/>
          <w:szCs w:val="26"/>
        </w:rPr>
      </w:pPr>
      <w:r w:rsidRPr="00A63313">
        <w:rPr>
          <w:rStyle w:val="SubtleEmphasis"/>
          <w:rFonts w:cs="Times New Roman"/>
          <w:color w:val="000000"/>
          <w:sz w:val="26"/>
          <w:szCs w:val="26"/>
        </w:rPr>
        <w:t>Summary of Le</w:t>
      </w:r>
      <w:r w:rsidR="009253DC">
        <w:rPr>
          <w:rStyle w:val="SubtleEmphasis"/>
          <w:rFonts w:cs="Times New Roman"/>
          <w:color w:val="000000"/>
          <w:sz w:val="26"/>
          <w:szCs w:val="26"/>
        </w:rPr>
        <w:t xml:space="preserve">ave applications submitted to head office </w:t>
      </w:r>
      <w:r w:rsidR="009253DC" w:rsidRPr="00A63313">
        <w:rPr>
          <w:rStyle w:val="SubtleEmphasis"/>
          <w:rFonts w:cs="Times New Roman"/>
          <w:color w:val="000000"/>
          <w:sz w:val="26"/>
          <w:szCs w:val="26"/>
        </w:rPr>
        <w:t>for</w:t>
      </w:r>
      <w:r w:rsidR="00976F81">
        <w:rPr>
          <w:rStyle w:val="SubtleEmphasis"/>
          <w:rFonts w:cs="Times New Roman"/>
          <w:color w:val="000000"/>
          <w:sz w:val="26"/>
          <w:szCs w:val="26"/>
        </w:rPr>
        <w:t xml:space="preserve"> </w:t>
      </w:r>
      <w:r w:rsidR="009253DC">
        <w:rPr>
          <w:rStyle w:val="SubtleEmphasis"/>
          <w:rFonts w:cs="Times New Roman"/>
          <w:color w:val="000000"/>
          <w:sz w:val="26"/>
          <w:szCs w:val="26"/>
        </w:rPr>
        <w:t>the</w:t>
      </w:r>
      <w:r w:rsidR="00976F81">
        <w:rPr>
          <w:rStyle w:val="SubtleEmphasis"/>
          <w:rFonts w:cs="Times New Roman"/>
          <w:color w:val="000000"/>
          <w:sz w:val="26"/>
          <w:szCs w:val="26"/>
        </w:rPr>
        <w:t xml:space="preserve"> </w:t>
      </w:r>
      <w:r w:rsidRPr="00A63313">
        <w:rPr>
          <w:rStyle w:val="SubtleEmphasis"/>
          <w:rFonts w:cs="Times New Roman"/>
          <w:color w:val="000000"/>
          <w:sz w:val="26"/>
          <w:szCs w:val="26"/>
        </w:rPr>
        <w:t>processing.</w:t>
      </w:r>
    </w:p>
    <w:p w:rsidR="00DB113F" w:rsidRPr="00A63313" w:rsidRDefault="00DB113F" w:rsidP="00196D16">
      <w:pPr>
        <w:numPr>
          <w:ilvl w:val="0"/>
          <w:numId w:val="9"/>
        </w:numPr>
        <w:tabs>
          <w:tab w:val="left" w:pos="2430"/>
        </w:tabs>
        <w:spacing w:line="276" w:lineRule="auto"/>
        <w:rPr>
          <w:rStyle w:val="SubtleEmphasis"/>
          <w:rFonts w:cs="Times New Roman"/>
          <w:color w:val="000000"/>
          <w:sz w:val="26"/>
          <w:szCs w:val="26"/>
        </w:rPr>
      </w:pPr>
      <w:r w:rsidRPr="00A63313">
        <w:rPr>
          <w:rStyle w:val="SubtleEmphasis"/>
          <w:rFonts w:cs="Times New Roman"/>
          <w:color w:val="000000"/>
          <w:sz w:val="26"/>
          <w:szCs w:val="26"/>
        </w:rPr>
        <w:t xml:space="preserve">Summary of </w:t>
      </w:r>
      <w:r w:rsidR="00B06412" w:rsidRPr="00A63313">
        <w:rPr>
          <w:rStyle w:val="SubtleEmphasis"/>
          <w:rFonts w:cs="Times New Roman"/>
          <w:color w:val="000000"/>
          <w:sz w:val="26"/>
          <w:szCs w:val="26"/>
        </w:rPr>
        <w:t>workers</w:t>
      </w:r>
      <w:r w:rsidRPr="00A63313">
        <w:rPr>
          <w:rStyle w:val="SubtleEmphasis"/>
          <w:rFonts w:cs="Times New Roman"/>
          <w:color w:val="000000"/>
          <w:sz w:val="26"/>
          <w:szCs w:val="26"/>
        </w:rPr>
        <w:t xml:space="preserve"> On Leave at any given time and their agreed return dates.</w:t>
      </w:r>
    </w:p>
    <w:p w:rsidR="00DB113F" w:rsidRPr="00A63313" w:rsidRDefault="00DB113F" w:rsidP="00196D16">
      <w:pPr>
        <w:numPr>
          <w:ilvl w:val="0"/>
          <w:numId w:val="9"/>
        </w:numPr>
        <w:tabs>
          <w:tab w:val="left" w:pos="2430"/>
        </w:tabs>
        <w:spacing w:line="276" w:lineRule="auto"/>
        <w:rPr>
          <w:rStyle w:val="SubtleEmphasis"/>
          <w:rFonts w:cs="Times New Roman"/>
          <w:color w:val="000000"/>
          <w:sz w:val="26"/>
          <w:szCs w:val="26"/>
        </w:rPr>
      </w:pPr>
      <w:r w:rsidRPr="00A63313">
        <w:rPr>
          <w:rStyle w:val="SubtleEmphasis"/>
          <w:rFonts w:cs="Times New Roman"/>
          <w:color w:val="000000"/>
          <w:sz w:val="26"/>
          <w:szCs w:val="26"/>
        </w:rPr>
        <w:t>List of employees not return after completion of their approved leave period.</w:t>
      </w:r>
    </w:p>
    <w:p w:rsidR="00DB113F" w:rsidRPr="003B6BD1" w:rsidRDefault="00DB113F" w:rsidP="003B6BD1">
      <w:pPr>
        <w:numPr>
          <w:ilvl w:val="0"/>
          <w:numId w:val="9"/>
        </w:numPr>
        <w:tabs>
          <w:tab w:val="left" w:pos="2430"/>
        </w:tabs>
        <w:spacing w:line="276" w:lineRule="auto"/>
        <w:jc w:val="both"/>
        <w:rPr>
          <w:rStyle w:val="SubtleEmphasis"/>
          <w:rFonts w:cs="Times New Roman"/>
          <w:color w:val="000000"/>
          <w:sz w:val="26"/>
          <w:szCs w:val="26"/>
        </w:rPr>
      </w:pPr>
      <w:r w:rsidRPr="00A63313">
        <w:rPr>
          <w:rStyle w:val="SubtleEmphasis"/>
          <w:rFonts w:cs="Times New Roman"/>
          <w:color w:val="000000"/>
          <w:sz w:val="26"/>
          <w:szCs w:val="26"/>
        </w:rPr>
        <w:t>Daily attendance repo</w:t>
      </w:r>
      <w:r w:rsidR="00976F81">
        <w:rPr>
          <w:rStyle w:val="SubtleEmphasis"/>
          <w:rFonts w:cs="Times New Roman"/>
          <w:color w:val="000000"/>
          <w:sz w:val="26"/>
          <w:szCs w:val="26"/>
        </w:rPr>
        <w:t>rt of his labor working at camp</w:t>
      </w:r>
      <w:r w:rsidR="003B6BD1">
        <w:rPr>
          <w:rStyle w:val="SubtleEmphasis"/>
          <w:rFonts w:cs="Times New Roman"/>
          <w:color w:val="000000"/>
          <w:sz w:val="26"/>
          <w:szCs w:val="26"/>
        </w:rPr>
        <w:t>,</w:t>
      </w:r>
      <w:r w:rsidR="003B6BD1" w:rsidRPr="003B6BD1">
        <w:rPr>
          <w:rStyle w:val="SubtleEmphasis"/>
          <w:rFonts w:cs="Times New Roman"/>
          <w:color w:val="000000"/>
          <w:sz w:val="26"/>
          <w:szCs w:val="26"/>
        </w:rPr>
        <w:t xml:space="preserve"> </w:t>
      </w:r>
      <w:r w:rsidR="00F613CC">
        <w:rPr>
          <w:rStyle w:val="SubtleEmphasis"/>
          <w:rFonts w:cs="Times New Roman"/>
          <w:color w:val="000000"/>
          <w:sz w:val="26"/>
          <w:szCs w:val="26"/>
        </w:rPr>
        <w:t>Daily conveyance report</w:t>
      </w:r>
    </w:p>
    <w:p w:rsidR="001533EF" w:rsidRDefault="00DB113F" w:rsidP="00196D16">
      <w:pPr>
        <w:numPr>
          <w:ilvl w:val="0"/>
          <w:numId w:val="9"/>
        </w:numPr>
        <w:tabs>
          <w:tab w:val="left" w:pos="2430"/>
        </w:tabs>
        <w:spacing w:line="276" w:lineRule="auto"/>
        <w:jc w:val="both"/>
        <w:rPr>
          <w:rStyle w:val="SubtleEmphasis"/>
          <w:rFonts w:cs="Times New Roman"/>
          <w:color w:val="000000"/>
          <w:sz w:val="26"/>
          <w:szCs w:val="26"/>
        </w:rPr>
      </w:pPr>
      <w:r w:rsidRPr="00AC64F4">
        <w:rPr>
          <w:rStyle w:val="SubtleEmphasis"/>
          <w:rFonts w:cs="Times New Roman"/>
          <w:color w:val="000000"/>
          <w:sz w:val="26"/>
          <w:szCs w:val="26"/>
        </w:rPr>
        <w:t xml:space="preserve">Utility </w:t>
      </w:r>
      <w:r w:rsidR="000F44E4" w:rsidRPr="00AC64F4">
        <w:rPr>
          <w:rStyle w:val="SubtleEmphasis"/>
          <w:rFonts w:cs="Times New Roman"/>
          <w:color w:val="000000"/>
          <w:sz w:val="26"/>
          <w:szCs w:val="26"/>
        </w:rPr>
        <w:t>bills</w:t>
      </w:r>
      <w:r w:rsidR="000F44E4" w:rsidRPr="00AC64F4">
        <w:rPr>
          <w:rStyle w:val="SubtleEmphasis"/>
          <w:rFonts w:cs="Times New Roman"/>
          <w:b/>
          <w:bCs/>
          <w:color w:val="000000"/>
          <w:sz w:val="26"/>
          <w:szCs w:val="26"/>
        </w:rPr>
        <w:t xml:space="preserve"> (</w:t>
      </w:r>
      <w:r w:rsidR="00813669" w:rsidRPr="00AC64F4">
        <w:rPr>
          <w:rStyle w:val="SubtleEmphasis"/>
          <w:rFonts w:cs="Times New Roman"/>
          <w:b/>
          <w:bCs/>
          <w:color w:val="000000"/>
          <w:sz w:val="26"/>
          <w:szCs w:val="26"/>
        </w:rPr>
        <w:t>Electrical&amp; Water)</w:t>
      </w:r>
      <w:r w:rsidRPr="00AC64F4">
        <w:rPr>
          <w:rStyle w:val="SubtleEmphasis"/>
          <w:rFonts w:cs="Times New Roman"/>
          <w:color w:val="000000"/>
          <w:sz w:val="26"/>
          <w:szCs w:val="26"/>
        </w:rPr>
        <w:t xml:space="preserve"> consumption reports.</w:t>
      </w:r>
    </w:p>
    <w:p w:rsidR="00584B0E" w:rsidRDefault="00584B0E" w:rsidP="00584B0E">
      <w:pPr>
        <w:tabs>
          <w:tab w:val="left" w:pos="2430"/>
        </w:tabs>
        <w:spacing w:line="276" w:lineRule="auto"/>
        <w:jc w:val="both"/>
        <w:rPr>
          <w:rStyle w:val="SubtleEmphasis"/>
          <w:rFonts w:cs="Times New Roman"/>
          <w:color w:val="000000"/>
          <w:sz w:val="26"/>
          <w:szCs w:val="26"/>
        </w:rPr>
      </w:pPr>
    </w:p>
    <w:p w:rsidR="00035750" w:rsidRPr="001C0C20" w:rsidRDefault="001E5A19" w:rsidP="00196D16">
      <w:pPr>
        <w:numPr>
          <w:ilvl w:val="0"/>
          <w:numId w:val="10"/>
        </w:numPr>
        <w:tabs>
          <w:tab w:val="left" w:pos="2430"/>
        </w:tabs>
        <w:spacing w:line="276" w:lineRule="auto"/>
        <w:jc w:val="both"/>
        <w:rPr>
          <w:rStyle w:val="SubtleEmphasis"/>
          <w:rFonts w:cs="Times New Roman"/>
          <w:b/>
          <w:bCs/>
          <w:color w:val="auto"/>
          <w:sz w:val="28"/>
          <w:szCs w:val="28"/>
          <w:u w:val="single"/>
        </w:rPr>
      </w:pPr>
      <w:r w:rsidRPr="001C0C20">
        <w:rPr>
          <w:rStyle w:val="SubtleEmphasis"/>
          <w:rFonts w:cs="Times New Roman"/>
          <w:b/>
          <w:bCs/>
          <w:color w:val="auto"/>
          <w:sz w:val="28"/>
          <w:szCs w:val="28"/>
          <w:u w:val="single"/>
        </w:rPr>
        <w:t>Personnel Discipline and Entertainment</w:t>
      </w:r>
    </w:p>
    <w:p w:rsidR="00DE65DF" w:rsidRPr="001533EF" w:rsidRDefault="001E5A19" w:rsidP="00196D16">
      <w:pPr>
        <w:numPr>
          <w:ilvl w:val="0"/>
          <w:numId w:val="5"/>
        </w:numPr>
        <w:tabs>
          <w:tab w:val="num" w:pos="2184"/>
          <w:tab w:val="left" w:pos="2430"/>
        </w:tabs>
        <w:spacing w:line="276" w:lineRule="auto"/>
        <w:jc w:val="both"/>
        <w:rPr>
          <w:rStyle w:val="SubtleEmphasis"/>
          <w:rFonts w:cs="Times New Roman"/>
          <w:color w:val="000000"/>
          <w:sz w:val="26"/>
          <w:szCs w:val="26"/>
        </w:rPr>
      </w:pPr>
      <w:r w:rsidRPr="001533EF">
        <w:rPr>
          <w:rStyle w:val="SubtleEmphasis"/>
          <w:rFonts w:cs="Times New Roman"/>
          <w:color w:val="000000"/>
          <w:sz w:val="26"/>
          <w:szCs w:val="26"/>
        </w:rPr>
        <w:t>Maintain good discipline in the camp</w:t>
      </w:r>
      <w:r w:rsidR="00DE65DF" w:rsidRPr="001533EF">
        <w:rPr>
          <w:rStyle w:val="SubtleEmphasis"/>
          <w:rFonts w:cs="Times New Roman"/>
          <w:color w:val="000000"/>
          <w:sz w:val="26"/>
          <w:szCs w:val="26"/>
        </w:rPr>
        <w:t xml:space="preserve"> and a</w:t>
      </w:r>
      <w:r w:rsidR="00976F81">
        <w:rPr>
          <w:rStyle w:val="SubtleEmphasis"/>
          <w:rFonts w:cs="Times New Roman"/>
          <w:color w:val="000000"/>
          <w:sz w:val="26"/>
          <w:szCs w:val="26"/>
        </w:rPr>
        <w:t xml:space="preserve"> </w:t>
      </w:r>
      <w:r w:rsidR="00DE65DF" w:rsidRPr="001533EF">
        <w:rPr>
          <w:rStyle w:val="SubtleEmphasis"/>
          <w:rFonts w:cs="Times New Roman"/>
          <w:color w:val="000000"/>
          <w:sz w:val="26"/>
          <w:szCs w:val="26"/>
        </w:rPr>
        <w:t>very good relationship within workers under the limit</w:t>
      </w:r>
    </w:p>
    <w:p w:rsidR="001E5A19" w:rsidRPr="001533EF" w:rsidRDefault="001E5A19" w:rsidP="00196D16">
      <w:pPr>
        <w:numPr>
          <w:ilvl w:val="0"/>
          <w:numId w:val="5"/>
        </w:numPr>
        <w:tabs>
          <w:tab w:val="num" w:pos="2184"/>
          <w:tab w:val="left" w:pos="2430"/>
        </w:tabs>
        <w:spacing w:line="276" w:lineRule="auto"/>
        <w:jc w:val="both"/>
        <w:rPr>
          <w:rStyle w:val="SubtleEmphasis"/>
          <w:rFonts w:cs="Times New Roman"/>
          <w:color w:val="000000"/>
          <w:sz w:val="26"/>
          <w:szCs w:val="26"/>
        </w:rPr>
      </w:pPr>
      <w:r w:rsidRPr="001533EF">
        <w:rPr>
          <w:rStyle w:val="SubtleEmphasis"/>
          <w:rFonts w:cs="Times New Roman"/>
          <w:color w:val="000000"/>
          <w:sz w:val="26"/>
          <w:szCs w:val="26"/>
        </w:rPr>
        <w:t>Provide Electricity and water supply to the camp and monitor th</w:t>
      </w:r>
      <w:r w:rsidR="00134FB6" w:rsidRPr="001533EF">
        <w:rPr>
          <w:rStyle w:val="SubtleEmphasis"/>
          <w:rFonts w:cs="Times New Roman"/>
          <w:color w:val="000000"/>
          <w:sz w:val="26"/>
          <w:szCs w:val="26"/>
        </w:rPr>
        <w:t>e</w:t>
      </w:r>
      <w:r w:rsidRPr="001533EF">
        <w:rPr>
          <w:rStyle w:val="SubtleEmphasis"/>
          <w:rFonts w:cs="Times New Roman"/>
          <w:color w:val="000000"/>
          <w:sz w:val="26"/>
          <w:szCs w:val="26"/>
        </w:rPr>
        <w:t xml:space="preserve"> expense</w:t>
      </w:r>
      <w:r w:rsidR="00DE65DF" w:rsidRPr="001533EF">
        <w:rPr>
          <w:rStyle w:val="SubtleEmphasis"/>
          <w:rFonts w:cs="Times New Roman"/>
          <w:color w:val="000000"/>
          <w:sz w:val="26"/>
          <w:szCs w:val="26"/>
        </w:rPr>
        <w:t>s whether goes beyond the limit.</w:t>
      </w:r>
    </w:p>
    <w:p w:rsidR="0051552C" w:rsidRDefault="001E5A19" w:rsidP="00196D16">
      <w:pPr>
        <w:numPr>
          <w:ilvl w:val="0"/>
          <w:numId w:val="5"/>
        </w:numPr>
        <w:tabs>
          <w:tab w:val="left" w:pos="2430"/>
        </w:tabs>
        <w:spacing w:line="276" w:lineRule="auto"/>
        <w:jc w:val="both"/>
        <w:rPr>
          <w:rStyle w:val="SubtleEmphasis"/>
          <w:rFonts w:cs="Times New Roman"/>
          <w:color w:val="000000"/>
          <w:sz w:val="26"/>
          <w:szCs w:val="26"/>
        </w:rPr>
      </w:pPr>
      <w:r w:rsidRPr="001533EF">
        <w:rPr>
          <w:rStyle w:val="SubtleEmphasis"/>
          <w:rFonts w:cs="Times New Roman"/>
          <w:color w:val="000000"/>
          <w:sz w:val="26"/>
          <w:szCs w:val="26"/>
        </w:rPr>
        <w:t xml:space="preserve">Daily briefing in the morning to the superior about the </w:t>
      </w:r>
      <w:r w:rsidR="00134FB6" w:rsidRPr="001533EF">
        <w:rPr>
          <w:rStyle w:val="SubtleEmphasis"/>
          <w:rFonts w:cs="Times New Roman"/>
          <w:color w:val="000000"/>
          <w:sz w:val="26"/>
          <w:szCs w:val="26"/>
        </w:rPr>
        <w:t>camp Occupancy</w:t>
      </w:r>
      <w:r w:rsidR="00F82CA2" w:rsidRPr="001533EF">
        <w:rPr>
          <w:rStyle w:val="SubtleEmphasis"/>
          <w:rFonts w:cs="Times New Roman"/>
          <w:color w:val="000000"/>
          <w:sz w:val="26"/>
          <w:szCs w:val="26"/>
        </w:rPr>
        <w:t xml:space="preserve">, </w:t>
      </w:r>
      <w:r w:rsidRPr="001533EF">
        <w:rPr>
          <w:rStyle w:val="SubtleEmphasis"/>
          <w:rFonts w:cs="Times New Roman"/>
          <w:color w:val="000000"/>
          <w:sz w:val="26"/>
          <w:szCs w:val="26"/>
        </w:rPr>
        <w:t>Maintaining records of labors staying in the camp.</w:t>
      </w:r>
    </w:p>
    <w:p w:rsidR="00584B0E" w:rsidRPr="001533EF" w:rsidRDefault="00584B0E" w:rsidP="00584B0E">
      <w:pPr>
        <w:tabs>
          <w:tab w:val="left" w:pos="2430"/>
        </w:tabs>
        <w:spacing w:line="276" w:lineRule="auto"/>
        <w:jc w:val="both"/>
        <w:rPr>
          <w:rStyle w:val="SubtleEmphasis"/>
          <w:rFonts w:cs="Times New Roman"/>
          <w:color w:val="000000"/>
          <w:sz w:val="26"/>
          <w:szCs w:val="26"/>
        </w:rPr>
      </w:pPr>
    </w:p>
    <w:p w:rsidR="0051552C" w:rsidRPr="001C0C20" w:rsidRDefault="0051552C" w:rsidP="00196D16">
      <w:pPr>
        <w:numPr>
          <w:ilvl w:val="0"/>
          <w:numId w:val="10"/>
        </w:numPr>
        <w:tabs>
          <w:tab w:val="left" w:pos="2430"/>
        </w:tabs>
        <w:spacing w:line="276" w:lineRule="auto"/>
        <w:jc w:val="both"/>
        <w:rPr>
          <w:rStyle w:val="SubtleEmphasis"/>
          <w:rFonts w:cs="Times New Roman"/>
          <w:b/>
          <w:bCs/>
          <w:color w:val="auto"/>
          <w:sz w:val="26"/>
          <w:szCs w:val="26"/>
          <w:u w:val="single"/>
        </w:rPr>
      </w:pPr>
      <w:r w:rsidRPr="001C0C20">
        <w:rPr>
          <w:rStyle w:val="SubtleEmphasis"/>
          <w:rFonts w:cs="Times New Roman"/>
          <w:b/>
          <w:bCs/>
          <w:color w:val="auto"/>
          <w:sz w:val="26"/>
          <w:szCs w:val="26"/>
          <w:u w:val="single"/>
        </w:rPr>
        <w:t>This Role may Involve:</w:t>
      </w:r>
    </w:p>
    <w:p w:rsidR="0051552C" w:rsidRPr="002A31BD" w:rsidRDefault="0051552C" w:rsidP="00196D16">
      <w:pPr>
        <w:numPr>
          <w:ilvl w:val="0"/>
          <w:numId w:val="13"/>
        </w:numPr>
        <w:tabs>
          <w:tab w:val="left" w:pos="2430"/>
        </w:tabs>
        <w:spacing w:line="276" w:lineRule="auto"/>
        <w:jc w:val="both"/>
        <w:rPr>
          <w:rStyle w:val="SubtleEmphasis"/>
          <w:rFonts w:cs="Times New Roman"/>
          <w:color w:val="000000"/>
          <w:sz w:val="26"/>
          <w:szCs w:val="26"/>
        </w:rPr>
      </w:pPr>
      <w:r w:rsidRPr="002A31BD">
        <w:rPr>
          <w:rStyle w:val="SubtleEmphasis"/>
          <w:rFonts w:cs="Times New Roman"/>
          <w:color w:val="000000"/>
          <w:sz w:val="26"/>
          <w:szCs w:val="26"/>
        </w:rPr>
        <w:t>Recruiting, training, supervisin</w:t>
      </w:r>
      <w:r w:rsidR="00976F81">
        <w:rPr>
          <w:rStyle w:val="SubtleEmphasis"/>
          <w:rFonts w:cs="Times New Roman"/>
          <w:color w:val="000000"/>
          <w:sz w:val="26"/>
          <w:szCs w:val="26"/>
        </w:rPr>
        <w:t>g and monitoring staff workload</w:t>
      </w:r>
    </w:p>
    <w:p w:rsidR="0051552C" w:rsidRDefault="0051552C" w:rsidP="00196D16">
      <w:pPr>
        <w:numPr>
          <w:ilvl w:val="0"/>
          <w:numId w:val="13"/>
        </w:numPr>
        <w:tabs>
          <w:tab w:val="left" w:pos="2430"/>
        </w:tabs>
        <w:spacing w:line="276" w:lineRule="auto"/>
        <w:jc w:val="both"/>
        <w:rPr>
          <w:rStyle w:val="SubtleEmphasis"/>
          <w:rFonts w:cs="Times New Roman"/>
          <w:color w:val="000000"/>
          <w:sz w:val="26"/>
          <w:szCs w:val="26"/>
        </w:rPr>
      </w:pPr>
      <w:r w:rsidRPr="002A31BD">
        <w:rPr>
          <w:rStyle w:val="SubtleEmphasis"/>
          <w:rFonts w:cs="Times New Roman"/>
          <w:color w:val="000000"/>
          <w:sz w:val="26"/>
          <w:szCs w:val="26"/>
        </w:rPr>
        <w:t>Identifying housing needs</w:t>
      </w:r>
      <w:r w:rsidR="004B633F">
        <w:rPr>
          <w:rStyle w:val="SubtleEmphasis"/>
          <w:rFonts w:cs="Times New Roman"/>
          <w:color w:val="000000"/>
          <w:sz w:val="26"/>
          <w:szCs w:val="26"/>
        </w:rPr>
        <w:t xml:space="preserve"> </w:t>
      </w:r>
      <w:r w:rsidRPr="002A31BD">
        <w:rPr>
          <w:rStyle w:val="SubtleEmphasis"/>
          <w:rFonts w:cs="Times New Roman"/>
          <w:color w:val="000000"/>
          <w:sz w:val="26"/>
          <w:szCs w:val="26"/>
        </w:rPr>
        <w:t>.</w:t>
      </w:r>
      <w:r w:rsidR="005247E7" w:rsidRPr="002A31BD">
        <w:rPr>
          <w:rStyle w:val="SubtleEmphasis"/>
          <w:rFonts w:cs="Times New Roman"/>
          <w:color w:val="000000"/>
          <w:sz w:val="26"/>
          <w:szCs w:val="26"/>
        </w:rPr>
        <w:t>Investigating and reporting to clients complaints</w:t>
      </w:r>
    </w:p>
    <w:p w:rsidR="00990B48" w:rsidRPr="00990B48" w:rsidRDefault="00990B48" w:rsidP="00196D16">
      <w:pPr>
        <w:numPr>
          <w:ilvl w:val="0"/>
          <w:numId w:val="13"/>
        </w:numPr>
        <w:tabs>
          <w:tab w:val="left" w:pos="2430"/>
        </w:tabs>
        <w:spacing w:line="276" w:lineRule="auto"/>
        <w:jc w:val="both"/>
        <w:rPr>
          <w:rStyle w:val="SubtleEmphasis"/>
          <w:rFonts w:cs="Times New Roman"/>
          <w:color w:val="000000"/>
          <w:sz w:val="26"/>
          <w:szCs w:val="26"/>
        </w:rPr>
      </w:pPr>
      <w:r w:rsidRPr="00990B48">
        <w:rPr>
          <w:rStyle w:val="SubtleEmphasis"/>
          <w:rFonts w:cs="Times New Roman"/>
          <w:color w:val="000000"/>
          <w:sz w:val="26"/>
          <w:szCs w:val="26"/>
        </w:rPr>
        <w:t>Regular meetings to ensure effective commun</w:t>
      </w:r>
      <w:r w:rsidR="00976F81">
        <w:rPr>
          <w:rStyle w:val="SubtleEmphasis"/>
          <w:rFonts w:cs="Times New Roman"/>
          <w:color w:val="000000"/>
          <w:sz w:val="26"/>
          <w:szCs w:val="26"/>
        </w:rPr>
        <w:t>ication and resolve any issues</w:t>
      </w:r>
    </w:p>
    <w:p w:rsidR="005247E7" w:rsidRDefault="00990B48" w:rsidP="005247E7">
      <w:pPr>
        <w:numPr>
          <w:ilvl w:val="0"/>
          <w:numId w:val="13"/>
        </w:numPr>
        <w:tabs>
          <w:tab w:val="left" w:pos="2430"/>
        </w:tabs>
        <w:spacing w:line="276" w:lineRule="auto"/>
        <w:jc w:val="both"/>
        <w:rPr>
          <w:rStyle w:val="SubtleEmphasis"/>
          <w:rFonts w:cs="Times New Roman"/>
          <w:color w:val="000000"/>
          <w:sz w:val="26"/>
          <w:szCs w:val="26"/>
        </w:rPr>
      </w:pPr>
      <w:r w:rsidRPr="00990B48">
        <w:rPr>
          <w:rStyle w:val="SubtleEmphasis"/>
          <w:rFonts w:cs="Times New Roman"/>
          <w:color w:val="000000"/>
          <w:sz w:val="26"/>
          <w:szCs w:val="26"/>
        </w:rPr>
        <w:t>Ensure compliance of HSE management system</w:t>
      </w:r>
      <w:r w:rsidR="005247E7">
        <w:rPr>
          <w:rStyle w:val="SubtleEmphasis"/>
          <w:rFonts w:cs="Times New Roman"/>
          <w:color w:val="000000"/>
          <w:sz w:val="26"/>
          <w:szCs w:val="26"/>
        </w:rPr>
        <w:t>,</w:t>
      </w:r>
    </w:p>
    <w:p w:rsidR="00584B0E" w:rsidRDefault="005247E7" w:rsidP="00584B0E">
      <w:pPr>
        <w:numPr>
          <w:ilvl w:val="0"/>
          <w:numId w:val="13"/>
        </w:numPr>
        <w:tabs>
          <w:tab w:val="left" w:pos="2430"/>
        </w:tabs>
        <w:spacing w:line="276" w:lineRule="auto"/>
        <w:jc w:val="both"/>
        <w:rPr>
          <w:rStyle w:val="SubtleEmphasis"/>
          <w:rFonts w:cs="Times New Roman"/>
          <w:color w:val="000000"/>
          <w:sz w:val="26"/>
          <w:szCs w:val="26"/>
        </w:rPr>
      </w:pPr>
      <w:r w:rsidRPr="00353270">
        <w:rPr>
          <w:rStyle w:val="SubtleEmphasis"/>
          <w:rFonts w:cs="Times New Roman"/>
          <w:color w:val="000000"/>
          <w:sz w:val="26"/>
          <w:szCs w:val="26"/>
        </w:rPr>
        <w:t>Recommending and developing local authority policies.</w:t>
      </w:r>
    </w:p>
    <w:p w:rsidR="008775C3" w:rsidRDefault="008775C3" w:rsidP="00584B0E">
      <w:pPr>
        <w:numPr>
          <w:ilvl w:val="0"/>
          <w:numId w:val="13"/>
        </w:numPr>
        <w:tabs>
          <w:tab w:val="left" w:pos="2430"/>
        </w:tabs>
        <w:spacing w:line="276" w:lineRule="auto"/>
        <w:jc w:val="both"/>
        <w:rPr>
          <w:rStyle w:val="SubtleEmphasis"/>
          <w:rFonts w:cs="Times New Roman"/>
          <w:color w:val="000000"/>
          <w:sz w:val="26"/>
          <w:szCs w:val="26"/>
        </w:rPr>
      </w:pPr>
      <w:r w:rsidRPr="008775C3">
        <w:rPr>
          <w:rStyle w:val="SubtleEmphasis"/>
          <w:rFonts w:cs="Times New Roman"/>
          <w:color w:val="000000"/>
          <w:sz w:val="26"/>
          <w:szCs w:val="26"/>
        </w:rPr>
        <w:t>Meet with the absentees to understand and motivate to report to work.</w:t>
      </w:r>
    </w:p>
    <w:p w:rsidR="00353270" w:rsidRDefault="002E3A6C" w:rsidP="00353270">
      <w:pPr>
        <w:numPr>
          <w:ilvl w:val="0"/>
          <w:numId w:val="13"/>
        </w:numPr>
        <w:tabs>
          <w:tab w:val="left" w:pos="2430"/>
        </w:tabs>
        <w:spacing w:line="276" w:lineRule="auto"/>
        <w:jc w:val="both"/>
        <w:rPr>
          <w:rStyle w:val="SubtleEmphasis"/>
          <w:rFonts w:cs="Times New Roman"/>
          <w:color w:val="000000"/>
          <w:sz w:val="26"/>
          <w:szCs w:val="26"/>
        </w:rPr>
      </w:pPr>
      <w:r w:rsidRPr="002E3A6C">
        <w:rPr>
          <w:rStyle w:val="SubtleEmphasis"/>
          <w:rFonts w:cs="Times New Roman"/>
          <w:color w:val="000000"/>
          <w:sz w:val="26"/>
          <w:szCs w:val="26"/>
        </w:rPr>
        <w:t>Visit all HRS employee accommodations/camps to conduct welfare related activities</w:t>
      </w:r>
    </w:p>
    <w:p w:rsidR="001334D1" w:rsidRPr="00F77E3E" w:rsidRDefault="001334D1" w:rsidP="001334D1">
      <w:pPr>
        <w:tabs>
          <w:tab w:val="left" w:pos="2430"/>
        </w:tabs>
        <w:spacing w:line="276" w:lineRule="auto"/>
        <w:ind w:left="720"/>
        <w:jc w:val="both"/>
        <w:rPr>
          <w:rStyle w:val="SubtleEmphasis"/>
          <w:rFonts w:cs="Times New Roman"/>
          <w:color w:val="000000"/>
          <w:sz w:val="26"/>
          <w:szCs w:val="26"/>
        </w:rPr>
      </w:pPr>
    </w:p>
    <w:p w:rsidR="001B799C" w:rsidRPr="00854180" w:rsidRDefault="001B799C" w:rsidP="001B799C">
      <w:pPr>
        <w:tabs>
          <w:tab w:val="left" w:pos="2430"/>
        </w:tabs>
        <w:spacing w:line="276" w:lineRule="auto"/>
        <w:jc w:val="both"/>
        <w:rPr>
          <w:rStyle w:val="SubtleEmphasis"/>
          <w:rFonts w:cs="Times New Roman"/>
          <w:color w:val="000000"/>
          <w:sz w:val="26"/>
          <w:szCs w:val="26"/>
        </w:rPr>
      </w:pPr>
    </w:p>
    <w:p w:rsidR="00E43E1A" w:rsidRPr="00D6796B" w:rsidRDefault="00E43E1A" w:rsidP="00E43E1A">
      <w:pPr>
        <w:pBdr>
          <w:bottom w:val="thinThickSmallGap" w:sz="24" w:space="1" w:color="auto"/>
        </w:pBdr>
        <w:spacing w:line="276" w:lineRule="auto"/>
        <w:rPr>
          <w:rStyle w:val="SubtleEmphasis"/>
          <w:b/>
          <w:bCs/>
          <w:color w:val="000000"/>
          <w:sz w:val="26"/>
          <w:szCs w:val="26"/>
        </w:rPr>
      </w:pPr>
      <w:r w:rsidRPr="00A130CC">
        <w:rPr>
          <w:rStyle w:val="SubtleEmphasis"/>
          <w:b/>
          <w:bCs/>
          <w:color w:val="000000"/>
          <w:sz w:val="26"/>
          <w:szCs w:val="26"/>
        </w:rPr>
        <w:lastRenderedPageBreak/>
        <w:t>ACADEMIC QUALIFICATION:</w:t>
      </w:r>
    </w:p>
    <w:tbl>
      <w:tblPr>
        <w:tblW w:w="10922" w:type="dxa"/>
        <w:tblBorders>
          <w:insideH w:val="single" w:sz="18" w:space="0" w:color="FFFFFF"/>
          <w:insideV w:val="single" w:sz="18" w:space="0" w:color="FFFFFF"/>
        </w:tblBorders>
        <w:tblLayout w:type="fixed"/>
        <w:tblLook w:val="01E0" w:firstRow="1" w:lastRow="1" w:firstColumn="1" w:lastColumn="1" w:noHBand="0" w:noVBand="0"/>
      </w:tblPr>
      <w:tblGrid>
        <w:gridCol w:w="1939"/>
        <w:gridCol w:w="1844"/>
        <w:gridCol w:w="2599"/>
        <w:gridCol w:w="2359"/>
        <w:gridCol w:w="2181"/>
      </w:tblGrid>
      <w:tr w:rsidR="00E43E1A" w:rsidTr="000F44E4">
        <w:trPr>
          <w:trHeight w:val="509"/>
        </w:trPr>
        <w:tc>
          <w:tcPr>
            <w:tcW w:w="1939" w:type="dxa"/>
            <w:tcBorders>
              <w:top w:val="nil"/>
              <w:bottom w:val="single" w:sz="18" w:space="0" w:color="FFFFFF"/>
            </w:tcBorders>
            <w:shd w:val="pct15" w:color="000000" w:fill="FFFFFF"/>
          </w:tcPr>
          <w:p w:rsidR="00E43E1A" w:rsidRPr="006E4EFD" w:rsidRDefault="00E43E1A" w:rsidP="006C4982">
            <w:pPr>
              <w:jc w:val="center"/>
              <w:rPr>
                <w:b/>
                <w:i/>
                <w:iCs/>
                <w:sz w:val="22"/>
                <w:szCs w:val="22"/>
              </w:rPr>
            </w:pPr>
          </w:p>
          <w:p w:rsidR="00E43E1A" w:rsidRPr="006E4EFD" w:rsidRDefault="00E43E1A" w:rsidP="006C4982">
            <w:pPr>
              <w:jc w:val="center"/>
              <w:rPr>
                <w:b/>
                <w:i/>
                <w:iCs/>
                <w:sz w:val="22"/>
                <w:szCs w:val="22"/>
                <w:u w:val="single"/>
              </w:rPr>
            </w:pPr>
            <w:r w:rsidRPr="006E4EFD">
              <w:rPr>
                <w:b/>
                <w:i/>
                <w:iCs/>
                <w:sz w:val="22"/>
                <w:szCs w:val="22"/>
              </w:rPr>
              <w:t>Examination</w:t>
            </w:r>
          </w:p>
        </w:tc>
        <w:tc>
          <w:tcPr>
            <w:tcW w:w="1844" w:type="dxa"/>
            <w:tcBorders>
              <w:top w:val="nil"/>
              <w:bottom w:val="single" w:sz="18" w:space="0" w:color="FFFFFF"/>
            </w:tcBorders>
            <w:shd w:val="pct15" w:color="000000" w:fill="FFFFFF"/>
          </w:tcPr>
          <w:p w:rsidR="00E43E1A" w:rsidRPr="006E4EFD" w:rsidRDefault="00E43E1A" w:rsidP="006C4982">
            <w:pPr>
              <w:jc w:val="center"/>
              <w:rPr>
                <w:b/>
                <w:i/>
                <w:iCs/>
                <w:sz w:val="22"/>
                <w:szCs w:val="22"/>
              </w:rPr>
            </w:pPr>
          </w:p>
          <w:p w:rsidR="00E43E1A" w:rsidRPr="006E4EFD" w:rsidRDefault="00E43E1A" w:rsidP="006C4982">
            <w:pPr>
              <w:jc w:val="center"/>
              <w:rPr>
                <w:b/>
                <w:i/>
                <w:iCs/>
                <w:sz w:val="22"/>
                <w:szCs w:val="22"/>
              </w:rPr>
            </w:pPr>
            <w:r w:rsidRPr="006E4EFD">
              <w:rPr>
                <w:b/>
                <w:i/>
                <w:iCs/>
                <w:sz w:val="22"/>
                <w:szCs w:val="22"/>
              </w:rPr>
              <w:t>Discipline/</w:t>
            </w:r>
          </w:p>
          <w:p w:rsidR="00E43E1A" w:rsidRPr="006E4EFD" w:rsidRDefault="00E43E1A" w:rsidP="006C4982">
            <w:pPr>
              <w:jc w:val="center"/>
              <w:rPr>
                <w:b/>
                <w:i/>
                <w:iCs/>
                <w:sz w:val="22"/>
                <w:szCs w:val="22"/>
              </w:rPr>
            </w:pPr>
            <w:r w:rsidRPr="006E4EFD">
              <w:rPr>
                <w:b/>
                <w:i/>
                <w:iCs/>
                <w:sz w:val="22"/>
                <w:szCs w:val="22"/>
              </w:rPr>
              <w:t>Specialization</w:t>
            </w:r>
          </w:p>
          <w:p w:rsidR="00E43E1A" w:rsidRPr="006E4EFD" w:rsidRDefault="00E43E1A" w:rsidP="006C4982">
            <w:pPr>
              <w:jc w:val="center"/>
              <w:rPr>
                <w:b/>
                <w:i/>
                <w:iCs/>
                <w:sz w:val="22"/>
                <w:szCs w:val="22"/>
                <w:u w:val="single"/>
              </w:rPr>
            </w:pPr>
          </w:p>
        </w:tc>
        <w:tc>
          <w:tcPr>
            <w:tcW w:w="2599" w:type="dxa"/>
            <w:tcBorders>
              <w:top w:val="nil"/>
              <w:bottom w:val="single" w:sz="18" w:space="0" w:color="FFFFFF"/>
            </w:tcBorders>
            <w:shd w:val="pct15" w:color="000000" w:fill="FFFFFF"/>
          </w:tcPr>
          <w:p w:rsidR="00E43E1A" w:rsidRPr="006E4EFD" w:rsidRDefault="00E43E1A" w:rsidP="006C4982">
            <w:pPr>
              <w:jc w:val="center"/>
              <w:rPr>
                <w:b/>
                <w:i/>
                <w:iCs/>
                <w:sz w:val="22"/>
                <w:szCs w:val="22"/>
              </w:rPr>
            </w:pPr>
          </w:p>
          <w:p w:rsidR="00E43E1A" w:rsidRPr="006E4EFD" w:rsidRDefault="00E43E1A" w:rsidP="006C4982">
            <w:pPr>
              <w:jc w:val="center"/>
              <w:rPr>
                <w:b/>
                <w:i/>
                <w:iCs/>
                <w:sz w:val="22"/>
                <w:szCs w:val="22"/>
              </w:rPr>
            </w:pPr>
            <w:r w:rsidRPr="006E4EFD">
              <w:rPr>
                <w:b/>
                <w:i/>
                <w:iCs/>
                <w:sz w:val="22"/>
                <w:szCs w:val="22"/>
              </w:rPr>
              <w:t>School/College</w:t>
            </w:r>
          </w:p>
        </w:tc>
        <w:tc>
          <w:tcPr>
            <w:tcW w:w="2359" w:type="dxa"/>
            <w:tcBorders>
              <w:top w:val="nil"/>
              <w:bottom w:val="single" w:sz="18" w:space="0" w:color="FFFFFF"/>
            </w:tcBorders>
            <w:shd w:val="pct15" w:color="000000" w:fill="FFFFFF"/>
          </w:tcPr>
          <w:p w:rsidR="00E43E1A" w:rsidRPr="006E4EFD" w:rsidRDefault="00E43E1A" w:rsidP="006C4982">
            <w:pPr>
              <w:jc w:val="center"/>
              <w:rPr>
                <w:b/>
                <w:i/>
                <w:iCs/>
                <w:sz w:val="22"/>
                <w:szCs w:val="22"/>
              </w:rPr>
            </w:pPr>
          </w:p>
          <w:p w:rsidR="00E43E1A" w:rsidRPr="006E4EFD" w:rsidRDefault="00E43E1A" w:rsidP="006C4982">
            <w:pPr>
              <w:jc w:val="center"/>
              <w:rPr>
                <w:b/>
                <w:i/>
                <w:iCs/>
                <w:sz w:val="22"/>
                <w:szCs w:val="22"/>
              </w:rPr>
            </w:pPr>
            <w:r w:rsidRPr="006E4EFD">
              <w:rPr>
                <w:b/>
                <w:i/>
                <w:iCs/>
                <w:sz w:val="22"/>
                <w:szCs w:val="22"/>
              </w:rPr>
              <w:t>Board/</w:t>
            </w:r>
          </w:p>
          <w:p w:rsidR="00E43E1A" w:rsidRPr="006E4EFD" w:rsidRDefault="00E43E1A" w:rsidP="006C4982">
            <w:pPr>
              <w:jc w:val="center"/>
              <w:rPr>
                <w:b/>
                <w:i/>
                <w:iCs/>
                <w:sz w:val="22"/>
                <w:szCs w:val="22"/>
              </w:rPr>
            </w:pPr>
            <w:r w:rsidRPr="006E4EFD">
              <w:rPr>
                <w:b/>
                <w:i/>
                <w:iCs/>
                <w:sz w:val="22"/>
                <w:szCs w:val="22"/>
              </w:rPr>
              <w:t>University</w:t>
            </w:r>
          </w:p>
        </w:tc>
        <w:tc>
          <w:tcPr>
            <w:tcW w:w="2181" w:type="dxa"/>
            <w:tcBorders>
              <w:top w:val="nil"/>
              <w:bottom w:val="single" w:sz="18" w:space="0" w:color="FFFFFF"/>
            </w:tcBorders>
            <w:shd w:val="pct15" w:color="000000" w:fill="FFFFFF"/>
          </w:tcPr>
          <w:p w:rsidR="00E43E1A" w:rsidRPr="006E4EFD" w:rsidRDefault="00E43E1A" w:rsidP="006C4982">
            <w:pPr>
              <w:jc w:val="center"/>
              <w:rPr>
                <w:b/>
                <w:i/>
                <w:iCs/>
                <w:sz w:val="22"/>
                <w:szCs w:val="22"/>
              </w:rPr>
            </w:pPr>
          </w:p>
          <w:p w:rsidR="00E43E1A" w:rsidRPr="006E4EFD" w:rsidRDefault="00E43E1A" w:rsidP="006C4982">
            <w:pPr>
              <w:jc w:val="center"/>
              <w:rPr>
                <w:b/>
                <w:i/>
                <w:iCs/>
                <w:sz w:val="22"/>
                <w:szCs w:val="22"/>
              </w:rPr>
            </w:pPr>
            <w:r w:rsidRPr="006E4EFD">
              <w:rPr>
                <w:b/>
                <w:i/>
                <w:iCs/>
                <w:sz w:val="22"/>
                <w:szCs w:val="22"/>
              </w:rPr>
              <w:t>Year of Passing</w:t>
            </w:r>
          </w:p>
        </w:tc>
      </w:tr>
      <w:tr w:rsidR="00E43E1A" w:rsidTr="000F44E4">
        <w:trPr>
          <w:trHeight w:val="395"/>
        </w:trPr>
        <w:tc>
          <w:tcPr>
            <w:tcW w:w="1939" w:type="dxa"/>
            <w:tcBorders>
              <w:top w:val="single" w:sz="18" w:space="0" w:color="FFFFFF"/>
              <w:bottom w:val="single" w:sz="18" w:space="0" w:color="FFFFFF"/>
            </w:tcBorders>
            <w:shd w:val="pct5" w:color="000000" w:fill="FFFFFF"/>
          </w:tcPr>
          <w:p w:rsidR="00E43E1A" w:rsidRDefault="00E43E1A" w:rsidP="006C4982">
            <w:pPr>
              <w:ind w:right="-204"/>
              <w:jc w:val="center"/>
              <w:rPr>
                <w:rStyle w:val="SubtleEmphasis"/>
                <w:color w:val="000000"/>
              </w:rPr>
            </w:pPr>
            <w:r w:rsidRPr="001E6382">
              <w:rPr>
                <w:rStyle w:val="SubtleEmphasis"/>
                <w:color w:val="000000"/>
              </w:rPr>
              <w:t>Bachelor of Commerce</w:t>
            </w:r>
          </w:p>
          <w:p w:rsidR="00E43E1A" w:rsidRPr="001E6382" w:rsidRDefault="00E43E1A" w:rsidP="006C4982">
            <w:pPr>
              <w:jc w:val="center"/>
              <w:rPr>
                <w:i/>
                <w:iCs/>
                <w:sz w:val="22"/>
                <w:szCs w:val="22"/>
              </w:rPr>
            </w:pPr>
            <w:r>
              <w:rPr>
                <w:rStyle w:val="SubtleEmphasis"/>
                <w:color w:val="000000"/>
                <w:sz w:val="22"/>
                <w:szCs w:val="22"/>
              </w:rPr>
              <w:t>(B.Com)</w:t>
            </w:r>
          </w:p>
        </w:tc>
        <w:tc>
          <w:tcPr>
            <w:tcW w:w="1844" w:type="dxa"/>
            <w:tcBorders>
              <w:top w:val="single" w:sz="18" w:space="0" w:color="FFFFFF"/>
              <w:bottom w:val="single" w:sz="18" w:space="0" w:color="FFFFFF"/>
            </w:tcBorders>
            <w:shd w:val="pct5" w:color="000000" w:fill="FFFFFF"/>
          </w:tcPr>
          <w:p w:rsidR="00E43E1A" w:rsidRDefault="00E43E1A" w:rsidP="006C4982">
            <w:pPr>
              <w:jc w:val="center"/>
              <w:rPr>
                <w:i/>
                <w:iCs/>
                <w:sz w:val="22"/>
                <w:szCs w:val="22"/>
              </w:rPr>
            </w:pPr>
            <w:r>
              <w:rPr>
                <w:i/>
                <w:iCs/>
                <w:sz w:val="22"/>
                <w:szCs w:val="22"/>
              </w:rPr>
              <w:t>Taxation,</w:t>
            </w:r>
          </w:p>
          <w:p w:rsidR="00E43E1A" w:rsidRPr="006E4EFD" w:rsidRDefault="00E43E1A" w:rsidP="006C4982">
            <w:pPr>
              <w:jc w:val="center"/>
              <w:rPr>
                <w:i/>
                <w:iCs/>
                <w:sz w:val="22"/>
                <w:szCs w:val="22"/>
              </w:rPr>
            </w:pPr>
            <w:r>
              <w:rPr>
                <w:i/>
                <w:iCs/>
                <w:sz w:val="22"/>
                <w:szCs w:val="22"/>
              </w:rPr>
              <w:t>Low and practice</w:t>
            </w:r>
          </w:p>
        </w:tc>
        <w:tc>
          <w:tcPr>
            <w:tcW w:w="2599" w:type="dxa"/>
            <w:tcBorders>
              <w:top w:val="single" w:sz="18" w:space="0" w:color="FFFFFF"/>
              <w:bottom w:val="single" w:sz="18" w:space="0" w:color="FFFFFF"/>
            </w:tcBorders>
            <w:shd w:val="pct5" w:color="000000" w:fill="FFFFFF"/>
          </w:tcPr>
          <w:p w:rsidR="00E43E1A" w:rsidRDefault="00E43E1A" w:rsidP="006C4982">
            <w:pPr>
              <w:jc w:val="center"/>
              <w:rPr>
                <w:i/>
                <w:iCs/>
                <w:sz w:val="22"/>
                <w:szCs w:val="22"/>
              </w:rPr>
            </w:pPr>
            <w:r>
              <w:rPr>
                <w:i/>
                <w:iCs/>
                <w:sz w:val="22"/>
                <w:szCs w:val="22"/>
              </w:rPr>
              <w:t>National</w:t>
            </w:r>
            <w:r w:rsidRPr="006E4EFD">
              <w:rPr>
                <w:i/>
                <w:iCs/>
                <w:sz w:val="22"/>
                <w:szCs w:val="22"/>
              </w:rPr>
              <w:t xml:space="preserve"> College, </w:t>
            </w:r>
          </w:p>
          <w:p w:rsidR="00E43E1A" w:rsidRPr="006E4EFD" w:rsidRDefault="00E43E1A" w:rsidP="006C4982">
            <w:pPr>
              <w:jc w:val="center"/>
              <w:rPr>
                <w:i/>
                <w:iCs/>
                <w:sz w:val="22"/>
                <w:szCs w:val="22"/>
              </w:rPr>
            </w:pPr>
            <w:r>
              <w:rPr>
                <w:bCs/>
                <w:i/>
                <w:iCs/>
                <w:sz w:val="22"/>
                <w:szCs w:val="22"/>
              </w:rPr>
              <w:t>Kerala -India</w:t>
            </w:r>
          </w:p>
        </w:tc>
        <w:tc>
          <w:tcPr>
            <w:tcW w:w="2359" w:type="dxa"/>
            <w:tcBorders>
              <w:top w:val="single" w:sz="18" w:space="0" w:color="FFFFFF"/>
              <w:bottom w:val="single" w:sz="18" w:space="0" w:color="FFFFFF"/>
            </w:tcBorders>
            <w:shd w:val="pct5" w:color="000000" w:fill="FFFFFF"/>
          </w:tcPr>
          <w:p w:rsidR="00E43E1A" w:rsidRDefault="00E43E1A" w:rsidP="006C4982">
            <w:pPr>
              <w:jc w:val="center"/>
              <w:rPr>
                <w:i/>
                <w:iCs/>
                <w:sz w:val="22"/>
                <w:szCs w:val="22"/>
              </w:rPr>
            </w:pPr>
            <w:r w:rsidRPr="006E4EFD">
              <w:rPr>
                <w:i/>
                <w:iCs/>
                <w:sz w:val="22"/>
                <w:szCs w:val="22"/>
              </w:rPr>
              <w:t>University</w:t>
            </w:r>
            <w:r>
              <w:rPr>
                <w:i/>
                <w:iCs/>
                <w:sz w:val="22"/>
                <w:szCs w:val="22"/>
              </w:rPr>
              <w:t xml:space="preserve"> of Manipal</w:t>
            </w:r>
          </w:p>
          <w:p w:rsidR="00E43E1A" w:rsidRPr="006E4EFD" w:rsidRDefault="00E43E1A" w:rsidP="006C4982">
            <w:pPr>
              <w:jc w:val="center"/>
              <w:rPr>
                <w:i/>
                <w:iCs/>
                <w:sz w:val="22"/>
                <w:szCs w:val="22"/>
              </w:rPr>
            </w:pPr>
            <w:r>
              <w:rPr>
                <w:i/>
                <w:iCs/>
                <w:sz w:val="22"/>
                <w:szCs w:val="22"/>
              </w:rPr>
              <w:t>India</w:t>
            </w:r>
          </w:p>
          <w:p w:rsidR="00E43E1A" w:rsidRPr="006E4EFD" w:rsidRDefault="00E43E1A" w:rsidP="006C4982">
            <w:pPr>
              <w:jc w:val="center"/>
              <w:rPr>
                <w:i/>
                <w:iCs/>
                <w:sz w:val="22"/>
                <w:szCs w:val="22"/>
              </w:rPr>
            </w:pPr>
          </w:p>
        </w:tc>
        <w:tc>
          <w:tcPr>
            <w:tcW w:w="2181" w:type="dxa"/>
            <w:tcBorders>
              <w:top w:val="single" w:sz="18" w:space="0" w:color="FFFFFF"/>
              <w:bottom w:val="single" w:sz="18" w:space="0" w:color="FFFFFF"/>
            </w:tcBorders>
            <w:shd w:val="pct5" w:color="000000" w:fill="FFFFFF"/>
          </w:tcPr>
          <w:p w:rsidR="00E43E1A" w:rsidRPr="006E4EFD" w:rsidRDefault="00E43E1A" w:rsidP="006C4982">
            <w:pPr>
              <w:jc w:val="center"/>
              <w:rPr>
                <w:i/>
                <w:iCs/>
                <w:sz w:val="22"/>
                <w:szCs w:val="22"/>
                <w:u w:val="single"/>
              </w:rPr>
            </w:pPr>
          </w:p>
          <w:p w:rsidR="00E43E1A" w:rsidRPr="006E4EFD" w:rsidRDefault="00E43E1A" w:rsidP="00831EB1">
            <w:pPr>
              <w:jc w:val="center"/>
              <w:rPr>
                <w:i/>
                <w:iCs/>
                <w:sz w:val="22"/>
                <w:szCs w:val="22"/>
              </w:rPr>
            </w:pPr>
            <w:r>
              <w:rPr>
                <w:i/>
                <w:iCs/>
                <w:sz w:val="22"/>
                <w:szCs w:val="22"/>
              </w:rPr>
              <w:t>1</w:t>
            </w:r>
            <w:r w:rsidR="00831EB1">
              <w:rPr>
                <w:i/>
                <w:iCs/>
                <w:sz w:val="22"/>
                <w:szCs w:val="22"/>
              </w:rPr>
              <w:t>999</w:t>
            </w:r>
            <w:r>
              <w:rPr>
                <w:i/>
                <w:iCs/>
                <w:sz w:val="22"/>
                <w:szCs w:val="22"/>
              </w:rPr>
              <w:t xml:space="preserve"> ~ </w:t>
            </w:r>
            <w:r w:rsidR="00831EB1">
              <w:rPr>
                <w:i/>
                <w:iCs/>
                <w:sz w:val="22"/>
                <w:szCs w:val="22"/>
              </w:rPr>
              <w:t>2000</w:t>
            </w:r>
          </w:p>
        </w:tc>
        <w:bookmarkStart w:id="2" w:name="_GoBack"/>
        <w:bookmarkEnd w:id="2"/>
      </w:tr>
      <w:tr w:rsidR="00E43E1A" w:rsidTr="000F44E4">
        <w:trPr>
          <w:trHeight w:val="843"/>
        </w:trPr>
        <w:tc>
          <w:tcPr>
            <w:tcW w:w="1939" w:type="dxa"/>
            <w:tcBorders>
              <w:top w:val="single" w:sz="18" w:space="0" w:color="FFFFFF"/>
              <w:bottom w:val="single" w:sz="18" w:space="0" w:color="FFFFFF"/>
            </w:tcBorders>
            <w:shd w:val="pct5" w:color="000000" w:fill="FFFFFF"/>
          </w:tcPr>
          <w:p w:rsidR="00E43E1A" w:rsidRDefault="00E43E1A" w:rsidP="006C4982">
            <w:pPr>
              <w:jc w:val="center"/>
              <w:rPr>
                <w:rStyle w:val="SubtleEmphasis"/>
                <w:color w:val="000000"/>
              </w:rPr>
            </w:pPr>
          </w:p>
          <w:p w:rsidR="00E43E1A" w:rsidRDefault="00E43E1A" w:rsidP="006C4982">
            <w:pPr>
              <w:jc w:val="center"/>
              <w:rPr>
                <w:rStyle w:val="SubtleEmphasis"/>
                <w:color w:val="000000"/>
              </w:rPr>
            </w:pPr>
            <w:r w:rsidRPr="001E6382">
              <w:rPr>
                <w:rStyle w:val="SubtleEmphasis"/>
                <w:color w:val="000000"/>
              </w:rPr>
              <w:t>Pre-Degree</w:t>
            </w:r>
          </w:p>
          <w:p w:rsidR="00E43E1A" w:rsidRPr="006E4EFD" w:rsidRDefault="00E43E1A" w:rsidP="006C4982">
            <w:pPr>
              <w:jc w:val="center"/>
              <w:rPr>
                <w:i/>
                <w:iCs/>
                <w:sz w:val="22"/>
                <w:szCs w:val="22"/>
              </w:rPr>
            </w:pPr>
            <w:r>
              <w:rPr>
                <w:rStyle w:val="SubtleEmphasis"/>
                <w:color w:val="000000"/>
              </w:rPr>
              <w:t>(PDC)</w:t>
            </w:r>
          </w:p>
        </w:tc>
        <w:tc>
          <w:tcPr>
            <w:tcW w:w="1844" w:type="dxa"/>
            <w:tcBorders>
              <w:top w:val="single" w:sz="18" w:space="0" w:color="FFFFFF"/>
              <w:bottom w:val="single" w:sz="18" w:space="0" w:color="FFFFFF"/>
            </w:tcBorders>
            <w:shd w:val="pct5" w:color="000000" w:fill="FFFFFF"/>
          </w:tcPr>
          <w:p w:rsidR="00E43E1A" w:rsidRDefault="00E43E1A" w:rsidP="006C4982">
            <w:pPr>
              <w:jc w:val="center"/>
              <w:rPr>
                <w:i/>
                <w:iCs/>
                <w:sz w:val="22"/>
                <w:szCs w:val="22"/>
              </w:rPr>
            </w:pPr>
          </w:p>
          <w:p w:rsidR="00E43E1A" w:rsidRPr="006E4EFD" w:rsidRDefault="00E43E1A" w:rsidP="006C4982">
            <w:pPr>
              <w:jc w:val="center"/>
              <w:rPr>
                <w:i/>
                <w:iCs/>
                <w:sz w:val="22"/>
                <w:szCs w:val="22"/>
              </w:rPr>
            </w:pPr>
            <w:r>
              <w:rPr>
                <w:i/>
                <w:iCs/>
                <w:sz w:val="22"/>
                <w:szCs w:val="22"/>
              </w:rPr>
              <w:t>Art &amp; Science</w:t>
            </w:r>
          </w:p>
        </w:tc>
        <w:tc>
          <w:tcPr>
            <w:tcW w:w="2599" w:type="dxa"/>
            <w:tcBorders>
              <w:top w:val="single" w:sz="18" w:space="0" w:color="FFFFFF"/>
              <w:bottom w:val="single" w:sz="18" w:space="0" w:color="FFFFFF"/>
            </w:tcBorders>
            <w:shd w:val="pct5" w:color="000000" w:fill="FFFFFF"/>
          </w:tcPr>
          <w:p w:rsidR="00E43E1A" w:rsidRDefault="00E43E1A" w:rsidP="006C4982">
            <w:pPr>
              <w:jc w:val="center"/>
              <w:rPr>
                <w:bCs/>
                <w:i/>
                <w:iCs/>
                <w:sz w:val="22"/>
                <w:szCs w:val="22"/>
              </w:rPr>
            </w:pPr>
          </w:p>
          <w:p w:rsidR="00E43E1A" w:rsidRPr="006E4EFD" w:rsidRDefault="00E43E1A" w:rsidP="006C4982">
            <w:pPr>
              <w:jc w:val="center"/>
              <w:rPr>
                <w:bCs/>
                <w:i/>
                <w:iCs/>
                <w:sz w:val="22"/>
                <w:szCs w:val="22"/>
              </w:rPr>
            </w:pPr>
            <w:r>
              <w:rPr>
                <w:bCs/>
                <w:i/>
                <w:iCs/>
                <w:sz w:val="22"/>
                <w:szCs w:val="22"/>
              </w:rPr>
              <w:t>Bishop Moore College</w:t>
            </w:r>
          </w:p>
          <w:p w:rsidR="00E43E1A" w:rsidRPr="006E4EFD" w:rsidRDefault="00E43E1A" w:rsidP="006C4982">
            <w:pPr>
              <w:jc w:val="center"/>
              <w:rPr>
                <w:bCs/>
                <w:i/>
                <w:iCs/>
                <w:sz w:val="22"/>
                <w:szCs w:val="22"/>
              </w:rPr>
            </w:pPr>
            <w:r>
              <w:rPr>
                <w:bCs/>
                <w:i/>
                <w:iCs/>
                <w:sz w:val="22"/>
                <w:szCs w:val="22"/>
              </w:rPr>
              <w:t>Kerala -India</w:t>
            </w:r>
          </w:p>
        </w:tc>
        <w:tc>
          <w:tcPr>
            <w:tcW w:w="2359" w:type="dxa"/>
            <w:tcBorders>
              <w:top w:val="single" w:sz="18" w:space="0" w:color="FFFFFF"/>
              <w:bottom w:val="single" w:sz="18" w:space="0" w:color="FFFFFF"/>
            </w:tcBorders>
            <w:shd w:val="pct5" w:color="000000" w:fill="FFFFFF"/>
          </w:tcPr>
          <w:p w:rsidR="00E43E1A" w:rsidRDefault="00E43E1A" w:rsidP="006C4982">
            <w:pPr>
              <w:jc w:val="center"/>
              <w:rPr>
                <w:i/>
                <w:iCs/>
                <w:sz w:val="22"/>
                <w:szCs w:val="22"/>
              </w:rPr>
            </w:pPr>
          </w:p>
          <w:p w:rsidR="00E43E1A" w:rsidRDefault="00E43E1A" w:rsidP="006C4982">
            <w:pPr>
              <w:jc w:val="center"/>
              <w:rPr>
                <w:i/>
                <w:iCs/>
                <w:sz w:val="22"/>
                <w:szCs w:val="22"/>
              </w:rPr>
            </w:pPr>
            <w:r w:rsidRPr="006E4EFD">
              <w:rPr>
                <w:i/>
                <w:iCs/>
                <w:sz w:val="22"/>
                <w:szCs w:val="22"/>
              </w:rPr>
              <w:t xml:space="preserve">University </w:t>
            </w:r>
            <w:r>
              <w:rPr>
                <w:i/>
                <w:iCs/>
                <w:sz w:val="22"/>
                <w:szCs w:val="22"/>
              </w:rPr>
              <w:t>of Kerala</w:t>
            </w:r>
          </w:p>
          <w:p w:rsidR="00E43E1A" w:rsidRPr="006E4EFD" w:rsidRDefault="00E43E1A" w:rsidP="006C4982">
            <w:pPr>
              <w:jc w:val="center"/>
              <w:rPr>
                <w:i/>
                <w:iCs/>
                <w:sz w:val="22"/>
                <w:szCs w:val="22"/>
              </w:rPr>
            </w:pPr>
            <w:r>
              <w:rPr>
                <w:i/>
                <w:iCs/>
                <w:sz w:val="22"/>
                <w:szCs w:val="22"/>
              </w:rPr>
              <w:t>India</w:t>
            </w:r>
          </w:p>
          <w:p w:rsidR="00E43E1A" w:rsidRPr="00DC39A3" w:rsidRDefault="00E43E1A" w:rsidP="006C4982">
            <w:pPr>
              <w:jc w:val="center"/>
            </w:pPr>
          </w:p>
        </w:tc>
        <w:tc>
          <w:tcPr>
            <w:tcW w:w="2181" w:type="dxa"/>
            <w:tcBorders>
              <w:top w:val="single" w:sz="18" w:space="0" w:color="FFFFFF"/>
              <w:bottom w:val="single" w:sz="18" w:space="0" w:color="FFFFFF"/>
            </w:tcBorders>
            <w:shd w:val="pct5" w:color="000000" w:fill="FFFFFF"/>
          </w:tcPr>
          <w:p w:rsidR="00E43E1A" w:rsidRDefault="00E43E1A" w:rsidP="006C4982">
            <w:pPr>
              <w:jc w:val="center"/>
              <w:rPr>
                <w:i/>
                <w:iCs/>
                <w:sz w:val="22"/>
                <w:szCs w:val="22"/>
              </w:rPr>
            </w:pPr>
          </w:p>
          <w:p w:rsidR="00E43E1A" w:rsidRPr="006E4EFD" w:rsidRDefault="00F21CAD" w:rsidP="0021184C">
            <w:pPr>
              <w:jc w:val="center"/>
              <w:rPr>
                <w:i/>
                <w:iCs/>
                <w:sz w:val="22"/>
                <w:szCs w:val="22"/>
              </w:rPr>
            </w:pPr>
            <w:r>
              <w:rPr>
                <w:i/>
                <w:iCs/>
                <w:sz w:val="22"/>
                <w:szCs w:val="22"/>
              </w:rPr>
              <w:t>1990~1992</w:t>
            </w:r>
          </w:p>
        </w:tc>
      </w:tr>
      <w:tr w:rsidR="00E43E1A" w:rsidTr="000F44E4">
        <w:trPr>
          <w:trHeight w:val="610"/>
        </w:trPr>
        <w:tc>
          <w:tcPr>
            <w:tcW w:w="1939" w:type="dxa"/>
            <w:tcBorders>
              <w:top w:val="single" w:sz="18" w:space="0" w:color="FFFFFF"/>
            </w:tcBorders>
            <w:shd w:val="pct5" w:color="000000" w:fill="FFFFFF"/>
          </w:tcPr>
          <w:p w:rsidR="00E43E1A" w:rsidRPr="006E4EFD" w:rsidRDefault="00E43E1A" w:rsidP="006C4982">
            <w:pPr>
              <w:jc w:val="center"/>
              <w:rPr>
                <w:i/>
                <w:iCs/>
                <w:sz w:val="22"/>
                <w:szCs w:val="22"/>
              </w:rPr>
            </w:pPr>
          </w:p>
          <w:p w:rsidR="00E43E1A" w:rsidRPr="006E4EFD" w:rsidRDefault="00E43E1A" w:rsidP="006C4982">
            <w:pPr>
              <w:jc w:val="center"/>
              <w:rPr>
                <w:i/>
                <w:iCs/>
                <w:sz w:val="22"/>
                <w:szCs w:val="22"/>
              </w:rPr>
            </w:pPr>
            <w:r w:rsidRPr="006E4EFD">
              <w:rPr>
                <w:i/>
                <w:iCs/>
                <w:sz w:val="22"/>
                <w:szCs w:val="22"/>
              </w:rPr>
              <w:t>SSLC</w:t>
            </w:r>
          </w:p>
        </w:tc>
        <w:tc>
          <w:tcPr>
            <w:tcW w:w="1844" w:type="dxa"/>
            <w:tcBorders>
              <w:top w:val="single" w:sz="18" w:space="0" w:color="FFFFFF"/>
            </w:tcBorders>
            <w:shd w:val="pct5" w:color="000000" w:fill="FFFFFF"/>
          </w:tcPr>
          <w:p w:rsidR="00E43E1A" w:rsidRPr="006E4EFD" w:rsidRDefault="00E43E1A" w:rsidP="006C4982">
            <w:pPr>
              <w:jc w:val="center"/>
              <w:rPr>
                <w:i/>
                <w:iCs/>
                <w:sz w:val="22"/>
                <w:szCs w:val="22"/>
              </w:rPr>
            </w:pPr>
          </w:p>
          <w:p w:rsidR="00E43E1A" w:rsidRPr="006E4EFD" w:rsidRDefault="00E43E1A" w:rsidP="006C4982">
            <w:pPr>
              <w:jc w:val="center"/>
              <w:rPr>
                <w:i/>
                <w:iCs/>
                <w:sz w:val="22"/>
                <w:szCs w:val="22"/>
              </w:rPr>
            </w:pPr>
            <w:r w:rsidRPr="006E4EFD">
              <w:rPr>
                <w:i/>
                <w:iCs/>
                <w:sz w:val="22"/>
                <w:szCs w:val="22"/>
              </w:rPr>
              <w:t>SSLC</w:t>
            </w:r>
          </w:p>
        </w:tc>
        <w:tc>
          <w:tcPr>
            <w:tcW w:w="2599" w:type="dxa"/>
            <w:tcBorders>
              <w:top w:val="single" w:sz="18" w:space="0" w:color="FFFFFF"/>
            </w:tcBorders>
            <w:shd w:val="pct5" w:color="000000" w:fill="FFFFFF"/>
          </w:tcPr>
          <w:p w:rsidR="00E43E1A" w:rsidRDefault="00E43E1A" w:rsidP="00C90076">
            <w:pPr>
              <w:rPr>
                <w:bCs/>
                <w:i/>
                <w:iCs/>
                <w:sz w:val="22"/>
                <w:szCs w:val="22"/>
              </w:rPr>
            </w:pPr>
            <w:r w:rsidRPr="00A63313">
              <w:rPr>
                <w:rStyle w:val="SubtleEmphasis"/>
                <w:color w:val="000000"/>
                <w:sz w:val="26"/>
                <w:szCs w:val="26"/>
              </w:rPr>
              <w:t>N.S.S High School</w:t>
            </w:r>
          </w:p>
          <w:p w:rsidR="00E43E1A" w:rsidRPr="006E4EFD" w:rsidRDefault="00E43E1A" w:rsidP="006C4982">
            <w:pPr>
              <w:jc w:val="center"/>
              <w:rPr>
                <w:i/>
                <w:iCs/>
                <w:sz w:val="22"/>
                <w:szCs w:val="22"/>
              </w:rPr>
            </w:pPr>
            <w:r>
              <w:rPr>
                <w:bCs/>
                <w:i/>
                <w:iCs/>
                <w:sz w:val="22"/>
                <w:szCs w:val="22"/>
              </w:rPr>
              <w:t>Kerala -India</w:t>
            </w:r>
          </w:p>
        </w:tc>
        <w:tc>
          <w:tcPr>
            <w:tcW w:w="2359" w:type="dxa"/>
            <w:tcBorders>
              <w:top w:val="single" w:sz="18" w:space="0" w:color="FFFFFF"/>
            </w:tcBorders>
            <w:shd w:val="pct5" w:color="000000" w:fill="FFFFFF"/>
          </w:tcPr>
          <w:p w:rsidR="00475D3B" w:rsidRDefault="00E43E1A" w:rsidP="00475D3B">
            <w:pPr>
              <w:jc w:val="center"/>
              <w:rPr>
                <w:i/>
                <w:iCs/>
                <w:sz w:val="22"/>
                <w:szCs w:val="22"/>
              </w:rPr>
            </w:pPr>
            <w:r>
              <w:rPr>
                <w:i/>
                <w:iCs/>
                <w:sz w:val="22"/>
                <w:szCs w:val="22"/>
              </w:rPr>
              <w:t>Board of</w:t>
            </w:r>
          </w:p>
          <w:p w:rsidR="00475D3B" w:rsidRDefault="00475D3B" w:rsidP="00475D3B">
            <w:pPr>
              <w:jc w:val="center"/>
              <w:rPr>
                <w:i/>
                <w:iCs/>
                <w:sz w:val="22"/>
                <w:szCs w:val="22"/>
              </w:rPr>
            </w:pPr>
            <w:r>
              <w:rPr>
                <w:i/>
                <w:iCs/>
                <w:sz w:val="22"/>
                <w:szCs w:val="22"/>
              </w:rPr>
              <w:t>Public Examinations</w:t>
            </w:r>
          </w:p>
          <w:p w:rsidR="00E43E1A" w:rsidRPr="006E4EFD" w:rsidRDefault="00475D3B" w:rsidP="00475D3B">
            <w:pPr>
              <w:jc w:val="center"/>
              <w:rPr>
                <w:i/>
                <w:iCs/>
                <w:sz w:val="22"/>
                <w:szCs w:val="22"/>
              </w:rPr>
            </w:pPr>
            <w:r>
              <w:rPr>
                <w:i/>
                <w:iCs/>
                <w:sz w:val="22"/>
                <w:szCs w:val="22"/>
              </w:rPr>
              <w:t>Govt: of Kerala</w:t>
            </w:r>
          </w:p>
        </w:tc>
        <w:tc>
          <w:tcPr>
            <w:tcW w:w="2181" w:type="dxa"/>
            <w:tcBorders>
              <w:top w:val="single" w:sz="18" w:space="0" w:color="FFFFFF"/>
            </w:tcBorders>
            <w:shd w:val="pct5" w:color="000000" w:fill="FFFFFF"/>
          </w:tcPr>
          <w:p w:rsidR="00E43E1A" w:rsidRPr="006E4EFD" w:rsidRDefault="00E43E1A" w:rsidP="006C4982">
            <w:pPr>
              <w:jc w:val="center"/>
              <w:rPr>
                <w:i/>
                <w:iCs/>
                <w:sz w:val="22"/>
                <w:szCs w:val="22"/>
              </w:rPr>
            </w:pPr>
          </w:p>
          <w:p w:rsidR="00E43E1A" w:rsidRPr="006E4EFD" w:rsidRDefault="00E43E1A" w:rsidP="006C4982">
            <w:pPr>
              <w:jc w:val="center"/>
              <w:rPr>
                <w:i/>
                <w:iCs/>
                <w:sz w:val="22"/>
                <w:szCs w:val="22"/>
              </w:rPr>
            </w:pPr>
            <w:r>
              <w:rPr>
                <w:i/>
                <w:iCs/>
                <w:sz w:val="22"/>
                <w:szCs w:val="22"/>
              </w:rPr>
              <w:t>1989 ~1990</w:t>
            </w:r>
          </w:p>
        </w:tc>
      </w:tr>
    </w:tbl>
    <w:p w:rsidR="00E43E1A" w:rsidRPr="00D6796B" w:rsidRDefault="00E43E1A" w:rsidP="00E43E1A">
      <w:pPr>
        <w:pBdr>
          <w:bottom w:val="thinThickSmallGap" w:sz="24" w:space="1" w:color="auto"/>
        </w:pBdr>
        <w:spacing w:line="276" w:lineRule="auto"/>
        <w:rPr>
          <w:rStyle w:val="SubtleEmphasis"/>
          <w:b/>
          <w:bCs/>
          <w:color w:val="000000"/>
          <w:sz w:val="26"/>
          <w:szCs w:val="26"/>
        </w:rPr>
      </w:pPr>
      <w:r w:rsidRPr="00A130CC">
        <w:rPr>
          <w:rStyle w:val="SubtleEmphasis"/>
          <w:b/>
          <w:bCs/>
          <w:color w:val="000000"/>
          <w:sz w:val="26"/>
          <w:szCs w:val="26"/>
        </w:rPr>
        <w:t>PROFESSIONAL QUALIFICATION:</w:t>
      </w:r>
    </w:p>
    <w:tbl>
      <w:tblPr>
        <w:tblW w:w="10810" w:type="dxa"/>
        <w:tblInd w:w="93" w:type="dxa"/>
        <w:tblLook w:val="04A0" w:firstRow="1" w:lastRow="0" w:firstColumn="1" w:lastColumn="0" w:noHBand="0" w:noVBand="1"/>
      </w:tblPr>
      <w:tblGrid>
        <w:gridCol w:w="2162"/>
        <w:gridCol w:w="2162"/>
        <w:gridCol w:w="2162"/>
        <w:gridCol w:w="2162"/>
        <w:gridCol w:w="2162"/>
      </w:tblGrid>
      <w:tr w:rsidR="00E43E1A" w:rsidRPr="00211F3F" w:rsidTr="00E43E1A">
        <w:trPr>
          <w:trHeight w:val="635"/>
        </w:trPr>
        <w:tc>
          <w:tcPr>
            <w:tcW w:w="2162" w:type="dxa"/>
            <w:tcBorders>
              <w:top w:val="nil"/>
              <w:left w:val="nil"/>
              <w:bottom w:val="nil"/>
              <w:right w:val="single" w:sz="12" w:space="0" w:color="FFFFFF"/>
            </w:tcBorders>
            <w:shd w:val="pct12" w:color="000000" w:fill="D9D9D9"/>
            <w:vAlign w:val="center"/>
            <w:hideMark/>
          </w:tcPr>
          <w:p w:rsidR="00E43E1A" w:rsidRPr="00211F3F" w:rsidRDefault="00E43E1A" w:rsidP="006C4982">
            <w:pPr>
              <w:jc w:val="center"/>
              <w:rPr>
                <w:b/>
                <w:bCs/>
                <w:i/>
                <w:iCs/>
                <w:color w:val="000000"/>
                <w:sz w:val="22"/>
                <w:szCs w:val="22"/>
                <w:lang w:bidi="ml-IN"/>
              </w:rPr>
            </w:pPr>
            <w:r w:rsidRPr="00211F3F">
              <w:rPr>
                <w:b/>
                <w:bCs/>
                <w:i/>
                <w:iCs/>
                <w:color w:val="000000"/>
                <w:sz w:val="22"/>
                <w:szCs w:val="22"/>
                <w:lang w:bidi="ml-IN"/>
              </w:rPr>
              <w:t>Examination</w:t>
            </w:r>
          </w:p>
        </w:tc>
        <w:tc>
          <w:tcPr>
            <w:tcW w:w="2162" w:type="dxa"/>
            <w:tcBorders>
              <w:top w:val="nil"/>
              <w:left w:val="nil"/>
              <w:bottom w:val="nil"/>
              <w:right w:val="single" w:sz="12" w:space="0" w:color="FFFFFF"/>
            </w:tcBorders>
            <w:shd w:val="pct12" w:color="000000" w:fill="D9D9D9"/>
            <w:vAlign w:val="center"/>
            <w:hideMark/>
          </w:tcPr>
          <w:p w:rsidR="00E43E1A" w:rsidRPr="00211F3F" w:rsidRDefault="00E43E1A" w:rsidP="006C4982">
            <w:pPr>
              <w:jc w:val="center"/>
              <w:rPr>
                <w:b/>
                <w:bCs/>
                <w:i/>
                <w:iCs/>
                <w:color w:val="000000"/>
                <w:sz w:val="22"/>
                <w:szCs w:val="22"/>
                <w:lang w:bidi="ml-IN"/>
              </w:rPr>
            </w:pPr>
            <w:r w:rsidRPr="00211F3F">
              <w:rPr>
                <w:b/>
                <w:bCs/>
                <w:i/>
                <w:iCs/>
                <w:color w:val="000000"/>
                <w:sz w:val="22"/>
                <w:szCs w:val="22"/>
                <w:lang w:bidi="ml-IN"/>
              </w:rPr>
              <w:t>Discipline/</w:t>
            </w:r>
            <w:r w:rsidRPr="00211F3F">
              <w:rPr>
                <w:b/>
                <w:bCs/>
                <w:i/>
                <w:iCs/>
                <w:color w:val="000000"/>
                <w:sz w:val="22"/>
                <w:szCs w:val="22"/>
                <w:lang w:bidi="ml-IN"/>
              </w:rPr>
              <w:br/>
              <w:t>Specialization</w:t>
            </w:r>
          </w:p>
        </w:tc>
        <w:tc>
          <w:tcPr>
            <w:tcW w:w="2162" w:type="dxa"/>
            <w:tcBorders>
              <w:top w:val="nil"/>
              <w:left w:val="nil"/>
              <w:bottom w:val="nil"/>
              <w:right w:val="single" w:sz="12" w:space="0" w:color="FFFFFF"/>
            </w:tcBorders>
            <w:shd w:val="pct12" w:color="000000" w:fill="D9D9D9"/>
            <w:vAlign w:val="center"/>
            <w:hideMark/>
          </w:tcPr>
          <w:p w:rsidR="00E43E1A" w:rsidRPr="00211F3F" w:rsidRDefault="00E43E1A" w:rsidP="006C4982">
            <w:pPr>
              <w:jc w:val="center"/>
              <w:rPr>
                <w:b/>
                <w:bCs/>
                <w:i/>
                <w:iCs/>
                <w:color w:val="000000"/>
                <w:sz w:val="22"/>
                <w:szCs w:val="22"/>
                <w:lang w:bidi="ml-IN"/>
              </w:rPr>
            </w:pPr>
            <w:r w:rsidRPr="00211F3F">
              <w:rPr>
                <w:b/>
                <w:bCs/>
                <w:i/>
                <w:iCs/>
                <w:color w:val="000000"/>
                <w:sz w:val="22"/>
                <w:szCs w:val="22"/>
                <w:lang w:bidi="ml-IN"/>
              </w:rPr>
              <w:t>School/College</w:t>
            </w:r>
          </w:p>
        </w:tc>
        <w:tc>
          <w:tcPr>
            <w:tcW w:w="2162" w:type="dxa"/>
            <w:tcBorders>
              <w:top w:val="nil"/>
              <w:left w:val="nil"/>
              <w:bottom w:val="nil"/>
              <w:right w:val="single" w:sz="12" w:space="0" w:color="FFFFFF"/>
            </w:tcBorders>
            <w:shd w:val="pct12" w:color="000000" w:fill="D9D9D9"/>
            <w:vAlign w:val="center"/>
            <w:hideMark/>
          </w:tcPr>
          <w:p w:rsidR="00E43E1A" w:rsidRPr="00211F3F" w:rsidRDefault="00E43E1A" w:rsidP="006C4982">
            <w:pPr>
              <w:jc w:val="center"/>
              <w:rPr>
                <w:b/>
                <w:bCs/>
                <w:i/>
                <w:iCs/>
                <w:color w:val="000000"/>
                <w:sz w:val="22"/>
                <w:szCs w:val="22"/>
                <w:lang w:bidi="ml-IN"/>
              </w:rPr>
            </w:pPr>
            <w:r w:rsidRPr="00211F3F">
              <w:rPr>
                <w:b/>
                <w:bCs/>
                <w:i/>
                <w:iCs/>
                <w:color w:val="000000"/>
                <w:sz w:val="22"/>
                <w:szCs w:val="22"/>
                <w:lang w:bidi="ml-IN"/>
              </w:rPr>
              <w:t>Board/University</w:t>
            </w:r>
          </w:p>
        </w:tc>
        <w:tc>
          <w:tcPr>
            <w:tcW w:w="2162" w:type="dxa"/>
            <w:tcBorders>
              <w:top w:val="nil"/>
              <w:left w:val="nil"/>
              <w:bottom w:val="nil"/>
              <w:right w:val="nil"/>
            </w:tcBorders>
            <w:shd w:val="pct12" w:color="000000" w:fill="D9D9D9"/>
            <w:vAlign w:val="center"/>
            <w:hideMark/>
          </w:tcPr>
          <w:p w:rsidR="00E43E1A" w:rsidRPr="00211F3F" w:rsidRDefault="00E43E1A" w:rsidP="006C4982">
            <w:pPr>
              <w:jc w:val="center"/>
              <w:rPr>
                <w:b/>
                <w:bCs/>
                <w:i/>
                <w:iCs/>
                <w:color w:val="000000"/>
                <w:sz w:val="22"/>
                <w:szCs w:val="22"/>
                <w:lang w:bidi="ml-IN"/>
              </w:rPr>
            </w:pPr>
            <w:r w:rsidRPr="00211F3F">
              <w:rPr>
                <w:b/>
                <w:bCs/>
                <w:i/>
                <w:iCs/>
                <w:color w:val="000000"/>
                <w:sz w:val="22"/>
                <w:szCs w:val="22"/>
                <w:lang w:bidi="ml-IN"/>
              </w:rPr>
              <w:t>Year of Passing</w:t>
            </w:r>
          </w:p>
        </w:tc>
      </w:tr>
      <w:tr w:rsidR="00E43E1A" w:rsidRPr="00211F3F" w:rsidTr="00E43E1A">
        <w:trPr>
          <w:trHeight w:val="974"/>
        </w:trPr>
        <w:tc>
          <w:tcPr>
            <w:tcW w:w="2162" w:type="dxa"/>
            <w:tcBorders>
              <w:top w:val="single" w:sz="12" w:space="0" w:color="FFFFFF"/>
              <w:left w:val="nil"/>
              <w:bottom w:val="nil"/>
              <w:right w:val="single" w:sz="12" w:space="0" w:color="FFFFFF"/>
            </w:tcBorders>
            <w:shd w:val="clear" w:color="000000" w:fill="F2F2F2"/>
            <w:vAlign w:val="center"/>
            <w:hideMark/>
          </w:tcPr>
          <w:p w:rsidR="00E43E1A" w:rsidRPr="00211F3F" w:rsidRDefault="00E43E1A" w:rsidP="006C4982">
            <w:pPr>
              <w:jc w:val="center"/>
              <w:rPr>
                <w:i/>
                <w:iCs/>
                <w:color w:val="000000"/>
                <w:sz w:val="22"/>
                <w:szCs w:val="22"/>
                <w:lang w:bidi="ml-IN"/>
              </w:rPr>
            </w:pPr>
            <w:r w:rsidRPr="00211F3F">
              <w:rPr>
                <w:i/>
                <w:iCs/>
                <w:color w:val="000000"/>
                <w:sz w:val="22"/>
                <w:szCs w:val="22"/>
                <w:lang w:bidi="ml-IN"/>
              </w:rPr>
              <w:t>Diploma in Office Automation (D.O.A)</w:t>
            </w:r>
          </w:p>
        </w:tc>
        <w:tc>
          <w:tcPr>
            <w:tcW w:w="2162" w:type="dxa"/>
            <w:tcBorders>
              <w:top w:val="nil"/>
              <w:left w:val="nil"/>
              <w:bottom w:val="nil"/>
              <w:right w:val="single" w:sz="12" w:space="0" w:color="FFFFFF"/>
            </w:tcBorders>
            <w:shd w:val="clear" w:color="000000" w:fill="F2F2F2"/>
            <w:vAlign w:val="center"/>
            <w:hideMark/>
          </w:tcPr>
          <w:p w:rsidR="00E43E1A" w:rsidRPr="00211F3F" w:rsidRDefault="00E43E1A" w:rsidP="006C4982">
            <w:pPr>
              <w:jc w:val="center"/>
              <w:rPr>
                <w:i/>
                <w:iCs/>
                <w:color w:val="000000"/>
                <w:sz w:val="22"/>
                <w:szCs w:val="22"/>
                <w:lang w:bidi="ml-IN"/>
              </w:rPr>
            </w:pPr>
            <w:r w:rsidRPr="00211F3F">
              <w:rPr>
                <w:i/>
                <w:iCs/>
                <w:color w:val="000000"/>
                <w:sz w:val="22"/>
                <w:szCs w:val="22"/>
                <w:lang w:bidi="ml-IN"/>
              </w:rPr>
              <w:t>Computer Programming &amp;operations</w:t>
            </w:r>
          </w:p>
        </w:tc>
        <w:tc>
          <w:tcPr>
            <w:tcW w:w="2162" w:type="dxa"/>
            <w:tcBorders>
              <w:top w:val="nil"/>
              <w:left w:val="nil"/>
              <w:bottom w:val="nil"/>
              <w:right w:val="single" w:sz="12" w:space="0" w:color="FFFFFF"/>
            </w:tcBorders>
            <w:shd w:val="clear" w:color="000000" w:fill="F2F2F2"/>
            <w:vAlign w:val="center"/>
            <w:hideMark/>
          </w:tcPr>
          <w:p w:rsidR="00E43E1A" w:rsidRPr="00211F3F" w:rsidRDefault="00E43E1A" w:rsidP="006C4982">
            <w:pPr>
              <w:jc w:val="center"/>
              <w:rPr>
                <w:i/>
                <w:iCs/>
                <w:color w:val="000000"/>
                <w:sz w:val="22"/>
                <w:szCs w:val="22"/>
                <w:lang w:bidi="ml-IN"/>
              </w:rPr>
            </w:pPr>
            <w:r w:rsidRPr="00211F3F">
              <w:rPr>
                <w:i/>
                <w:iCs/>
                <w:color w:val="000000"/>
                <w:sz w:val="22"/>
                <w:szCs w:val="22"/>
                <w:lang w:bidi="ml-IN"/>
              </w:rPr>
              <w:t>Sun Infosys Technologies</w:t>
            </w:r>
            <w:r w:rsidR="00976F81">
              <w:rPr>
                <w:i/>
                <w:iCs/>
                <w:color w:val="000000"/>
                <w:sz w:val="22"/>
                <w:szCs w:val="22"/>
                <w:lang w:bidi="ml-IN"/>
              </w:rPr>
              <w:t xml:space="preserve"> </w:t>
            </w:r>
            <w:r w:rsidRPr="00DC39A3">
              <w:rPr>
                <w:i/>
                <w:iCs/>
                <w:color w:val="000000"/>
                <w:sz w:val="22"/>
                <w:szCs w:val="22"/>
                <w:lang w:bidi="ml-IN"/>
              </w:rPr>
              <w:t>Alappuzha</w:t>
            </w:r>
          </w:p>
        </w:tc>
        <w:tc>
          <w:tcPr>
            <w:tcW w:w="2162" w:type="dxa"/>
            <w:tcBorders>
              <w:top w:val="nil"/>
              <w:left w:val="nil"/>
              <w:bottom w:val="nil"/>
              <w:right w:val="single" w:sz="12" w:space="0" w:color="FFFFFF"/>
            </w:tcBorders>
            <w:shd w:val="clear" w:color="000000" w:fill="F2F2F2"/>
            <w:vAlign w:val="center"/>
            <w:hideMark/>
          </w:tcPr>
          <w:p w:rsidR="00E43E1A" w:rsidRDefault="00E43E1A" w:rsidP="006C4982">
            <w:pPr>
              <w:jc w:val="center"/>
              <w:rPr>
                <w:bCs/>
                <w:i/>
                <w:iCs/>
                <w:sz w:val="22"/>
                <w:szCs w:val="22"/>
              </w:rPr>
            </w:pPr>
            <w:r w:rsidRPr="006E4EFD">
              <w:rPr>
                <w:i/>
                <w:iCs/>
                <w:sz w:val="22"/>
                <w:szCs w:val="22"/>
              </w:rPr>
              <w:t xml:space="preserve">University </w:t>
            </w:r>
            <w:r>
              <w:rPr>
                <w:i/>
                <w:iCs/>
                <w:sz w:val="22"/>
                <w:szCs w:val="22"/>
              </w:rPr>
              <w:t>of Kerala</w:t>
            </w:r>
          </w:p>
          <w:p w:rsidR="00E43E1A" w:rsidRPr="00211F3F" w:rsidRDefault="00E43E1A" w:rsidP="006C4982">
            <w:pPr>
              <w:jc w:val="center"/>
              <w:rPr>
                <w:i/>
                <w:iCs/>
                <w:color w:val="000000"/>
                <w:sz w:val="22"/>
                <w:szCs w:val="22"/>
                <w:lang w:bidi="ml-IN"/>
              </w:rPr>
            </w:pPr>
            <w:r>
              <w:rPr>
                <w:bCs/>
                <w:i/>
                <w:iCs/>
                <w:sz w:val="22"/>
                <w:szCs w:val="22"/>
              </w:rPr>
              <w:t>India</w:t>
            </w:r>
          </w:p>
        </w:tc>
        <w:tc>
          <w:tcPr>
            <w:tcW w:w="2162" w:type="dxa"/>
            <w:tcBorders>
              <w:top w:val="nil"/>
              <w:left w:val="nil"/>
              <w:bottom w:val="nil"/>
              <w:right w:val="nil"/>
            </w:tcBorders>
            <w:shd w:val="clear" w:color="000000" w:fill="F2F2F2"/>
            <w:vAlign w:val="center"/>
            <w:hideMark/>
          </w:tcPr>
          <w:p w:rsidR="00E43E1A" w:rsidRPr="00211F3F" w:rsidRDefault="00E43E1A" w:rsidP="006C4982">
            <w:pPr>
              <w:jc w:val="center"/>
              <w:rPr>
                <w:i/>
                <w:iCs/>
                <w:color w:val="000000"/>
                <w:sz w:val="22"/>
                <w:szCs w:val="22"/>
                <w:lang w:bidi="ml-IN"/>
              </w:rPr>
            </w:pPr>
            <w:r w:rsidRPr="00211F3F">
              <w:rPr>
                <w:i/>
                <w:iCs/>
                <w:color w:val="000000"/>
                <w:sz w:val="22"/>
                <w:szCs w:val="22"/>
                <w:lang w:bidi="ml-IN"/>
              </w:rPr>
              <w:t>1998 ~ 1999</w:t>
            </w:r>
          </w:p>
        </w:tc>
      </w:tr>
      <w:tr w:rsidR="00E43E1A" w:rsidRPr="00211F3F" w:rsidTr="00E43E1A">
        <w:trPr>
          <w:trHeight w:val="926"/>
        </w:trPr>
        <w:tc>
          <w:tcPr>
            <w:tcW w:w="2162" w:type="dxa"/>
            <w:tcBorders>
              <w:top w:val="nil"/>
              <w:left w:val="nil"/>
              <w:bottom w:val="nil"/>
              <w:right w:val="single" w:sz="12" w:space="0" w:color="FFFFFF"/>
            </w:tcBorders>
            <w:shd w:val="clear" w:color="000000" w:fill="F2F2F2"/>
            <w:vAlign w:val="center"/>
            <w:hideMark/>
          </w:tcPr>
          <w:p w:rsidR="00E43E1A" w:rsidRPr="00211F3F" w:rsidRDefault="00E43E1A" w:rsidP="006C4982">
            <w:pPr>
              <w:jc w:val="center"/>
              <w:rPr>
                <w:i/>
                <w:iCs/>
                <w:color w:val="000000"/>
                <w:sz w:val="22"/>
                <w:szCs w:val="22"/>
                <w:lang w:bidi="ml-IN"/>
              </w:rPr>
            </w:pPr>
            <w:r>
              <w:rPr>
                <w:i/>
                <w:iCs/>
                <w:color w:val="000000"/>
                <w:sz w:val="22"/>
                <w:szCs w:val="22"/>
                <w:lang w:bidi="ml-IN"/>
              </w:rPr>
              <w:t>Certificate of A</w:t>
            </w:r>
            <w:r w:rsidRPr="00211F3F">
              <w:rPr>
                <w:i/>
                <w:iCs/>
                <w:color w:val="000000"/>
                <w:sz w:val="22"/>
                <w:szCs w:val="22"/>
                <w:lang w:bidi="ml-IN"/>
              </w:rPr>
              <w:t>ccounting practice (C.A.P)</w:t>
            </w:r>
          </w:p>
        </w:tc>
        <w:tc>
          <w:tcPr>
            <w:tcW w:w="2162" w:type="dxa"/>
            <w:tcBorders>
              <w:top w:val="nil"/>
              <w:left w:val="nil"/>
              <w:bottom w:val="nil"/>
              <w:right w:val="single" w:sz="12" w:space="0" w:color="FFFFFF"/>
            </w:tcBorders>
            <w:shd w:val="clear" w:color="000000" w:fill="F2F2F2"/>
            <w:vAlign w:val="center"/>
            <w:hideMark/>
          </w:tcPr>
          <w:p w:rsidR="00E43E1A" w:rsidRPr="00211F3F" w:rsidRDefault="00E43E1A" w:rsidP="006C4982">
            <w:pPr>
              <w:jc w:val="center"/>
              <w:rPr>
                <w:i/>
                <w:iCs/>
                <w:color w:val="000000"/>
                <w:sz w:val="22"/>
                <w:szCs w:val="22"/>
                <w:lang w:bidi="ml-IN"/>
              </w:rPr>
            </w:pPr>
            <w:r>
              <w:rPr>
                <w:i/>
                <w:iCs/>
                <w:color w:val="000000"/>
                <w:sz w:val="22"/>
                <w:szCs w:val="22"/>
                <w:lang w:bidi="ml-IN"/>
              </w:rPr>
              <w:t>Manual &amp;</w:t>
            </w:r>
            <w:r w:rsidRPr="00211F3F">
              <w:rPr>
                <w:i/>
                <w:iCs/>
                <w:color w:val="000000"/>
                <w:sz w:val="22"/>
                <w:szCs w:val="22"/>
                <w:lang w:bidi="ml-IN"/>
              </w:rPr>
              <w:t>Computerized</w:t>
            </w:r>
            <w:r w:rsidRPr="00211F3F">
              <w:rPr>
                <w:i/>
                <w:iCs/>
                <w:color w:val="000000"/>
                <w:sz w:val="22"/>
                <w:szCs w:val="22"/>
                <w:lang w:bidi="ml-IN"/>
              </w:rPr>
              <w:br/>
              <w:t>Accounting practice</w:t>
            </w:r>
          </w:p>
        </w:tc>
        <w:tc>
          <w:tcPr>
            <w:tcW w:w="2162" w:type="dxa"/>
            <w:tcBorders>
              <w:top w:val="nil"/>
              <w:left w:val="nil"/>
              <w:bottom w:val="nil"/>
              <w:right w:val="single" w:sz="12" w:space="0" w:color="FFFFFF"/>
            </w:tcBorders>
            <w:shd w:val="clear" w:color="000000" w:fill="F2F2F2"/>
            <w:vAlign w:val="center"/>
            <w:hideMark/>
          </w:tcPr>
          <w:p w:rsidR="00E43E1A" w:rsidRPr="00211F3F" w:rsidRDefault="00E43E1A" w:rsidP="006C4982">
            <w:pPr>
              <w:jc w:val="center"/>
              <w:rPr>
                <w:i/>
                <w:iCs/>
                <w:color w:val="000000"/>
                <w:sz w:val="22"/>
                <w:szCs w:val="22"/>
                <w:lang w:bidi="ml-IN"/>
              </w:rPr>
            </w:pPr>
            <w:r w:rsidRPr="00211F3F">
              <w:rPr>
                <w:i/>
                <w:iCs/>
                <w:color w:val="000000"/>
                <w:sz w:val="22"/>
                <w:szCs w:val="22"/>
                <w:lang w:bidi="ml-IN"/>
              </w:rPr>
              <w:t>S. Kumar’s Centre for Accounting</w:t>
            </w:r>
            <w:r w:rsidR="00976F81">
              <w:rPr>
                <w:i/>
                <w:iCs/>
                <w:color w:val="000000"/>
                <w:sz w:val="22"/>
                <w:szCs w:val="22"/>
                <w:lang w:bidi="ml-IN"/>
              </w:rPr>
              <w:t xml:space="preserve"> </w:t>
            </w:r>
            <w:r w:rsidRPr="00DC39A3">
              <w:rPr>
                <w:i/>
                <w:iCs/>
                <w:color w:val="000000"/>
                <w:sz w:val="22"/>
                <w:szCs w:val="22"/>
                <w:lang w:bidi="ml-IN"/>
              </w:rPr>
              <w:t>Mavelivara</w:t>
            </w:r>
          </w:p>
        </w:tc>
        <w:tc>
          <w:tcPr>
            <w:tcW w:w="2162" w:type="dxa"/>
            <w:tcBorders>
              <w:top w:val="nil"/>
              <w:left w:val="nil"/>
              <w:bottom w:val="nil"/>
              <w:right w:val="single" w:sz="12" w:space="0" w:color="FFFFFF"/>
            </w:tcBorders>
            <w:shd w:val="clear" w:color="000000" w:fill="F2F2F2"/>
            <w:vAlign w:val="center"/>
            <w:hideMark/>
          </w:tcPr>
          <w:p w:rsidR="00E43E1A" w:rsidRPr="00211F3F" w:rsidRDefault="00E43E1A" w:rsidP="006C4982">
            <w:pPr>
              <w:jc w:val="center"/>
              <w:rPr>
                <w:i/>
                <w:iCs/>
                <w:color w:val="000000"/>
                <w:sz w:val="22"/>
                <w:szCs w:val="22"/>
                <w:lang w:bidi="ml-IN"/>
              </w:rPr>
            </w:pPr>
            <w:r w:rsidRPr="006E4EFD">
              <w:rPr>
                <w:i/>
                <w:iCs/>
                <w:sz w:val="22"/>
                <w:szCs w:val="22"/>
              </w:rPr>
              <w:t xml:space="preserve">University </w:t>
            </w:r>
            <w:r>
              <w:rPr>
                <w:i/>
                <w:iCs/>
                <w:sz w:val="22"/>
                <w:szCs w:val="22"/>
              </w:rPr>
              <w:t>of Kerala</w:t>
            </w:r>
            <w:r>
              <w:rPr>
                <w:bCs/>
                <w:i/>
                <w:iCs/>
                <w:sz w:val="22"/>
                <w:szCs w:val="22"/>
              </w:rPr>
              <w:t xml:space="preserve"> India</w:t>
            </w:r>
          </w:p>
        </w:tc>
        <w:tc>
          <w:tcPr>
            <w:tcW w:w="2162" w:type="dxa"/>
            <w:tcBorders>
              <w:top w:val="nil"/>
              <w:left w:val="nil"/>
              <w:bottom w:val="nil"/>
              <w:right w:val="nil"/>
            </w:tcBorders>
            <w:shd w:val="clear" w:color="000000" w:fill="F2F2F2"/>
            <w:vAlign w:val="center"/>
            <w:hideMark/>
          </w:tcPr>
          <w:p w:rsidR="00E43E1A" w:rsidRPr="00211F3F" w:rsidRDefault="00E43E1A" w:rsidP="006C4982">
            <w:pPr>
              <w:jc w:val="center"/>
              <w:rPr>
                <w:i/>
                <w:iCs/>
                <w:color w:val="000000"/>
                <w:sz w:val="22"/>
                <w:szCs w:val="22"/>
                <w:lang w:bidi="ml-IN"/>
              </w:rPr>
            </w:pPr>
            <w:r w:rsidRPr="00211F3F">
              <w:rPr>
                <w:i/>
                <w:iCs/>
                <w:color w:val="000000"/>
                <w:sz w:val="22"/>
                <w:szCs w:val="22"/>
                <w:lang w:bidi="ml-IN"/>
              </w:rPr>
              <w:t>1995~1996</w:t>
            </w:r>
          </w:p>
        </w:tc>
      </w:tr>
    </w:tbl>
    <w:p w:rsidR="00E43E1A" w:rsidRPr="00975B98" w:rsidRDefault="00E43E1A" w:rsidP="00E43E1A">
      <w:pPr>
        <w:pBdr>
          <w:bottom w:val="thinThickSmallGap" w:sz="24" w:space="1" w:color="auto"/>
        </w:pBdr>
        <w:spacing w:line="276" w:lineRule="auto"/>
        <w:rPr>
          <w:rStyle w:val="SubtleEmphasis"/>
          <w:b/>
          <w:bCs/>
          <w:color w:val="000000"/>
          <w:sz w:val="26"/>
          <w:szCs w:val="26"/>
        </w:rPr>
      </w:pPr>
      <w:r w:rsidRPr="00760761">
        <w:rPr>
          <w:rStyle w:val="SubtleEmphasis"/>
          <w:b/>
          <w:bCs/>
          <w:color w:val="000000"/>
          <w:sz w:val="26"/>
          <w:szCs w:val="26"/>
        </w:rPr>
        <w:t>TRAINING UNDERGONE &amp; CERTIFICATE</w:t>
      </w:r>
    </w:p>
    <w:p w:rsidR="00E43E1A" w:rsidRPr="00F4669C" w:rsidRDefault="00E43E1A" w:rsidP="00E43E1A">
      <w:pPr>
        <w:pStyle w:val="ListParagraph"/>
        <w:numPr>
          <w:ilvl w:val="0"/>
          <w:numId w:val="17"/>
        </w:numPr>
        <w:spacing w:line="276" w:lineRule="auto"/>
        <w:rPr>
          <w:rStyle w:val="SubtleEmphasis"/>
          <w:color w:val="000000"/>
        </w:rPr>
      </w:pPr>
      <w:r w:rsidRPr="00F4669C">
        <w:rPr>
          <w:rStyle w:val="SubtleEmphasis"/>
          <w:color w:val="000000"/>
        </w:rPr>
        <w:t>Total Safety Ta</w:t>
      </w:r>
      <w:r w:rsidR="00F4669C" w:rsidRPr="00F4669C">
        <w:rPr>
          <w:rStyle w:val="SubtleEmphasis"/>
          <w:color w:val="000000"/>
        </w:rPr>
        <w:t>sk Instructions (TSTI) &amp;</w:t>
      </w:r>
      <w:r w:rsidRPr="00F4669C">
        <w:rPr>
          <w:rStyle w:val="SubtleEmphasis"/>
          <w:color w:val="000000"/>
        </w:rPr>
        <w:t xml:space="preserve">Permit to Work </w:t>
      </w:r>
      <w:r w:rsidR="00F4669C" w:rsidRPr="00F4669C">
        <w:rPr>
          <w:rStyle w:val="SubtleEmphasis"/>
          <w:color w:val="000000"/>
        </w:rPr>
        <w:t>(P</w:t>
      </w:r>
      <w:r w:rsidRPr="00F4669C">
        <w:rPr>
          <w:rStyle w:val="SubtleEmphasis"/>
          <w:color w:val="000000"/>
        </w:rPr>
        <w:t>TW)</w:t>
      </w:r>
    </w:p>
    <w:p w:rsidR="00E43E1A" w:rsidRPr="00F4669C" w:rsidRDefault="00E43E1A" w:rsidP="00E43E1A">
      <w:pPr>
        <w:pStyle w:val="ListParagraph"/>
        <w:numPr>
          <w:ilvl w:val="0"/>
          <w:numId w:val="17"/>
        </w:numPr>
        <w:spacing w:line="276" w:lineRule="auto"/>
        <w:rPr>
          <w:rStyle w:val="SubtleEmphasis"/>
          <w:color w:val="000000"/>
        </w:rPr>
      </w:pPr>
      <w:r w:rsidRPr="00F4669C">
        <w:rPr>
          <w:rStyle w:val="SubtleEmphasis"/>
          <w:color w:val="000000"/>
        </w:rPr>
        <w:t>Incident and Injury Free Supervisory Skills, Introduction to HSE and Leadership</w:t>
      </w:r>
    </w:p>
    <w:p w:rsidR="00E43E1A" w:rsidRPr="00F4669C" w:rsidRDefault="00E43E1A" w:rsidP="00E43E1A">
      <w:pPr>
        <w:pStyle w:val="ListParagraph"/>
        <w:numPr>
          <w:ilvl w:val="0"/>
          <w:numId w:val="17"/>
        </w:numPr>
        <w:spacing w:line="276" w:lineRule="auto"/>
        <w:rPr>
          <w:rStyle w:val="SubtleEmphasis"/>
          <w:color w:val="000000"/>
        </w:rPr>
      </w:pPr>
      <w:r w:rsidRPr="00F4669C">
        <w:rPr>
          <w:rStyle w:val="SubtleEmphasis"/>
          <w:color w:val="000000"/>
        </w:rPr>
        <w:t>Cultural Awareness, Certificate of National Service Scheme – University of Kerala</w:t>
      </w:r>
    </w:p>
    <w:p w:rsidR="00F4669C" w:rsidRPr="00F4669C" w:rsidRDefault="00E43E1A" w:rsidP="00F4669C">
      <w:pPr>
        <w:pStyle w:val="ListParagraph"/>
        <w:numPr>
          <w:ilvl w:val="0"/>
          <w:numId w:val="17"/>
        </w:numPr>
        <w:spacing w:line="276" w:lineRule="auto"/>
        <w:jc w:val="both"/>
        <w:rPr>
          <w:rStyle w:val="SubtleEmphasis"/>
          <w:color w:val="000000"/>
          <w:sz w:val="22"/>
          <w:szCs w:val="22"/>
        </w:rPr>
      </w:pPr>
      <w:r w:rsidRPr="00F4669C">
        <w:rPr>
          <w:rStyle w:val="SubtleEmphasis"/>
          <w:color w:val="000000"/>
        </w:rPr>
        <w:t>Quality Control, Productivity through Planning &amp; Organizing Practical Leadership</w:t>
      </w:r>
    </w:p>
    <w:p w:rsidR="00E43E1A" w:rsidRPr="004760B2" w:rsidRDefault="00E43E1A" w:rsidP="00E43E1A">
      <w:pPr>
        <w:pBdr>
          <w:bottom w:val="thinThickSmallGap" w:sz="24" w:space="1" w:color="auto"/>
        </w:pBdr>
        <w:spacing w:line="276" w:lineRule="auto"/>
        <w:rPr>
          <w:rStyle w:val="SubtleEmphasis"/>
          <w:b/>
          <w:bCs/>
          <w:color w:val="000000"/>
          <w:sz w:val="26"/>
          <w:szCs w:val="26"/>
        </w:rPr>
      </w:pPr>
      <w:r w:rsidRPr="00760761">
        <w:rPr>
          <w:rStyle w:val="SubtleEmphasis"/>
          <w:b/>
          <w:bCs/>
          <w:color w:val="000000"/>
          <w:sz w:val="26"/>
          <w:szCs w:val="26"/>
        </w:rPr>
        <w:t>COMPUTER SKILLS:</w:t>
      </w:r>
    </w:p>
    <w:p w:rsidR="00E43E1A" w:rsidRPr="004760B2" w:rsidRDefault="00E43E1A" w:rsidP="00E43E1A">
      <w:pPr>
        <w:numPr>
          <w:ilvl w:val="0"/>
          <w:numId w:val="4"/>
        </w:numPr>
        <w:ind w:right="-540"/>
        <w:jc w:val="both"/>
        <w:rPr>
          <w:rStyle w:val="SubtleEmphasis"/>
          <w:color w:val="000000"/>
        </w:rPr>
      </w:pPr>
      <w:r w:rsidRPr="004760B2">
        <w:rPr>
          <w:rStyle w:val="SubtleEmphasis"/>
          <w:color w:val="000000"/>
        </w:rPr>
        <w:t>Operating System    :Windows Vista, Windows XP, Windows 2000 Advanced Server</w:t>
      </w:r>
    </w:p>
    <w:p w:rsidR="00E43E1A" w:rsidRPr="004760B2" w:rsidRDefault="00E43E1A" w:rsidP="00E43E1A">
      <w:pPr>
        <w:numPr>
          <w:ilvl w:val="0"/>
          <w:numId w:val="4"/>
        </w:numPr>
        <w:ind w:right="-540"/>
        <w:jc w:val="both"/>
        <w:rPr>
          <w:rStyle w:val="SubtleEmphasis"/>
          <w:color w:val="000000"/>
        </w:rPr>
      </w:pPr>
      <w:r>
        <w:rPr>
          <w:rStyle w:val="SubtleEmphasis"/>
          <w:color w:val="000000"/>
        </w:rPr>
        <w:t>Accounting Package,</w:t>
      </w:r>
      <w:r w:rsidRPr="004760B2">
        <w:rPr>
          <w:rStyle w:val="SubtleEmphasis"/>
          <w:color w:val="000000"/>
        </w:rPr>
        <w:t xml:space="preserve"> Tally, </w:t>
      </w:r>
      <w:r w:rsidR="00F4669C">
        <w:rPr>
          <w:rStyle w:val="SubtleEmphasis"/>
          <w:color w:val="000000"/>
        </w:rPr>
        <w:t>EPS -</w:t>
      </w:r>
      <w:r w:rsidRPr="004760B2">
        <w:rPr>
          <w:rStyle w:val="SubtleEmphasis"/>
          <w:color w:val="000000"/>
        </w:rPr>
        <w:t>Accounting Practice with Computer knowledge</w:t>
      </w:r>
    </w:p>
    <w:p w:rsidR="004F05F3" w:rsidRPr="00332B3E" w:rsidRDefault="00E43E1A" w:rsidP="004F05F3">
      <w:pPr>
        <w:numPr>
          <w:ilvl w:val="0"/>
          <w:numId w:val="4"/>
        </w:numPr>
        <w:tabs>
          <w:tab w:val="num" w:pos="1276"/>
        </w:tabs>
        <w:spacing w:line="276" w:lineRule="auto"/>
        <w:ind w:right="-540"/>
        <w:jc w:val="both"/>
        <w:rPr>
          <w:rStyle w:val="SubtleEmphasis"/>
          <w:color w:val="000000"/>
          <w:sz w:val="26"/>
          <w:szCs w:val="26"/>
        </w:rPr>
      </w:pPr>
      <w:r w:rsidRPr="00C84A88">
        <w:rPr>
          <w:rStyle w:val="SubtleEmphasis"/>
          <w:color w:val="000000"/>
        </w:rPr>
        <w:t>Office Applications: Microsoft Excel, Word, Access, PowerPoint, internet et</w:t>
      </w:r>
      <w:r w:rsidR="00976F81">
        <w:rPr>
          <w:rStyle w:val="SubtleEmphasis"/>
          <w:color w:val="000000"/>
        </w:rPr>
        <w:t>c</w:t>
      </w:r>
    </w:p>
    <w:p w:rsidR="00332B3E" w:rsidRPr="00C84A88" w:rsidRDefault="00332B3E" w:rsidP="00332B3E">
      <w:pPr>
        <w:tabs>
          <w:tab w:val="num" w:pos="1276"/>
        </w:tabs>
        <w:spacing w:line="276" w:lineRule="auto"/>
        <w:ind w:left="720" w:right="-540"/>
        <w:jc w:val="both"/>
        <w:rPr>
          <w:rStyle w:val="SubtleEmphasis"/>
          <w:color w:val="000000"/>
          <w:sz w:val="26"/>
          <w:szCs w:val="26"/>
        </w:rPr>
      </w:pPr>
    </w:p>
    <w:p w:rsidR="00F82CA2" w:rsidRPr="00D6796B" w:rsidRDefault="005235BF" w:rsidP="00B31CC6">
      <w:pPr>
        <w:pBdr>
          <w:bottom w:val="thinThickSmallGap" w:sz="24" w:space="1" w:color="auto"/>
        </w:pBdr>
        <w:spacing w:line="276" w:lineRule="auto"/>
        <w:rPr>
          <w:rStyle w:val="SubtleEmphasis"/>
          <w:rFonts w:cs="Times New Roman"/>
          <w:b/>
          <w:bCs/>
          <w:color w:val="000000"/>
          <w:sz w:val="26"/>
          <w:szCs w:val="26"/>
        </w:rPr>
      </w:pPr>
      <w:r w:rsidRPr="00D6796B">
        <w:rPr>
          <w:rStyle w:val="SubtleEmphasis"/>
          <w:rFonts w:cs="Times New Roman"/>
          <w:b/>
          <w:bCs/>
          <w:color w:val="000000"/>
          <w:sz w:val="26"/>
          <w:szCs w:val="26"/>
        </w:rPr>
        <w:t xml:space="preserve">DRIVING </w:t>
      </w:r>
      <w:r w:rsidR="0065435C" w:rsidRPr="00D6796B">
        <w:rPr>
          <w:rStyle w:val="SubtleEmphasis"/>
          <w:rFonts w:cs="Times New Roman"/>
          <w:b/>
          <w:bCs/>
          <w:color w:val="000000"/>
          <w:sz w:val="26"/>
          <w:szCs w:val="26"/>
        </w:rPr>
        <w:t>LICENSE IN</w:t>
      </w:r>
      <w:r w:rsidRPr="00D6796B">
        <w:rPr>
          <w:rStyle w:val="SubtleEmphasis"/>
          <w:rFonts w:cs="Times New Roman"/>
          <w:b/>
          <w:bCs/>
          <w:color w:val="000000"/>
          <w:sz w:val="26"/>
          <w:szCs w:val="26"/>
        </w:rPr>
        <w:t xml:space="preserve"> INDIA</w:t>
      </w:r>
      <w:r w:rsidRPr="00D6796B">
        <w:rPr>
          <w:rStyle w:val="SubtleEmphasis"/>
          <w:rFonts w:cs="Times New Roman"/>
          <w:b/>
          <w:bCs/>
          <w:color w:val="000000"/>
          <w:sz w:val="26"/>
          <w:szCs w:val="26"/>
        </w:rPr>
        <w:tab/>
      </w:r>
      <w:r w:rsidRPr="00D6796B">
        <w:rPr>
          <w:rStyle w:val="SubtleEmphasis"/>
          <w:rFonts w:cs="Times New Roman"/>
          <w:b/>
          <w:bCs/>
          <w:color w:val="000000"/>
          <w:sz w:val="26"/>
          <w:szCs w:val="26"/>
        </w:rPr>
        <w:tab/>
      </w:r>
    </w:p>
    <w:p w:rsidR="00A630D3" w:rsidRDefault="00E43E1A" w:rsidP="007D071E">
      <w:pPr>
        <w:tabs>
          <w:tab w:val="num" w:pos="1276"/>
        </w:tabs>
        <w:spacing w:line="276" w:lineRule="auto"/>
        <w:rPr>
          <w:rStyle w:val="SubtleEmphasis"/>
          <w:rFonts w:cs="Times New Roman"/>
          <w:color w:val="FFFFFF" w:themeColor="background1"/>
          <w:sz w:val="26"/>
          <w:szCs w:val="26"/>
        </w:rPr>
      </w:pPr>
      <w:r w:rsidRPr="00E43E1A">
        <w:rPr>
          <w:rStyle w:val="SubtleEmphasis"/>
          <w:rFonts w:cs="Times New Roman"/>
          <w:color w:val="FFFFFF" w:themeColor="background1"/>
          <w:sz w:val="26"/>
          <w:szCs w:val="26"/>
        </w:rPr>
        <w:t>A</w:t>
      </w:r>
      <w:r w:rsidR="000F44E4">
        <w:rPr>
          <w:rStyle w:val="SubtleEmphasis"/>
          <w:rFonts w:cs="Times New Roman"/>
          <w:color w:val="FFFFFF" w:themeColor="background1"/>
          <w:sz w:val="26"/>
          <w:szCs w:val="26"/>
        </w:rPr>
        <w:t>aA1</w:t>
      </w:r>
      <w:r w:rsidR="00976F81" w:rsidRPr="00E43E1A">
        <w:rPr>
          <w:rStyle w:val="SubtleEmphasis"/>
          <w:rFonts w:cs="Times New Roman"/>
          <w:color w:val="FFFFFF" w:themeColor="background1"/>
          <w:sz w:val="26"/>
          <w:szCs w:val="26"/>
        </w:rPr>
        <w:t>)</w:t>
      </w:r>
      <w:r w:rsidR="00976F81" w:rsidRPr="00A63313">
        <w:rPr>
          <w:rStyle w:val="SubtleEmphasis"/>
          <w:rFonts w:cs="Times New Roman"/>
          <w:color w:val="000000"/>
          <w:sz w:val="26"/>
          <w:szCs w:val="26"/>
        </w:rPr>
        <w:t xml:space="preserve"> Light</w:t>
      </w:r>
      <w:r w:rsidR="005235BF" w:rsidRPr="00A63313">
        <w:rPr>
          <w:rStyle w:val="SubtleEmphasis"/>
          <w:rFonts w:cs="Times New Roman"/>
          <w:color w:val="000000"/>
          <w:sz w:val="26"/>
          <w:szCs w:val="26"/>
        </w:rPr>
        <w:t xml:space="preserve"> motor </w:t>
      </w:r>
      <w:r w:rsidR="0026204C" w:rsidRPr="00A63313">
        <w:rPr>
          <w:rStyle w:val="SubtleEmphasis"/>
          <w:rFonts w:cs="Times New Roman"/>
          <w:color w:val="000000"/>
          <w:sz w:val="26"/>
          <w:szCs w:val="26"/>
        </w:rPr>
        <w:t>vehicle</w:t>
      </w:r>
      <w:r w:rsidRPr="00E43E1A">
        <w:rPr>
          <w:rStyle w:val="SubtleEmphasis"/>
          <w:rFonts w:cs="Times New Roman"/>
          <w:color w:val="FFFFFF" w:themeColor="background1"/>
          <w:sz w:val="26"/>
          <w:szCs w:val="26"/>
        </w:rPr>
        <w:t>)</w:t>
      </w:r>
    </w:p>
    <w:p w:rsidR="000038D9" w:rsidRDefault="00B30A2C" w:rsidP="007D071E">
      <w:pPr>
        <w:tabs>
          <w:tab w:val="num" w:pos="1276"/>
        </w:tabs>
        <w:spacing w:line="276" w:lineRule="auto"/>
        <w:rPr>
          <w:rStyle w:val="SubtleEmphasis"/>
          <w:rFonts w:cs="Times New Roman"/>
          <w:b/>
          <w:bCs/>
          <w:color w:val="000000"/>
          <w:sz w:val="26"/>
          <w:szCs w:val="26"/>
        </w:rPr>
      </w:pPr>
      <w:r>
        <w:rPr>
          <w:rStyle w:val="SubtleEmphasis"/>
          <w:rFonts w:cs="Times New Roman"/>
          <w:color w:val="000000"/>
          <w:sz w:val="26"/>
          <w:szCs w:val="26"/>
        </w:rPr>
        <w:t xml:space="preserve">          </w:t>
      </w:r>
      <w:r w:rsidR="00976F81">
        <w:rPr>
          <w:rStyle w:val="SubtleEmphasis"/>
          <w:rFonts w:cs="Times New Roman"/>
          <w:color w:val="000000"/>
          <w:sz w:val="26"/>
          <w:szCs w:val="26"/>
        </w:rPr>
        <w:t>T</w:t>
      </w:r>
      <w:r w:rsidR="00976F81" w:rsidRPr="00A63313">
        <w:rPr>
          <w:rStyle w:val="SubtleEmphasis"/>
          <w:rFonts w:cs="Times New Roman"/>
          <w:color w:val="000000"/>
          <w:sz w:val="26"/>
          <w:szCs w:val="26"/>
        </w:rPr>
        <w:t>wo-wheeler</w:t>
      </w:r>
    </w:p>
    <w:p w:rsidR="004554AA" w:rsidRPr="000038D9" w:rsidRDefault="00D6796B" w:rsidP="000038D9">
      <w:pPr>
        <w:pBdr>
          <w:bottom w:val="thinThickSmallGap" w:sz="24" w:space="1" w:color="auto"/>
        </w:pBdr>
        <w:spacing w:line="276" w:lineRule="auto"/>
        <w:rPr>
          <w:rStyle w:val="SubtleEmphasis"/>
          <w:b/>
          <w:bCs/>
          <w:color w:val="000000"/>
          <w:sz w:val="26"/>
          <w:szCs w:val="26"/>
        </w:rPr>
      </w:pPr>
      <w:r w:rsidRPr="000038D9">
        <w:rPr>
          <w:rStyle w:val="SubtleEmphasis"/>
          <w:b/>
          <w:bCs/>
          <w:color w:val="000000"/>
          <w:sz w:val="26"/>
          <w:szCs w:val="26"/>
        </w:rPr>
        <w:t xml:space="preserve">LANGUAGES </w:t>
      </w:r>
      <w:r w:rsidR="008B7CCF" w:rsidRPr="000038D9">
        <w:rPr>
          <w:rStyle w:val="SubtleEmphasis"/>
          <w:b/>
          <w:bCs/>
          <w:color w:val="000000"/>
          <w:sz w:val="26"/>
          <w:szCs w:val="26"/>
        </w:rPr>
        <w:t>SKILLS</w:t>
      </w:r>
      <w:r w:rsidR="000038D9" w:rsidRPr="000038D9">
        <w:rPr>
          <w:rStyle w:val="SubtleEmphasis"/>
          <w:b/>
          <w:bCs/>
          <w:color w:val="000000"/>
          <w:sz w:val="26"/>
          <w:szCs w:val="26"/>
        </w:rPr>
        <w:t>QUALITIES</w:t>
      </w:r>
    </w:p>
    <w:tbl>
      <w:tblPr>
        <w:tblpPr w:leftFromText="180" w:rightFromText="180" w:vertAnchor="text" w:horzAnchor="page" w:tblpX="898" w:tblpY="227"/>
        <w:tblW w:w="4007" w:type="dxa"/>
        <w:tblLook w:val="0000" w:firstRow="0" w:lastRow="0" w:firstColumn="0" w:lastColumn="0" w:noHBand="0" w:noVBand="0"/>
      </w:tblPr>
      <w:tblGrid>
        <w:gridCol w:w="1401"/>
        <w:gridCol w:w="974"/>
        <w:gridCol w:w="1060"/>
        <w:gridCol w:w="913"/>
      </w:tblGrid>
      <w:tr w:rsidR="005642EE" w:rsidRPr="00A63313" w:rsidTr="00C84A88">
        <w:trPr>
          <w:trHeight w:val="27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42EE" w:rsidRPr="00193E8E" w:rsidRDefault="005642EE" w:rsidP="005642EE">
            <w:pPr>
              <w:spacing w:line="276" w:lineRule="auto"/>
              <w:jc w:val="center"/>
              <w:rPr>
                <w:rStyle w:val="SubtleEmphasis"/>
                <w:rFonts w:cs="Times New Roman"/>
                <w:b/>
                <w:bCs/>
                <w:color w:val="auto"/>
                <w:sz w:val="26"/>
                <w:szCs w:val="26"/>
              </w:rPr>
            </w:pPr>
            <w:r w:rsidRPr="00193E8E">
              <w:rPr>
                <w:rStyle w:val="SubtleEmphasis"/>
                <w:rFonts w:cs="Times New Roman"/>
                <w:b/>
                <w:bCs/>
                <w:color w:val="auto"/>
                <w:sz w:val="26"/>
                <w:szCs w:val="26"/>
              </w:rPr>
              <w:t>Languages</w:t>
            </w:r>
          </w:p>
        </w:tc>
        <w:tc>
          <w:tcPr>
            <w:tcW w:w="898" w:type="dxa"/>
            <w:tcBorders>
              <w:top w:val="single" w:sz="4" w:space="0" w:color="auto"/>
              <w:left w:val="nil"/>
              <w:bottom w:val="single" w:sz="4" w:space="0" w:color="auto"/>
              <w:right w:val="single" w:sz="4" w:space="0" w:color="auto"/>
            </w:tcBorders>
            <w:shd w:val="clear" w:color="auto" w:fill="auto"/>
            <w:noWrap/>
            <w:vAlign w:val="center"/>
          </w:tcPr>
          <w:p w:rsidR="005642EE" w:rsidRPr="00193E8E" w:rsidRDefault="005642EE" w:rsidP="005642EE">
            <w:pPr>
              <w:jc w:val="center"/>
              <w:rPr>
                <w:b/>
                <w:i/>
                <w:sz w:val="22"/>
                <w:szCs w:val="28"/>
                <w:highlight w:val="lightGray"/>
              </w:rPr>
            </w:pPr>
            <w:r w:rsidRPr="00193E8E">
              <w:rPr>
                <w:b/>
                <w:i/>
                <w:sz w:val="22"/>
                <w:szCs w:val="28"/>
                <w:highlight w:val="lightGray"/>
              </w:rPr>
              <w:t>Reading</w:t>
            </w: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5642EE" w:rsidRPr="00193E8E" w:rsidRDefault="005642EE" w:rsidP="005642EE">
            <w:pPr>
              <w:jc w:val="center"/>
              <w:rPr>
                <w:b/>
                <w:i/>
                <w:sz w:val="22"/>
                <w:szCs w:val="28"/>
                <w:highlight w:val="lightGray"/>
              </w:rPr>
            </w:pPr>
            <w:r w:rsidRPr="00193E8E">
              <w:rPr>
                <w:b/>
                <w:i/>
                <w:sz w:val="22"/>
                <w:szCs w:val="28"/>
                <w:highlight w:val="lightGray"/>
              </w:rPr>
              <w:t>Speaking</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5642EE" w:rsidRPr="00193E8E" w:rsidRDefault="005642EE" w:rsidP="005642EE">
            <w:pPr>
              <w:jc w:val="center"/>
              <w:rPr>
                <w:b/>
                <w:i/>
                <w:sz w:val="22"/>
                <w:szCs w:val="28"/>
                <w:highlight w:val="lightGray"/>
              </w:rPr>
            </w:pPr>
            <w:r w:rsidRPr="00193E8E">
              <w:rPr>
                <w:b/>
                <w:i/>
                <w:sz w:val="22"/>
                <w:szCs w:val="28"/>
                <w:highlight w:val="lightGray"/>
              </w:rPr>
              <w:t>Writing</w:t>
            </w:r>
          </w:p>
        </w:tc>
      </w:tr>
      <w:tr w:rsidR="005642EE" w:rsidRPr="00A63313" w:rsidTr="00C84A88">
        <w:trPr>
          <w:trHeight w:val="270"/>
        </w:trPr>
        <w:tc>
          <w:tcPr>
            <w:tcW w:w="1291" w:type="dxa"/>
            <w:tcBorders>
              <w:top w:val="nil"/>
              <w:left w:val="single" w:sz="4" w:space="0" w:color="auto"/>
              <w:bottom w:val="single" w:sz="4" w:space="0" w:color="auto"/>
              <w:right w:val="single" w:sz="4" w:space="0" w:color="auto"/>
            </w:tcBorders>
            <w:shd w:val="clear" w:color="auto" w:fill="auto"/>
            <w:noWrap/>
            <w:vAlign w:val="center"/>
          </w:tcPr>
          <w:p w:rsidR="005642EE" w:rsidRPr="00A63313" w:rsidRDefault="005642EE" w:rsidP="005642EE">
            <w:pPr>
              <w:spacing w:line="276" w:lineRule="auto"/>
              <w:jc w:val="center"/>
              <w:rPr>
                <w:rStyle w:val="SubtleEmphasis"/>
                <w:rFonts w:cs="Times New Roman"/>
                <w:color w:val="000000"/>
                <w:sz w:val="26"/>
                <w:szCs w:val="26"/>
              </w:rPr>
            </w:pPr>
            <w:r w:rsidRPr="00A63313">
              <w:rPr>
                <w:rStyle w:val="SubtleEmphasis"/>
                <w:rFonts w:cs="Times New Roman"/>
                <w:color w:val="000000"/>
                <w:sz w:val="26"/>
                <w:szCs w:val="26"/>
              </w:rPr>
              <w:t>English</w:t>
            </w:r>
          </w:p>
        </w:tc>
        <w:tc>
          <w:tcPr>
            <w:tcW w:w="898" w:type="dxa"/>
            <w:tcBorders>
              <w:top w:val="nil"/>
              <w:left w:val="nil"/>
              <w:bottom w:val="single" w:sz="4" w:space="0" w:color="auto"/>
              <w:right w:val="single" w:sz="4" w:space="0" w:color="auto"/>
            </w:tcBorders>
            <w:shd w:val="clear" w:color="auto" w:fill="auto"/>
            <w:noWrap/>
            <w:vAlign w:val="center"/>
          </w:tcPr>
          <w:p w:rsidR="005642EE" w:rsidRPr="00A63313" w:rsidRDefault="005642EE" w:rsidP="005642EE">
            <w:pPr>
              <w:spacing w:line="276" w:lineRule="auto"/>
              <w:jc w:val="center"/>
              <w:rPr>
                <w:rStyle w:val="SubtleEmphasis"/>
                <w:rFonts w:cs="Times New Roman"/>
                <w:color w:val="000000"/>
                <w:sz w:val="26"/>
                <w:szCs w:val="26"/>
              </w:rPr>
            </w:pPr>
            <w:r w:rsidRPr="00A63313">
              <w:rPr>
                <w:rStyle w:val="SubtleEmphasis"/>
                <w:rFonts w:cs="Times New Roman"/>
                <w:color w:val="000000"/>
                <w:sz w:val="26"/>
                <w:szCs w:val="26"/>
              </w:rPr>
              <w:t>Yes</w:t>
            </w:r>
          </w:p>
        </w:tc>
        <w:tc>
          <w:tcPr>
            <w:tcW w:w="977" w:type="dxa"/>
            <w:tcBorders>
              <w:top w:val="nil"/>
              <w:left w:val="nil"/>
              <w:bottom w:val="single" w:sz="4" w:space="0" w:color="auto"/>
              <w:right w:val="single" w:sz="4" w:space="0" w:color="auto"/>
            </w:tcBorders>
            <w:shd w:val="clear" w:color="auto" w:fill="auto"/>
            <w:noWrap/>
            <w:vAlign w:val="center"/>
          </w:tcPr>
          <w:p w:rsidR="005642EE" w:rsidRPr="00A63313" w:rsidRDefault="005642EE" w:rsidP="005642EE">
            <w:pPr>
              <w:spacing w:line="276" w:lineRule="auto"/>
              <w:jc w:val="center"/>
              <w:rPr>
                <w:rStyle w:val="SubtleEmphasis"/>
                <w:rFonts w:cs="Times New Roman"/>
                <w:color w:val="000000"/>
                <w:sz w:val="26"/>
                <w:szCs w:val="26"/>
              </w:rPr>
            </w:pPr>
            <w:r w:rsidRPr="00A63313">
              <w:rPr>
                <w:rStyle w:val="SubtleEmphasis"/>
                <w:rFonts w:cs="Times New Roman"/>
                <w:color w:val="000000"/>
                <w:sz w:val="26"/>
                <w:szCs w:val="26"/>
              </w:rPr>
              <w:t>Yes</w:t>
            </w:r>
          </w:p>
        </w:tc>
        <w:tc>
          <w:tcPr>
            <w:tcW w:w="841" w:type="dxa"/>
            <w:tcBorders>
              <w:top w:val="nil"/>
              <w:left w:val="nil"/>
              <w:bottom w:val="single" w:sz="4" w:space="0" w:color="auto"/>
              <w:right w:val="single" w:sz="4" w:space="0" w:color="auto"/>
            </w:tcBorders>
            <w:shd w:val="clear" w:color="auto" w:fill="auto"/>
            <w:noWrap/>
            <w:vAlign w:val="center"/>
          </w:tcPr>
          <w:p w:rsidR="005642EE" w:rsidRPr="00A63313" w:rsidRDefault="005642EE" w:rsidP="005642EE">
            <w:pPr>
              <w:spacing w:line="276" w:lineRule="auto"/>
              <w:jc w:val="center"/>
              <w:rPr>
                <w:rStyle w:val="SubtleEmphasis"/>
                <w:rFonts w:cs="Times New Roman"/>
                <w:color w:val="000000"/>
                <w:sz w:val="26"/>
                <w:szCs w:val="26"/>
              </w:rPr>
            </w:pPr>
            <w:r w:rsidRPr="00A63313">
              <w:rPr>
                <w:rStyle w:val="SubtleEmphasis"/>
                <w:rFonts w:cs="Times New Roman"/>
                <w:color w:val="000000"/>
                <w:sz w:val="26"/>
                <w:szCs w:val="26"/>
              </w:rPr>
              <w:t>Yes</w:t>
            </w:r>
          </w:p>
        </w:tc>
      </w:tr>
      <w:tr w:rsidR="005642EE" w:rsidRPr="00A63313" w:rsidTr="00C84A88">
        <w:trPr>
          <w:trHeight w:val="270"/>
        </w:trPr>
        <w:tc>
          <w:tcPr>
            <w:tcW w:w="1291" w:type="dxa"/>
            <w:tcBorders>
              <w:top w:val="nil"/>
              <w:left w:val="single" w:sz="4" w:space="0" w:color="auto"/>
              <w:bottom w:val="single" w:sz="4" w:space="0" w:color="auto"/>
              <w:right w:val="single" w:sz="4" w:space="0" w:color="auto"/>
            </w:tcBorders>
            <w:shd w:val="clear" w:color="auto" w:fill="auto"/>
            <w:noWrap/>
            <w:vAlign w:val="center"/>
          </w:tcPr>
          <w:p w:rsidR="005642EE" w:rsidRPr="00A63313" w:rsidRDefault="005642EE" w:rsidP="005642EE">
            <w:pPr>
              <w:spacing w:line="276" w:lineRule="auto"/>
              <w:jc w:val="center"/>
              <w:rPr>
                <w:rStyle w:val="SubtleEmphasis"/>
                <w:rFonts w:cs="Times New Roman"/>
                <w:color w:val="000000"/>
                <w:sz w:val="26"/>
                <w:szCs w:val="26"/>
              </w:rPr>
            </w:pPr>
            <w:r w:rsidRPr="00A63313">
              <w:rPr>
                <w:rStyle w:val="SubtleEmphasis"/>
                <w:rFonts w:cs="Times New Roman"/>
                <w:color w:val="000000"/>
                <w:sz w:val="26"/>
                <w:szCs w:val="26"/>
              </w:rPr>
              <w:t>Hindi</w:t>
            </w:r>
          </w:p>
        </w:tc>
        <w:tc>
          <w:tcPr>
            <w:tcW w:w="898" w:type="dxa"/>
            <w:tcBorders>
              <w:top w:val="nil"/>
              <w:left w:val="nil"/>
              <w:bottom w:val="single" w:sz="4" w:space="0" w:color="auto"/>
              <w:right w:val="single" w:sz="4" w:space="0" w:color="auto"/>
            </w:tcBorders>
            <w:shd w:val="clear" w:color="auto" w:fill="auto"/>
            <w:noWrap/>
            <w:vAlign w:val="center"/>
          </w:tcPr>
          <w:p w:rsidR="005642EE" w:rsidRPr="00A63313" w:rsidRDefault="005642EE" w:rsidP="005642EE">
            <w:pPr>
              <w:spacing w:line="276" w:lineRule="auto"/>
              <w:jc w:val="center"/>
              <w:rPr>
                <w:rStyle w:val="SubtleEmphasis"/>
                <w:rFonts w:cs="Times New Roman"/>
                <w:color w:val="000000"/>
                <w:sz w:val="26"/>
                <w:szCs w:val="26"/>
              </w:rPr>
            </w:pPr>
            <w:r w:rsidRPr="00A63313">
              <w:rPr>
                <w:rStyle w:val="SubtleEmphasis"/>
                <w:rFonts w:cs="Times New Roman"/>
                <w:color w:val="000000"/>
                <w:sz w:val="26"/>
                <w:szCs w:val="26"/>
              </w:rPr>
              <w:t>Yes</w:t>
            </w:r>
          </w:p>
        </w:tc>
        <w:tc>
          <w:tcPr>
            <w:tcW w:w="977" w:type="dxa"/>
            <w:tcBorders>
              <w:top w:val="nil"/>
              <w:left w:val="nil"/>
              <w:bottom w:val="single" w:sz="4" w:space="0" w:color="auto"/>
              <w:right w:val="single" w:sz="4" w:space="0" w:color="auto"/>
            </w:tcBorders>
            <w:shd w:val="clear" w:color="auto" w:fill="auto"/>
            <w:noWrap/>
            <w:vAlign w:val="center"/>
          </w:tcPr>
          <w:p w:rsidR="005642EE" w:rsidRPr="00A63313" w:rsidRDefault="005642EE" w:rsidP="005642EE">
            <w:pPr>
              <w:spacing w:line="276" w:lineRule="auto"/>
              <w:jc w:val="center"/>
              <w:rPr>
                <w:rStyle w:val="SubtleEmphasis"/>
                <w:rFonts w:cs="Times New Roman"/>
                <w:color w:val="000000"/>
                <w:sz w:val="26"/>
                <w:szCs w:val="26"/>
              </w:rPr>
            </w:pPr>
            <w:r w:rsidRPr="00A63313">
              <w:rPr>
                <w:rStyle w:val="SubtleEmphasis"/>
                <w:rFonts w:cs="Times New Roman"/>
                <w:color w:val="000000"/>
                <w:sz w:val="26"/>
                <w:szCs w:val="26"/>
              </w:rPr>
              <w:t>Yes</w:t>
            </w:r>
          </w:p>
        </w:tc>
        <w:tc>
          <w:tcPr>
            <w:tcW w:w="841" w:type="dxa"/>
            <w:tcBorders>
              <w:top w:val="nil"/>
              <w:left w:val="nil"/>
              <w:bottom w:val="single" w:sz="4" w:space="0" w:color="auto"/>
              <w:right w:val="single" w:sz="4" w:space="0" w:color="auto"/>
            </w:tcBorders>
            <w:shd w:val="clear" w:color="auto" w:fill="auto"/>
            <w:noWrap/>
            <w:vAlign w:val="center"/>
          </w:tcPr>
          <w:p w:rsidR="005642EE" w:rsidRPr="00A63313" w:rsidRDefault="005642EE" w:rsidP="005642EE">
            <w:pPr>
              <w:spacing w:line="276" w:lineRule="auto"/>
              <w:jc w:val="center"/>
              <w:rPr>
                <w:rStyle w:val="SubtleEmphasis"/>
                <w:rFonts w:cs="Times New Roman"/>
                <w:color w:val="000000"/>
                <w:sz w:val="26"/>
                <w:szCs w:val="26"/>
              </w:rPr>
            </w:pPr>
            <w:r w:rsidRPr="00A63313">
              <w:rPr>
                <w:rStyle w:val="SubtleEmphasis"/>
                <w:rFonts w:cs="Times New Roman"/>
                <w:color w:val="000000"/>
                <w:sz w:val="26"/>
                <w:szCs w:val="26"/>
              </w:rPr>
              <w:t>yes</w:t>
            </w:r>
          </w:p>
        </w:tc>
      </w:tr>
      <w:tr w:rsidR="005642EE" w:rsidRPr="00A63313" w:rsidTr="00C84A88">
        <w:trPr>
          <w:trHeight w:val="270"/>
        </w:trPr>
        <w:tc>
          <w:tcPr>
            <w:tcW w:w="1291" w:type="dxa"/>
            <w:tcBorders>
              <w:top w:val="nil"/>
              <w:left w:val="single" w:sz="4" w:space="0" w:color="auto"/>
              <w:bottom w:val="single" w:sz="4" w:space="0" w:color="auto"/>
              <w:right w:val="single" w:sz="4" w:space="0" w:color="auto"/>
            </w:tcBorders>
            <w:shd w:val="clear" w:color="auto" w:fill="auto"/>
            <w:noWrap/>
            <w:vAlign w:val="center"/>
          </w:tcPr>
          <w:p w:rsidR="005642EE" w:rsidRPr="00A63313" w:rsidRDefault="005642EE" w:rsidP="005642EE">
            <w:pPr>
              <w:spacing w:line="276" w:lineRule="auto"/>
              <w:jc w:val="center"/>
              <w:rPr>
                <w:rStyle w:val="SubtleEmphasis"/>
                <w:rFonts w:cs="Times New Roman"/>
                <w:color w:val="000000"/>
                <w:sz w:val="26"/>
                <w:szCs w:val="26"/>
              </w:rPr>
            </w:pPr>
            <w:r w:rsidRPr="00A63313">
              <w:rPr>
                <w:rStyle w:val="SubtleEmphasis"/>
                <w:rFonts w:cs="Times New Roman"/>
                <w:color w:val="000000"/>
                <w:sz w:val="26"/>
                <w:szCs w:val="26"/>
              </w:rPr>
              <w:t>Tamil</w:t>
            </w:r>
          </w:p>
        </w:tc>
        <w:tc>
          <w:tcPr>
            <w:tcW w:w="898" w:type="dxa"/>
            <w:tcBorders>
              <w:top w:val="nil"/>
              <w:left w:val="nil"/>
              <w:bottom w:val="single" w:sz="4" w:space="0" w:color="auto"/>
              <w:right w:val="single" w:sz="4" w:space="0" w:color="auto"/>
            </w:tcBorders>
            <w:shd w:val="clear" w:color="auto" w:fill="auto"/>
            <w:noWrap/>
            <w:vAlign w:val="center"/>
          </w:tcPr>
          <w:p w:rsidR="005642EE" w:rsidRPr="00A63313" w:rsidRDefault="005642EE" w:rsidP="005642EE">
            <w:pPr>
              <w:spacing w:line="276" w:lineRule="auto"/>
              <w:jc w:val="center"/>
              <w:rPr>
                <w:rStyle w:val="SubtleEmphasis"/>
                <w:rFonts w:cs="Times New Roman"/>
                <w:color w:val="000000"/>
                <w:sz w:val="26"/>
                <w:szCs w:val="26"/>
              </w:rPr>
            </w:pPr>
            <w:r w:rsidRPr="00A63313">
              <w:rPr>
                <w:rStyle w:val="SubtleEmphasis"/>
                <w:rFonts w:cs="Times New Roman"/>
                <w:color w:val="000000"/>
                <w:sz w:val="26"/>
                <w:szCs w:val="26"/>
              </w:rPr>
              <w:t>No</w:t>
            </w:r>
          </w:p>
        </w:tc>
        <w:tc>
          <w:tcPr>
            <w:tcW w:w="977" w:type="dxa"/>
            <w:tcBorders>
              <w:top w:val="nil"/>
              <w:left w:val="nil"/>
              <w:bottom w:val="single" w:sz="4" w:space="0" w:color="auto"/>
              <w:right w:val="single" w:sz="4" w:space="0" w:color="auto"/>
            </w:tcBorders>
            <w:shd w:val="clear" w:color="auto" w:fill="auto"/>
            <w:noWrap/>
            <w:vAlign w:val="center"/>
          </w:tcPr>
          <w:p w:rsidR="005642EE" w:rsidRPr="00A63313" w:rsidRDefault="005642EE" w:rsidP="005642EE">
            <w:pPr>
              <w:spacing w:line="276" w:lineRule="auto"/>
              <w:jc w:val="center"/>
              <w:rPr>
                <w:rStyle w:val="SubtleEmphasis"/>
                <w:rFonts w:cs="Times New Roman"/>
                <w:color w:val="000000"/>
                <w:sz w:val="26"/>
                <w:szCs w:val="26"/>
              </w:rPr>
            </w:pPr>
            <w:r w:rsidRPr="00A63313">
              <w:rPr>
                <w:rStyle w:val="SubtleEmphasis"/>
                <w:rFonts w:cs="Times New Roman"/>
                <w:color w:val="000000"/>
                <w:sz w:val="26"/>
                <w:szCs w:val="26"/>
              </w:rPr>
              <w:t>No</w:t>
            </w:r>
          </w:p>
        </w:tc>
        <w:tc>
          <w:tcPr>
            <w:tcW w:w="841" w:type="dxa"/>
            <w:tcBorders>
              <w:top w:val="nil"/>
              <w:left w:val="nil"/>
              <w:bottom w:val="single" w:sz="4" w:space="0" w:color="auto"/>
              <w:right w:val="single" w:sz="4" w:space="0" w:color="auto"/>
            </w:tcBorders>
            <w:shd w:val="clear" w:color="auto" w:fill="auto"/>
            <w:noWrap/>
            <w:vAlign w:val="center"/>
          </w:tcPr>
          <w:p w:rsidR="005642EE" w:rsidRPr="00A63313" w:rsidRDefault="005642EE" w:rsidP="005642EE">
            <w:pPr>
              <w:spacing w:line="276" w:lineRule="auto"/>
              <w:jc w:val="center"/>
              <w:rPr>
                <w:rStyle w:val="SubtleEmphasis"/>
                <w:rFonts w:cs="Times New Roman"/>
                <w:color w:val="000000"/>
                <w:sz w:val="26"/>
                <w:szCs w:val="26"/>
              </w:rPr>
            </w:pPr>
            <w:r w:rsidRPr="00A63313">
              <w:rPr>
                <w:rStyle w:val="SubtleEmphasis"/>
                <w:rFonts w:cs="Times New Roman"/>
                <w:color w:val="000000"/>
                <w:sz w:val="26"/>
                <w:szCs w:val="26"/>
              </w:rPr>
              <w:t>yes</w:t>
            </w:r>
          </w:p>
        </w:tc>
      </w:tr>
      <w:tr w:rsidR="005642EE" w:rsidRPr="00A63313" w:rsidTr="00C84A88">
        <w:trPr>
          <w:trHeight w:val="270"/>
        </w:trPr>
        <w:tc>
          <w:tcPr>
            <w:tcW w:w="1291" w:type="dxa"/>
            <w:tcBorders>
              <w:top w:val="nil"/>
              <w:left w:val="single" w:sz="4" w:space="0" w:color="auto"/>
              <w:bottom w:val="single" w:sz="4" w:space="0" w:color="auto"/>
              <w:right w:val="single" w:sz="4" w:space="0" w:color="auto"/>
            </w:tcBorders>
            <w:shd w:val="clear" w:color="auto" w:fill="auto"/>
            <w:noWrap/>
            <w:vAlign w:val="center"/>
          </w:tcPr>
          <w:p w:rsidR="005642EE" w:rsidRPr="00A63313" w:rsidRDefault="005642EE" w:rsidP="005642EE">
            <w:pPr>
              <w:spacing w:line="276" w:lineRule="auto"/>
              <w:jc w:val="center"/>
              <w:rPr>
                <w:rStyle w:val="SubtleEmphasis"/>
                <w:rFonts w:cs="Times New Roman"/>
                <w:color w:val="000000"/>
                <w:sz w:val="26"/>
                <w:szCs w:val="26"/>
              </w:rPr>
            </w:pPr>
            <w:r w:rsidRPr="00A63313">
              <w:rPr>
                <w:rStyle w:val="SubtleEmphasis"/>
                <w:rFonts w:cs="Times New Roman"/>
                <w:color w:val="000000"/>
                <w:sz w:val="26"/>
                <w:szCs w:val="26"/>
              </w:rPr>
              <w:t>Malayalam</w:t>
            </w:r>
          </w:p>
        </w:tc>
        <w:tc>
          <w:tcPr>
            <w:tcW w:w="898" w:type="dxa"/>
            <w:tcBorders>
              <w:top w:val="nil"/>
              <w:left w:val="nil"/>
              <w:bottom w:val="single" w:sz="4" w:space="0" w:color="auto"/>
              <w:right w:val="single" w:sz="4" w:space="0" w:color="auto"/>
            </w:tcBorders>
            <w:shd w:val="clear" w:color="auto" w:fill="auto"/>
            <w:noWrap/>
            <w:vAlign w:val="center"/>
          </w:tcPr>
          <w:p w:rsidR="005642EE" w:rsidRPr="00A63313" w:rsidRDefault="005642EE" w:rsidP="005642EE">
            <w:pPr>
              <w:spacing w:line="276" w:lineRule="auto"/>
              <w:jc w:val="center"/>
              <w:rPr>
                <w:rStyle w:val="SubtleEmphasis"/>
                <w:rFonts w:cs="Times New Roman"/>
                <w:color w:val="000000"/>
                <w:sz w:val="26"/>
                <w:szCs w:val="26"/>
              </w:rPr>
            </w:pPr>
            <w:r w:rsidRPr="00A63313">
              <w:rPr>
                <w:rStyle w:val="SubtleEmphasis"/>
                <w:rFonts w:cs="Times New Roman"/>
                <w:color w:val="000000"/>
                <w:sz w:val="26"/>
                <w:szCs w:val="26"/>
              </w:rPr>
              <w:t>yes</w:t>
            </w:r>
          </w:p>
        </w:tc>
        <w:tc>
          <w:tcPr>
            <w:tcW w:w="977" w:type="dxa"/>
            <w:tcBorders>
              <w:top w:val="nil"/>
              <w:left w:val="nil"/>
              <w:bottom w:val="single" w:sz="4" w:space="0" w:color="auto"/>
              <w:right w:val="single" w:sz="4" w:space="0" w:color="auto"/>
            </w:tcBorders>
            <w:shd w:val="clear" w:color="auto" w:fill="auto"/>
            <w:noWrap/>
            <w:vAlign w:val="center"/>
          </w:tcPr>
          <w:p w:rsidR="005642EE" w:rsidRPr="00A63313" w:rsidRDefault="005642EE" w:rsidP="005642EE">
            <w:pPr>
              <w:spacing w:line="276" w:lineRule="auto"/>
              <w:jc w:val="center"/>
              <w:rPr>
                <w:rStyle w:val="SubtleEmphasis"/>
                <w:rFonts w:cs="Times New Roman"/>
                <w:color w:val="000000"/>
                <w:sz w:val="26"/>
                <w:szCs w:val="26"/>
              </w:rPr>
            </w:pPr>
            <w:r w:rsidRPr="00A63313">
              <w:rPr>
                <w:rStyle w:val="SubtleEmphasis"/>
                <w:rFonts w:cs="Times New Roman"/>
                <w:color w:val="000000"/>
                <w:sz w:val="26"/>
                <w:szCs w:val="26"/>
              </w:rPr>
              <w:t>yes</w:t>
            </w:r>
          </w:p>
        </w:tc>
        <w:tc>
          <w:tcPr>
            <w:tcW w:w="841" w:type="dxa"/>
            <w:tcBorders>
              <w:top w:val="nil"/>
              <w:left w:val="nil"/>
              <w:bottom w:val="single" w:sz="4" w:space="0" w:color="auto"/>
              <w:right w:val="single" w:sz="4" w:space="0" w:color="auto"/>
            </w:tcBorders>
            <w:shd w:val="clear" w:color="auto" w:fill="auto"/>
            <w:noWrap/>
            <w:vAlign w:val="center"/>
          </w:tcPr>
          <w:p w:rsidR="005642EE" w:rsidRPr="00A63313" w:rsidRDefault="005642EE" w:rsidP="005642EE">
            <w:pPr>
              <w:spacing w:line="276" w:lineRule="auto"/>
              <w:jc w:val="center"/>
              <w:rPr>
                <w:rStyle w:val="SubtleEmphasis"/>
                <w:rFonts w:cs="Times New Roman"/>
                <w:color w:val="000000"/>
                <w:sz w:val="26"/>
                <w:szCs w:val="26"/>
              </w:rPr>
            </w:pPr>
            <w:r w:rsidRPr="00A63313">
              <w:rPr>
                <w:rStyle w:val="SubtleEmphasis"/>
                <w:rFonts w:cs="Times New Roman"/>
                <w:color w:val="000000"/>
                <w:sz w:val="26"/>
                <w:szCs w:val="26"/>
              </w:rPr>
              <w:t>yes</w:t>
            </w:r>
          </w:p>
        </w:tc>
      </w:tr>
    </w:tbl>
    <w:p w:rsidR="000A052B" w:rsidRPr="00C84A88" w:rsidRDefault="00FA759D" w:rsidP="00C84A88">
      <w:pPr>
        <w:spacing w:line="276" w:lineRule="auto"/>
        <w:rPr>
          <w:rStyle w:val="SubtleEmphasis"/>
          <w:rFonts w:cs="Times New Roman"/>
          <w:color w:val="000000"/>
          <w:sz w:val="26"/>
          <w:szCs w:val="26"/>
        </w:rPr>
      </w:pPr>
      <w:r>
        <w:rPr>
          <w:rFonts w:cs="Times New Roman"/>
          <w:b/>
          <w:bCs/>
          <w:i/>
          <w:iCs/>
          <w:noProof/>
          <w:color w:val="000000"/>
          <w:sz w:val="26"/>
          <w:szCs w:val="26"/>
        </w:rPr>
        <mc:AlternateContent>
          <mc:Choice Requires="wps">
            <w:drawing>
              <wp:anchor distT="0" distB="0" distL="114300" distR="114300" simplePos="0" relativeHeight="251660288" behindDoc="0" locked="0" layoutInCell="1" allowOverlap="1">
                <wp:simplePos x="0" y="0"/>
                <wp:positionH relativeFrom="column">
                  <wp:posOffset>59055</wp:posOffset>
                </wp:positionH>
                <wp:positionV relativeFrom="paragraph">
                  <wp:posOffset>71755</wp:posOffset>
                </wp:positionV>
                <wp:extent cx="3717925" cy="1257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7925"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4A88" w:rsidRPr="00C84A88" w:rsidRDefault="00C84A88" w:rsidP="00C84A88">
                            <w:pPr>
                              <w:pStyle w:val="ListParagraph"/>
                              <w:numPr>
                                <w:ilvl w:val="0"/>
                                <w:numId w:val="18"/>
                              </w:numPr>
                              <w:spacing w:line="276" w:lineRule="auto"/>
                              <w:rPr>
                                <w:rStyle w:val="SubtleEmphasis"/>
                                <w:rFonts w:cs="Times New Roman"/>
                                <w:color w:val="000000"/>
                              </w:rPr>
                            </w:pPr>
                            <w:r w:rsidRPr="00C84A88">
                              <w:rPr>
                                <w:rStyle w:val="SubtleEmphasis"/>
                                <w:rFonts w:cs="Times New Roman"/>
                                <w:color w:val="000000"/>
                              </w:rPr>
                              <w:t>Self-motivated</w:t>
                            </w:r>
                          </w:p>
                          <w:p w:rsidR="00C84A88" w:rsidRPr="00C84A88" w:rsidRDefault="00C84A88" w:rsidP="00C84A88">
                            <w:pPr>
                              <w:pStyle w:val="ListParagraph"/>
                              <w:numPr>
                                <w:ilvl w:val="0"/>
                                <w:numId w:val="18"/>
                              </w:numPr>
                              <w:spacing w:line="276" w:lineRule="auto"/>
                              <w:rPr>
                                <w:rStyle w:val="SubtleEmphasis"/>
                                <w:rFonts w:cs="Times New Roman"/>
                                <w:color w:val="000000"/>
                              </w:rPr>
                            </w:pPr>
                            <w:r w:rsidRPr="00C84A88">
                              <w:rPr>
                                <w:rStyle w:val="SubtleEmphasis"/>
                                <w:rFonts w:cs="Times New Roman"/>
                                <w:color w:val="000000"/>
                              </w:rPr>
                              <w:t>Confident,</w:t>
                            </w:r>
                            <w:r w:rsidRPr="00C84A88">
                              <w:rPr>
                                <w:rFonts w:ascii="Palatino Linotype" w:hAnsi="Palatino Linotype" w:cs="Times New Roman"/>
                                <w:i/>
                                <w:iCs/>
                              </w:rPr>
                              <w:t xml:space="preserve"> stri</w:t>
                            </w:r>
                            <w:r w:rsidR="0075530B">
                              <w:rPr>
                                <w:rFonts w:ascii="Palatino Linotype" w:hAnsi="Palatino Linotype" w:cs="Times New Roman"/>
                                <w:i/>
                                <w:iCs/>
                              </w:rPr>
                              <w:t>ctly following company rules &amp; r</w:t>
                            </w:r>
                            <w:r w:rsidRPr="00C84A88">
                              <w:rPr>
                                <w:rFonts w:ascii="Palatino Linotype" w:hAnsi="Palatino Linotype" w:cs="Times New Roman"/>
                                <w:i/>
                                <w:iCs/>
                              </w:rPr>
                              <w:t xml:space="preserve">egulations  </w:t>
                            </w:r>
                          </w:p>
                          <w:p w:rsidR="00C84A88" w:rsidRPr="00C84A88" w:rsidRDefault="00C84A88" w:rsidP="00C84A88">
                            <w:pPr>
                              <w:pStyle w:val="ListParagraph"/>
                              <w:numPr>
                                <w:ilvl w:val="0"/>
                                <w:numId w:val="18"/>
                              </w:numPr>
                              <w:spacing w:line="276" w:lineRule="auto"/>
                              <w:rPr>
                                <w:rStyle w:val="SubtleEmphasis"/>
                                <w:rFonts w:cs="Times New Roman"/>
                                <w:color w:val="000000"/>
                              </w:rPr>
                            </w:pPr>
                            <w:r w:rsidRPr="00C84A88">
                              <w:rPr>
                                <w:rStyle w:val="SubtleEmphasis"/>
                                <w:rFonts w:cs="Times New Roman"/>
                                <w:color w:val="000000"/>
                              </w:rPr>
                              <w:t>Punctual &amp; Energetic, Good Companion</w:t>
                            </w:r>
                          </w:p>
                          <w:p w:rsidR="00C84A88" w:rsidRDefault="00C84A88" w:rsidP="00C84A88">
                            <w:pPr>
                              <w:pStyle w:val="ListParagraph"/>
                              <w:numPr>
                                <w:ilvl w:val="0"/>
                                <w:numId w:val="18"/>
                              </w:numPr>
                              <w:spacing w:line="276" w:lineRule="auto"/>
                            </w:pPr>
                            <w:r w:rsidRPr="00C84A88">
                              <w:rPr>
                                <w:rStyle w:val="SubtleEmphasis"/>
                                <w:rFonts w:cs="Times New Roman"/>
                                <w:color w:val="000000"/>
                              </w:rPr>
                              <w:t>Persistent enough to succeed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65pt;margin-top:5.65pt;width:292.75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" fillcolor="white [3201]" stroked="f" strokeweight=".5pt">
                <v:path arrowok="t"/>
                <v:textbox>
                  <w:txbxContent>
                    <w:p w:rsidR="00C84A88" w:rsidRPr="00C84A88" w:rsidRDefault="00C84A88" w:rsidP="00C84A88">
                      <w:pPr>
                        <w:pStyle w:val="ListParagraph"/>
                        <w:numPr>
                          <w:ilvl w:val="0"/>
                          <w:numId w:val="18"/>
                        </w:numPr>
                        <w:spacing w:line="276" w:lineRule="auto"/>
                        <w:rPr>
                          <w:rStyle w:val="SubtleEmphasis"/>
                          <w:rFonts w:cs="Times New Roman"/>
                          <w:color w:val="000000"/>
                        </w:rPr>
                      </w:pPr>
                      <w:r w:rsidRPr="00C84A88">
                        <w:rPr>
                          <w:rStyle w:val="SubtleEmphasis"/>
                          <w:rFonts w:cs="Times New Roman"/>
                          <w:color w:val="000000"/>
                        </w:rPr>
                        <w:t>Self-motivated</w:t>
                      </w:r>
                    </w:p>
                    <w:p w:rsidR="00C84A88" w:rsidRPr="00C84A88" w:rsidRDefault="00C84A88" w:rsidP="00C84A88">
                      <w:pPr>
                        <w:pStyle w:val="ListParagraph"/>
                        <w:numPr>
                          <w:ilvl w:val="0"/>
                          <w:numId w:val="18"/>
                        </w:numPr>
                        <w:spacing w:line="276" w:lineRule="auto"/>
                        <w:rPr>
                          <w:rStyle w:val="SubtleEmphasis"/>
                          <w:rFonts w:cs="Times New Roman"/>
                          <w:color w:val="000000"/>
                        </w:rPr>
                      </w:pPr>
                      <w:r w:rsidRPr="00C84A88">
                        <w:rPr>
                          <w:rStyle w:val="SubtleEmphasis"/>
                          <w:rFonts w:cs="Times New Roman"/>
                          <w:color w:val="000000"/>
                        </w:rPr>
                        <w:t>Confident,</w:t>
                      </w:r>
                      <w:r w:rsidRPr="00C84A88">
                        <w:rPr>
                          <w:rFonts w:ascii="Palatino Linotype" w:hAnsi="Palatino Linotype" w:cs="Times New Roman"/>
                          <w:i/>
                          <w:iCs/>
                        </w:rPr>
                        <w:t xml:space="preserve"> stri</w:t>
                      </w:r>
                      <w:r w:rsidR="0075530B">
                        <w:rPr>
                          <w:rFonts w:ascii="Palatino Linotype" w:hAnsi="Palatino Linotype" w:cs="Times New Roman"/>
                          <w:i/>
                          <w:iCs/>
                        </w:rPr>
                        <w:t>ctly following company rules &amp; r</w:t>
                      </w:r>
                      <w:r w:rsidRPr="00C84A88">
                        <w:rPr>
                          <w:rFonts w:ascii="Palatino Linotype" w:hAnsi="Palatino Linotype" w:cs="Times New Roman"/>
                          <w:i/>
                          <w:iCs/>
                        </w:rPr>
                        <w:t xml:space="preserve">egulations  </w:t>
                      </w:r>
                    </w:p>
                    <w:p w:rsidR="00C84A88" w:rsidRPr="00C84A88" w:rsidRDefault="00C84A88" w:rsidP="00C84A88">
                      <w:pPr>
                        <w:pStyle w:val="ListParagraph"/>
                        <w:numPr>
                          <w:ilvl w:val="0"/>
                          <w:numId w:val="18"/>
                        </w:numPr>
                        <w:spacing w:line="276" w:lineRule="auto"/>
                        <w:rPr>
                          <w:rStyle w:val="SubtleEmphasis"/>
                          <w:rFonts w:cs="Times New Roman"/>
                          <w:color w:val="000000"/>
                        </w:rPr>
                      </w:pPr>
                      <w:r w:rsidRPr="00C84A88">
                        <w:rPr>
                          <w:rStyle w:val="SubtleEmphasis"/>
                          <w:rFonts w:cs="Times New Roman"/>
                          <w:color w:val="000000"/>
                        </w:rPr>
                        <w:t>Punctual &amp; Energetic, Good Companion</w:t>
                      </w:r>
                    </w:p>
                    <w:p w:rsidR="00C84A88" w:rsidRDefault="00C84A88" w:rsidP="00C84A88">
                      <w:pPr>
                        <w:pStyle w:val="ListParagraph"/>
                        <w:numPr>
                          <w:ilvl w:val="0"/>
                          <w:numId w:val="18"/>
                        </w:numPr>
                        <w:spacing w:line="276" w:lineRule="auto"/>
                      </w:pPr>
                      <w:r w:rsidRPr="00C84A88">
                        <w:rPr>
                          <w:rStyle w:val="SubtleEmphasis"/>
                          <w:rFonts w:cs="Times New Roman"/>
                          <w:color w:val="000000"/>
                        </w:rPr>
                        <w:t>Persistent enough to succeed</w:t>
                      </w:r>
                    </w:p>
                  </w:txbxContent>
                </v:textbox>
              </v:shape>
            </w:pict>
          </mc:Fallback>
        </mc:AlternateContent>
      </w:r>
    </w:p>
    <w:p w:rsidR="005C5EB6" w:rsidRDefault="005C5EB6" w:rsidP="00B31CC6">
      <w:pPr>
        <w:spacing w:line="276" w:lineRule="auto"/>
        <w:rPr>
          <w:rStyle w:val="SubtleEmphasis"/>
          <w:rFonts w:cs="Times New Roman"/>
          <w:b/>
          <w:bCs/>
          <w:color w:val="000000"/>
          <w:sz w:val="26"/>
          <w:szCs w:val="26"/>
        </w:rPr>
      </w:pPr>
    </w:p>
    <w:p w:rsidR="00C84A88" w:rsidRDefault="00C84A88" w:rsidP="00B31CC6">
      <w:pPr>
        <w:spacing w:line="276" w:lineRule="auto"/>
        <w:rPr>
          <w:rStyle w:val="SubtleEmphasis"/>
          <w:rFonts w:cs="Times New Roman"/>
          <w:b/>
          <w:bCs/>
          <w:color w:val="000000"/>
          <w:sz w:val="26"/>
          <w:szCs w:val="26"/>
        </w:rPr>
      </w:pPr>
    </w:p>
    <w:p w:rsidR="00C84A88" w:rsidRDefault="00C84A88" w:rsidP="00B31CC6">
      <w:pPr>
        <w:spacing w:line="276" w:lineRule="auto"/>
        <w:rPr>
          <w:rStyle w:val="SubtleEmphasis"/>
          <w:rFonts w:cs="Times New Roman"/>
          <w:b/>
          <w:bCs/>
          <w:color w:val="000000"/>
          <w:sz w:val="26"/>
          <w:szCs w:val="26"/>
        </w:rPr>
      </w:pPr>
    </w:p>
    <w:p w:rsidR="00C84A88" w:rsidRDefault="00C84A88" w:rsidP="00B31CC6">
      <w:pPr>
        <w:spacing w:line="276" w:lineRule="auto"/>
        <w:rPr>
          <w:rStyle w:val="SubtleEmphasis"/>
          <w:rFonts w:cs="Times New Roman"/>
          <w:b/>
          <w:bCs/>
          <w:color w:val="000000"/>
          <w:sz w:val="26"/>
          <w:szCs w:val="26"/>
        </w:rPr>
      </w:pPr>
    </w:p>
    <w:p w:rsidR="000038D9" w:rsidRDefault="000038D9" w:rsidP="00B31CC6">
      <w:pPr>
        <w:spacing w:line="276" w:lineRule="auto"/>
        <w:rPr>
          <w:rStyle w:val="SubtleEmphasis"/>
          <w:rFonts w:cs="Times New Roman"/>
          <w:b/>
          <w:bCs/>
          <w:color w:val="000000"/>
          <w:sz w:val="26"/>
          <w:szCs w:val="26"/>
        </w:rPr>
      </w:pPr>
    </w:p>
    <w:p w:rsidR="000A052B" w:rsidRPr="007D071E" w:rsidRDefault="000A052B" w:rsidP="00B31CC6">
      <w:pPr>
        <w:spacing w:line="276" w:lineRule="auto"/>
        <w:rPr>
          <w:rStyle w:val="SubtleEmphasis"/>
          <w:rFonts w:cs="Times New Roman"/>
          <w:b/>
          <w:bCs/>
          <w:color w:val="000000"/>
          <w:sz w:val="26"/>
          <w:szCs w:val="26"/>
          <w:u w:val="single"/>
        </w:rPr>
      </w:pPr>
      <w:r w:rsidRPr="007D071E">
        <w:rPr>
          <w:rStyle w:val="SubtleEmphasis"/>
          <w:rFonts w:cs="Times New Roman"/>
          <w:b/>
          <w:bCs/>
          <w:color w:val="000000"/>
          <w:sz w:val="26"/>
          <w:szCs w:val="26"/>
          <w:u w:val="single"/>
        </w:rPr>
        <w:t>Declaration:</w:t>
      </w:r>
    </w:p>
    <w:p w:rsidR="00E12B1B" w:rsidRPr="00A63313" w:rsidRDefault="00FA759D" w:rsidP="00B31CC6">
      <w:pPr>
        <w:spacing w:line="276" w:lineRule="auto"/>
        <w:rPr>
          <w:rStyle w:val="SubtleEmphasis"/>
          <w:rFonts w:cs="Times New Roman"/>
          <w:color w:val="000000"/>
          <w:sz w:val="26"/>
          <w:szCs w:val="26"/>
        </w:rPr>
      </w:pPr>
      <w:r>
        <w:rPr>
          <w:rFonts w:eastAsia="MS Mincho" w:cs="Times New Roman"/>
          <w:i/>
          <w:iCs/>
          <w:noProof/>
          <w:color w:val="000000"/>
          <w:sz w:val="26"/>
          <w:szCs w:val="26"/>
        </w:rPr>
        <mc:AlternateContent>
          <mc:Choice Requires="wps">
            <w:drawing>
              <wp:anchor distT="0" distB="0" distL="114300" distR="114300" simplePos="0" relativeHeight="251659264" behindDoc="0" locked="0" layoutInCell="1" allowOverlap="1">
                <wp:simplePos x="0" y="0"/>
                <wp:positionH relativeFrom="column">
                  <wp:posOffset>48895</wp:posOffset>
                </wp:positionH>
                <wp:positionV relativeFrom="paragraph">
                  <wp:posOffset>415290</wp:posOffset>
                </wp:positionV>
                <wp:extent cx="2518410" cy="2844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8410" cy="284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4A88" w:rsidRPr="007D071E" w:rsidRDefault="00C84A88" w:rsidP="00C84A88">
                            <w:pPr>
                              <w:rPr>
                                <w:i/>
                                <w:iCs/>
                                <w:sz w:val="22"/>
                                <w:szCs w:val="22"/>
                              </w:rPr>
                            </w:pPr>
                            <w:r w:rsidRPr="007D071E">
                              <w:rPr>
                                <w:i/>
                                <w:iCs/>
                                <w:sz w:val="22"/>
                                <w:szCs w:val="22"/>
                              </w:rPr>
                              <w:t xml:space="preserve">GOPAKUMAR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 o:spid="_x0000_s1028" type="#_x0000_t202" style="position:absolute;margin-left:3.85pt;margin-top:32.7pt;width:198.3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" fillcolor="white [3201]" stroked="f" strokeweight=".5pt">
                <v:path arrowok="t"/>
                <v:textbox>
                  <w:txbxContent>
                    <w:p w:rsidR="00C84A88" w:rsidRPr="007D071E" w:rsidRDefault="00C84A88" w:rsidP="00C84A88">
                      <w:pPr>
                        <w:rPr>
                          <w:i/>
                          <w:iCs/>
                          <w:sz w:val="22"/>
                          <w:szCs w:val="22"/>
                        </w:rPr>
                      </w:pPr>
                      <w:r w:rsidRPr="007D071E">
                        <w:rPr>
                          <w:i/>
                          <w:iCs/>
                          <w:sz w:val="22"/>
                          <w:szCs w:val="22"/>
                        </w:rPr>
                        <w:t xml:space="preserve">GOPAKUMAR </w:t>
                      </w:r>
                    </w:p>
                  </w:txbxContent>
                </v:textbox>
              </v:shape>
            </w:pict>
          </mc:Fallback>
        </mc:AlternateContent>
      </w:r>
      <w:r w:rsidR="000A052B" w:rsidRPr="00A63313">
        <w:rPr>
          <w:rStyle w:val="SubtleEmphasis"/>
          <w:rFonts w:cs="Times New Roman"/>
          <w:color w:val="000000"/>
          <w:sz w:val="26"/>
          <w:szCs w:val="26"/>
        </w:rPr>
        <w:t>I hereby declared that the information given above is true to the best of my knowledge and ability.</w:t>
      </w:r>
    </w:p>
    <w:sectPr w:rsidR="00E12B1B" w:rsidRPr="00A63313" w:rsidSect="003621D2">
      <w:footerReference w:type="default" r:id="rId11"/>
      <w:pgSz w:w="11906" w:h="16838" w:code="9"/>
      <w:pgMar w:top="578" w:right="578" w:bottom="289" w:left="578" w:header="142" w:footer="142"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679" w:rsidRDefault="00012679">
      <w:r>
        <w:separator/>
      </w:r>
    </w:p>
  </w:endnote>
  <w:endnote w:type="continuationSeparator" w:id="0">
    <w:p w:rsidR="00012679" w:rsidRDefault="00012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094" w:type="dxa"/>
      <w:tblLook w:val="04A0" w:firstRow="1" w:lastRow="0" w:firstColumn="1" w:lastColumn="0" w:noHBand="0" w:noVBand="1"/>
    </w:tblPr>
    <w:tblGrid>
      <w:gridCol w:w="2363"/>
      <w:gridCol w:w="222"/>
    </w:tblGrid>
    <w:tr w:rsidR="00F34143">
      <w:tc>
        <w:tcPr>
          <w:tcW w:w="0" w:type="auto"/>
        </w:tcPr>
        <w:p w:rsidR="00F34143" w:rsidRDefault="00F34143">
          <w:r w:rsidRPr="008D6FF3">
            <w:t>WORK IS WORSHIP</w:t>
          </w:r>
        </w:p>
      </w:tc>
      <w:tc>
        <w:tcPr>
          <w:tcW w:w="0" w:type="auto"/>
        </w:tcPr>
        <w:p w:rsidR="00F34143" w:rsidRDefault="00F34143"/>
      </w:tc>
    </w:tr>
  </w:tbl>
  <w:p w:rsidR="00F34143" w:rsidRDefault="00F34143" w:rsidP="00014FF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679" w:rsidRDefault="00012679">
      <w:r>
        <w:separator/>
      </w:r>
    </w:p>
  </w:footnote>
  <w:footnote w:type="continuationSeparator" w:id="0">
    <w:p w:rsidR="00012679" w:rsidRDefault="000126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5"/>
      </v:shape>
    </w:pict>
  </w:numPicBullet>
  <w:numPicBullet w:numPicBulletId="1">
    <w:pict>
      <v:shape id="_x0000_i1029" type="#_x0000_t75" style="width:9pt;height:9pt" o:bullet="t">
        <v:imagedata r:id="rId2" o:title="BD14532_"/>
      </v:shape>
    </w:pict>
  </w:numPicBullet>
  <w:abstractNum w:abstractNumId="0">
    <w:nsid w:val="024B1ACD"/>
    <w:multiLevelType w:val="hybridMultilevel"/>
    <w:tmpl w:val="A002E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9053A"/>
    <w:multiLevelType w:val="hybridMultilevel"/>
    <w:tmpl w:val="6CB4C03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80CAC"/>
    <w:multiLevelType w:val="hybridMultilevel"/>
    <w:tmpl w:val="EB662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135260"/>
    <w:multiLevelType w:val="hybridMultilevel"/>
    <w:tmpl w:val="681C855C"/>
    <w:lvl w:ilvl="0" w:tplc="08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30E460A9"/>
    <w:multiLevelType w:val="hybridMultilevel"/>
    <w:tmpl w:val="F6F8302C"/>
    <w:lvl w:ilvl="0" w:tplc="0409000D">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4A8520FE"/>
    <w:multiLevelType w:val="hybridMultilevel"/>
    <w:tmpl w:val="D9E6ED00"/>
    <w:lvl w:ilvl="0" w:tplc="0409000B">
      <w:start w:val="1"/>
      <w:numFmt w:val="bullet"/>
      <w:lvlText w:val=""/>
      <w:lvlPicBulletId w:val="0"/>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D0163D6"/>
    <w:multiLevelType w:val="hybridMultilevel"/>
    <w:tmpl w:val="CC883374"/>
    <w:lvl w:ilvl="0" w:tplc="04090007">
      <w:start w:val="1"/>
      <w:numFmt w:val="bullet"/>
      <w:lvlText w:val=""/>
      <w:lvlPicBulletId w:val="0"/>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4EF85184"/>
    <w:multiLevelType w:val="hybridMultilevel"/>
    <w:tmpl w:val="DA70B0DE"/>
    <w:lvl w:ilvl="0" w:tplc="04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F32752D"/>
    <w:multiLevelType w:val="hybridMultilevel"/>
    <w:tmpl w:val="39748DD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144BD7"/>
    <w:multiLevelType w:val="hybridMultilevel"/>
    <w:tmpl w:val="7D6ADD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05767CD"/>
    <w:multiLevelType w:val="hybridMultilevel"/>
    <w:tmpl w:val="DAF0B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576E92"/>
    <w:multiLevelType w:val="hybridMultilevel"/>
    <w:tmpl w:val="2F6CB350"/>
    <w:lvl w:ilvl="0" w:tplc="04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55B42E2"/>
    <w:multiLevelType w:val="hybridMultilevel"/>
    <w:tmpl w:val="570C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CD5FED"/>
    <w:multiLevelType w:val="hybridMultilevel"/>
    <w:tmpl w:val="866EC6AA"/>
    <w:lvl w:ilvl="0" w:tplc="04090007">
      <w:start w:val="1"/>
      <w:numFmt w:val="bullet"/>
      <w:lvlText w:val=""/>
      <w:lvlPicBulletId w:val="0"/>
      <w:lvlJc w:val="left"/>
      <w:pPr>
        <w:tabs>
          <w:tab w:val="num" w:pos="720"/>
        </w:tabs>
        <w:ind w:left="720" w:hanging="360"/>
      </w:pPr>
      <w:rPr>
        <w:rFonts w:ascii="Symbol" w:hAnsi="Symbol" w:hint="default"/>
      </w:rPr>
    </w:lvl>
    <w:lvl w:ilvl="1" w:tplc="04090001">
      <w:start w:val="1"/>
      <w:numFmt w:val="bullet"/>
      <w:lvlText w:val=""/>
      <w:lvlJc w:val="left"/>
      <w:pPr>
        <w:tabs>
          <w:tab w:val="num" w:pos="2040"/>
        </w:tabs>
        <w:ind w:left="2040" w:hanging="360"/>
      </w:pPr>
      <w:rPr>
        <w:rFonts w:ascii="Symbol" w:hAnsi="Symbol" w:hint="default"/>
      </w:rPr>
    </w:lvl>
    <w:lvl w:ilvl="2" w:tplc="04090009">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EE4E9A"/>
    <w:multiLevelType w:val="hybridMultilevel"/>
    <w:tmpl w:val="3E44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676EF2"/>
    <w:multiLevelType w:val="hybridMultilevel"/>
    <w:tmpl w:val="BFE40D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16D5553"/>
    <w:multiLevelType w:val="hybridMultilevel"/>
    <w:tmpl w:val="BAF6EF38"/>
    <w:lvl w:ilvl="0" w:tplc="23AA73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0C3087"/>
    <w:multiLevelType w:val="hybridMultilevel"/>
    <w:tmpl w:val="E7A4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AA42A5"/>
    <w:multiLevelType w:val="hybridMultilevel"/>
    <w:tmpl w:val="DD300CE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6B4AFF"/>
    <w:multiLevelType w:val="hybridMultilevel"/>
    <w:tmpl w:val="A0069314"/>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FA62F9"/>
    <w:multiLevelType w:val="hybridMultilevel"/>
    <w:tmpl w:val="5C56E72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DF9287A"/>
    <w:multiLevelType w:val="multilevel"/>
    <w:tmpl w:val="0BAAB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ED4A3D"/>
    <w:multiLevelType w:val="multilevel"/>
    <w:tmpl w:val="9DF2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65168B"/>
    <w:multiLevelType w:val="hybridMultilevel"/>
    <w:tmpl w:val="31B434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783177"/>
    <w:multiLevelType w:val="hybridMultilevel"/>
    <w:tmpl w:val="A59A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DA5ABA"/>
    <w:multiLevelType w:val="hybridMultilevel"/>
    <w:tmpl w:val="D62CCC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385655"/>
    <w:multiLevelType w:val="hybridMultilevel"/>
    <w:tmpl w:val="A8D6CA9A"/>
    <w:lvl w:ilvl="0" w:tplc="0409000D">
      <w:start w:val="1"/>
      <w:numFmt w:val="bullet"/>
      <w:lvlText w:val=""/>
      <w:lvlJc w:val="left"/>
      <w:pPr>
        <w:tabs>
          <w:tab w:val="num" w:pos="3600"/>
        </w:tabs>
        <w:ind w:left="3600" w:hanging="360"/>
      </w:pPr>
      <w:rPr>
        <w:rFonts w:ascii="Wingdings" w:hAnsi="Wingdings" w:hint="default"/>
      </w:rPr>
    </w:lvl>
    <w:lvl w:ilvl="1" w:tplc="04090003">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7">
    <w:nsid w:val="7B845D55"/>
    <w:multiLevelType w:val="hybridMultilevel"/>
    <w:tmpl w:val="B3A2C3FC"/>
    <w:lvl w:ilvl="0" w:tplc="03201B8C">
      <w:start w:val="1"/>
      <w:numFmt w:val="bullet"/>
      <w:lvlText w:val=""/>
      <w:lvlJc w:val="left"/>
      <w:pPr>
        <w:tabs>
          <w:tab w:val="num" w:pos="720"/>
        </w:tabs>
        <w:ind w:left="72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FF000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F472159"/>
    <w:multiLevelType w:val="hybridMultilevel"/>
    <w:tmpl w:val="360CC4C8"/>
    <w:lvl w:ilvl="0" w:tplc="23AA73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15"/>
  </w:num>
  <w:num w:numId="4">
    <w:abstractNumId w:val="13"/>
  </w:num>
  <w:num w:numId="5">
    <w:abstractNumId w:val="4"/>
  </w:num>
  <w:num w:numId="6">
    <w:abstractNumId w:val="8"/>
  </w:num>
  <w:num w:numId="7">
    <w:abstractNumId w:val="1"/>
  </w:num>
  <w:num w:numId="8">
    <w:abstractNumId w:val="26"/>
  </w:num>
  <w:num w:numId="9">
    <w:abstractNumId w:val="16"/>
  </w:num>
  <w:num w:numId="10">
    <w:abstractNumId w:val="18"/>
  </w:num>
  <w:num w:numId="11">
    <w:abstractNumId w:val="23"/>
  </w:num>
  <w:num w:numId="12">
    <w:abstractNumId w:val="28"/>
  </w:num>
  <w:num w:numId="13">
    <w:abstractNumId w:val="0"/>
  </w:num>
  <w:num w:numId="14">
    <w:abstractNumId w:val="6"/>
  </w:num>
  <w:num w:numId="15">
    <w:abstractNumId w:val="14"/>
  </w:num>
  <w:num w:numId="16">
    <w:abstractNumId w:val="27"/>
  </w:num>
  <w:num w:numId="17">
    <w:abstractNumId w:val="19"/>
  </w:num>
  <w:num w:numId="18">
    <w:abstractNumId w:val="25"/>
  </w:num>
  <w:num w:numId="19">
    <w:abstractNumId w:val="22"/>
  </w:num>
  <w:num w:numId="20">
    <w:abstractNumId w:val="21"/>
  </w:num>
  <w:num w:numId="21">
    <w:abstractNumId w:val="17"/>
  </w:num>
  <w:num w:numId="22">
    <w:abstractNumId w:val="11"/>
  </w:num>
  <w:num w:numId="23">
    <w:abstractNumId w:val="9"/>
  </w:num>
  <w:num w:numId="24">
    <w:abstractNumId w:val="5"/>
  </w:num>
  <w:num w:numId="25">
    <w:abstractNumId w:val="3"/>
  </w:num>
  <w:num w:numId="26">
    <w:abstractNumId w:val="7"/>
  </w:num>
  <w:num w:numId="27">
    <w:abstractNumId w:val="24"/>
  </w:num>
  <w:num w:numId="28">
    <w:abstractNumId w:val="12"/>
  </w:num>
  <w:num w:numId="2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72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04"/>
    <w:rsid w:val="000010A0"/>
    <w:rsid w:val="00001470"/>
    <w:rsid w:val="00001C8E"/>
    <w:rsid w:val="000027B0"/>
    <w:rsid w:val="00002A4B"/>
    <w:rsid w:val="000038D9"/>
    <w:rsid w:val="00006A61"/>
    <w:rsid w:val="00006FEF"/>
    <w:rsid w:val="00010342"/>
    <w:rsid w:val="0001220C"/>
    <w:rsid w:val="00012679"/>
    <w:rsid w:val="00012FB2"/>
    <w:rsid w:val="00013677"/>
    <w:rsid w:val="00014202"/>
    <w:rsid w:val="00014FFC"/>
    <w:rsid w:val="00016E96"/>
    <w:rsid w:val="00017809"/>
    <w:rsid w:val="00017888"/>
    <w:rsid w:val="00022AE6"/>
    <w:rsid w:val="00023660"/>
    <w:rsid w:val="000236AB"/>
    <w:rsid w:val="00024F82"/>
    <w:rsid w:val="000273EF"/>
    <w:rsid w:val="00027B0D"/>
    <w:rsid w:val="00031812"/>
    <w:rsid w:val="000318A8"/>
    <w:rsid w:val="0003195D"/>
    <w:rsid w:val="00035750"/>
    <w:rsid w:val="000366AF"/>
    <w:rsid w:val="000367C7"/>
    <w:rsid w:val="00036D01"/>
    <w:rsid w:val="00040309"/>
    <w:rsid w:val="0004197A"/>
    <w:rsid w:val="000422F7"/>
    <w:rsid w:val="00044F9B"/>
    <w:rsid w:val="00047A93"/>
    <w:rsid w:val="00051E6B"/>
    <w:rsid w:val="00053E12"/>
    <w:rsid w:val="0005449F"/>
    <w:rsid w:val="00057797"/>
    <w:rsid w:val="00061101"/>
    <w:rsid w:val="00062744"/>
    <w:rsid w:val="00062B85"/>
    <w:rsid w:val="00062F89"/>
    <w:rsid w:val="00064A80"/>
    <w:rsid w:val="000658AD"/>
    <w:rsid w:val="00070034"/>
    <w:rsid w:val="00072AF4"/>
    <w:rsid w:val="0007445D"/>
    <w:rsid w:val="00075E11"/>
    <w:rsid w:val="00076DA4"/>
    <w:rsid w:val="00081D1A"/>
    <w:rsid w:val="00082969"/>
    <w:rsid w:val="00082CC2"/>
    <w:rsid w:val="00083962"/>
    <w:rsid w:val="000906BA"/>
    <w:rsid w:val="000911CE"/>
    <w:rsid w:val="000921FA"/>
    <w:rsid w:val="00092E2C"/>
    <w:rsid w:val="000931A6"/>
    <w:rsid w:val="00095829"/>
    <w:rsid w:val="00095848"/>
    <w:rsid w:val="000970E1"/>
    <w:rsid w:val="000A052B"/>
    <w:rsid w:val="000A1C81"/>
    <w:rsid w:val="000A2059"/>
    <w:rsid w:val="000A27E2"/>
    <w:rsid w:val="000A2F8D"/>
    <w:rsid w:val="000B0641"/>
    <w:rsid w:val="000B2085"/>
    <w:rsid w:val="000B4E31"/>
    <w:rsid w:val="000B5138"/>
    <w:rsid w:val="000B6ECE"/>
    <w:rsid w:val="000B7816"/>
    <w:rsid w:val="000C1655"/>
    <w:rsid w:val="000C2791"/>
    <w:rsid w:val="000C407A"/>
    <w:rsid w:val="000C5771"/>
    <w:rsid w:val="000C58EC"/>
    <w:rsid w:val="000C5F06"/>
    <w:rsid w:val="000C6228"/>
    <w:rsid w:val="000C7020"/>
    <w:rsid w:val="000D4C0E"/>
    <w:rsid w:val="000D5298"/>
    <w:rsid w:val="000D6B04"/>
    <w:rsid w:val="000D6FEB"/>
    <w:rsid w:val="000E2529"/>
    <w:rsid w:val="000E451A"/>
    <w:rsid w:val="000E6A90"/>
    <w:rsid w:val="000E6D7F"/>
    <w:rsid w:val="000E7249"/>
    <w:rsid w:val="000F122A"/>
    <w:rsid w:val="000F44E4"/>
    <w:rsid w:val="000F5011"/>
    <w:rsid w:val="000F57F9"/>
    <w:rsid w:val="000F5808"/>
    <w:rsid w:val="000F5D64"/>
    <w:rsid w:val="000F6087"/>
    <w:rsid w:val="000F767B"/>
    <w:rsid w:val="000F7BF5"/>
    <w:rsid w:val="001030E3"/>
    <w:rsid w:val="00103552"/>
    <w:rsid w:val="00105711"/>
    <w:rsid w:val="00106C34"/>
    <w:rsid w:val="001112BF"/>
    <w:rsid w:val="0011141D"/>
    <w:rsid w:val="00111EC2"/>
    <w:rsid w:val="00112498"/>
    <w:rsid w:val="00112892"/>
    <w:rsid w:val="00112953"/>
    <w:rsid w:val="00114FE4"/>
    <w:rsid w:val="00116A8F"/>
    <w:rsid w:val="00116F9E"/>
    <w:rsid w:val="00117BFB"/>
    <w:rsid w:val="00121195"/>
    <w:rsid w:val="00121591"/>
    <w:rsid w:val="001224E7"/>
    <w:rsid w:val="00124F93"/>
    <w:rsid w:val="0012697A"/>
    <w:rsid w:val="001313A7"/>
    <w:rsid w:val="001326D9"/>
    <w:rsid w:val="00132DC8"/>
    <w:rsid w:val="001334D1"/>
    <w:rsid w:val="00133598"/>
    <w:rsid w:val="001340B7"/>
    <w:rsid w:val="0013432D"/>
    <w:rsid w:val="00134FB6"/>
    <w:rsid w:val="00135530"/>
    <w:rsid w:val="00142DBC"/>
    <w:rsid w:val="001434B8"/>
    <w:rsid w:val="001457C7"/>
    <w:rsid w:val="0014619B"/>
    <w:rsid w:val="00146639"/>
    <w:rsid w:val="00147565"/>
    <w:rsid w:val="00147E5E"/>
    <w:rsid w:val="00151350"/>
    <w:rsid w:val="001520D1"/>
    <w:rsid w:val="001533EF"/>
    <w:rsid w:val="001537D5"/>
    <w:rsid w:val="00154110"/>
    <w:rsid w:val="00154FB5"/>
    <w:rsid w:val="00155539"/>
    <w:rsid w:val="001570C3"/>
    <w:rsid w:val="001573AD"/>
    <w:rsid w:val="00157701"/>
    <w:rsid w:val="00160578"/>
    <w:rsid w:val="0016180A"/>
    <w:rsid w:val="00161F8D"/>
    <w:rsid w:val="00163299"/>
    <w:rsid w:val="001645A0"/>
    <w:rsid w:val="001719A7"/>
    <w:rsid w:val="00172061"/>
    <w:rsid w:val="00173FE1"/>
    <w:rsid w:val="00180AA8"/>
    <w:rsid w:val="00182905"/>
    <w:rsid w:val="00182E71"/>
    <w:rsid w:val="001833EE"/>
    <w:rsid w:val="001866D6"/>
    <w:rsid w:val="00186943"/>
    <w:rsid w:val="001907AC"/>
    <w:rsid w:val="00190936"/>
    <w:rsid w:val="00190A23"/>
    <w:rsid w:val="001910E8"/>
    <w:rsid w:val="00191C51"/>
    <w:rsid w:val="00192262"/>
    <w:rsid w:val="00193889"/>
    <w:rsid w:val="00193E8E"/>
    <w:rsid w:val="0019418C"/>
    <w:rsid w:val="00194F36"/>
    <w:rsid w:val="00196D16"/>
    <w:rsid w:val="001A0C30"/>
    <w:rsid w:val="001A165D"/>
    <w:rsid w:val="001A1B6D"/>
    <w:rsid w:val="001A37C0"/>
    <w:rsid w:val="001A428C"/>
    <w:rsid w:val="001B0570"/>
    <w:rsid w:val="001B083F"/>
    <w:rsid w:val="001B08D3"/>
    <w:rsid w:val="001B1D1C"/>
    <w:rsid w:val="001B2AC9"/>
    <w:rsid w:val="001B3673"/>
    <w:rsid w:val="001B540D"/>
    <w:rsid w:val="001B799C"/>
    <w:rsid w:val="001B7E44"/>
    <w:rsid w:val="001C0C20"/>
    <w:rsid w:val="001C4521"/>
    <w:rsid w:val="001C4C0A"/>
    <w:rsid w:val="001C4CDA"/>
    <w:rsid w:val="001C4CFD"/>
    <w:rsid w:val="001C4FA3"/>
    <w:rsid w:val="001C517C"/>
    <w:rsid w:val="001C60E2"/>
    <w:rsid w:val="001C7DB6"/>
    <w:rsid w:val="001D0439"/>
    <w:rsid w:val="001D1638"/>
    <w:rsid w:val="001D1A75"/>
    <w:rsid w:val="001D3FEA"/>
    <w:rsid w:val="001D48A8"/>
    <w:rsid w:val="001D6B0E"/>
    <w:rsid w:val="001E1245"/>
    <w:rsid w:val="001E1D6C"/>
    <w:rsid w:val="001E22E1"/>
    <w:rsid w:val="001E27E5"/>
    <w:rsid w:val="001E3181"/>
    <w:rsid w:val="001E5A19"/>
    <w:rsid w:val="001E6D73"/>
    <w:rsid w:val="001E78D1"/>
    <w:rsid w:val="001F0BB9"/>
    <w:rsid w:val="001F0ED1"/>
    <w:rsid w:val="001F74E5"/>
    <w:rsid w:val="0020011E"/>
    <w:rsid w:val="00202A8B"/>
    <w:rsid w:val="00203D36"/>
    <w:rsid w:val="0020442D"/>
    <w:rsid w:val="00207462"/>
    <w:rsid w:val="00207A8E"/>
    <w:rsid w:val="00207AEF"/>
    <w:rsid w:val="0021184C"/>
    <w:rsid w:val="002125A2"/>
    <w:rsid w:val="00213C59"/>
    <w:rsid w:val="00215209"/>
    <w:rsid w:val="00216D29"/>
    <w:rsid w:val="00216EF0"/>
    <w:rsid w:val="00217F8D"/>
    <w:rsid w:val="00221FCE"/>
    <w:rsid w:val="002268D2"/>
    <w:rsid w:val="0022766D"/>
    <w:rsid w:val="00227A41"/>
    <w:rsid w:val="00230B89"/>
    <w:rsid w:val="002344DB"/>
    <w:rsid w:val="00235ED7"/>
    <w:rsid w:val="002379A4"/>
    <w:rsid w:val="00240184"/>
    <w:rsid w:val="00242553"/>
    <w:rsid w:val="00245D27"/>
    <w:rsid w:val="002475EA"/>
    <w:rsid w:val="00250A3E"/>
    <w:rsid w:val="00252633"/>
    <w:rsid w:val="002528DE"/>
    <w:rsid w:val="0025397D"/>
    <w:rsid w:val="00257038"/>
    <w:rsid w:val="002572C9"/>
    <w:rsid w:val="00260531"/>
    <w:rsid w:val="002606E0"/>
    <w:rsid w:val="00261557"/>
    <w:rsid w:val="00261576"/>
    <w:rsid w:val="0026204C"/>
    <w:rsid w:val="00263461"/>
    <w:rsid w:val="00263CFB"/>
    <w:rsid w:val="00263DD7"/>
    <w:rsid w:val="00265AD5"/>
    <w:rsid w:val="002669F7"/>
    <w:rsid w:val="00266C4F"/>
    <w:rsid w:val="002702DA"/>
    <w:rsid w:val="00271120"/>
    <w:rsid w:val="00275BC8"/>
    <w:rsid w:val="00277424"/>
    <w:rsid w:val="00277833"/>
    <w:rsid w:val="002804C5"/>
    <w:rsid w:val="00284E98"/>
    <w:rsid w:val="0028532E"/>
    <w:rsid w:val="00290B6B"/>
    <w:rsid w:val="002927DF"/>
    <w:rsid w:val="00293A58"/>
    <w:rsid w:val="00293C9C"/>
    <w:rsid w:val="0029428C"/>
    <w:rsid w:val="00294C73"/>
    <w:rsid w:val="002952BE"/>
    <w:rsid w:val="00297F65"/>
    <w:rsid w:val="002A0984"/>
    <w:rsid w:val="002A31BD"/>
    <w:rsid w:val="002A3771"/>
    <w:rsid w:val="002A3C68"/>
    <w:rsid w:val="002A44AC"/>
    <w:rsid w:val="002A640E"/>
    <w:rsid w:val="002A6988"/>
    <w:rsid w:val="002A70CF"/>
    <w:rsid w:val="002B06FE"/>
    <w:rsid w:val="002B17E4"/>
    <w:rsid w:val="002B1D8C"/>
    <w:rsid w:val="002B22E7"/>
    <w:rsid w:val="002B2E6B"/>
    <w:rsid w:val="002B398B"/>
    <w:rsid w:val="002B5435"/>
    <w:rsid w:val="002C3C6A"/>
    <w:rsid w:val="002C4C23"/>
    <w:rsid w:val="002C527C"/>
    <w:rsid w:val="002D036F"/>
    <w:rsid w:val="002D10D1"/>
    <w:rsid w:val="002D16D5"/>
    <w:rsid w:val="002D1C94"/>
    <w:rsid w:val="002D3ACE"/>
    <w:rsid w:val="002D5616"/>
    <w:rsid w:val="002D6B71"/>
    <w:rsid w:val="002D7FFB"/>
    <w:rsid w:val="002E03FA"/>
    <w:rsid w:val="002E112E"/>
    <w:rsid w:val="002E147F"/>
    <w:rsid w:val="002E1E1D"/>
    <w:rsid w:val="002E3A6C"/>
    <w:rsid w:val="002E4C9D"/>
    <w:rsid w:val="002E5464"/>
    <w:rsid w:val="002E7784"/>
    <w:rsid w:val="002E7FAD"/>
    <w:rsid w:val="002F0933"/>
    <w:rsid w:val="002F0E3A"/>
    <w:rsid w:val="002F0F8E"/>
    <w:rsid w:val="002F366E"/>
    <w:rsid w:val="002F54CF"/>
    <w:rsid w:val="002F78A4"/>
    <w:rsid w:val="002F7F0F"/>
    <w:rsid w:val="002F7F7F"/>
    <w:rsid w:val="0030068F"/>
    <w:rsid w:val="00301E04"/>
    <w:rsid w:val="003052CF"/>
    <w:rsid w:val="00305A71"/>
    <w:rsid w:val="00306136"/>
    <w:rsid w:val="00306248"/>
    <w:rsid w:val="00312ACC"/>
    <w:rsid w:val="003150FB"/>
    <w:rsid w:val="003167E7"/>
    <w:rsid w:val="00316DF2"/>
    <w:rsid w:val="00316FB8"/>
    <w:rsid w:val="00321060"/>
    <w:rsid w:val="003210D5"/>
    <w:rsid w:val="0032180C"/>
    <w:rsid w:val="00323CAE"/>
    <w:rsid w:val="003271E7"/>
    <w:rsid w:val="00327AAB"/>
    <w:rsid w:val="00330B83"/>
    <w:rsid w:val="00331311"/>
    <w:rsid w:val="00332B3E"/>
    <w:rsid w:val="00333B48"/>
    <w:rsid w:val="0034125F"/>
    <w:rsid w:val="00341AAD"/>
    <w:rsid w:val="003506FC"/>
    <w:rsid w:val="003509FB"/>
    <w:rsid w:val="00350CD9"/>
    <w:rsid w:val="00353270"/>
    <w:rsid w:val="003539F7"/>
    <w:rsid w:val="00355325"/>
    <w:rsid w:val="0035554D"/>
    <w:rsid w:val="003611E5"/>
    <w:rsid w:val="0036156B"/>
    <w:rsid w:val="003621D2"/>
    <w:rsid w:val="0036331E"/>
    <w:rsid w:val="003633F1"/>
    <w:rsid w:val="00363E97"/>
    <w:rsid w:val="00364939"/>
    <w:rsid w:val="00367B9F"/>
    <w:rsid w:val="00372408"/>
    <w:rsid w:val="0037288E"/>
    <w:rsid w:val="00373CFB"/>
    <w:rsid w:val="00375EE3"/>
    <w:rsid w:val="00377B58"/>
    <w:rsid w:val="0038046A"/>
    <w:rsid w:val="003835D5"/>
    <w:rsid w:val="0038793C"/>
    <w:rsid w:val="00387956"/>
    <w:rsid w:val="003919F6"/>
    <w:rsid w:val="00392742"/>
    <w:rsid w:val="00392774"/>
    <w:rsid w:val="00393F1B"/>
    <w:rsid w:val="003956E5"/>
    <w:rsid w:val="003973A6"/>
    <w:rsid w:val="003A06F9"/>
    <w:rsid w:val="003A18E6"/>
    <w:rsid w:val="003A46A4"/>
    <w:rsid w:val="003A4714"/>
    <w:rsid w:val="003A4FBC"/>
    <w:rsid w:val="003A5C72"/>
    <w:rsid w:val="003A6973"/>
    <w:rsid w:val="003A6B02"/>
    <w:rsid w:val="003A6BED"/>
    <w:rsid w:val="003B0D68"/>
    <w:rsid w:val="003B296F"/>
    <w:rsid w:val="003B6799"/>
    <w:rsid w:val="003B6BD1"/>
    <w:rsid w:val="003B7221"/>
    <w:rsid w:val="003C30B6"/>
    <w:rsid w:val="003C42AB"/>
    <w:rsid w:val="003C55F8"/>
    <w:rsid w:val="003C6797"/>
    <w:rsid w:val="003D17E7"/>
    <w:rsid w:val="003D3BE6"/>
    <w:rsid w:val="003D5472"/>
    <w:rsid w:val="003D7029"/>
    <w:rsid w:val="003E0AE3"/>
    <w:rsid w:val="003E1BF8"/>
    <w:rsid w:val="003E3597"/>
    <w:rsid w:val="003E5240"/>
    <w:rsid w:val="003E5F83"/>
    <w:rsid w:val="003F0141"/>
    <w:rsid w:val="003F43F7"/>
    <w:rsid w:val="003F4995"/>
    <w:rsid w:val="0040147C"/>
    <w:rsid w:val="004036AE"/>
    <w:rsid w:val="00411B34"/>
    <w:rsid w:val="0041348C"/>
    <w:rsid w:val="00414F45"/>
    <w:rsid w:val="00414FD6"/>
    <w:rsid w:val="00415625"/>
    <w:rsid w:val="0041739C"/>
    <w:rsid w:val="004178EF"/>
    <w:rsid w:val="00420BFF"/>
    <w:rsid w:val="00421A96"/>
    <w:rsid w:val="00422971"/>
    <w:rsid w:val="00425F54"/>
    <w:rsid w:val="0042603A"/>
    <w:rsid w:val="00427EB4"/>
    <w:rsid w:val="004305C3"/>
    <w:rsid w:val="00431C9C"/>
    <w:rsid w:val="0043318A"/>
    <w:rsid w:val="004333E7"/>
    <w:rsid w:val="0043568B"/>
    <w:rsid w:val="00435A16"/>
    <w:rsid w:val="0044306C"/>
    <w:rsid w:val="00443899"/>
    <w:rsid w:val="00446ED5"/>
    <w:rsid w:val="00450049"/>
    <w:rsid w:val="004500D8"/>
    <w:rsid w:val="00450DA3"/>
    <w:rsid w:val="004514C5"/>
    <w:rsid w:val="00452321"/>
    <w:rsid w:val="00452923"/>
    <w:rsid w:val="004554AA"/>
    <w:rsid w:val="004554E3"/>
    <w:rsid w:val="00455CD3"/>
    <w:rsid w:val="0045605A"/>
    <w:rsid w:val="0045607F"/>
    <w:rsid w:val="0045609B"/>
    <w:rsid w:val="004571C5"/>
    <w:rsid w:val="004573DC"/>
    <w:rsid w:val="0046004B"/>
    <w:rsid w:val="004613EB"/>
    <w:rsid w:val="00463D12"/>
    <w:rsid w:val="00466BD4"/>
    <w:rsid w:val="00475096"/>
    <w:rsid w:val="00475D3B"/>
    <w:rsid w:val="00477ACE"/>
    <w:rsid w:val="00477EF5"/>
    <w:rsid w:val="004805FC"/>
    <w:rsid w:val="00480D10"/>
    <w:rsid w:val="00482F5C"/>
    <w:rsid w:val="004861F1"/>
    <w:rsid w:val="00491DD7"/>
    <w:rsid w:val="00492EA8"/>
    <w:rsid w:val="00492EB4"/>
    <w:rsid w:val="004930F8"/>
    <w:rsid w:val="0049449D"/>
    <w:rsid w:val="00495DF9"/>
    <w:rsid w:val="00497DEA"/>
    <w:rsid w:val="004A0220"/>
    <w:rsid w:val="004A293D"/>
    <w:rsid w:val="004A29E3"/>
    <w:rsid w:val="004A7475"/>
    <w:rsid w:val="004B1538"/>
    <w:rsid w:val="004B193D"/>
    <w:rsid w:val="004B3898"/>
    <w:rsid w:val="004B421C"/>
    <w:rsid w:val="004B4B86"/>
    <w:rsid w:val="004B5081"/>
    <w:rsid w:val="004B530D"/>
    <w:rsid w:val="004B61A9"/>
    <w:rsid w:val="004B633F"/>
    <w:rsid w:val="004B67AC"/>
    <w:rsid w:val="004B6BEE"/>
    <w:rsid w:val="004B6CC1"/>
    <w:rsid w:val="004C0D67"/>
    <w:rsid w:val="004C20DA"/>
    <w:rsid w:val="004C2F0D"/>
    <w:rsid w:val="004C326C"/>
    <w:rsid w:val="004C3A83"/>
    <w:rsid w:val="004C44C0"/>
    <w:rsid w:val="004C4610"/>
    <w:rsid w:val="004C4D81"/>
    <w:rsid w:val="004C720D"/>
    <w:rsid w:val="004D00A7"/>
    <w:rsid w:val="004D1996"/>
    <w:rsid w:val="004D4056"/>
    <w:rsid w:val="004D6E0A"/>
    <w:rsid w:val="004E0B36"/>
    <w:rsid w:val="004E2395"/>
    <w:rsid w:val="004E4B83"/>
    <w:rsid w:val="004E58D2"/>
    <w:rsid w:val="004F05F3"/>
    <w:rsid w:val="004F1C4F"/>
    <w:rsid w:val="004F1F4A"/>
    <w:rsid w:val="00500B53"/>
    <w:rsid w:val="00501CEE"/>
    <w:rsid w:val="0050595C"/>
    <w:rsid w:val="00506646"/>
    <w:rsid w:val="0050676A"/>
    <w:rsid w:val="00510135"/>
    <w:rsid w:val="005103CF"/>
    <w:rsid w:val="0051552C"/>
    <w:rsid w:val="00515C7D"/>
    <w:rsid w:val="00522B81"/>
    <w:rsid w:val="00522F1D"/>
    <w:rsid w:val="005235BF"/>
    <w:rsid w:val="00524065"/>
    <w:rsid w:val="0052474D"/>
    <w:rsid w:val="005247E7"/>
    <w:rsid w:val="0052480D"/>
    <w:rsid w:val="0052620F"/>
    <w:rsid w:val="00526A8B"/>
    <w:rsid w:val="00526B40"/>
    <w:rsid w:val="00536578"/>
    <w:rsid w:val="00536671"/>
    <w:rsid w:val="00536DC4"/>
    <w:rsid w:val="00536F10"/>
    <w:rsid w:val="00537065"/>
    <w:rsid w:val="00541676"/>
    <w:rsid w:val="005423F5"/>
    <w:rsid w:val="005435EC"/>
    <w:rsid w:val="00543B0A"/>
    <w:rsid w:val="00543DF5"/>
    <w:rsid w:val="005449D3"/>
    <w:rsid w:val="00545A7F"/>
    <w:rsid w:val="00546168"/>
    <w:rsid w:val="0054785B"/>
    <w:rsid w:val="00547D08"/>
    <w:rsid w:val="005537B4"/>
    <w:rsid w:val="0055602F"/>
    <w:rsid w:val="00556FE9"/>
    <w:rsid w:val="00560915"/>
    <w:rsid w:val="005619A8"/>
    <w:rsid w:val="00562888"/>
    <w:rsid w:val="00563114"/>
    <w:rsid w:val="00563249"/>
    <w:rsid w:val="005642EE"/>
    <w:rsid w:val="00565001"/>
    <w:rsid w:val="00565CE3"/>
    <w:rsid w:val="00566D72"/>
    <w:rsid w:val="0056748C"/>
    <w:rsid w:val="005712E5"/>
    <w:rsid w:val="005715B0"/>
    <w:rsid w:val="0057535C"/>
    <w:rsid w:val="00577802"/>
    <w:rsid w:val="00581DCB"/>
    <w:rsid w:val="00582D07"/>
    <w:rsid w:val="00584B0E"/>
    <w:rsid w:val="005908D8"/>
    <w:rsid w:val="00590B85"/>
    <w:rsid w:val="005919F1"/>
    <w:rsid w:val="005923F9"/>
    <w:rsid w:val="00593973"/>
    <w:rsid w:val="00593CA4"/>
    <w:rsid w:val="00595CDC"/>
    <w:rsid w:val="005A366B"/>
    <w:rsid w:val="005A36B0"/>
    <w:rsid w:val="005A4740"/>
    <w:rsid w:val="005A5DEE"/>
    <w:rsid w:val="005A5FCE"/>
    <w:rsid w:val="005A6C0D"/>
    <w:rsid w:val="005A6DDE"/>
    <w:rsid w:val="005A73DC"/>
    <w:rsid w:val="005B3EF5"/>
    <w:rsid w:val="005B59D3"/>
    <w:rsid w:val="005B6722"/>
    <w:rsid w:val="005B6E36"/>
    <w:rsid w:val="005B7457"/>
    <w:rsid w:val="005C1F97"/>
    <w:rsid w:val="005C20FA"/>
    <w:rsid w:val="005C4613"/>
    <w:rsid w:val="005C4B80"/>
    <w:rsid w:val="005C5EB6"/>
    <w:rsid w:val="005C60FD"/>
    <w:rsid w:val="005D0875"/>
    <w:rsid w:val="005D4ADB"/>
    <w:rsid w:val="005D563C"/>
    <w:rsid w:val="005D57B9"/>
    <w:rsid w:val="005D6366"/>
    <w:rsid w:val="005D7A34"/>
    <w:rsid w:val="005D7DBF"/>
    <w:rsid w:val="005E04CE"/>
    <w:rsid w:val="005E2441"/>
    <w:rsid w:val="005E25D3"/>
    <w:rsid w:val="005E2D40"/>
    <w:rsid w:val="005E5688"/>
    <w:rsid w:val="005E5B2E"/>
    <w:rsid w:val="005E5EFC"/>
    <w:rsid w:val="005E7114"/>
    <w:rsid w:val="005E7D3B"/>
    <w:rsid w:val="005F0125"/>
    <w:rsid w:val="005F1BCC"/>
    <w:rsid w:val="005F50EB"/>
    <w:rsid w:val="005F5B66"/>
    <w:rsid w:val="005F6337"/>
    <w:rsid w:val="005F71A2"/>
    <w:rsid w:val="005F7DC8"/>
    <w:rsid w:val="00600B31"/>
    <w:rsid w:val="00601749"/>
    <w:rsid w:val="00601D50"/>
    <w:rsid w:val="00603BCE"/>
    <w:rsid w:val="006064F0"/>
    <w:rsid w:val="00606CC6"/>
    <w:rsid w:val="00613848"/>
    <w:rsid w:val="00613F36"/>
    <w:rsid w:val="006150BF"/>
    <w:rsid w:val="006154BC"/>
    <w:rsid w:val="0062029E"/>
    <w:rsid w:val="00620470"/>
    <w:rsid w:val="0062061B"/>
    <w:rsid w:val="006217B2"/>
    <w:rsid w:val="00623997"/>
    <w:rsid w:val="00624800"/>
    <w:rsid w:val="006271C0"/>
    <w:rsid w:val="006300C8"/>
    <w:rsid w:val="00631069"/>
    <w:rsid w:val="00632291"/>
    <w:rsid w:val="00632D20"/>
    <w:rsid w:val="00634AAE"/>
    <w:rsid w:val="00634D4C"/>
    <w:rsid w:val="006351A0"/>
    <w:rsid w:val="00635CA2"/>
    <w:rsid w:val="0063642B"/>
    <w:rsid w:val="00637363"/>
    <w:rsid w:val="006377F9"/>
    <w:rsid w:val="00637BA5"/>
    <w:rsid w:val="00640D39"/>
    <w:rsid w:val="00642CD9"/>
    <w:rsid w:val="00644581"/>
    <w:rsid w:val="006452E0"/>
    <w:rsid w:val="00645D04"/>
    <w:rsid w:val="006469BB"/>
    <w:rsid w:val="006501CA"/>
    <w:rsid w:val="0065296F"/>
    <w:rsid w:val="00653128"/>
    <w:rsid w:val="006531C7"/>
    <w:rsid w:val="0065435C"/>
    <w:rsid w:val="006546BD"/>
    <w:rsid w:val="006557E8"/>
    <w:rsid w:val="00661574"/>
    <w:rsid w:val="0066293E"/>
    <w:rsid w:val="0066307A"/>
    <w:rsid w:val="00665960"/>
    <w:rsid w:val="00665C18"/>
    <w:rsid w:val="0066682A"/>
    <w:rsid w:val="00667B0C"/>
    <w:rsid w:val="0067059C"/>
    <w:rsid w:val="00670FA9"/>
    <w:rsid w:val="00680AB6"/>
    <w:rsid w:val="0068163F"/>
    <w:rsid w:val="006818AE"/>
    <w:rsid w:val="00686909"/>
    <w:rsid w:val="00692913"/>
    <w:rsid w:val="0069443B"/>
    <w:rsid w:val="006946C9"/>
    <w:rsid w:val="00694C40"/>
    <w:rsid w:val="006978D1"/>
    <w:rsid w:val="006A07E8"/>
    <w:rsid w:val="006A1830"/>
    <w:rsid w:val="006A26ED"/>
    <w:rsid w:val="006A3B21"/>
    <w:rsid w:val="006A7D5C"/>
    <w:rsid w:val="006B084A"/>
    <w:rsid w:val="006B280C"/>
    <w:rsid w:val="006B7ADB"/>
    <w:rsid w:val="006C144A"/>
    <w:rsid w:val="006C2888"/>
    <w:rsid w:val="006C47D2"/>
    <w:rsid w:val="006D0524"/>
    <w:rsid w:val="006D0B93"/>
    <w:rsid w:val="006D26B2"/>
    <w:rsid w:val="006D30E3"/>
    <w:rsid w:val="006D4677"/>
    <w:rsid w:val="006D5E0C"/>
    <w:rsid w:val="006D5F4D"/>
    <w:rsid w:val="006D6B0E"/>
    <w:rsid w:val="006D700F"/>
    <w:rsid w:val="006D7AB3"/>
    <w:rsid w:val="006D7E78"/>
    <w:rsid w:val="006E2E0C"/>
    <w:rsid w:val="006E403B"/>
    <w:rsid w:val="006F0BA7"/>
    <w:rsid w:val="006F2A78"/>
    <w:rsid w:val="006F44D2"/>
    <w:rsid w:val="006F6AE4"/>
    <w:rsid w:val="006F7D7E"/>
    <w:rsid w:val="0070014B"/>
    <w:rsid w:val="00701DEA"/>
    <w:rsid w:val="007021B6"/>
    <w:rsid w:val="0070561B"/>
    <w:rsid w:val="00710E5C"/>
    <w:rsid w:val="007111D4"/>
    <w:rsid w:val="00711AA9"/>
    <w:rsid w:val="00712BF0"/>
    <w:rsid w:val="00712D62"/>
    <w:rsid w:val="0071549B"/>
    <w:rsid w:val="0071570A"/>
    <w:rsid w:val="007178DD"/>
    <w:rsid w:val="00724348"/>
    <w:rsid w:val="007249EA"/>
    <w:rsid w:val="00726568"/>
    <w:rsid w:val="00732387"/>
    <w:rsid w:val="007328C1"/>
    <w:rsid w:val="00732BAC"/>
    <w:rsid w:val="00733C5D"/>
    <w:rsid w:val="0073422E"/>
    <w:rsid w:val="007349D6"/>
    <w:rsid w:val="0073663F"/>
    <w:rsid w:val="00736DE6"/>
    <w:rsid w:val="00736F46"/>
    <w:rsid w:val="00737312"/>
    <w:rsid w:val="00737650"/>
    <w:rsid w:val="007407E8"/>
    <w:rsid w:val="00741F3E"/>
    <w:rsid w:val="00742338"/>
    <w:rsid w:val="0074455B"/>
    <w:rsid w:val="00744870"/>
    <w:rsid w:val="0074724F"/>
    <w:rsid w:val="00751196"/>
    <w:rsid w:val="00751418"/>
    <w:rsid w:val="00753031"/>
    <w:rsid w:val="00753C85"/>
    <w:rsid w:val="0075530B"/>
    <w:rsid w:val="00755E44"/>
    <w:rsid w:val="0075624B"/>
    <w:rsid w:val="00756510"/>
    <w:rsid w:val="00757D65"/>
    <w:rsid w:val="00761BBD"/>
    <w:rsid w:val="00761EC9"/>
    <w:rsid w:val="007625C9"/>
    <w:rsid w:val="007644EA"/>
    <w:rsid w:val="00764F22"/>
    <w:rsid w:val="00765676"/>
    <w:rsid w:val="007656A9"/>
    <w:rsid w:val="0076781E"/>
    <w:rsid w:val="00771152"/>
    <w:rsid w:val="00772EB0"/>
    <w:rsid w:val="00773B81"/>
    <w:rsid w:val="0077443C"/>
    <w:rsid w:val="00774759"/>
    <w:rsid w:val="00774E9B"/>
    <w:rsid w:val="007769BB"/>
    <w:rsid w:val="00776A5C"/>
    <w:rsid w:val="007813FD"/>
    <w:rsid w:val="00783449"/>
    <w:rsid w:val="00783C74"/>
    <w:rsid w:val="007876BF"/>
    <w:rsid w:val="007950AF"/>
    <w:rsid w:val="00795BB1"/>
    <w:rsid w:val="00797E4F"/>
    <w:rsid w:val="007A2074"/>
    <w:rsid w:val="007A3647"/>
    <w:rsid w:val="007A5149"/>
    <w:rsid w:val="007A657F"/>
    <w:rsid w:val="007B0D7D"/>
    <w:rsid w:val="007B29EE"/>
    <w:rsid w:val="007B2E21"/>
    <w:rsid w:val="007B317D"/>
    <w:rsid w:val="007B390D"/>
    <w:rsid w:val="007B3C5E"/>
    <w:rsid w:val="007C0515"/>
    <w:rsid w:val="007C2392"/>
    <w:rsid w:val="007C3466"/>
    <w:rsid w:val="007C465A"/>
    <w:rsid w:val="007C5BC0"/>
    <w:rsid w:val="007C7ADC"/>
    <w:rsid w:val="007D0459"/>
    <w:rsid w:val="007D071E"/>
    <w:rsid w:val="007D1586"/>
    <w:rsid w:val="007D2091"/>
    <w:rsid w:val="007D243F"/>
    <w:rsid w:val="007D27E1"/>
    <w:rsid w:val="007D2E8C"/>
    <w:rsid w:val="007D3DA7"/>
    <w:rsid w:val="007D4054"/>
    <w:rsid w:val="007D4FBA"/>
    <w:rsid w:val="007D4FD2"/>
    <w:rsid w:val="007D51F4"/>
    <w:rsid w:val="007D536F"/>
    <w:rsid w:val="007D54CD"/>
    <w:rsid w:val="007D594D"/>
    <w:rsid w:val="007D7312"/>
    <w:rsid w:val="007E0BC6"/>
    <w:rsid w:val="007E15C1"/>
    <w:rsid w:val="007E382B"/>
    <w:rsid w:val="007E38FF"/>
    <w:rsid w:val="007E3EE4"/>
    <w:rsid w:val="007E65C7"/>
    <w:rsid w:val="007E6ACA"/>
    <w:rsid w:val="007F0D97"/>
    <w:rsid w:val="007F174E"/>
    <w:rsid w:val="007F2762"/>
    <w:rsid w:val="007F7961"/>
    <w:rsid w:val="0080033D"/>
    <w:rsid w:val="00805358"/>
    <w:rsid w:val="00806290"/>
    <w:rsid w:val="008106FC"/>
    <w:rsid w:val="00812481"/>
    <w:rsid w:val="00812524"/>
    <w:rsid w:val="00812F7B"/>
    <w:rsid w:val="008132D9"/>
    <w:rsid w:val="00813669"/>
    <w:rsid w:val="0081470B"/>
    <w:rsid w:val="00814C93"/>
    <w:rsid w:val="00815AC1"/>
    <w:rsid w:val="00817177"/>
    <w:rsid w:val="00820546"/>
    <w:rsid w:val="00822DAB"/>
    <w:rsid w:val="00822F7D"/>
    <w:rsid w:val="008231E9"/>
    <w:rsid w:val="008271C1"/>
    <w:rsid w:val="00830D11"/>
    <w:rsid w:val="00831EB1"/>
    <w:rsid w:val="00833075"/>
    <w:rsid w:val="00833CB0"/>
    <w:rsid w:val="00835255"/>
    <w:rsid w:val="00836251"/>
    <w:rsid w:val="00836B10"/>
    <w:rsid w:val="008401B2"/>
    <w:rsid w:val="00840413"/>
    <w:rsid w:val="008408C7"/>
    <w:rsid w:val="008418F1"/>
    <w:rsid w:val="008418FD"/>
    <w:rsid w:val="00841FA2"/>
    <w:rsid w:val="00842F1D"/>
    <w:rsid w:val="00843ED7"/>
    <w:rsid w:val="008447AD"/>
    <w:rsid w:val="00844B79"/>
    <w:rsid w:val="008461CB"/>
    <w:rsid w:val="0085134B"/>
    <w:rsid w:val="00851F63"/>
    <w:rsid w:val="0085297A"/>
    <w:rsid w:val="00852DDD"/>
    <w:rsid w:val="00852F44"/>
    <w:rsid w:val="00853A7A"/>
    <w:rsid w:val="00853D38"/>
    <w:rsid w:val="00854180"/>
    <w:rsid w:val="00854A34"/>
    <w:rsid w:val="00854E5B"/>
    <w:rsid w:val="00856FB9"/>
    <w:rsid w:val="0086062A"/>
    <w:rsid w:val="008607D4"/>
    <w:rsid w:val="0086082C"/>
    <w:rsid w:val="00862B1B"/>
    <w:rsid w:val="00863336"/>
    <w:rsid w:val="00864222"/>
    <w:rsid w:val="008645C6"/>
    <w:rsid w:val="00866516"/>
    <w:rsid w:val="00867A55"/>
    <w:rsid w:val="00872B4B"/>
    <w:rsid w:val="00873AD0"/>
    <w:rsid w:val="00873E7A"/>
    <w:rsid w:val="008747F0"/>
    <w:rsid w:val="008775C3"/>
    <w:rsid w:val="008779F8"/>
    <w:rsid w:val="008807EF"/>
    <w:rsid w:val="0088445E"/>
    <w:rsid w:val="008849C8"/>
    <w:rsid w:val="00886B41"/>
    <w:rsid w:val="0089039A"/>
    <w:rsid w:val="00890914"/>
    <w:rsid w:val="008937B8"/>
    <w:rsid w:val="00893B19"/>
    <w:rsid w:val="008950A1"/>
    <w:rsid w:val="00895161"/>
    <w:rsid w:val="00897778"/>
    <w:rsid w:val="008A00DA"/>
    <w:rsid w:val="008A012C"/>
    <w:rsid w:val="008A0D1A"/>
    <w:rsid w:val="008A1D21"/>
    <w:rsid w:val="008A25A3"/>
    <w:rsid w:val="008A2FF3"/>
    <w:rsid w:val="008A3BE9"/>
    <w:rsid w:val="008A4E15"/>
    <w:rsid w:val="008A4F84"/>
    <w:rsid w:val="008A620A"/>
    <w:rsid w:val="008A657D"/>
    <w:rsid w:val="008A6A9B"/>
    <w:rsid w:val="008B2B18"/>
    <w:rsid w:val="008B48C3"/>
    <w:rsid w:val="008B773C"/>
    <w:rsid w:val="008B7CCF"/>
    <w:rsid w:val="008C015E"/>
    <w:rsid w:val="008C12AD"/>
    <w:rsid w:val="008C788D"/>
    <w:rsid w:val="008D02E0"/>
    <w:rsid w:val="008D330F"/>
    <w:rsid w:val="008D438C"/>
    <w:rsid w:val="008D4759"/>
    <w:rsid w:val="008D69E5"/>
    <w:rsid w:val="008D7282"/>
    <w:rsid w:val="008D74B1"/>
    <w:rsid w:val="008D7E43"/>
    <w:rsid w:val="008E00DE"/>
    <w:rsid w:val="008E09CD"/>
    <w:rsid w:val="008E11A6"/>
    <w:rsid w:val="008E1444"/>
    <w:rsid w:val="008E316A"/>
    <w:rsid w:val="008E45A5"/>
    <w:rsid w:val="008E5B98"/>
    <w:rsid w:val="008E76F9"/>
    <w:rsid w:val="008F0D77"/>
    <w:rsid w:val="00902578"/>
    <w:rsid w:val="00903364"/>
    <w:rsid w:val="00904012"/>
    <w:rsid w:val="00904EC9"/>
    <w:rsid w:val="0090556E"/>
    <w:rsid w:val="00907687"/>
    <w:rsid w:val="00907D6D"/>
    <w:rsid w:val="0091241F"/>
    <w:rsid w:val="00913F13"/>
    <w:rsid w:val="009154AE"/>
    <w:rsid w:val="00916F48"/>
    <w:rsid w:val="00917884"/>
    <w:rsid w:val="00920556"/>
    <w:rsid w:val="00920CF6"/>
    <w:rsid w:val="009240CF"/>
    <w:rsid w:val="009253DC"/>
    <w:rsid w:val="0092695C"/>
    <w:rsid w:val="0092787F"/>
    <w:rsid w:val="009325E9"/>
    <w:rsid w:val="00933F32"/>
    <w:rsid w:val="00935DCB"/>
    <w:rsid w:val="009369E9"/>
    <w:rsid w:val="00937D15"/>
    <w:rsid w:val="00943578"/>
    <w:rsid w:val="00943B0B"/>
    <w:rsid w:val="00943BFD"/>
    <w:rsid w:val="00943C97"/>
    <w:rsid w:val="00946F75"/>
    <w:rsid w:val="00954ADE"/>
    <w:rsid w:val="00955119"/>
    <w:rsid w:val="00956645"/>
    <w:rsid w:val="00956D7D"/>
    <w:rsid w:val="00957B6B"/>
    <w:rsid w:val="009604F3"/>
    <w:rsid w:val="00960B0B"/>
    <w:rsid w:val="00961698"/>
    <w:rsid w:val="00961CC1"/>
    <w:rsid w:val="00962720"/>
    <w:rsid w:val="00965560"/>
    <w:rsid w:val="00970D62"/>
    <w:rsid w:val="009734D4"/>
    <w:rsid w:val="00974636"/>
    <w:rsid w:val="00975B98"/>
    <w:rsid w:val="00975D7A"/>
    <w:rsid w:val="00976895"/>
    <w:rsid w:val="00976F81"/>
    <w:rsid w:val="00982271"/>
    <w:rsid w:val="00982498"/>
    <w:rsid w:val="00982780"/>
    <w:rsid w:val="0098330D"/>
    <w:rsid w:val="00983590"/>
    <w:rsid w:val="009878D3"/>
    <w:rsid w:val="00990B48"/>
    <w:rsid w:val="0099479F"/>
    <w:rsid w:val="009950DB"/>
    <w:rsid w:val="00995B69"/>
    <w:rsid w:val="009A3298"/>
    <w:rsid w:val="009A3728"/>
    <w:rsid w:val="009A3A1D"/>
    <w:rsid w:val="009A57F8"/>
    <w:rsid w:val="009A7571"/>
    <w:rsid w:val="009A7630"/>
    <w:rsid w:val="009B010F"/>
    <w:rsid w:val="009B03EA"/>
    <w:rsid w:val="009B29D5"/>
    <w:rsid w:val="009B3C47"/>
    <w:rsid w:val="009B3FA8"/>
    <w:rsid w:val="009B4A29"/>
    <w:rsid w:val="009B58BB"/>
    <w:rsid w:val="009B5E03"/>
    <w:rsid w:val="009B6E74"/>
    <w:rsid w:val="009C4D45"/>
    <w:rsid w:val="009C588D"/>
    <w:rsid w:val="009C734B"/>
    <w:rsid w:val="009C7606"/>
    <w:rsid w:val="009C7F8D"/>
    <w:rsid w:val="009D1BBC"/>
    <w:rsid w:val="009D2082"/>
    <w:rsid w:val="009D2989"/>
    <w:rsid w:val="009D46B4"/>
    <w:rsid w:val="009D6304"/>
    <w:rsid w:val="009D740F"/>
    <w:rsid w:val="009E07A2"/>
    <w:rsid w:val="009E0BC4"/>
    <w:rsid w:val="009E26E5"/>
    <w:rsid w:val="009E6A24"/>
    <w:rsid w:val="009E6A89"/>
    <w:rsid w:val="009E733A"/>
    <w:rsid w:val="009E7B6B"/>
    <w:rsid w:val="009E7DA9"/>
    <w:rsid w:val="009F0B02"/>
    <w:rsid w:val="009F3F0B"/>
    <w:rsid w:val="009F655A"/>
    <w:rsid w:val="00A02E57"/>
    <w:rsid w:val="00A04142"/>
    <w:rsid w:val="00A05A3E"/>
    <w:rsid w:val="00A05DC9"/>
    <w:rsid w:val="00A06488"/>
    <w:rsid w:val="00A07E93"/>
    <w:rsid w:val="00A13EDC"/>
    <w:rsid w:val="00A15096"/>
    <w:rsid w:val="00A15196"/>
    <w:rsid w:val="00A15A93"/>
    <w:rsid w:val="00A165AF"/>
    <w:rsid w:val="00A169AB"/>
    <w:rsid w:val="00A16B5B"/>
    <w:rsid w:val="00A16C30"/>
    <w:rsid w:val="00A20566"/>
    <w:rsid w:val="00A21698"/>
    <w:rsid w:val="00A2338C"/>
    <w:rsid w:val="00A2540C"/>
    <w:rsid w:val="00A26648"/>
    <w:rsid w:val="00A302F2"/>
    <w:rsid w:val="00A32587"/>
    <w:rsid w:val="00A35293"/>
    <w:rsid w:val="00A371B1"/>
    <w:rsid w:val="00A4080B"/>
    <w:rsid w:val="00A40EB5"/>
    <w:rsid w:val="00A412B0"/>
    <w:rsid w:val="00A413C4"/>
    <w:rsid w:val="00A429BB"/>
    <w:rsid w:val="00A46332"/>
    <w:rsid w:val="00A52758"/>
    <w:rsid w:val="00A55744"/>
    <w:rsid w:val="00A57484"/>
    <w:rsid w:val="00A574B4"/>
    <w:rsid w:val="00A600B4"/>
    <w:rsid w:val="00A61B16"/>
    <w:rsid w:val="00A630D3"/>
    <w:rsid w:val="00A63313"/>
    <w:rsid w:val="00A63D2F"/>
    <w:rsid w:val="00A63FCC"/>
    <w:rsid w:val="00A65257"/>
    <w:rsid w:val="00A66FFF"/>
    <w:rsid w:val="00A71B57"/>
    <w:rsid w:val="00A7470D"/>
    <w:rsid w:val="00A7500F"/>
    <w:rsid w:val="00A7533E"/>
    <w:rsid w:val="00A801D0"/>
    <w:rsid w:val="00A823E7"/>
    <w:rsid w:val="00A827E7"/>
    <w:rsid w:val="00A82A50"/>
    <w:rsid w:val="00A8314E"/>
    <w:rsid w:val="00A85050"/>
    <w:rsid w:val="00A85936"/>
    <w:rsid w:val="00A90311"/>
    <w:rsid w:val="00A91932"/>
    <w:rsid w:val="00A92463"/>
    <w:rsid w:val="00A92DF1"/>
    <w:rsid w:val="00A93515"/>
    <w:rsid w:val="00A958B0"/>
    <w:rsid w:val="00A95AB9"/>
    <w:rsid w:val="00A961CC"/>
    <w:rsid w:val="00A972C9"/>
    <w:rsid w:val="00A979C2"/>
    <w:rsid w:val="00AA011B"/>
    <w:rsid w:val="00AA06F0"/>
    <w:rsid w:val="00AA1635"/>
    <w:rsid w:val="00AA4169"/>
    <w:rsid w:val="00AA484C"/>
    <w:rsid w:val="00AA4B86"/>
    <w:rsid w:val="00AA5A48"/>
    <w:rsid w:val="00AB0244"/>
    <w:rsid w:val="00AB1E02"/>
    <w:rsid w:val="00AB3041"/>
    <w:rsid w:val="00AB3DFF"/>
    <w:rsid w:val="00AB5E17"/>
    <w:rsid w:val="00AB606F"/>
    <w:rsid w:val="00AB6251"/>
    <w:rsid w:val="00AB6907"/>
    <w:rsid w:val="00AB6B11"/>
    <w:rsid w:val="00AB6F89"/>
    <w:rsid w:val="00AB76F5"/>
    <w:rsid w:val="00AC1A82"/>
    <w:rsid w:val="00AC271F"/>
    <w:rsid w:val="00AC3A93"/>
    <w:rsid w:val="00AC43A7"/>
    <w:rsid w:val="00AC5455"/>
    <w:rsid w:val="00AC64F4"/>
    <w:rsid w:val="00AC6AF7"/>
    <w:rsid w:val="00AC7045"/>
    <w:rsid w:val="00AD0D38"/>
    <w:rsid w:val="00AD1648"/>
    <w:rsid w:val="00AD2013"/>
    <w:rsid w:val="00AD5EDC"/>
    <w:rsid w:val="00AE7BB9"/>
    <w:rsid w:val="00AF407E"/>
    <w:rsid w:val="00AF569A"/>
    <w:rsid w:val="00AF68B0"/>
    <w:rsid w:val="00B000F9"/>
    <w:rsid w:val="00B00487"/>
    <w:rsid w:val="00B019FF"/>
    <w:rsid w:val="00B042BC"/>
    <w:rsid w:val="00B04DF8"/>
    <w:rsid w:val="00B06412"/>
    <w:rsid w:val="00B065C1"/>
    <w:rsid w:val="00B10745"/>
    <w:rsid w:val="00B117B9"/>
    <w:rsid w:val="00B11AF6"/>
    <w:rsid w:val="00B11DEE"/>
    <w:rsid w:val="00B125D3"/>
    <w:rsid w:val="00B14CC6"/>
    <w:rsid w:val="00B211D1"/>
    <w:rsid w:val="00B231E3"/>
    <w:rsid w:val="00B24615"/>
    <w:rsid w:val="00B26FAC"/>
    <w:rsid w:val="00B30740"/>
    <w:rsid w:val="00B30A2C"/>
    <w:rsid w:val="00B31CC6"/>
    <w:rsid w:val="00B33103"/>
    <w:rsid w:val="00B350D1"/>
    <w:rsid w:val="00B370CB"/>
    <w:rsid w:val="00B415FD"/>
    <w:rsid w:val="00B45F3F"/>
    <w:rsid w:val="00B46794"/>
    <w:rsid w:val="00B47DF4"/>
    <w:rsid w:val="00B521EE"/>
    <w:rsid w:val="00B52B18"/>
    <w:rsid w:val="00B557FE"/>
    <w:rsid w:val="00B55AB6"/>
    <w:rsid w:val="00B55B39"/>
    <w:rsid w:val="00B56F6B"/>
    <w:rsid w:val="00B631D8"/>
    <w:rsid w:val="00B632B2"/>
    <w:rsid w:val="00B67A26"/>
    <w:rsid w:val="00B712C0"/>
    <w:rsid w:val="00B722B2"/>
    <w:rsid w:val="00B72FF2"/>
    <w:rsid w:val="00B7580A"/>
    <w:rsid w:val="00B75E7E"/>
    <w:rsid w:val="00B77914"/>
    <w:rsid w:val="00B8030A"/>
    <w:rsid w:val="00B8338B"/>
    <w:rsid w:val="00B833ED"/>
    <w:rsid w:val="00B85599"/>
    <w:rsid w:val="00B90873"/>
    <w:rsid w:val="00B90E27"/>
    <w:rsid w:val="00B91F43"/>
    <w:rsid w:val="00B95A3F"/>
    <w:rsid w:val="00B95CD6"/>
    <w:rsid w:val="00B95F77"/>
    <w:rsid w:val="00B9620B"/>
    <w:rsid w:val="00B96668"/>
    <w:rsid w:val="00B96AD2"/>
    <w:rsid w:val="00B96E08"/>
    <w:rsid w:val="00B9777A"/>
    <w:rsid w:val="00B97979"/>
    <w:rsid w:val="00BA033C"/>
    <w:rsid w:val="00BA0EB8"/>
    <w:rsid w:val="00BA3FD6"/>
    <w:rsid w:val="00BA745A"/>
    <w:rsid w:val="00BA7638"/>
    <w:rsid w:val="00BB14FD"/>
    <w:rsid w:val="00BB16B5"/>
    <w:rsid w:val="00BB7580"/>
    <w:rsid w:val="00BB7736"/>
    <w:rsid w:val="00BC05D0"/>
    <w:rsid w:val="00BC40C4"/>
    <w:rsid w:val="00BC4264"/>
    <w:rsid w:val="00BC490D"/>
    <w:rsid w:val="00BC507B"/>
    <w:rsid w:val="00BC5BF7"/>
    <w:rsid w:val="00BC6D06"/>
    <w:rsid w:val="00BC6DDB"/>
    <w:rsid w:val="00BD0B6A"/>
    <w:rsid w:val="00BD11FA"/>
    <w:rsid w:val="00BD344F"/>
    <w:rsid w:val="00BD4CAA"/>
    <w:rsid w:val="00BD5C04"/>
    <w:rsid w:val="00BD6009"/>
    <w:rsid w:val="00BD7CB2"/>
    <w:rsid w:val="00BE014A"/>
    <w:rsid w:val="00BE0F02"/>
    <w:rsid w:val="00BE17C1"/>
    <w:rsid w:val="00BE1CF1"/>
    <w:rsid w:val="00BE6725"/>
    <w:rsid w:val="00BE6DAF"/>
    <w:rsid w:val="00BF263D"/>
    <w:rsid w:val="00BF2769"/>
    <w:rsid w:val="00BF278A"/>
    <w:rsid w:val="00BF33F1"/>
    <w:rsid w:val="00BF4935"/>
    <w:rsid w:val="00BF5AAB"/>
    <w:rsid w:val="00BF6F35"/>
    <w:rsid w:val="00C00150"/>
    <w:rsid w:val="00C01B03"/>
    <w:rsid w:val="00C0225F"/>
    <w:rsid w:val="00C032F1"/>
    <w:rsid w:val="00C03A76"/>
    <w:rsid w:val="00C0590C"/>
    <w:rsid w:val="00C06391"/>
    <w:rsid w:val="00C117B7"/>
    <w:rsid w:val="00C11D8B"/>
    <w:rsid w:val="00C1252D"/>
    <w:rsid w:val="00C1487E"/>
    <w:rsid w:val="00C15154"/>
    <w:rsid w:val="00C155D0"/>
    <w:rsid w:val="00C1669D"/>
    <w:rsid w:val="00C17D62"/>
    <w:rsid w:val="00C20867"/>
    <w:rsid w:val="00C230DF"/>
    <w:rsid w:val="00C2477B"/>
    <w:rsid w:val="00C25103"/>
    <w:rsid w:val="00C260A3"/>
    <w:rsid w:val="00C27476"/>
    <w:rsid w:val="00C31266"/>
    <w:rsid w:val="00C31A96"/>
    <w:rsid w:val="00C3246C"/>
    <w:rsid w:val="00C34739"/>
    <w:rsid w:val="00C36752"/>
    <w:rsid w:val="00C37652"/>
    <w:rsid w:val="00C37867"/>
    <w:rsid w:val="00C40167"/>
    <w:rsid w:val="00C40E2B"/>
    <w:rsid w:val="00C4130F"/>
    <w:rsid w:val="00C42225"/>
    <w:rsid w:val="00C443A0"/>
    <w:rsid w:val="00C460BA"/>
    <w:rsid w:val="00C46E34"/>
    <w:rsid w:val="00C47C49"/>
    <w:rsid w:val="00C509F7"/>
    <w:rsid w:val="00C51C41"/>
    <w:rsid w:val="00C52118"/>
    <w:rsid w:val="00C52E99"/>
    <w:rsid w:val="00C5344E"/>
    <w:rsid w:val="00C53B20"/>
    <w:rsid w:val="00C544B8"/>
    <w:rsid w:val="00C55C46"/>
    <w:rsid w:val="00C55FD7"/>
    <w:rsid w:val="00C5792E"/>
    <w:rsid w:val="00C60E3D"/>
    <w:rsid w:val="00C612C2"/>
    <w:rsid w:val="00C617D8"/>
    <w:rsid w:val="00C62507"/>
    <w:rsid w:val="00C6283F"/>
    <w:rsid w:val="00C62C35"/>
    <w:rsid w:val="00C64472"/>
    <w:rsid w:val="00C662F5"/>
    <w:rsid w:val="00C679B5"/>
    <w:rsid w:val="00C72796"/>
    <w:rsid w:val="00C74C11"/>
    <w:rsid w:val="00C76512"/>
    <w:rsid w:val="00C80437"/>
    <w:rsid w:val="00C8062E"/>
    <w:rsid w:val="00C829AB"/>
    <w:rsid w:val="00C83CCC"/>
    <w:rsid w:val="00C84A88"/>
    <w:rsid w:val="00C86DAA"/>
    <w:rsid w:val="00C87D9E"/>
    <w:rsid w:val="00C90076"/>
    <w:rsid w:val="00C94861"/>
    <w:rsid w:val="00C94BF9"/>
    <w:rsid w:val="00C96811"/>
    <w:rsid w:val="00C96C45"/>
    <w:rsid w:val="00C97C1B"/>
    <w:rsid w:val="00CA19A2"/>
    <w:rsid w:val="00CA2770"/>
    <w:rsid w:val="00CA4FC7"/>
    <w:rsid w:val="00CA732B"/>
    <w:rsid w:val="00CB15F3"/>
    <w:rsid w:val="00CB1605"/>
    <w:rsid w:val="00CB1D9C"/>
    <w:rsid w:val="00CB2C45"/>
    <w:rsid w:val="00CB41C0"/>
    <w:rsid w:val="00CB4F3A"/>
    <w:rsid w:val="00CB4FA5"/>
    <w:rsid w:val="00CB698B"/>
    <w:rsid w:val="00CC02A3"/>
    <w:rsid w:val="00CC14C8"/>
    <w:rsid w:val="00CC2AB1"/>
    <w:rsid w:val="00CC34EE"/>
    <w:rsid w:val="00CC4BD1"/>
    <w:rsid w:val="00CC53A7"/>
    <w:rsid w:val="00CC5800"/>
    <w:rsid w:val="00CD12BF"/>
    <w:rsid w:val="00CD4BEA"/>
    <w:rsid w:val="00CE03B7"/>
    <w:rsid w:val="00CE0C2E"/>
    <w:rsid w:val="00CE10D9"/>
    <w:rsid w:val="00CE3CFB"/>
    <w:rsid w:val="00CE4DFB"/>
    <w:rsid w:val="00CE5591"/>
    <w:rsid w:val="00CE5725"/>
    <w:rsid w:val="00CE5E0C"/>
    <w:rsid w:val="00CE6046"/>
    <w:rsid w:val="00CE6BB1"/>
    <w:rsid w:val="00CE7127"/>
    <w:rsid w:val="00CE763B"/>
    <w:rsid w:val="00CF0894"/>
    <w:rsid w:val="00CF23DC"/>
    <w:rsid w:val="00CF29C1"/>
    <w:rsid w:val="00CF3A88"/>
    <w:rsid w:val="00D00B09"/>
    <w:rsid w:val="00D01B05"/>
    <w:rsid w:val="00D0299D"/>
    <w:rsid w:val="00D052B0"/>
    <w:rsid w:val="00D0612F"/>
    <w:rsid w:val="00D06A8B"/>
    <w:rsid w:val="00D06C85"/>
    <w:rsid w:val="00D107CA"/>
    <w:rsid w:val="00D120D7"/>
    <w:rsid w:val="00D122D5"/>
    <w:rsid w:val="00D125AA"/>
    <w:rsid w:val="00D15DEE"/>
    <w:rsid w:val="00D15F97"/>
    <w:rsid w:val="00D215BF"/>
    <w:rsid w:val="00D21641"/>
    <w:rsid w:val="00D24F95"/>
    <w:rsid w:val="00D25C29"/>
    <w:rsid w:val="00D26266"/>
    <w:rsid w:val="00D27421"/>
    <w:rsid w:val="00D27639"/>
    <w:rsid w:val="00D30661"/>
    <w:rsid w:val="00D3216C"/>
    <w:rsid w:val="00D32DC7"/>
    <w:rsid w:val="00D32F15"/>
    <w:rsid w:val="00D35790"/>
    <w:rsid w:val="00D3644E"/>
    <w:rsid w:val="00D43C37"/>
    <w:rsid w:val="00D43D34"/>
    <w:rsid w:val="00D4459D"/>
    <w:rsid w:val="00D44C6B"/>
    <w:rsid w:val="00D459DB"/>
    <w:rsid w:val="00D46463"/>
    <w:rsid w:val="00D473C2"/>
    <w:rsid w:val="00D502E0"/>
    <w:rsid w:val="00D50529"/>
    <w:rsid w:val="00D5097B"/>
    <w:rsid w:val="00D51D4D"/>
    <w:rsid w:val="00D52379"/>
    <w:rsid w:val="00D52F8D"/>
    <w:rsid w:val="00D55E94"/>
    <w:rsid w:val="00D57C23"/>
    <w:rsid w:val="00D6100F"/>
    <w:rsid w:val="00D61A74"/>
    <w:rsid w:val="00D635C3"/>
    <w:rsid w:val="00D637A2"/>
    <w:rsid w:val="00D63959"/>
    <w:rsid w:val="00D63B67"/>
    <w:rsid w:val="00D64F56"/>
    <w:rsid w:val="00D6796B"/>
    <w:rsid w:val="00D71154"/>
    <w:rsid w:val="00D71375"/>
    <w:rsid w:val="00D72CA6"/>
    <w:rsid w:val="00D733DC"/>
    <w:rsid w:val="00D7387B"/>
    <w:rsid w:val="00D757A7"/>
    <w:rsid w:val="00D75E8D"/>
    <w:rsid w:val="00D768BD"/>
    <w:rsid w:val="00D803FF"/>
    <w:rsid w:val="00D80617"/>
    <w:rsid w:val="00D80DEA"/>
    <w:rsid w:val="00D8144B"/>
    <w:rsid w:val="00D81504"/>
    <w:rsid w:val="00D8202B"/>
    <w:rsid w:val="00D84734"/>
    <w:rsid w:val="00D86FCE"/>
    <w:rsid w:val="00D870E3"/>
    <w:rsid w:val="00D919B4"/>
    <w:rsid w:val="00D91BF7"/>
    <w:rsid w:val="00D922F9"/>
    <w:rsid w:val="00D92D2A"/>
    <w:rsid w:val="00D9304A"/>
    <w:rsid w:val="00D93B8D"/>
    <w:rsid w:val="00D95C8D"/>
    <w:rsid w:val="00D95F60"/>
    <w:rsid w:val="00D97DA0"/>
    <w:rsid w:val="00DA2836"/>
    <w:rsid w:val="00DA39DE"/>
    <w:rsid w:val="00DA4064"/>
    <w:rsid w:val="00DA732C"/>
    <w:rsid w:val="00DB0A20"/>
    <w:rsid w:val="00DB113F"/>
    <w:rsid w:val="00DB218D"/>
    <w:rsid w:val="00DB2348"/>
    <w:rsid w:val="00DB3274"/>
    <w:rsid w:val="00DB4599"/>
    <w:rsid w:val="00DB4AB9"/>
    <w:rsid w:val="00DB4E22"/>
    <w:rsid w:val="00DB5D25"/>
    <w:rsid w:val="00DB66F8"/>
    <w:rsid w:val="00DB6B7E"/>
    <w:rsid w:val="00DB7707"/>
    <w:rsid w:val="00DB7D51"/>
    <w:rsid w:val="00DC0253"/>
    <w:rsid w:val="00DC3C66"/>
    <w:rsid w:val="00DC4184"/>
    <w:rsid w:val="00DD2857"/>
    <w:rsid w:val="00DD37C2"/>
    <w:rsid w:val="00DD390D"/>
    <w:rsid w:val="00DD5B88"/>
    <w:rsid w:val="00DD775F"/>
    <w:rsid w:val="00DE040E"/>
    <w:rsid w:val="00DE3A9A"/>
    <w:rsid w:val="00DE5CD5"/>
    <w:rsid w:val="00DE65DF"/>
    <w:rsid w:val="00DF0E6B"/>
    <w:rsid w:val="00DF1B9B"/>
    <w:rsid w:val="00DF6261"/>
    <w:rsid w:val="00DF67C0"/>
    <w:rsid w:val="00DF73F3"/>
    <w:rsid w:val="00E02769"/>
    <w:rsid w:val="00E07ABC"/>
    <w:rsid w:val="00E104B2"/>
    <w:rsid w:val="00E109DD"/>
    <w:rsid w:val="00E10F8A"/>
    <w:rsid w:val="00E11DB5"/>
    <w:rsid w:val="00E12B1B"/>
    <w:rsid w:val="00E13BB5"/>
    <w:rsid w:val="00E14B3D"/>
    <w:rsid w:val="00E161EA"/>
    <w:rsid w:val="00E23AB1"/>
    <w:rsid w:val="00E23BD0"/>
    <w:rsid w:val="00E25A2A"/>
    <w:rsid w:val="00E32F0B"/>
    <w:rsid w:val="00E34A9C"/>
    <w:rsid w:val="00E352E0"/>
    <w:rsid w:val="00E35B62"/>
    <w:rsid w:val="00E35D3A"/>
    <w:rsid w:val="00E4384C"/>
    <w:rsid w:val="00E43E1A"/>
    <w:rsid w:val="00E446F2"/>
    <w:rsid w:val="00E46A16"/>
    <w:rsid w:val="00E47109"/>
    <w:rsid w:val="00E51940"/>
    <w:rsid w:val="00E53C43"/>
    <w:rsid w:val="00E5403D"/>
    <w:rsid w:val="00E63E5E"/>
    <w:rsid w:val="00E644AF"/>
    <w:rsid w:val="00E64AFC"/>
    <w:rsid w:val="00E64FB1"/>
    <w:rsid w:val="00E661BF"/>
    <w:rsid w:val="00E6706B"/>
    <w:rsid w:val="00E71270"/>
    <w:rsid w:val="00E76433"/>
    <w:rsid w:val="00E80E35"/>
    <w:rsid w:val="00E82442"/>
    <w:rsid w:val="00E834D4"/>
    <w:rsid w:val="00E83604"/>
    <w:rsid w:val="00E848AA"/>
    <w:rsid w:val="00E84E30"/>
    <w:rsid w:val="00E853A2"/>
    <w:rsid w:val="00E8760F"/>
    <w:rsid w:val="00E876CB"/>
    <w:rsid w:val="00E905B3"/>
    <w:rsid w:val="00E93565"/>
    <w:rsid w:val="00E94DFB"/>
    <w:rsid w:val="00EA186B"/>
    <w:rsid w:val="00EA2C7E"/>
    <w:rsid w:val="00EA3468"/>
    <w:rsid w:val="00EA46B5"/>
    <w:rsid w:val="00EA4E59"/>
    <w:rsid w:val="00EA549F"/>
    <w:rsid w:val="00EA7240"/>
    <w:rsid w:val="00EB66F3"/>
    <w:rsid w:val="00EB772C"/>
    <w:rsid w:val="00EC17C4"/>
    <w:rsid w:val="00EC1C3E"/>
    <w:rsid w:val="00EC3AF7"/>
    <w:rsid w:val="00EC53DF"/>
    <w:rsid w:val="00ED0537"/>
    <w:rsid w:val="00ED16C7"/>
    <w:rsid w:val="00ED6946"/>
    <w:rsid w:val="00ED751B"/>
    <w:rsid w:val="00EE07BF"/>
    <w:rsid w:val="00EE0AD1"/>
    <w:rsid w:val="00EE1426"/>
    <w:rsid w:val="00EE597B"/>
    <w:rsid w:val="00EE5FED"/>
    <w:rsid w:val="00EE6864"/>
    <w:rsid w:val="00EE74D9"/>
    <w:rsid w:val="00EF0046"/>
    <w:rsid w:val="00EF0C06"/>
    <w:rsid w:val="00EF1222"/>
    <w:rsid w:val="00EF33A8"/>
    <w:rsid w:val="00EF4991"/>
    <w:rsid w:val="00EF50B1"/>
    <w:rsid w:val="00EF5339"/>
    <w:rsid w:val="00EF75CE"/>
    <w:rsid w:val="00F0170B"/>
    <w:rsid w:val="00F0433F"/>
    <w:rsid w:val="00F12DB7"/>
    <w:rsid w:val="00F12FD6"/>
    <w:rsid w:val="00F1403A"/>
    <w:rsid w:val="00F15EFB"/>
    <w:rsid w:val="00F2000C"/>
    <w:rsid w:val="00F20748"/>
    <w:rsid w:val="00F207AC"/>
    <w:rsid w:val="00F209B4"/>
    <w:rsid w:val="00F21CAD"/>
    <w:rsid w:val="00F23B64"/>
    <w:rsid w:val="00F2479C"/>
    <w:rsid w:val="00F3053C"/>
    <w:rsid w:val="00F31E7A"/>
    <w:rsid w:val="00F327A2"/>
    <w:rsid w:val="00F32C75"/>
    <w:rsid w:val="00F3322F"/>
    <w:rsid w:val="00F34022"/>
    <w:rsid w:val="00F34143"/>
    <w:rsid w:val="00F37841"/>
    <w:rsid w:val="00F37A4D"/>
    <w:rsid w:val="00F37C5F"/>
    <w:rsid w:val="00F37CB3"/>
    <w:rsid w:val="00F40FCA"/>
    <w:rsid w:val="00F410E8"/>
    <w:rsid w:val="00F4204A"/>
    <w:rsid w:val="00F42CE2"/>
    <w:rsid w:val="00F42D53"/>
    <w:rsid w:val="00F42EC7"/>
    <w:rsid w:val="00F438B4"/>
    <w:rsid w:val="00F44932"/>
    <w:rsid w:val="00F45426"/>
    <w:rsid w:val="00F4669C"/>
    <w:rsid w:val="00F47295"/>
    <w:rsid w:val="00F54C43"/>
    <w:rsid w:val="00F5657D"/>
    <w:rsid w:val="00F568C3"/>
    <w:rsid w:val="00F56EA1"/>
    <w:rsid w:val="00F575F3"/>
    <w:rsid w:val="00F60EEE"/>
    <w:rsid w:val="00F613CC"/>
    <w:rsid w:val="00F61CF0"/>
    <w:rsid w:val="00F61F9A"/>
    <w:rsid w:val="00F62DB1"/>
    <w:rsid w:val="00F63D4A"/>
    <w:rsid w:val="00F643BD"/>
    <w:rsid w:val="00F65FD5"/>
    <w:rsid w:val="00F67F54"/>
    <w:rsid w:val="00F71539"/>
    <w:rsid w:val="00F72C62"/>
    <w:rsid w:val="00F73518"/>
    <w:rsid w:val="00F73D80"/>
    <w:rsid w:val="00F77E3E"/>
    <w:rsid w:val="00F81A71"/>
    <w:rsid w:val="00F824E1"/>
    <w:rsid w:val="00F82CA2"/>
    <w:rsid w:val="00F83BE5"/>
    <w:rsid w:val="00F84143"/>
    <w:rsid w:val="00F87393"/>
    <w:rsid w:val="00F90E45"/>
    <w:rsid w:val="00F914C3"/>
    <w:rsid w:val="00F932DD"/>
    <w:rsid w:val="00FA0665"/>
    <w:rsid w:val="00FA0AC1"/>
    <w:rsid w:val="00FA3CE7"/>
    <w:rsid w:val="00FA42D1"/>
    <w:rsid w:val="00FA4942"/>
    <w:rsid w:val="00FA5291"/>
    <w:rsid w:val="00FA5772"/>
    <w:rsid w:val="00FA6AE5"/>
    <w:rsid w:val="00FA7539"/>
    <w:rsid w:val="00FA759D"/>
    <w:rsid w:val="00FB1C62"/>
    <w:rsid w:val="00FB1D21"/>
    <w:rsid w:val="00FB1F32"/>
    <w:rsid w:val="00FB30B7"/>
    <w:rsid w:val="00FB3822"/>
    <w:rsid w:val="00FB3827"/>
    <w:rsid w:val="00FB461D"/>
    <w:rsid w:val="00FB6141"/>
    <w:rsid w:val="00FC0670"/>
    <w:rsid w:val="00FC1EAA"/>
    <w:rsid w:val="00FC3176"/>
    <w:rsid w:val="00FD2880"/>
    <w:rsid w:val="00FD2D6D"/>
    <w:rsid w:val="00FD4F37"/>
    <w:rsid w:val="00FD5FE1"/>
    <w:rsid w:val="00FD60AC"/>
    <w:rsid w:val="00FE09A9"/>
    <w:rsid w:val="00FE0C08"/>
    <w:rsid w:val="00FE19A0"/>
    <w:rsid w:val="00FE2DED"/>
    <w:rsid w:val="00FE526A"/>
    <w:rsid w:val="00FE6049"/>
    <w:rsid w:val="00FF4294"/>
    <w:rsid w:val="00FF644E"/>
    <w:rsid w:val="00FF64B8"/>
    <w:rsid w:val="00FF7F9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ml-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CC6"/>
    <w:rPr>
      <w:sz w:val="24"/>
      <w:szCs w:val="24"/>
      <w:lang w:bidi="ar-SA"/>
    </w:rPr>
  </w:style>
  <w:style w:type="paragraph" w:styleId="Heading2">
    <w:name w:val="heading 2"/>
    <w:basedOn w:val="Normal"/>
    <w:next w:val="Normal"/>
    <w:link w:val="Heading2Char"/>
    <w:uiPriority w:val="9"/>
    <w:semiHidden/>
    <w:unhideWhenUsed/>
    <w:qFormat/>
    <w:rsid w:val="003E35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4333E7"/>
    <w:pPr>
      <w:keepNext/>
      <w:spacing w:before="240" w:after="60"/>
      <w:outlineLvl w:val="2"/>
    </w:pPr>
    <w:rPr>
      <w:rFonts w:ascii="Arial" w:hAnsi="Arial" w:cs="Arial"/>
      <w:b/>
      <w:bCs/>
      <w:sz w:val="26"/>
      <w:szCs w:val="26"/>
    </w:rPr>
  </w:style>
  <w:style w:type="paragraph" w:styleId="Heading5">
    <w:name w:val="heading 5"/>
    <w:basedOn w:val="Normal"/>
    <w:next w:val="Normal"/>
    <w:qFormat/>
    <w:rsid w:val="0055602F"/>
    <w:pPr>
      <w:keepNext/>
      <w:widowControl w:val="0"/>
      <w:outlineLvl w:val="4"/>
    </w:pPr>
    <w:rPr>
      <w:rFonts w:cs="Traditional Arabic"/>
      <w:b/>
      <w:bCs/>
      <w:snapToGrid w:val="0"/>
      <w:szCs w:val="20"/>
    </w:rPr>
  </w:style>
  <w:style w:type="paragraph" w:styleId="Heading6">
    <w:name w:val="heading 6"/>
    <w:basedOn w:val="Normal"/>
    <w:next w:val="Normal"/>
    <w:link w:val="Heading6Char"/>
    <w:uiPriority w:val="9"/>
    <w:semiHidden/>
    <w:unhideWhenUsed/>
    <w:qFormat/>
    <w:rsid w:val="003E359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E35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qFormat/>
    <w:rsid w:val="004333E7"/>
    <w:pPr>
      <w:spacing w:before="240" w:after="60"/>
      <w:outlineLvl w:val="8"/>
    </w:pPr>
    <w:rPr>
      <w:rFonts w:ascii="Arial" w:hAnsi="Arial" w:cs="Arial"/>
      <w:sz w:val="22"/>
      <w:szCs w:val="22"/>
      <w:lang w:val="en-GB" w:bidi="ar-Q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3604"/>
    <w:rPr>
      <w:color w:val="0000FF"/>
      <w:u w:val="single"/>
    </w:rPr>
  </w:style>
  <w:style w:type="paragraph" w:styleId="BodyTextIndent3">
    <w:name w:val="Body Text Indent 3"/>
    <w:basedOn w:val="Normal"/>
    <w:rsid w:val="0055602F"/>
    <w:pPr>
      <w:widowControl w:val="0"/>
      <w:ind w:left="567"/>
      <w:jc w:val="lowKashida"/>
    </w:pPr>
    <w:rPr>
      <w:rFonts w:cs="Traditional Arabic"/>
      <w:snapToGrid w:val="0"/>
      <w:szCs w:val="20"/>
    </w:rPr>
  </w:style>
  <w:style w:type="paragraph" w:styleId="Header">
    <w:name w:val="header"/>
    <w:basedOn w:val="Normal"/>
    <w:rsid w:val="00014FFC"/>
    <w:pPr>
      <w:tabs>
        <w:tab w:val="center" w:pos="4320"/>
        <w:tab w:val="right" w:pos="8640"/>
      </w:tabs>
    </w:pPr>
  </w:style>
  <w:style w:type="paragraph" w:styleId="Footer">
    <w:name w:val="footer"/>
    <w:basedOn w:val="Normal"/>
    <w:link w:val="FooterChar"/>
    <w:uiPriority w:val="99"/>
    <w:rsid w:val="00014FFC"/>
    <w:pPr>
      <w:tabs>
        <w:tab w:val="center" w:pos="4320"/>
        <w:tab w:val="right" w:pos="8640"/>
      </w:tabs>
    </w:pPr>
    <w:rPr>
      <w:rFonts w:cs="Times New Roman"/>
    </w:rPr>
  </w:style>
  <w:style w:type="character" w:styleId="PageNumber">
    <w:name w:val="page number"/>
    <w:basedOn w:val="DefaultParagraphFont"/>
    <w:rsid w:val="00014FFC"/>
  </w:style>
  <w:style w:type="paragraph" w:styleId="NormalWeb">
    <w:name w:val="Normal (Web)"/>
    <w:basedOn w:val="Normal"/>
    <w:rsid w:val="006A1830"/>
    <w:pPr>
      <w:spacing w:before="100" w:beforeAutospacing="1" w:after="100" w:afterAutospacing="1"/>
    </w:pPr>
    <w:rPr>
      <w:rFonts w:cs="Times New Roman"/>
    </w:rPr>
  </w:style>
  <w:style w:type="paragraph" w:styleId="BodyTextIndent">
    <w:name w:val="Body Text Indent"/>
    <w:basedOn w:val="Normal"/>
    <w:rsid w:val="00A169AB"/>
    <w:pPr>
      <w:spacing w:after="120"/>
      <w:ind w:left="360"/>
    </w:pPr>
    <w:rPr>
      <w:rFonts w:cs="Times New Roman"/>
      <w:sz w:val="20"/>
      <w:szCs w:val="20"/>
      <w:lang w:val="en-GB" w:bidi="ar-QA"/>
    </w:rPr>
  </w:style>
  <w:style w:type="paragraph" w:styleId="BodyText">
    <w:name w:val="Body Text"/>
    <w:basedOn w:val="Normal"/>
    <w:link w:val="BodyTextChar"/>
    <w:uiPriority w:val="99"/>
    <w:unhideWhenUsed/>
    <w:rsid w:val="0011141D"/>
    <w:pPr>
      <w:spacing w:after="120"/>
    </w:pPr>
    <w:rPr>
      <w:rFonts w:cs="Times New Roman"/>
    </w:rPr>
  </w:style>
  <w:style w:type="character" w:customStyle="1" w:styleId="BodyTextChar">
    <w:name w:val="Body Text Char"/>
    <w:link w:val="BodyText"/>
    <w:uiPriority w:val="99"/>
    <w:rsid w:val="0011141D"/>
    <w:rPr>
      <w:sz w:val="24"/>
      <w:szCs w:val="24"/>
    </w:rPr>
  </w:style>
  <w:style w:type="paragraph" w:styleId="NoSpacing">
    <w:name w:val="No Spacing"/>
    <w:qFormat/>
    <w:rsid w:val="00D9304A"/>
    <w:rPr>
      <w:rFonts w:ascii="Calibri" w:hAnsi="Calibri" w:cs="Times New Roman"/>
      <w:sz w:val="22"/>
      <w:szCs w:val="22"/>
      <w:lang w:bidi="ar-SA"/>
    </w:rPr>
  </w:style>
  <w:style w:type="paragraph" w:styleId="ListParagraph">
    <w:name w:val="List Paragraph"/>
    <w:basedOn w:val="Normal"/>
    <w:uiPriority w:val="34"/>
    <w:qFormat/>
    <w:rsid w:val="008E11A6"/>
    <w:pPr>
      <w:ind w:left="720"/>
    </w:pPr>
  </w:style>
  <w:style w:type="character" w:customStyle="1" w:styleId="FooterChar">
    <w:name w:val="Footer Char"/>
    <w:link w:val="Footer"/>
    <w:uiPriority w:val="99"/>
    <w:rsid w:val="001F0BB9"/>
    <w:rPr>
      <w:sz w:val="24"/>
      <w:szCs w:val="24"/>
    </w:rPr>
  </w:style>
  <w:style w:type="paragraph" w:styleId="BalloonText">
    <w:name w:val="Balloon Text"/>
    <w:basedOn w:val="Normal"/>
    <w:link w:val="BalloonTextChar"/>
    <w:uiPriority w:val="99"/>
    <w:semiHidden/>
    <w:unhideWhenUsed/>
    <w:rsid w:val="001F0BB9"/>
    <w:rPr>
      <w:rFonts w:ascii="Tahoma" w:hAnsi="Tahoma" w:cs="Times New Roman"/>
      <w:sz w:val="16"/>
      <w:szCs w:val="16"/>
    </w:rPr>
  </w:style>
  <w:style w:type="character" w:customStyle="1" w:styleId="BalloonTextChar">
    <w:name w:val="Balloon Text Char"/>
    <w:link w:val="BalloonText"/>
    <w:uiPriority w:val="99"/>
    <w:semiHidden/>
    <w:rsid w:val="001F0BB9"/>
    <w:rPr>
      <w:rFonts w:ascii="Tahoma" w:hAnsi="Tahoma" w:cs="Tahoma"/>
      <w:sz w:val="16"/>
      <w:szCs w:val="16"/>
    </w:rPr>
  </w:style>
  <w:style w:type="character" w:customStyle="1" w:styleId="yshortcuts">
    <w:name w:val="yshortcuts"/>
    <w:basedOn w:val="DefaultParagraphFont"/>
    <w:rsid w:val="00A85936"/>
  </w:style>
  <w:style w:type="character" w:styleId="SubtleEmphasis">
    <w:name w:val="Subtle Emphasis"/>
    <w:uiPriority w:val="19"/>
    <w:qFormat/>
    <w:rsid w:val="00955119"/>
    <w:rPr>
      <w:i/>
      <w:iCs/>
      <w:color w:val="808080"/>
    </w:rPr>
  </w:style>
  <w:style w:type="character" w:customStyle="1" w:styleId="apple-converted-space">
    <w:name w:val="apple-converted-space"/>
    <w:rsid w:val="00761BBD"/>
  </w:style>
  <w:style w:type="paragraph" w:styleId="BodyText2">
    <w:name w:val="Body Text 2"/>
    <w:basedOn w:val="Normal"/>
    <w:link w:val="BodyText2Char"/>
    <w:uiPriority w:val="99"/>
    <w:unhideWhenUsed/>
    <w:rsid w:val="00686909"/>
    <w:pPr>
      <w:spacing w:after="120" w:line="480" w:lineRule="auto"/>
    </w:pPr>
  </w:style>
  <w:style w:type="character" w:customStyle="1" w:styleId="BodyText2Char">
    <w:name w:val="Body Text 2 Char"/>
    <w:link w:val="BodyText2"/>
    <w:uiPriority w:val="99"/>
    <w:rsid w:val="00686909"/>
    <w:rPr>
      <w:sz w:val="24"/>
      <w:szCs w:val="24"/>
      <w:lang w:bidi="ar-SA"/>
    </w:rPr>
  </w:style>
  <w:style w:type="character" w:customStyle="1" w:styleId="Heading2Char">
    <w:name w:val="Heading 2 Char"/>
    <w:basedOn w:val="DefaultParagraphFont"/>
    <w:link w:val="Heading2"/>
    <w:uiPriority w:val="9"/>
    <w:semiHidden/>
    <w:rsid w:val="003E3597"/>
    <w:rPr>
      <w:rFonts w:asciiTheme="majorHAnsi" w:eastAsiaTheme="majorEastAsia" w:hAnsiTheme="majorHAnsi" w:cstheme="majorBidi"/>
      <w:b/>
      <w:bCs/>
      <w:color w:val="4F81BD" w:themeColor="accent1"/>
      <w:sz w:val="26"/>
      <w:szCs w:val="26"/>
      <w:lang w:bidi="ar-SA"/>
    </w:rPr>
  </w:style>
  <w:style w:type="character" w:customStyle="1" w:styleId="Heading6Char">
    <w:name w:val="Heading 6 Char"/>
    <w:basedOn w:val="DefaultParagraphFont"/>
    <w:link w:val="Heading6"/>
    <w:uiPriority w:val="9"/>
    <w:semiHidden/>
    <w:rsid w:val="003E3597"/>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uiPriority w:val="9"/>
    <w:semiHidden/>
    <w:rsid w:val="003E3597"/>
    <w:rPr>
      <w:rFonts w:asciiTheme="majorHAnsi" w:eastAsiaTheme="majorEastAsia" w:hAnsiTheme="majorHAnsi" w:cstheme="majorBidi"/>
      <w:i/>
      <w:iCs/>
      <w:color w:val="404040" w:themeColor="text1" w:themeTint="BF"/>
      <w:sz w:val="24"/>
      <w:szCs w:val="24"/>
      <w:lang w:bidi="ar-SA"/>
    </w:rPr>
  </w:style>
  <w:style w:type="character" w:styleId="Emphasis">
    <w:name w:val="Emphasis"/>
    <w:basedOn w:val="DefaultParagraphFont"/>
    <w:uiPriority w:val="20"/>
    <w:qFormat/>
    <w:rsid w:val="00CE10D9"/>
    <w:rPr>
      <w:i/>
      <w:iCs/>
    </w:rPr>
  </w:style>
  <w:style w:type="character" w:customStyle="1" w:styleId="hl">
    <w:name w:val="hl"/>
    <w:basedOn w:val="DefaultParagraphFont"/>
    <w:rsid w:val="001541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ml-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CC6"/>
    <w:rPr>
      <w:sz w:val="24"/>
      <w:szCs w:val="24"/>
      <w:lang w:bidi="ar-SA"/>
    </w:rPr>
  </w:style>
  <w:style w:type="paragraph" w:styleId="Heading2">
    <w:name w:val="heading 2"/>
    <w:basedOn w:val="Normal"/>
    <w:next w:val="Normal"/>
    <w:link w:val="Heading2Char"/>
    <w:uiPriority w:val="9"/>
    <w:semiHidden/>
    <w:unhideWhenUsed/>
    <w:qFormat/>
    <w:rsid w:val="003E35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4333E7"/>
    <w:pPr>
      <w:keepNext/>
      <w:spacing w:before="240" w:after="60"/>
      <w:outlineLvl w:val="2"/>
    </w:pPr>
    <w:rPr>
      <w:rFonts w:ascii="Arial" w:hAnsi="Arial" w:cs="Arial"/>
      <w:b/>
      <w:bCs/>
      <w:sz w:val="26"/>
      <w:szCs w:val="26"/>
    </w:rPr>
  </w:style>
  <w:style w:type="paragraph" w:styleId="Heading5">
    <w:name w:val="heading 5"/>
    <w:basedOn w:val="Normal"/>
    <w:next w:val="Normal"/>
    <w:qFormat/>
    <w:rsid w:val="0055602F"/>
    <w:pPr>
      <w:keepNext/>
      <w:widowControl w:val="0"/>
      <w:outlineLvl w:val="4"/>
    </w:pPr>
    <w:rPr>
      <w:rFonts w:cs="Traditional Arabic"/>
      <w:b/>
      <w:bCs/>
      <w:snapToGrid w:val="0"/>
      <w:szCs w:val="20"/>
    </w:rPr>
  </w:style>
  <w:style w:type="paragraph" w:styleId="Heading6">
    <w:name w:val="heading 6"/>
    <w:basedOn w:val="Normal"/>
    <w:next w:val="Normal"/>
    <w:link w:val="Heading6Char"/>
    <w:uiPriority w:val="9"/>
    <w:semiHidden/>
    <w:unhideWhenUsed/>
    <w:qFormat/>
    <w:rsid w:val="003E359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E35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qFormat/>
    <w:rsid w:val="004333E7"/>
    <w:pPr>
      <w:spacing w:before="240" w:after="60"/>
      <w:outlineLvl w:val="8"/>
    </w:pPr>
    <w:rPr>
      <w:rFonts w:ascii="Arial" w:hAnsi="Arial" w:cs="Arial"/>
      <w:sz w:val="22"/>
      <w:szCs w:val="22"/>
      <w:lang w:val="en-GB" w:bidi="ar-Q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3604"/>
    <w:rPr>
      <w:color w:val="0000FF"/>
      <w:u w:val="single"/>
    </w:rPr>
  </w:style>
  <w:style w:type="paragraph" w:styleId="BodyTextIndent3">
    <w:name w:val="Body Text Indent 3"/>
    <w:basedOn w:val="Normal"/>
    <w:rsid w:val="0055602F"/>
    <w:pPr>
      <w:widowControl w:val="0"/>
      <w:ind w:left="567"/>
      <w:jc w:val="lowKashida"/>
    </w:pPr>
    <w:rPr>
      <w:rFonts w:cs="Traditional Arabic"/>
      <w:snapToGrid w:val="0"/>
      <w:szCs w:val="20"/>
    </w:rPr>
  </w:style>
  <w:style w:type="paragraph" w:styleId="Header">
    <w:name w:val="header"/>
    <w:basedOn w:val="Normal"/>
    <w:rsid w:val="00014FFC"/>
    <w:pPr>
      <w:tabs>
        <w:tab w:val="center" w:pos="4320"/>
        <w:tab w:val="right" w:pos="8640"/>
      </w:tabs>
    </w:pPr>
  </w:style>
  <w:style w:type="paragraph" w:styleId="Footer">
    <w:name w:val="footer"/>
    <w:basedOn w:val="Normal"/>
    <w:link w:val="FooterChar"/>
    <w:uiPriority w:val="99"/>
    <w:rsid w:val="00014FFC"/>
    <w:pPr>
      <w:tabs>
        <w:tab w:val="center" w:pos="4320"/>
        <w:tab w:val="right" w:pos="8640"/>
      </w:tabs>
    </w:pPr>
    <w:rPr>
      <w:rFonts w:cs="Times New Roman"/>
    </w:rPr>
  </w:style>
  <w:style w:type="character" w:styleId="PageNumber">
    <w:name w:val="page number"/>
    <w:basedOn w:val="DefaultParagraphFont"/>
    <w:rsid w:val="00014FFC"/>
  </w:style>
  <w:style w:type="paragraph" w:styleId="NormalWeb">
    <w:name w:val="Normal (Web)"/>
    <w:basedOn w:val="Normal"/>
    <w:rsid w:val="006A1830"/>
    <w:pPr>
      <w:spacing w:before="100" w:beforeAutospacing="1" w:after="100" w:afterAutospacing="1"/>
    </w:pPr>
    <w:rPr>
      <w:rFonts w:cs="Times New Roman"/>
    </w:rPr>
  </w:style>
  <w:style w:type="paragraph" w:styleId="BodyTextIndent">
    <w:name w:val="Body Text Indent"/>
    <w:basedOn w:val="Normal"/>
    <w:rsid w:val="00A169AB"/>
    <w:pPr>
      <w:spacing w:after="120"/>
      <w:ind w:left="360"/>
    </w:pPr>
    <w:rPr>
      <w:rFonts w:cs="Times New Roman"/>
      <w:sz w:val="20"/>
      <w:szCs w:val="20"/>
      <w:lang w:val="en-GB" w:bidi="ar-QA"/>
    </w:rPr>
  </w:style>
  <w:style w:type="paragraph" w:styleId="BodyText">
    <w:name w:val="Body Text"/>
    <w:basedOn w:val="Normal"/>
    <w:link w:val="BodyTextChar"/>
    <w:uiPriority w:val="99"/>
    <w:unhideWhenUsed/>
    <w:rsid w:val="0011141D"/>
    <w:pPr>
      <w:spacing w:after="120"/>
    </w:pPr>
    <w:rPr>
      <w:rFonts w:cs="Times New Roman"/>
    </w:rPr>
  </w:style>
  <w:style w:type="character" w:customStyle="1" w:styleId="BodyTextChar">
    <w:name w:val="Body Text Char"/>
    <w:link w:val="BodyText"/>
    <w:uiPriority w:val="99"/>
    <w:rsid w:val="0011141D"/>
    <w:rPr>
      <w:sz w:val="24"/>
      <w:szCs w:val="24"/>
    </w:rPr>
  </w:style>
  <w:style w:type="paragraph" w:styleId="NoSpacing">
    <w:name w:val="No Spacing"/>
    <w:qFormat/>
    <w:rsid w:val="00D9304A"/>
    <w:rPr>
      <w:rFonts w:ascii="Calibri" w:hAnsi="Calibri" w:cs="Times New Roman"/>
      <w:sz w:val="22"/>
      <w:szCs w:val="22"/>
      <w:lang w:bidi="ar-SA"/>
    </w:rPr>
  </w:style>
  <w:style w:type="paragraph" w:styleId="ListParagraph">
    <w:name w:val="List Paragraph"/>
    <w:basedOn w:val="Normal"/>
    <w:uiPriority w:val="34"/>
    <w:qFormat/>
    <w:rsid w:val="008E11A6"/>
    <w:pPr>
      <w:ind w:left="720"/>
    </w:pPr>
  </w:style>
  <w:style w:type="character" w:customStyle="1" w:styleId="FooterChar">
    <w:name w:val="Footer Char"/>
    <w:link w:val="Footer"/>
    <w:uiPriority w:val="99"/>
    <w:rsid w:val="001F0BB9"/>
    <w:rPr>
      <w:sz w:val="24"/>
      <w:szCs w:val="24"/>
    </w:rPr>
  </w:style>
  <w:style w:type="paragraph" w:styleId="BalloonText">
    <w:name w:val="Balloon Text"/>
    <w:basedOn w:val="Normal"/>
    <w:link w:val="BalloonTextChar"/>
    <w:uiPriority w:val="99"/>
    <w:semiHidden/>
    <w:unhideWhenUsed/>
    <w:rsid w:val="001F0BB9"/>
    <w:rPr>
      <w:rFonts w:ascii="Tahoma" w:hAnsi="Tahoma" w:cs="Times New Roman"/>
      <w:sz w:val="16"/>
      <w:szCs w:val="16"/>
    </w:rPr>
  </w:style>
  <w:style w:type="character" w:customStyle="1" w:styleId="BalloonTextChar">
    <w:name w:val="Balloon Text Char"/>
    <w:link w:val="BalloonText"/>
    <w:uiPriority w:val="99"/>
    <w:semiHidden/>
    <w:rsid w:val="001F0BB9"/>
    <w:rPr>
      <w:rFonts w:ascii="Tahoma" w:hAnsi="Tahoma" w:cs="Tahoma"/>
      <w:sz w:val="16"/>
      <w:szCs w:val="16"/>
    </w:rPr>
  </w:style>
  <w:style w:type="character" w:customStyle="1" w:styleId="yshortcuts">
    <w:name w:val="yshortcuts"/>
    <w:basedOn w:val="DefaultParagraphFont"/>
    <w:rsid w:val="00A85936"/>
  </w:style>
  <w:style w:type="character" w:styleId="SubtleEmphasis">
    <w:name w:val="Subtle Emphasis"/>
    <w:uiPriority w:val="19"/>
    <w:qFormat/>
    <w:rsid w:val="00955119"/>
    <w:rPr>
      <w:i/>
      <w:iCs/>
      <w:color w:val="808080"/>
    </w:rPr>
  </w:style>
  <w:style w:type="character" w:customStyle="1" w:styleId="apple-converted-space">
    <w:name w:val="apple-converted-space"/>
    <w:rsid w:val="00761BBD"/>
  </w:style>
  <w:style w:type="paragraph" w:styleId="BodyText2">
    <w:name w:val="Body Text 2"/>
    <w:basedOn w:val="Normal"/>
    <w:link w:val="BodyText2Char"/>
    <w:uiPriority w:val="99"/>
    <w:unhideWhenUsed/>
    <w:rsid w:val="00686909"/>
    <w:pPr>
      <w:spacing w:after="120" w:line="480" w:lineRule="auto"/>
    </w:pPr>
  </w:style>
  <w:style w:type="character" w:customStyle="1" w:styleId="BodyText2Char">
    <w:name w:val="Body Text 2 Char"/>
    <w:link w:val="BodyText2"/>
    <w:uiPriority w:val="99"/>
    <w:rsid w:val="00686909"/>
    <w:rPr>
      <w:sz w:val="24"/>
      <w:szCs w:val="24"/>
      <w:lang w:bidi="ar-SA"/>
    </w:rPr>
  </w:style>
  <w:style w:type="character" w:customStyle="1" w:styleId="Heading2Char">
    <w:name w:val="Heading 2 Char"/>
    <w:basedOn w:val="DefaultParagraphFont"/>
    <w:link w:val="Heading2"/>
    <w:uiPriority w:val="9"/>
    <w:semiHidden/>
    <w:rsid w:val="003E3597"/>
    <w:rPr>
      <w:rFonts w:asciiTheme="majorHAnsi" w:eastAsiaTheme="majorEastAsia" w:hAnsiTheme="majorHAnsi" w:cstheme="majorBidi"/>
      <w:b/>
      <w:bCs/>
      <w:color w:val="4F81BD" w:themeColor="accent1"/>
      <w:sz w:val="26"/>
      <w:szCs w:val="26"/>
      <w:lang w:bidi="ar-SA"/>
    </w:rPr>
  </w:style>
  <w:style w:type="character" w:customStyle="1" w:styleId="Heading6Char">
    <w:name w:val="Heading 6 Char"/>
    <w:basedOn w:val="DefaultParagraphFont"/>
    <w:link w:val="Heading6"/>
    <w:uiPriority w:val="9"/>
    <w:semiHidden/>
    <w:rsid w:val="003E3597"/>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uiPriority w:val="9"/>
    <w:semiHidden/>
    <w:rsid w:val="003E3597"/>
    <w:rPr>
      <w:rFonts w:asciiTheme="majorHAnsi" w:eastAsiaTheme="majorEastAsia" w:hAnsiTheme="majorHAnsi" w:cstheme="majorBidi"/>
      <w:i/>
      <w:iCs/>
      <w:color w:val="404040" w:themeColor="text1" w:themeTint="BF"/>
      <w:sz w:val="24"/>
      <w:szCs w:val="24"/>
      <w:lang w:bidi="ar-SA"/>
    </w:rPr>
  </w:style>
  <w:style w:type="character" w:styleId="Emphasis">
    <w:name w:val="Emphasis"/>
    <w:basedOn w:val="DefaultParagraphFont"/>
    <w:uiPriority w:val="20"/>
    <w:qFormat/>
    <w:rsid w:val="00CE10D9"/>
    <w:rPr>
      <w:i/>
      <w:iCs/>
    </w:rPr>
  </w:style>
  <w:style w:type="character" w:customStyle="1" w:styleId="hl">
    <w:name w:val="hl"/>
    <w:basedOn w:val="DefaultParagraphFont"/>
    <w:rsid w:val="00154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05871">
      <w:bodyDiv w:val="1"/>
      <w:marLeft w:val="0"/>
      <w:marRight w:val="0"/>
      <w:marTop w:val="0"/>
      <w:marBottom w:val="0"/>
      <w:divBdr>
        <w:top w:val="none" w:sz="0" w:space="0" w:color="auto"/>
        <w:left w:val="none" w:sz="0" w:space="0" w:color="auto"/>
        <w:bottom w:val="none" w:sz="0" w:space="0" w:color="auto"/>
        <w:right w:val="none" w:sz="0" w:space="0" w:color="auto"/>
      </w:divBdr>
    </w:div>
    <w:div w:id="281501863">
      <w:bodyDiv w:val="1"/>
      <w:marLeft w:val="0"/>
      <w:marRight w:val="0"/>
      <w:marTop w:val="0"/>
      <w:marBottom w:val="0"/>
      <w:divBdr>
        <w:top w:val="none" w:sz="0" w:space="0" w:color="auto"/>
        <w:left w:val="none" w:sz="0" w:space="0" w:color="auto"/>
        <w:bottom w:val="none" w:sz="0" w:space="0" w:color="auto"/>
        <w:right w:val="none" w:sz="0" w:space="0" w:color="auto"/>
      </w:divBdr>
      <w:divsChild>
        <w:div w:id="1021979542">
          <w:marLeft w:val="0"/>
          <w:marRight w:val="0"/>
          <w:marTop w:val="0"/>
          <w:marBottom w:val="0"/>
          <w:divBdr>
            <w:top w:val="none" w:sz="0" w:space="0" w:color="auto"/>
            <w:left w:val="none" w:sz="0" w:space="0" w:color="auto"/>
            <w:bottom w:val="none" w:sz="0" w:space="0" w:color="auto"/>
            <w:right w:val="none" w:sz="0" w:space="0" w:color="auto"/>
          </w:divBdr>
        </w:div>
      </w:divsChild>
    </w:div>
    <w:div w:id="536117178">
      <w:bodyDiv w:val="1"/>
      <w:marLeft w:val="0"/>
      <w:marRight w:val="0"/>
      <w:marTop w:val="0"/>
      <w:marBottom w:val="0"/>
      <w:divBdr>
        <w:top w:val="none" w:sz="0" w:space="0" w:color="auto"/>
        <w:left w:val="none" w:sz="0" w:space="0" w:color="auto"/>
        <w:bottom w:val="none" w:sz="0" w:space="0" w:color="auto"/>
        <w:right w:val="none" w:sz="0" w:space="0" w:color="auto"/>
      </w:divBdr>
      <w:divsChild>
        <w:div w:id="1310281339">
          <w:marLeft w:val="0"/>
          <w:marRight w:val="0"/>
          <w:marTop w:val="0"/>
          <w:marBottom w:val="0"/>
          <w:divBdr>
            <w:top w:val="none" w:sz="0" w:space="0" w:color="auto"/>
            <w:left w:val="none" w:sz="0" w:space="0" w:color="auto"/>
            <w:bottom w:val="none" w:sz="0" w:space="0" w:color="auto"/>
            <w:right w:val="none" w:sz="0" w:space="0" w:color="auto"/>
          </w:divBdr>
        </w:div>
      </w:divsChild>
    </w:div>
    <w:div w:id="744258894">
      <w:bodyDiv w:val="1"/>
      <w:marLeft w:val="0"/>
      <w:marRight w:val="0"/>
      <w:marTop w:val="0"/>
      <w:marBottom w:val="0"/>
      <w:divBdr>
        <w:top w:val="none" w:sz="0" w:space="0" w:color="auto"/>
        <w:left w:val="none" w:sz="0" w:space="0" w:color="auto"/>
        <w:bottom w:val="none" w:sz="0" w:space="0" w:color="auto"/>
        <w:right w:val="none" w:sz="0" w:space="0" w:color="auto"/>
      </w:divBdr>
      <w:divsChild>
        <w:div w:id="1425225464">
          <w:marLeft w:val="0"/>
          <w:marRight w:val="0"/>
          <w:marTop w:val="0"/>
          <w:marBottom w:val="0"/>
          <w:divBdr>
            <w:top w:val="none" w:sz="0" w:space="0" w:color="auto"/>
            <w:left w:val="none" w:sz="0" w:space="0" w:color="auto"/>
            <w:bottom w:val="none" w:sz="0" w:space="0" w:color="auto"/>
            <w:right w:val="none" w:sz="0" w:space="0" w:color="auto"/>
          </w:divBdr>
        </w:div>
      </w:divsChild>
    </w:div>
    <w:div w:id="1440762699">
      <w:bodyDiv w:val="1"/>
      <w:marLeft w:val="0"/>
      <w:marRight w:val="0"/>
      <w:marTop w:val="0"/>
      <w:marBottom w:val="0"/>
      <w:divBdr>
        <w:top w:val="none" w:sz="0" w:space="0" w:color="auto"/>
        <w:left w:val="none" w:sz="0" w:space="0" w:color="auto"/>
        <w:bottom w:val="none" w:sz="0" w:space="0" w:color="auto"/>
        <w:right w:val="none" w:sz="0" w:space="0" w:color="auto"/>
      </w:divBdr>
    </w:div>
    <w:div w:id="1706639040">
      <w:bodyDiv w:val="1"/>
      <w:marLeft w:val="0"/>
      <w:marRight w:val="0"/>
      <w:marTop w:val="0"/>
      <w:marBottom w:val="0"/>
      <w:divBdr>
        <w:top w:val="none" w:sz="0" w:space="0" w:color="auto"/>
        <w:left w:val="none" w:sz="0" w:space="0" w:color="auto"/>
        <w:bottom w:val="none" w:sz="0" w:space="0" w:color="auto"/>
        <w:right w:val="none" w:sz="0" w:space="0" w:color="auto"/>
      </w:divBdr>
      <w:divsChild>
        <w:div w:id="1277638309">
          <w:marLeft w:val="0"/>
          <w:marRight w:val="0"/>
          <w:marTop w:val="0"/>
          <w:marBottom w:val="0"/>
          <w:divBdr>
            <w:top w:val="none" w:sz="0" w:space="0" w:color="auto"/>
            <w:left w:val="none" w:sz="0" w:space="0" w:color="auto"/>
            <w:bottom w:val="none" w:sz="0" w:space="0" w:color="auto"/>
            <w:right w:val="none" w:sz="0" w:space="0" w:color="auto"/>
          </w:divBdr>
        </w:div>
      </w:divsChild>
    </w:div>
    <w:div w:id="1769277787">
      <w:bodyDiv w:val="1"/>
      <w:marLeft w:val="0"/>
      <w:marRight w:val="0"/>
      <w:marTop w:val="0"/>
      <w:marBottom w:val="0"/>
      <w:divBdr>
        <w:top w:val="none" w:sz="0" w:space="0" w:color="auto"/>
        <w:left w:val="none" w:sz="0" w:space="0" w:color="auto"/>
        <w:bottom w:val="none" w:sz="0" w:space="0" w:color="auto"/>
        <w:right w:val="none" w:sz="0" w:space="0" w:color="auto"/>
      </w:divBdr>
    </w:div>
    <w:div w:id="2034453975">
      <w:bodyDiv w:val="1"/>
      <w:marLeft w:val="0"/>
      <w:marRight w:val="0"/>
      <w:marTop w:val="0"/>
      <w:marBottom w:val="0"/>
      <w:divBdr>
        <w:top w:val="none" w:sz="0" w:space="0" w:color="auto"/>
        <w:left w:val="none" w:sz="0" w:space="0" w:color="auto"/>
        <w:bottom w:val="none" w:sz="0" w:space="0" w:color="auto"/>
        <w:right w:val="none" w:sz="0" w:space="0" w:color="auto"/>
      </w:divBdr>
    </w:div>
    <w:div w:id="2097555619">
      <w:bodyDiv w:val="1"/>
      <w:marLeft w:val="0"/>
      <w:marRight w:val="0"/>
      <w:marTop w:val="0"/>
      <w:marBottom w:val="0"/>
      <w:divBdr>
        <w:top w:val="none" w:sz="0" w:space="0" w:color="auto"/>
        <w:left w:val="none" w:sz="0" w:space="0" w:color="auto"/>
        <w:bottom w:val="none" w:sz="0" w:space="0" w:color="auto"/>
        <w:right w:val="none" w:sz="0" w:space="0" w:color="auto"/>
      </w:divBdr>
    </w:div>
    <w:div w:id="212364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Gopakumar.283565@2freemail.com" TargetMode="External"/><Relationship Id="rId4" Type="http://schemas.microsoft.com/office/2007/relationships/stylesWithEffects" Target="stylesWithEffect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9610A-C22A-46C2-BE57-CAE1CA1A0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2974</Words>
  <Characters>16955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CURRICULAM VITAE</vt:lpstr>
    </vt:vector>
  </TitlesOfParts>
  <Company>Hewlett-Packard</Company>
  <LinksUpToDate>false</LinksUpToDate>
  <CharactersWithSpaces>19890</CharactersWithSpaces>
  <SharedDoc>false</SharedDoc>
  <HLinks>
    <vt:vector size="6" baseType="variant">
      <vt:variant>
        <vt:i4>1245239</vt:i4>
      </vt:variant>
      <vt:variant>
        <vt:i4>0</vt:i4>
      </vt:variant>
      <vt:variant>
        <vt:i4>0</vt:i4>
      </vt:variant>
      <vt:variant>
        <vt:i4>5</vt:i4>
      </vt:variant>
      <vt:variant>
        <vt:lpwstr>mailto:gopakumarbv@gmail.com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CURRICULAM VITAE</dc:title>
  <dc:creator>Ammar</dc:creator>
  <cp:lastModifiedBy>348370422</cp:lastModifiedBy>
  <cp:revision>2</cp:revision>
  <cp:lastPrinted>2015-03-20T06:35:00Z</cp:lastPrinted>
  <dcterms:created xsi:type="dcterms:W3CDTF">2017-09-06T12:22:00Z</dcterms:created>
  <dcterms:modified xsi:type="dcterms:W3CDTF">2017-09-06T12:22:00Z</dcterms:modified>
</cp:coreProperties>
</file>