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0" w:rsidRDefault="00CC25D0">
      <w:pPr>
        <w:pStyle w:val="Heading1"/>
        <w:rPr>
          <w:sz w:val="28"/>
        </w:rPr>
      </w:pPr>
      <w:hyperlink r:id="rId9" w:history="1">
        <w:r w:rsidRPr="00621F06">
          <w:rPr>
            <w:rStyle w:val="Hyperlink"/>
            <w:sz w:val="28"/>
          </w:rPr>
          <w:t>Aaron.286481@2freemail.com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0702C6" w:rsidRPr="00CD2374" w:rsidRDefault="00F806C0">
      <w:pPr>
        <w:pStyle w:val="Heading1"/>
        <w:rPr>
          <w:sz w:val="28"/>
        </w:rPr>
      </w:pPr>
      <w:sdt>
        <w:sdtPr>
          <w:rPr>
            <w:sz w:val="28"/>
          </w:rPr>
          <w:id w:val="1481961"/>
          <w:placeholder>
            <w:docPart w:val="091949774822447FB61B99591FCD0F9D"/>
          </w:placeholder>
          <w:temporary/>
          <w:showingPlcHdr/>
        </w:sdtPr>
        <w:sdtEndPr/>
        <w:sdtContent>
          <w:r w:rsidR="00B5283E" w:rsidRPr="00CD2374">
            <w:rPr>
              <w:sz w:val="28"/>
            </w:rPr>
            <w:t>Objectives</w:t>
          </w:r>
        </w:sdtContent>
      </w:sdt>
    </w:p>
    <w:p w:rsidR="000702C6" w:rsidRPr="00CD2374" w:rsidRDefault="00CD2374">
      <w:pPr>
        <w:rPr>
          <w:sz w:val="24"/>
        </w:rPr>
      </w:pPr>
      <w:r w:rsidRPr="00CD2374">
        <w:rPr>
          <w:sz w:val="24"/>
        </w:rPr>
        <w:t>To employ my skills and knowledge for self-development and development of the organization I would work for.</w:t>
      </w:r>
    </w:p>
    <w:sdt>
      <w:sdtPr>
        <w:rPr>
          <w:sz w:val="28"/>
        </w:rPr>
        <w:id w:val="1483710"/>
        <w:placeholder>
          <w:docPart w:val="226E83BD607E40B08AAEFA9DAA7DE5B0"/>
        </w:placeholder>
        <w:temporary/>
        <w:showingPlcHdr/>
      </w:sdtPr>
      <w:sdtEndPr/>
      <w:sdtContent>
        <w:p w:rsidR="000702C6" w:rsidRPr="00CD2374" w:rsidRDefault="00B5283E" w:rsidP="00BC4208">
          <w:pPr>
            <w:pStyle w:val="Heading1"/>
            <w:rPr>
              <w:sz w:val="28"/>
            </w:rPr>
          </w:pPr>
          <w:r w:rsidRPr="00CD2374">
            <w:rPr>
              <w:sz w:val="28"/>
            </w:rPr>
            <w:t>Education</w:t>
          </w:r>
        </w:p>
      </w:sdtContent>
    </w:sdt>
    <w:p w:rsidR="00CD2374" w:rsidRDefault="00CD2374" w:rsidP="00AD676D">
      <w:pPr>
        <w:pStyle w:val="Heading2"/>
        <w:ind w:left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NES Ratnam College Mumbai, </w:t>
      </w:r>
      <w:r w:rsid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Maharashtra, </w:t>
      </w:r>
      <w:r w:rsidRPr="00CD2374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Bachelor’s</w:t>
      </w:r>
      <w:r w:rsidR="008E6D13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in Management S</w:t>
      </w:r>
      <w:r w:rsidRPr="00CD2374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tudies (BMS) </w:t>
      </w:r>
    </w:p>
    <w:p w:rsidR="00CD2374" w:rsidRDefault="0098479A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Maharashtra board, Maharashtra, </w:t>
      </w:r>
      <w:r w:rsidRPr="00CD2374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H.S.C</w:t>
      </w:r>
      <w:r w:rsidR="00CD2374" w:rsidRPr="00CD2374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</w:t>
      </w:r>
    </w:p>
    <w:p w:rsidR="0098479A" w:rsidRDefault="0098479A" w:rsidP="00712759">
      <w:pPr>
        <w:pStyle w:val="Heading2"/>
        <w:spacing w:after="240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Maharashtra board, Maharashtra, </w:t>
      </w:r>
      <w:r w:rsidRPr="00CD2374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S.S.C</w:t>
      </w:r>
    </w:p>
    <w:p w:rsidR="00BC4208" w:rsidRPr="00CD2374" w:rsidRDefault="00BC4208" w:rsidP="00712759">
      <w:pPr>
        <w:pStyle w:val="Heading2"/>
        <w:ind w:left="540" w:hanging="180"/>
        <w:rPr>
          <w:sz w:val="28"/>
        </w:rPr>
      </w:pPr>
      <w:r>
        <w:rPr>
          <w:sz w:val="28"/>
        </w:rPr>
        <w:t>Computer Skills</w:t>
      </w:r>
    </w:p>
    <w:p w:rsidR="00BC4208" w:rsidRPr="00BC4208" w:rsidRDefault="00BC4208" w:rsidP="00C93DC1">
      <w:pPr>
        <w:pStyle w:val="Heading2"/>
        <w:ind w:left="510" w:right="-57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Certification of Advance excel &amp; Tally 9.0</w:t>
      </w:r>
    </w:p>
    <w:p w:rsidR="00BC4208" w:rsidRPr="00BC4208" w:rsidRDefault="00BC4208" w:rsidP="00C93DC1">
      <w:pPr>
        <w:pStyle w:val="Heading2"/>
        <w:ind w:left="51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Well versed with M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S</w:t>
      </w: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O</w:t>
      </w:r>
      <w:r w:rsidR="008E6D13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ffice &amp; Windows Operating S</w:t>
      </w: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ystem</w:t>
      </w:r>
    </w:p>
    <w:p w:rsidR="00BC4208" w:rsidRPr="00BC4208" w:rsidRDefault="00BC4208" w:rsidP="00712759">
      <w:pPr>
        <w:ind w:left="540"/>
      </w:pPr>
    </w:p>
    <w:p w:rsidR="000702C6" w:rsidRPr="00CD2374" w:rsidRDefault="0098479A" w:rsidP="008E6D13">
      <w:pPr>
        <w:pStyle w:val="Heading2"/>
        <w:ind w:left="397"/>
        <w:rPr>
          <w:sz w:val="28"/>
        </w:rPr>
      </w:pPr>
      <w:r>
        <w:rPr>
          <w:sz w:val="28"/>
        </w:rPr>
        <w:t>Achievement</w:t>
      </w:r>
    </w:p>
    <w:p w:rsidR="0098479A" w:rsidRPr="0098479A" w:rsidRDefault="0098479A" w:rsidP="00712759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Won 1st prize in Intra collegiate ‘Tug-of War Competition’ organized by NES Ratnam College for AY: 2014-15 &amp; 2013-14.</w:t>
      </w:r>
    </w:p>
    <w:p w:rsidR="0098479A" w:rsidRPr="0098479A" w:rsidRDefault="0098479A" w:rsidP="008E6D13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Participated in Research Convention at University under DLLE for AY 2014-15</w:t>
      </w:r>
    </w:p>
    <w:p w:rsidR="0098479A" w:rsidRPr="0098479A" w:rsidRDefault="0098479A" w:rsidP="00712759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Participated in ‘Peace Flag Rally’ by NES World Peace Congress.</w:t>
      </w:r>
    </w:p>
    <w:p w:rsidR="0098479A" w:rsidRDefault="0098479A" w:rsidP="00712759">
      <w:pPr>
        <w:ind w:left="540"/>
        <w:jc w:val="both"/>
        <w:rPr>
          <w:sz w:val="28"/>
        </w:rPr>
      </w:pPr>
    </w:p>
    <w:p w:rsidR="0098479A" w:rsidRDefault="00F806C0" w:rsidP="008E6D13">
      <w:pPr>
        <w:ind w:left="397"/>
        <w:jc w:val="both"/>
        <w:rPr>
          <w:sz w:val="24"/>
        </w:rPr>
      </w:pPr>
      <w:sdt>
        <w:sdtPr>
          <w:rPr>
            <w:sz w:val="28"/>
          </w:rPr>
          <w:id w:val="-395889467"/>
          <w:placeholder>
            <w:docPart w:val="0FA8FAB07D5C4A268541DAE1C1A2D60F"/>
          </w:placeholder>
          <w:temporary/>
          <w:showingPlcHdr/>
        </w:sdtPr>
        <w:sdtEndPr/>
        <w:sdtContent>
          <w:r w:rsidR="0098479A" w:rsidRPr="0098479A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6"/>
            </w:rPr>
            <w:t>Communication</w:t>
          </w:r>
        </w:sdtContent>
      </w:sdt>
    </w:p>
    <w:p w:rsidR="00CD2374" w:rsidRPr="0098479A" w:rsidRDefault="00CD2374" w:rsidP="00712759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Event In charge for Inter-collegiate fest for many events handling more than a crowd of 150 people.</w:t>
      </w:r>
    </w:p>
    <w:p w:rsidR="00CD2374" w:rsidRPr="0098479A" w:rsidRDefault="00CD2374" w:rsidP="00712759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Active Member of Lifelong Learning &amp; Extension for AY: 2013-14 &amp; 2014-15.</w:t>
      </w:r>
    </w:p>
    <w:p w:rsidR="00CD2374" w:rsidRPr="0098479A" w:rsidRDefault="00CD2374" w:rsidP="00712759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Volunteered for University fest ‘Udaan’- The flight of Extension for AY: 2014-15.</w:t>
      </w:r>
    </w:p>
    <w:p w:rsidR="000702C6" w:rsidRPr="0098479A" w:rsidRDefault="00CD2374" w:rsidP="00712759">
      <w:pPr>
        <w:pStyle w:val="Heading2"/>
        <w:ind w:left="54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98479A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Secretary of Rendezvous- BMS Management Club for AY: 2014-15.</w:t>
      </w:r>
    </w:p>
    <w:p w:rsidR="00BC4208" w:rsidRDefault="00BC4208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sz w:val="28"/>
        </w:rPr>
        <w:br w:type="page"/>
      </w:r>
    </w:p>
    <w:p w:rsidR="000702C6" w:rsidRPr="00CD2374" w:rsidRDefault="00BC4208">
      <w:pPr>
        <w:pStyle w:val="Heading1"/>
        <w:rPr>
          <w:sz w:val="28"/>
        </w:rPr>
      </w:pPr>
      <w:r>
        <w:rPr>
          <w:sz w:val="28"/>
        </w:rPr>
        <w:lastRenderedPageBreak/>
        <w:t>Personal Traits</w:t>
      </w:r>
    </w:p>
    <w:p w:rsidR="00BC4208" w:rsidRPr="00BC4208" w:rsidRDefault="00BC4208" w:rsidP="00C93DC1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Rapid Learner with strong grasping skills</w:t>
      </w:r>
    </w:p>
    <w:p w:rsidR="00BC4208" w:rsidRPr="00BC4208" w:rsidRDefault="00BC4208" w:rsidP="00C93DC1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Leadership quality.</w:t>
      </w:r>
    </w:p>
    <w:p w:rsidR="00BC4208" w:rsidRP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Good convincing power.</w:t>
      </w:r>
    </w:p>
    <w:p w:rsidR="00BC4208" w:rsidRP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Having good relations with people.</w:t>
      </w:r>
    </w:p>
    <w:p w:rsidR="00BC4208" w:rsidRP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Hardworking and good in team work.</w:t>
      </w:r>
    </w:p>
    <w:p w:rsidR="00BC4208" w:rsidRP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Highly motivated, organized and enthusiastic with strong communication skills.</w:t>
      </w:r>
    </w:p>
    <w:p w:rsidR="000702C6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Easily adaptive to new environment</w:t>
      </w:r>
    </w:p>
    <w:p w:rsidR="00BC4208" w:rsidRPr="00CD2374" w:rsidRDefault="00BC4208" w:rsidP="00BC4208">
      <w:pPr>
        <w:pStyle w:val="Heading1"/>
        <w:rPr>
          <w:sz w:val="28"/>
        </w:rPr>
      </w:pPr>
      <w:r>
        <w:rPr>
          <w:sz w:val="28"/>
        </w:rPr>
        <w:t>Languages Known</w:t>
      </w:r>
    </w:p>
    <w:p w:rsid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English – Excellent Knowledge</w:t>
      </w:r>
    </w:p>
    <w:p w:rsid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Hindi – Excellent Knowledge</w:t>
      </w:r>
    </w:p>
    <w:p w:rsid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Marathi – 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Excellent Knowledge</w:t>
      </w:r>
    </w:p>
    <w:p w:rsidR="00BC4208" w:rsidRDefault="00BC4208" w:rsidP="00712759">
      <w:pPr>
        <w:pStyle w:val="Heading2"/>
        <w:ind w:firstLine="270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Malayalam – 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Excellent Knowledge</w:t>
      </w:r>
    </w:p>
    <w:p w:rsidR="00BC4208" w:rsidRPr="00CD2374" w:rsidRDefault="00BC4208" w:rsidP="00BC4208">
      <w:pPr>
        <w:pStyle w:val="Heading1"/>
        <w:rPr>
          <w:sz w:val="28"/>
        </w:rPr>
      </w:pPr>
      <w:r>
        <w:rPr>
          <w:sz w:val="28"/>
        </w:rPr>
        <w:t>Personal Information</w:t>
      </w:r>
    </w:p>
    <w:p w:rsidR="00BC4208" w:rsidRDefault="008E6D13" w:rsidP="008E6D13">
      <w:pPr>
        <w:pStyle w:val="Heading2"/>
        <w:ind w:right="-57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    </w:t>
      </w:r>
      <w:r w:rsid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Date of Birth: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6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  <w:vertAlign w:val="superscript"/>
        </w:rPr>
        <w:t xml:space="preserve">th </w:t>
      </w: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October 1994</w:t>
      </w:r>
    </w:p>
    <w:p w:rsidR="00BC4208" w:rsidRPr="00BC4208" w:rsidRDefault="008E6D13" w:rsidP="008E6D13">
      <w:pPr>
        <w:pStyle w:val="Heading2"/>
        <w:tabs>
          <w:tab w:val="left" w:pos="2220"/>
        </w:tabs>
        <w:ind w:right="-57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    </w:t>
      </w:r>
      <w:r w:rsidR="00BC4208"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Nationality:</w:t>
      </w:r>
      <w:r w:rsid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Indian</w:t>
      </w:r>
      <w:r w:rsidR="00712759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ab/>
      </w:r>
    </w:p>
    <w:p w:rsidR="00BC4208" w:rsidRPr="00BC4208" w:rsidRDefault="008E6D13" w:rsidP="008E6D13">
      <w:pPr>
        <w:pStyle w:val="Heading2"/>
        <w:ind w:right="-57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    </w:t>
      </w:r>
      <w:r w:rsidR="00BC4208" w:rsidRP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Visa Status &amp; Expiry:</w:t>
      </w:r>
      <w:r w:rsid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Long </w:t>
      </w:r>
      <w:r w:rsidR="00712759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Term (</w:t>
      </w:r>
      <w:r w:rsidR="00BC4208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90 Days) </w:t>
      </w:r>
    </w:p>
    <w:p w:rsidR="00BC4208" w:rsidRPr="00712759" w:rsidRDefault="008E6D13" w:rsidP="008E6D13">
      <w:pPr>
        <w:pStyle w:val="Heading2"/>
        <w:ind w:right="-57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     </w:t>
      </w:r>
      <w:r w:rsidR="00712759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 xml:space="preserve">Hobbies: </w:t>
      </w:r>
      <w:r w:rsidR="00712759" w:rsidRPr="00712759">
        <w:rPr>
          <w:rFonts w:asciiTheme="minorHAnsi" w:eastAsiaTheme="minorEastAsia" w:hAnsiTheme="minorHAnsi" w:cstheme="minorBidi"/>
          <w:color w:val="0D0D0D" w:themeColor="text1" w:themeTint="F2"/>
          <w:szCs w:val="22"/>
        </w:rPr>
        <w:t>Internet surfing, listening to music, Playing football &amp; cricket</w:t>
      </w:r>
    </w:p>
    <w:p w:rsidR="00712759" w:rsidRPr="00BC4208" w:rsidRDefault="00712759" w:rsidP="008E6D13">
      <w:pPr>
        <w:ind w:right="-57"/>
      </w:pPr>
    </w:p>
    <w:p w:rsidR="00BC4208" w:rsidRPr="00BC4208" w:rsidRDefault="00BC4208" w:rsidP="008E6D13">
      <w:pPr>
        <w:ind w:right="-57"/>
      </w:pPr>
    </w:p>
    <w:p w:rsidR="00BC4208" w:rsidRPr="00BC4208" w:rsidRDefault="00BC4208" w:rsidP="00BC4208"/>
    <w:sectPr w:rsidR="00BC4208" w:rsidRPr="00BC4208" w:rsidSect="00712759">
      <w:headerReference w:type="default" r:id="rId10"/>
      <w:footerReference w:type="default" r:id="rId11"/>
      <w:headerReference w:type="first" r:id="rId12"/>
      <w:pgSz w:w="12240" w:h="15840" w:code="1"/>
      <w:pgMar w:top="2790" w:right="1152" w:bottom="630" w:left="1152" w:header="16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C0" w:rsidRDefault="00F806C0">
      <w:pPr>
        <w:spacing w:line="240" w:lineRule="auto"/>
      </w:pPr>
      <w:r>
        <w:separator/>
      </w:r>
    </w:p>
  </w:endnote>
  <w:endnote w:type="continuationSeparator" w:id="0">
    <w:p w:rsidR="00F806C0" w:rsidRDefault="00F80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95949"/>
      <w:docPartObj>
        <w:docPartGallery w:val="Page Numbers (Bottom of Page)"/>
        <w:docPartUnique/>
      </w:docPartObj>
    </w:sdtPr>
    <w:sdtEndPr/>
    <w:sdtContent>
      <w:p w:rsidR="000702C6" w:rsidRDefault="00B528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C0" w:rsidRDefault="00F806C0">
      <w:pPr>
        <w:spacing w:line="240" w:lineRule="auto"/>
      </w:pPr>
      <w:r>
        <w:separator/>
      </w:r>
    </w:p>
  </w:footnote>
  <w:footnote w:type="continuationSeparator" w:id="0">
    <w:p w:rsidR="00F806C0" w:rsidRDefault="00F80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9" w:rsidRDefault="00B5283E" w:rsidP="00CC25D0">
    <w:pPr>
      <w:pStyle w:val="Title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7A4B7D1B" wp14:editId="3D0B656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group w14:anchorId="34CD120A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:rsidR="000702C6" w:rsidRDefault="000702C6" w:rsidP="00712759">
    <w:pPr>
      <w:pStyle w:val="ContactInf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D0" w:rsidRDefault="00B5283E" w:rsidP="00CC25D0">
    <w:pPr>
      <w:pStyle w:val="Title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71C3A15" wp14:editId="00ED0CFA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:rsidR="000702C6" w:rsidRDefault="000702C6" w:rsidP="00712759">
    <w:pPr>
      <w:pStyle w:val="ContactInf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057A"/>
    <w:multiLevelType w:val="hybridMultilevel"/>
    <w:tmpl w:val="7F8A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0BFD"/>
    <w:multiLevelType w:val="hybridMultilevel"/>
    <w:tmpl w:val="464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91BEC"/>
    <w:multiLevelType w:val="hybridMultilevel"/>
    <w:tmpl w:val="0B5AF3D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6D00"/>
    <w:multiLevelType w:val="hybridMultilevel"/>
    <w:tmpl w:val="0D34FD5A"/>
    <w:lvl w:ilvl="0" w:tplc="5962793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4"/>
    <w:rsid w:val="000702C6"/>
    <w:rsid w:val="002352EE"/>
    <w:rsid w:val="00712759"/>
    <w:rsid w:val="00862B47"/>
    <w:rsid w:val="008E6D13"/>
    <w:rsid w:val="0098479A"/>
    <w:rsid w:val="00AD676D"/>
    <w:rsid w:val="00B5283E"/>
    <w:rsid w:val="00BC4208"/>
    <w:rsid w:val="00C93DC1"/>
    <w:rsid w:val="00CC25D0"/>
    <w:rsid w:val="00CD2374"/>
    <w:rsid w:val="00D252F0"/>
    <w:rsid w:val="00D32275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CD2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CD2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aron.286481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949774822447FB61B99591FCD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D838-26FD-4A21-A721-3F9325DE64A9}"/>
      </w:docPartPr>
      <w:docPartBody>
        <w:p w:rsidR="005372D2" w:rsidRDefault="008955A4">
          <w:pPr>
            <w:pStyle w:val="091949774822447FB61B99591FCD0F9D"/>
          </w:pPr>
          <w:r>
            <w:t>Objectives</w:t>
          </w:r>
        </w:p>
      </w:docPartBody>
    </w:docPart>
    <w:docPart>
      <w:docPartPr>
        <w:name w:val="226E83BD607E40B08AAEFA9DAA7D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78A6-430C-4EA1-9D0F-CC7E7A8C016D}"/>
      </w:docPartPr>
      <w:docPartBody>
        <w:p w:rsidR="005372D2" w:rsidRDefault="008955A4">
          <w:pPr>
            <w:pStyle w:val="226E83BD607E40B08AAEFA9DAA7DE5B0"/>
          </w:pPr>
          <w:r>
            <w:t>Education</w:t>
          </w:r>
        </w:p>
      </w:docPartBody>
    </w:docPart>
    <w:docPart>
      <w:docPartPr>
        <w:name w:val="0FA8FAB07D5C4A268541DAE1C1A2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83D8-069C-49FF-9756-96FA9E4A192C}"/>
      </w:docPartPr>
      <w:docPartBody>
        <w:p w:rsidR="005372D2" w:rsidRDefault="00AB3B89" w:rsidP="00AB3B89">
          <w:pPr>
            <w:pStyle w:val="0FA8FAB07D5C4A268541DAE1C1A2D60F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9"/>
    <w:rsid w:val="004A0898"/>
    <w:rsid w:val="004E6E25"/>
    <w:rsid w:val="005372D2"/>
    <w:rsid w:val="008955A4"/>
    <w:rsid w:val="00AB3B89"/>
    <w:rsid w:val="00C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949774822447FB61B99591FCD0F9D">
    <w:name w:val="091949774822447FB61B99591FCD0F9D"/>
  </w:style>
  <w:style w:type="paragraph" w:customStyle="1" w:styleId="5BFE7AA8B872494B955F16749144BB43">
    <w:name w:val="5BFE7AA8B872494B955F16749144BB43"/>
  </w:style>
  <w:style w:type="paragraph" w:customStyle="1" w:styleId="F44293CFF80744078879BEC5D0CF7FDE">
    <w:name w:val="F44293CFF80744078879BEC5D0CF7FDE"/>
  </w:style>
  <w:style w:type="paragraph" w:customStyle="1" w:styleId="8935F1CA6BB948F0B365F3BE9CC4A210">
    <w:name w:val="8935F1CA6BB948F0B365F3BE9CC4A210"/>
  </w:style>
  <w:style w:type="paragraph" w:customStyle="1" w:styleId="3682C372439A434AB423C71A28C5EEA0">
    <w:name w:val="3682C372439A434AB423C71A28C5EEA0"/>
  </w:style>
  <w:style w:type="paragraph" w:customStyle="1" w:styleId="E71BEC65C71D49028CD78BB18F9540B4">
    <w:name w:val="E71BEC65C71D49028CD78BB18F9540B4"/>
  </w:style>
  <w:style w:type="paragraph" w:customStyle="1" w:styleId="6118B340E80F4008B3BAFA50742FD408">
    <w:name w:val="6118B340E80F4008B3BAFA50742FD408"/>
  </w:style>
  <w:style w:type="paragraph" w:customStyle="1" w:styleId="C25EEA796F2E46F6838BEEF3622CC4FE">
    <w:name w:val="C25EEA796F2E46F6838BEEF3622CC4FE"/>
  </w:style>
  <w:style w:type="paragraph" w:customStyle="1" w:styleId="6FB83CF27BE544239F9C0F32AD66652A">
    <w:name w:val="6FB83CF27BE544239F9C0F32AD66652A"/>
  </w:style>
  <w:style w:type="paragraph" w:customStyle="1" w:styleId="226E83BD607E40B08AAEFA9DAA7DE5B0">
    <w:name w:val="226E83BD607E40B08AAEFA9DAA7DE5B0"/>
  </w:style>
  <w:style w:type="paragraph" w:customStyle="1" w:styleId="4831FA22389449519EE0BC070B30EB32">
    <w:name w:val="4831FA22389449519EE0BC070B30EB32"/>
  </w:style>
  <w:style w:type="paragraph" w:customStyle="1" w:styleId="9CCBF90C47854127998E1D34E91A9171">
    <w:name w:val="9CCBF90C47854127998E1D34E91A9171"/>
  </w:style>
  <w:style w:type="paragraph" w:customStyle="1" w:styleId="914BDB86DA754029BB67395641E54755">
    <w:name w:val="914BDB86DA754029BB67395641E54755"/>
  </w:style>
  <w:style w:type="paragraph" w:customStyle="1" w:styleId="362D1DFD20294888B9F98610481A762E">
    <w:name w:val="362D1DFD20294888B9F98610481A762E"/>
  </w:style>
  <w:style w:type="paragraph" w:customStyle="1" w:styleId="7CF2CAB7B4CE4C91973502307402D5C9">
    <w:name w:val="7CF2CAB7B4CE4C91973502307402D5C9"/>
  </w:style>
  <w:style w:type="paragraph" w:customStyle="1" w:styleId="59A78391646D44BCBCC5FAAD63C888F6">
    <w:name w:val="59A78391646D44BCBCC5FAAD63C888F6"/>
  </w:style>
  <w:style w:type="paragraph" w:customStyle="1" w:styleId="E171177655424E678CB73F5B6F43C7F3">
    <w:name w:val="E171177655424E678CB73F5B6F43C7F3"/>
  </w:style>
  <w:style w:type="paragraph" w:customStyle="1" w:styleId="0FA8FAB07D5C4A268541DAE1C1A2D60F">
    <w:name w:val="0FA8FAB07D5C4A268541DAE1C1A2D60F"/>
    <w:rsid w:val="00AB3B89"/>
  </w:style>
  <w:style w:type="paragraph" w:customStyle="1" w:styleId="DC7A1E830F0640738A45A6C13383DF89">
    <w:name w:val="DC7A1E830F0640738A45A6C13383DF89"/>
    <w:rsid w:val="00AB3B89"/>
  </w:style>
  <w:style w:type="paragraph" w:customStyle="1" w:styleId="A9432886042A49C28407FBE785445316">
    <w:name w:val="A9432886042A49C28407FBE785445316"/>
    <w:rsid w:val="00AB3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949774822447FB61B99591FCD0F9D">
    <w:name w:val="091949774822447FB61B99591FCD0F9D"/>
  </w:style>
  <w:style w:type="paragraph" w:customStyle="1" w:styleId="5BFE7AA8B872494B955F16749144BB43">
    <w:name w:val="5BFE7AA8B872494B955F16749144BB43"/>
  </w:style>
  <w:style w:type="paragraph" w:customStyle="1" w:styleId="F44293CFF80744078879BEC5D0CF7FDE">
    <w:name w:val="F44293CFF80744078879BEC5D0CF7FDE"/>
  </w:style>
  <w:style w:type="paragraph" w:customStyle="1" w:styleId="8935F1CA6BB948F0B365F3BE9CC4A210">
    <w:name w:val="8935F1CA6BB948F0B365F3BE9CC4A210"/>
  </w:style>
  <w:style w:type="paragraph" w:customStyle="1" w:styleId="3682C372439A434AB423C71A28C5EEA0">
    <w:name w:val="3682C372439A434AB423C71A28C5EEA0"/>
  </w:style>
  <w:style w:type="paragraph" w:customStyle="1" w:styleId="E71BEC65C71D49028CD78BB18F9540B4">
    <w:name w:val="E71BEC65C71D49028CD78BB18F9540B4"/>
  </w:style>
  <w:style w:type="paragraph" w:customStyle="1" w:styleId="6118B340E80F4008B3BAFA50742FD408">
    <w:name w:val="6118B340E80F4008B3BAFA50742FD408"/>
  </w:style>
  <w:style w:type="paragraph" w:customStyle="1" w:styleId="C25EEA796F2E46F6838BEEF3622CC4FE">
    <w:name w:val="C25EEA796F2E46F6838BEEF3622CC4FE"/>
  </w:style>
  <w:style w:type="paragraph" w:customStyle="1" w:styleId="6FB83CF27BE544239F9C0F32AD66652A">
    <w:name w:val="6FB83CF27BE544239F9C0F32AD66652A"/>
  </w:style>
  <w:style w:type="paragraph" w:customStyle="1" w:styleId="226E83BD607E40B08AAEFA9DAA7DE5B0">
    <w:name w:val="226E83BD607E40B08AAEFA9DAA7DE5B0"/>
  </w:style>
  <w:style w:type="paragraph" w:customStyle="1" w:styleId="4831FA22389449519EE0BC070B30EB32">
    <w:name w:val="4831FA22389449519EE0BC070B30EB32"/>
  </w:style>
  <w:style w:type="paragraph" w:customStyle="1" w:styleId="9CCBF90C47854127998E1D34E91A9171">
    <w:name w:val="9CCBF90C47854127998E1D34E91A9171"/>
  </w:style>
  <w:style w:type="paragraph" w:customStyle="1" w:styleId="914BDB86DA754029BB67395641E54755">
    <w:name w:val="914BDB86DA754029BB67395641E54755"/>
  </w:style>
  <w:style w:type="paragraph" w:customStyle="1" w:styleId="362D1DFD20294888B9F98610481A762E">
    <w:name w:val="362D1DFD20294888B9F98610481A762E"/>
  </w:style>
  <w:style w:type="paragraph" w:customStyle="1" w:styleId="7CF2CAB7B4CE4C91973502307402D5C9">
    <w:name w:val="7CF2CAB7B4CE4C91973502307402D5C9"/>
  </w:style>
  <w:style w:type="paragraph" w:customStyle="1" w:styleId="59A78391646D44BCBCC5FAAD63C888F6">
    <w:name w:val="59A78391646D44BCBCC5FAAD63C888F6"/>
  </w:style>
  <w:style w:type="paragraph" w:customStyle="1" w:styleId="E171177655424E678CB73F5B6F43C7F3">
    <w:name w:val="E171177655424E678CB73F5B6F43C7F3"/>
  </w:style>
  <w:style w:type="paragraph" w:customStyle="1" w:styleId="0FA8FAB07D5C4A268541DAE1C1A2D60F">
    <w:name w:val="0FA8FAB07D5C4A268541DAE1C1A2D60F"/>
    <w:rsid w:val="00AB3B89"/>
  </w:style>
  <w:style w:type="paragraph" w:customStyle="1" w:styleId="DC7A1E830F0640738A45A6C13383DF89">
    <w:name w:val="DC7A1E830F0640738A45A6C13383DF89"/>
    <w:rsid w:val="00AB3B89"/>
  </w:style>
  <w:style w:type="paragraph" w:customStyle="1" w:styleId="A9432886042A49C28407FBE785445316">
    <w:name w:val="A9432886042A49C28407FBE785445316"/>
    <w:rsid w:val="00AB3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28BD-BE6B-45F2-9C79-34339FBD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162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Roshni minos [Seafox]</dc:creator>
  <cp:keywords/>
  <cp:lastModifiedBy>348382427</cp:lastModifiedBy>
  <cp:revision>7</cp:revision>
  <cp:lastPrinted>2016-05-10T14:11:00Z</cp:lastPrinted>
  <dcterms:created xsi:type="dcterms:W3CDTF">2016-05-10T07:27:00Z</dcterms:created>
  <dcterms:modified xsi:type="dcterms:W3CDTF">2017-04-09T10:58:00Z</dcterms:modified>
  <cp:version/>
</cp:coreProperties>
</file>