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A1" w:rsidRDefault="009B17A1">
      <w:pPr>
        <w:rPr>
          <w:sz w:val="2"/>
          <w:szCs w:val="2"/>
        </w:rPr>
      </w:pPr>
      <w:r w:rsidRPr="009B17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2.6pt;margin-top:371.1pt;width:61pt;height:0;z-index:-25165875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9B17A1" w:rsidRDefault="006C6EFB">
      <w:pPr>
        <w:pStyle w:val="Bodytext20"/>
        <w:framePr w:wrap="none" w:vAnchor="page" w:hAnchor="page" w:x="1853" w:y="3314"/>
        <w:shd w:val="clear" w:color="auto" w:fill="auto"/>
        <w:spacing w:before="0" w:after="0" w:line="240" w:lineRule="exact"/>
        <w:ind w:left="220"/>
      </w:pPr>
      <w:r>
        <w:t>RADIOGRAPHIC TECHNOLOGIST</w:t>
      </w:r>
    </w:p>
    <w:p w:rsidR="009B17A1" w:rsidRDefault="006C6EFB">
      <w:pPr>
        <w:pStyle w:val="Heading30"/>
        <w:framePr w:wrap="none" w:vAnchor="page" w:hAnchor="page" w:x="1853" w:y="2748"/>
        <w:shd w:val="clear" w:color="auto" w:fill="auto"/>
        <w:spacing w:after="0" w:line="240" w:lineRule="exact"/>
        <w:ind w:left="940"/>
      </w:pPr>
      <w:bookmarkStart w:id="0" w:name="bookmark0"/>
      <w:r>
        <w:t>CURRICULUM VITAE</w:t>
      </w:r>
      <w:bookmarkEnd w:id="0"/>
    </w:p>
    <w:p w:rsidR="009B17A1" w:rsidRDefault="009B17A1">
      <w:pPr>
        <w:framePr w:wrap="none" w:vAnchor="page" w:hAnchor="page" w:x="7767" w:y="231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07.25pt">
            <v:imagedata r:id="rId7" r:href="rId8"/>
          </v:shape>
        </w:pict>
      </w:r>
    </w:p>
    <w:p w:rsidR="009B17A1" w:rsidRDefault="006C6EFB" w:rsidP="00E2544B">
      <w:pPr>
        <w:pStyle w:val="Heading10"/>
        <w:framePr w:w="5827" w:h="624" w:hRule="exact" w:wrap="none" w:vAnchor="page" w:hAnchor="page" w:x="1816" w:y="4531"/>
        <w:shd w:val="clear" w:color="auto" w:fill="auto"/>
        <w:spacing w:before="0" w:after="9" w:line="280" w:lineRule="exact"/>
        <w:ind w:left="20" w:right="220"/>
      </w:pPr>
      <w:bookmarkStart w:id="1" w:name="bookmark1"/>
      <w:r>
        <w:t xml:space="preserve">Islam </w:t>
      </w:r>
      <w:bookmarkEnd w:id="1"/>
    </w:p>
    <w:p w:rsidR="009B17A1" w:rsidRDefault="00E2544B" w:rsidP="00E2544B">
      <w:pPr>
        <w:pStyle w:val="Bodytext0"/>
        <w:framePr w:w="5827" w:h="624" w:hRule="exact" w:wrap="none" w:vAnchor="page" w:hAnchor="page" w:x="1816" w:y="4531"/>
        <w:shd w:val="clear" w:color="auto" w:fill="auto"/>
        <w:tabs>
          <w:tab w:val="left" w:pos="2698"/>
        </w:tabs>
        <w:spacing w:before="0" w:line="210" w:lineRule="exact"/>
        <w:ind w:left="20" w:right="220" w:firstLine="0"/>
      </w:pPr>
      <w:r>
        <w:t xml:space="preserve">HAAD Licensing </w:t>
      </w:r>
      <w:proofErr w:type="gramStart"/>
      <w:r>
        <w:t>No :</w:t>
      </w:r>
      <w:proofErr w:type="gramEnd"/>
      <w:r>
        <w:tab/>
      </w:r>
    </w:p>
    <w:p w:rsidR="009B17A1" w:rsidRDefault="006C6EFB">
      <w:pPr>
        <w:pStyle w:val="Bodytext0"/>
        <w:framePr w:wrap="none" w:vAnchor="page" w:hAnchor="page" w:x="4522" w:y="4822"/>
        <w:shd w:val="clear" w:color="auto" w:fill="auto"/>
        <w:spacing w:before="0" w:line="210" w:lineRule="exact"/>
        <w:ind w:left="100" w:firstLine="0"/>
        <w:jc w:val="left"/>
      </w:pPr>
      <w:r>
        <w:t>AGT115667</w:t>
      </w:r>
    </w:p>
    <w:p w:rsidR="009B17A1" w:rsidRDefault="006C6EFB">
      <w:pPr>
        <w:pStyle w:val="Bodytext0"/>
        <w:framePr w:w="1517" w:h="2112" w:hRule="exact" w:wrap="none" w:vAnchor="page" w:hAnchor="page" w:x="1825" w:y="5024"/>
        <w:shd w:val="clear" w:color="auto" w:fill="auto"/>
        <w:spacing w:before="0" w:line="288" w:lineRule="exact"/>
        <w:ind w:right="100" w:firstLine="0"/>
        <w:jc w:val="left"/>
      </w:pPr>
      <w:r>
        <w:t xml:space="preserve">Email: Nationality: Date of Birth: Gender: </w:t>
      </w:r>
      <w:r>
        <w:t xml:space="preserve">Marital Status: </w:t>
      </w:r>
    </w:p>
    <w:p w:rsidR="009B17A1" w:rsidRDefault="00E2544B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210" w:lineRule="exact"/>
        <w:ind w:left="2698" w:right="1238" w:firstLine="0"/>
      </w:pPr>
      <w:hyperlink r:id="rId9" w:history="1">
        <w:r w:rsidRPr="00512DAE">
          <w:rPr>
            <w:rStyle w:val="Hyperlink"/>
          </w:rPr>
          <w:t>Islam.291157@2freemail.com</w:t>
        </w:r>
      </w:hyperlink>
      <w:r>
        <w:t xml:space="preserve"> </w:t>
      </w:r>
    </w:p>
    <w:p w:rsidR="009B17A1" w:rsidRDefault="006C6EFB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210" w:lineRule="exact"/>
        <w:ind w:left="2698" w:right="1238" w:firstLine="0"/>
      </w:pPr>
      <w:r>
        <w:t>Sudanese</w:t>
      </w:r>
    </w:p>
    <w:p w:rsidR="009B17A1" w:rsidRDefault="006C6EFB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307" w:lineRule="exact"/>
        <w:ind w:left="2698" w:right="1238" w:firstLine="0"/>
      </w:pPr>
      <w:r>
        <w:t>3-7-1993</w:t>
      </w:r>
    </w:p>
    <w:p w:rsidR="009B17A1" w:rsidRDefault="006C6EFB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307" w:lineRule="exact"/>
        <w:ind w:left="2698" w:right="1238" w:firstLine="0"/>
      </w:pPr>
      <w:r>
        <w:t>Female</w:t>
      </w:r>
    </w:p>
    <w:p w:rsidR="009B17A1" w:rsidRDefault="006C6EFB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307" w:lineRule="exact"/>
        <w:ind w:left="2698" w:right="1238" w:firstLine="0"/>
      </w:pPr>
      <w:r>
        <w:t>Single</w:t>
      </w:r>
    </w:p>
    <w:p w:rsidR="009B17A1" w:rsidRDefault="009B17A1" w:rsidP="00E2544B">
      <w:pPr>
        <w:pStyle w:val="Bodytext0"/>
        <w:framePr w:w="8592" w:h="2063" w:hRule="exact" w:wrap="none" w:vAnchor="page" w:hAnchor="page" w:x="1906" w:y="5101"/>
        <w:shd w:val="clear" w:color="auto" w:fill="auto"/>
        <w:spacing w:before="0" w:line="307" w:lineRule="exact"/>
        <w:ind w:left="2698" w:right="1238" w:firstLine="0"/>
      </w:pPr>
    </w:p>
    <w:p w:rsidR="009B17A1" w:rsidRDefault="006C6EFB">
      <w:pPr>
        <w:pStyle w:val="Heading30"/>
        <w:framePr w:w="8592" w:h="6773" w:hRule="exact" w:wrap="none" w:vAnchor="page" w:hAnchor="page" w:x="1834" w:y="7159"/>
        <w:shd w:val="clear" w:color="auto" w:fill="auto"/>
        <w:spacing w:after="0" w:line="259" w:lineRule="exact"/>
        <w:ind w:left="40"/>
        <w:jc w:val="both"/>
      </w:pPr>
      <w:bookmarkStart w:id="2" w:name="bookmark2"/>
      <w:r>
        <w:rPr>
          <w:rStyle w:val="Heading31"/>
          <w:b/>
          <w:bCs/>
        </w:rPr>
        <w:t>Objective</w:t>
      </w:r>
      <w:bookmarkEnd w:id="2"/>
    </w:p>
    <w:p w:rsidR="009B17A1" w:rsidRDefault="006C6EFB">
      <w:pPr>
        <w:pStyle w:val="Bodytext0"/>
        <w:framePr w:w="8592" w:h="6773" w:hRule="exact" w:wrap="none" w:vAnchor="page" w:hAnchor="page" w:x="1834" w:y="7159"/>
        <w:shd w:val="clear" w:color="auto" w:fill="auto"/>
        <w:spacing w:before="0" w:after="555" w:line="259" w:lineRule="exact"/>
        <w:ind w:left="40" w:right="360" w:firstLine="880"/>
        <w:jc w:val="left"/>
      </w:pPr>
      <w:r>
        <w:t xml:space="preserve">An extremely dedicated and resourceful Radiographer </w:t>
      </w:r>
      <w:r>
        <w:t>with in-depth knowledge and skills learnt over several years in a hospital environment and private clinic. With an incredible eye for detail, a high degree of accuracy and an unshakeable determination has worked effectively within a highly professional tea</w:t>
      </w:r>
      <w:r>
        <w:t>m of experts</w:t>
      </w:r>
    </w:p>
    <w:p w:rsidR="009B17A1" w:rsidRDefault="006C6EFB">
      <w:pPr>
        <w:pStyle w:val="Heading30"/>
        <w:framePr w:w="8592" w:h="6773" w:hRule="exact" w:wrap="none" w:vAnchor="page" w:hAnchor="page" w:x="1834" w:y="7159"/>
        <w:shd w:val="clear" w:color="auto" w:fill="auto"/>
        <w:spacing w:after="107" w:line="240" w:lineRule="exact"/>
        <w:ind w:left="40"/>
        <w:jc w:val="both"/>
      </w:pPr>
      <w:bookmarkStart w:id="3" w:name="bookmark3"/>
      <w:r>
        <w:rPr>
          <w:rStyle w:val="Heading31"/>
          <w:b/>
          <w:bCs/>
        </w:rPr>
        <w:t>Education Qualifications</w:t>
      </w:r>
      <w:bookmarkEnd w:id="3"/>
    </w:p>
    <w:p w:rsidR="009B17A1" w:rsidRDefault="006C6EFB">
      <w:pPr>
        <w:pStyle w:val="Bodytext0"/>
        <w:framePr w:w="8592" w:h="6773" w:hRule="exact" w:wrap="none" w:vAnchor="page" w:hAnchor="page" w:x="1834" w:y="7159"/>
        <w:shd w:val="clear" w:color="auto" w:fill="auto"/>
        <w:spacing w:before="0" w:after="96" w:line="259" w:lineRule="exact"/>
        <w:ind w:left="40" w:right="240" w:firstLine="0"/>
        <w:jc w:val="left"/>
      </w:pPr>
      <w:r>
        <w:t xml:space="preserve">The National </w:t>
      </w:r>
      <w:proofErr w:type="spellStart"/>
      <w:r>
        <w:t>Ribat</w:t>
      </w:r>
      <w:proofErr w:type="spellEnd"/>
      <w:r>
        <w:t xml:space="preserve"> </w:t>
      </w:r>
      <w:proofErr w:type="gramStart"/>
      <w:r>
        <w:t>University ,</w:t>
      </w:r>
      <w:proofErr w:type="gramEnd"/>
      <w:r>
        <w:t xml:space="preserve"> Faculty Of Radiology And Nuclear Medicine sciences</w:t>
      </w:r>
    </w:p>
    <w:p w:rsidR="009B17A1" w:rsidRDefault="006C6EFB">
      <w:pPr>
        <w:pStyle w:val="Heading30"/>
        <w:framePr w:w="8592" w:h="6773" w:hRule="exact" w:wrap="none" w:vAnchor="page" w:hAnchor="page" w:x="1834" w:y="7159"/>
        <w:shd w:val="clear" w:color="auto" w:fill="auto"/>
        <w:spacing w:after="0" w:line="365" w:lineRule="exact"/>
        <w:ind w:left="40"/>
        <w:jc w:val="both"/>
      </w:pPr>
      <w:bookmarkStart w:id="4" w:name="bookmark4"/>
      <w:r>
        <w:rPr>
          <w:rStyle w:val="Heading31"/>
          <w:b/>
          <w:bCs/>
        </w:rPr>
        <w:t>Training &amp; Courses</w:t>
      </w:r>
      <w:bookmarkEnd w:id="4"/>
    </w:p>
    <w:p w:rsidR="009B17A1" w:rsidRDefault="006C6EFB">
      <w:pPr>
        <w:pStyle w:val="Bodytext0"/>
        <w:framePr w:w="8592" w:h="6773" w:hRule="exact" w:wrap="none" w:vAnchor="page" w:hAnchor="page" w:x="1834" w:y="7159"/>
        <w:shd w:val="clear" w:color="auto" w:fill="auto"/>
        <w:spacing w:before="0" w:line="365" w:lineRule="exact"/>
        <w:ind w:left="40" w:right="360" w:firstLine="620"/>
        <w:jc w:val="left"/>
      </w:pPr>
      <w:r>
        <w:t xml:space="preserve">Global Education Training &amp; Human Resources Administration Center with the following </w:t>
      </w:r>
      <w:proofErr w:type="gramStart"/>
      <w:r>
        <w:t>courses :</w:t>
      </w:r>
      <w:proofErr w:type="gramEnd"/>
      <w:r>
        <w:t>-</w:t>
      </w:r>
    </w:p>
    <w:p w:rsidR="009B17A1" w:rsidRDefault="006C6EFB">
      <w:pPr>
        <w:pStyle w:val="Bodytext0"/>
        <w:framePr w:w="8592" w:h="6773" w:hRule="exact" w:wrap="none" w:vAnchor="page" w:hAnchor="page" w:x="1834" w:y="7159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94" w:lineRule="exact"/>
        <w:ind w:left="40" w:firstLine="0"/>
      </w:pPr>
      <w:r>
        <w:t xml:space="preserve">Introduction to </w:t>
      </w:r>
      <w:r>
        <w:t>physics in computed tomography image</w:t>
      </w:r>
    </w:p>
    <w:p w:rsidR="009B17A1" w:rsidRDefault="006C6EFB">
      <w:pPr>
        <w:pStyle w:val="Bodytext0"/>
        <w:framePr w:w="8592" w:h="6773" w:hRule="exact" w:wrap="none" w:vAnchor="page" w:hAnchor="page" w:x="1834" w:y="7159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94" w:lineRule="exact"/>
        <w:ind w:left="40" w:firstLine="0"/>
      </w:pPr>
      <w:r>
        <w:t>Introduction to physics in magnetic resonance image</w:t>
      </w:r>
    </w:p>
    <w:p w:rsidR="009B17A1" w:rsidRDefault="006C6EFB">
      <w:pPr>
        <w:pStyle w:val="Bodytext0"/>
        <w:framePr w:w="8592" w:h="6773" w:hRule="exact" w:wrap="none" w:vAnchor="page" w:hAnchor="page" w:x="1834" w:y="7159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94" w:lineRule="exact"/>
        <w:ind w:left="40" w:firstLine="0"/>
      </w:pPr>
      <w:r>
        <w:t xml:space="preserve">Computed </w:t>
      </w:r>
      <w:proofErr w:type="spellStart"/>
      <w:r>
        <w:t>tomographic</w:t>
      </w:r>
      <w:proofErr w:type="spellEnd"/>
      <w:r>
        <w:t xml:space="preserve"> technique</w:t>
      </w:r>
    </w:p>
    <w:p w:rsidR="009B17A1" w:rsidRDefault="006C6EFB">
      <w:pPr>
        <w:pStyle w:val="Bodytext0"/>
        <w:framePr w:w="8592" w:h="6773" w:hRule="exact" w:wrap="none" w:vAnchor="page" w:hAnchor="page" w:x="1834" w:y="7159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94" w:lineRule="exact"/>
        <w:ind w:left="40" w:firstLine="0"/>
      </w:pPr>
      <w:r>
        <w:t>Magnetic resonance technique</w:t>
      </w:r>
    </w:p>
    <w:p w:rsidR="009B17A1" w:rsidRDefault="006C6EFB">
      <w:pPr>
        <w:pStyle w:val="Bodytext0"/>
        <w:framePr w:w="8592" w:h="6773" w:hRule="exact" w:wrap="none" w:vAnchor="page" w:hAnchor="page" w:x="1834" w:y="7159"/>
        <w:numPr>
          <w:ilvl w:val="0"/>
          <w:numId w:val="1"/>
        </w:numPr>
        <w:shd w:val="clear" w:color="auto" w:fill="auto"/>
        <w:tabs>
          <w:tab w:val="left" w:pos="395"/>
        </w:tabs>
        <w:spacing w:before="0" w:line="384" w:lineRule="exact"/>
        <w:ind w:left="440" w:right="1360"/>
        <w:jc w:val="left"/>
      </w:pPr>
      <w:r>
        <w:t xml:space="preserve">Clinical practice to computed </w:t>
      </w:r>
      <w:proofErr w:type="spellStart"/>
      <w:r>
        <w:t>tomographic</w:t>
      </w:r>
      <w:proofErr w:type="spellEnd"/>
      <w:r>
        <w:t xml:space="preserve"> technique and magnetic resonance technique</w:t>
      </w:r>
    </w:p>
    <w:p w:rsidR="009B17A1" w:rsidRDefault="009B17A1">
      <w:pPr>
        <w:rPr>
          <w:sz w:val="2"/>
          <w:szCs w:val="2"/>
        </w:rPr>
        <w:sectPr w:rsidR="009B17A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9B17A1" w:rsidRDefault="006C6EFB">
      <w:pPr>
        <w:pStyle w:val="Heading20"/>
        <w:framePr w:w="8616" w:h="5888" w:hRule="exact" w:wrap="none" w:vAnchor="page" w:hAnchor="page" w:x="1825" w:y="2633"/>
        <w:shd w:val="clear" w:color="auto" w:fill="auto"/>
        <w:spacing w:after="0" w:line="280" w:lineRule="exact"/>
        <w:ind w:left="20"/>
      </w:pPr>
      <w:bookmarkStart w:id="5" w:name="bookmark5"/>
      <w:r>
        <w:rPr>
          <w:rStyle w:val="Heading21"/>
          <w:b/>
          <w:bCs/>
        </w:rPr>
        <w:lastRenderedPageBreak/>
        <w:t>Prof</w:t>
      </w:r>
      <w:r>
        <w:rPr>
          <w:rStyle w:val="Heading21"/>
          <w:b/>
          <w:bCs/>
        </w:rPr>
        <w:t>essional Work Experience</w:t>
      </w:r>
      <w:bookmarkEnd w:id="5"/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/>
        <w:ind w:left="20" w:right="260" w:firstLine="460"/>
      </w:pPr>
      <w:r>
        <w:t xml:space="preserve">A- Ministry of </w:t>
      </w:r>
      <w:proofErr w:type="spellStart"/>
      <w:r>
        <w:t>Defence</w:t>
      </w:r>
      <w:proofErr w:type="spellEnd"/>
      <w:r>
        <w:t xml:space="preserve"> G.H.Q.S.P.A.F DEP Chief of joint staff G.A of medical services in radiology department at the following:-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360"/>
        <w:jc w:val="both"/>
      </w:pPr>
      <w:r>
        <w:t>Conventional X-Ray.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360"/>
        <w:jc w:val="both"/>
      </w:pPr>
      <w:r>
        <w:t>X-Ray.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360"/>
        <w:jc w:val="both"/>
      </w:pPr>
      <w:r>
        <w:t>Dental X-Ray.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2"/>
        </w:numPr>
        <w:shd w:val="clear" w:color="auto" w:fill="auto"/>
        <w:tabs>
          <w:tab w:val="left" w:pos="720"/>
        </w:tabs>
        <w:spacing w:before="0"/>
        <w:ind w:left="360"/>
        <w:jc w:val="both"/>
      </w:pPr>
      <w:r>
        <w:t>Emergency X-Ray.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27" w:line="220" w:lineRule="exact"/>
        <w:ind w:left="360"/>
        <w:jc w:val="both"/>
      </w:pPr>
      <w:r>
        <w:t>Mammography.</w:t>
      </w:r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 w:after="228" w:line="220" w:lineRule="exact"/>
        <w:ind w:left="20"/>
      </w:pPr>
      <w:proofErr w:type="gramStart"/>
      <w:r>
        <w:t>From 12-2014 up to 12-2015.</w:t>
      </w:r>
      <w:proofErr w:type="gramEnd"/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 w:line="288" w:lineRule="exact"/>
        <w:ind w:left="20" w:right="260" w:firstLine="460"/>
      </w:pPr>
      <w:r>
        <w:t xml:space="preserve">B- </w:t>
      </w:r>
      <w:r>
        <w:t xml:space="preserve">Ministry of Health, </w:t>
      </w:r>
      <w:proofErr w:type="spellStart"/>
      <w:r>
        <w:t>aitamauz</w:t>
      </w:r>
      <w:proofErr w:type="spellEnd"/>
      <w:r>
        <w:t xml:space="preserve"> center for emergency and </w:t>
      </w:r>
      <w:proofErr w:type="spellStart"/>
      <w:r>
        <w:t>truma</w:t>
      </w:r>
      <w:proofErr w:type="spellEnd"/>
      <w:r>
        <w:t xml:space="preserve"> in radiology department at the </w:t>
      </w:r>
      <w:proofErr w:type="gramStart"/>
      <w:r>
        <w:t>following :</w:t>
      </w:r>
      <w:proofErr w:type="gramEnd"/>
      <w:r>
        <w:t>-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64" w:lineRule="exact"/>
        <w:ind w:left="360"/>
        <w:jc w:val="both"/>
      </w:pPr>
      <w:r>
        <w:t>X-Ray Unit</w:t>
      </w:r>
    </w:p>
    <w:p w:rsidR="009B17A1" w:rsidRDefault="006C6EFB">
      <w:pPr>
        <w:pStyle w:val="Bodytext30"/>
        <w:framePr w:w="8616" w:h="5888" w:hRule="exact" w:wrap="none" w:vAnchor="page" w:hAnchor="page" w:x="1825" w:y="2633"/>
        <w:numPr>
          <w:ilvl w:val="0"/>
          <w:numId w:val="3"/>
        </w:numPr>
        <w:shd w:val="clear" w:color="auto" w:fill="auto"/>
        <w:tabs>
          <w:tab w:val="left" w:pos="720"/>
        </w:tabs>
        <w:spacing w:before="0" w:line="264" w:lineRule="exact"/>
        <w:ind w:left="360"/>
        <w:jc w:val="both"/>
      </w:pPr>
      <w:r>
        <w:t>CT Unit</w:t>
      </w:r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 w:after="287" w:line="264" w:lineRule="exact"/>
        <w:ind w:left="20"/>
      </w:pPr>
      <w:r>
        <w:t>From 1-2016 up to 2-2017</w:t>
      </w:r>
    </w:p>
    <w:p w:rsidR="009B17A1" w:rsidRDefault="006C6EFB">
      <w:pPr>
        <w:pStyle w:val="Heading20"/>
        <w:framePr w:w="8616" w:h="5888" w:hRule="exact" w:wrap="none" w:vAnchor="page" w:hAnchor="page" w:x="1825" w:y="2633"/>
        <w:shd w:val="clear" w:color="auto" w:fill="auto"/>
        <w:spacing w:after="255" w:line="280" w:lineRule="exact"/>
        <w:ind w:left="20"/>
      </w:pPr>
      <w:bookmarkStart w:id="6" w:name="bookmark6"/>
      <w:r>
        <w:rPr>
          <w:rStyle w:val="Heading21"/>
          <w:b/>
          <w:bCs/>
        </w:rPr>
        <w:t>Additional Information</w:t>
      </w:r>
      <w:bookmarkEnd w:id="6"/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 w:after="258" w:line="220" w:lineRule="exact"/>
        <w:ind w:left="20"/>
      </w:pPr>
      <w:proofErr w:type="gramStart"/>
      <w:r>
        <w:t>Fluent in English.</w:t>
      </w:r>
      <w:proofErr w:type="gramEnd"/>
    </w:p>
    <w:p w:rsidR="009B17A1" w:rsidRDefault="006C6EFB">
      <w:pPr>
        <w:pStyle w:val="Bodytext30"/>
        <w:framePr w:w="8616" w:h="5888" w:hRule="exact" w:wrap="none" w:vAnchor="page" w:hAnchor="page" w:x="1825" w:y="2633"/>
        <w:shd w:val="clear" w:color="auto" w:fill="auto"/>
        <w:spacing w:before="0" w:line="220" w:lineRule="exact"/>
        <w:ind w:left="20"/>
      </w:pPr>
      <w:proofErr w:type="gramStart"/>
      <w:r>
        <w:t>Fluent in Arabic (mother tongue).</w:t>
      </w:r>
      <w:proofErr w:type="gramEnd"/>
    </w:p>
    <w:p w:rsidR="009B17A1" w:rsidRDefault="009B17A1">
      <w:pPr>
        <w:rPr>
          <w:sz w:val="2"/>
          <w:szCs w:val="2"/>
        </w:rPr>
      </w:pPr>
    </w:p>
    <w:sectPr w:rsidR="009B17A1" w:rsidSect="009B17A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FB" w:rsidRDefault="006C6EFB" w:rsidP="009B17A1">
      <w:r>
        <w:separator/>
      </w:r>
    </w:p>
  </w:endnote>
  <w:endnote w:type="continuationSeparator" w:id="0">
    <w:p w:rsidR="006C6EFB" w:rsidRDefault="006C6EFB" w:rsidP="009B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FB" w:rsidRDefault="006C6EFB"/>
  </w:footnote>
  <w:footnote w:type="continuationSeparator" w:id="0">
    <w:p w:rsidR="006C6EFB" w:rsidRDefault="006C6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75"/>
    <w:multiLevelType w:val="multilevel"/>
    <w:tmpl w:val="D052785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22F70"/>
    <w:multiLevelType w:val="multilevel"/>
    <w:tmpl w:val="3E104930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B3F10"/>
    <w:multiLevelType w:val="multilevel"/>
    <w:tmpl w:val="D848D27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17A1"/>
    <w:rsid w:val="006C6EFB"/>
    <w:rsid w:val="009B17A1"/>
    <w:rsid w:val="00E2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7A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B17A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basedOn w:val="DefaultParagraphFont"/>
    <w:link w:val="Heading30"/>
    <w:rsid w:val="009B17A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9B17A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DefaultParagraphFont"/>
    <w:link w:val="Bodytext0"/>
    <w:rsid w:val="009B17A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sid w:val="009B17A1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9B17A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Heading21">
    <w:name w:val="Heading #2"/>
    <w:basedOn w:val="Heading2"/>
    <w:rsid w:val="009B17A1"/>
    <w:rPr>
      <w:color w:val="000000"/>
      <w:w w:val="100"/>
      <w:position w:val="0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9B17A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rsid w:val="009B17A1"/>
    <w:pPr>
      <w:shd w:val="clear" w:color="auto" w:fill="FFFFFF"/>
      <w:spacing w:before="300" w:after="900" w:line="0" w:lineRule="atLeast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Normal"/>
    <w:link w:val="Heading3"/>
    <w:rsid w:val="009B17A1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Normal"/>
    <w:link w:val="Heading1"/>
    <w:rsid w:val="009B17A1"/>
    <w:pPr>
      <w:shd w:val="clear" w:color="auto" w:fill="FFFFFF"/>
      <w:spacing w:before="900" w:after="6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0">
    <w:name w:val="Body text"/>
    <w:basedOn w:val="Normal"/>
    <w:link w:val="Bodytext"/>
    <w:rsid w:val="009B17A1"/>
    <w:pPr>
      <w:shd w:val="clear" w:color="auto" w:fill="FFFFFF"/>
      <w:spacing w:before="60" w:line="0" w:lineRule="atLeas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0">
    <w:name w:val="Heading #2"/>
    <w:basedOn w:val="Normal"/>
    <w:link w:val="Heading2"/>
    <w:rsid w:val="009B17A1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-10"/>
      <w:sz w:val="28"/>
      <w:szCs w:val="28"/>
    </w:rPr>
  </w:style>
  <w:style w:type="paragraph" w:customStyle="1" w:styleId="Bodytext30">
    <w:name w:val="Body text (3)"/>
    <w:basedOn w:val="Normal"/>
    <w:link w:val="Bodytext3"/>
    <w:rsid w:val="009B17A1"/>
    <w:pPr>
      <w:shd w:val="clear" w:color="auto" w:fill="FFFFFF"/>
      <w:spacing w:before="60" w:line="274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5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lam.2911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2017-12-21T11:36:00Z</dcterms:created>
  <dcterms:modified xsi:type="dcterms:W3CDTF">2017-12-21T11:36:00Z</dcterms:modified>
</cp:coreProperties>
</file>