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6958"/>
      </w:tblGrid>
      <w:tr w:rsidR="00602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60287F" w:rsidRDefault="006028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u w:val="single"/>
              </w:rPr>
              <w:t>PERSONAL INFORMATION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7365D"/>
                <w:sz w:val="24"/>
              </w:rPr>
              <w:t>Nationality: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            Nigerian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</w:rPr>
              <w:t>Marital Status: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Single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</w:rPr>
              <w:t xml:space="preserve">Languages:  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English </w:t>
            </w:r>
          </w:p>
          <w:p w:rsidR="0060287F" w:rsidRDefault="00163BE1">
            <w:pPr>
              <w:numPr>
                <w:ilvl w:val="0"/>
                <w:numId w:val="1"/>
              </w:numPr>
              <w:spacing w:after="0" w:line="240" w:lineRule="auto"/>
              <w:ind w:left="93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&amp; Biz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Visa Status</w:t>
            </w:r>
          </w:p>
          <w:p w:rsidR="0060287F" w:rsidRDefault="00163BE1">
            <w:pPr>
              <w:numPr>
                <w:ilvl w:val="0"/>
                <w:numId w:val="2"/>
              </w:numPr>
              <w:spacing w:after="0" w:line="240" w:lineRule="auto"/>
              <w:ind w:left="93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Tourist visa</w:t>
            </w:r>
          </w:p>
          <w:p w:rsidR="0060287F" w:rsidRDefault="0060287F">
            <w:pPr>
              <w:spacing w:after="0" w:line="240" w:lineRule="auto"/>
            </w:pPr>
          </w:p>
        </w:tc>
        <w:tc>
          <w:tcPr>
            <w:tcW w:w="617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60287F" w:rsidRDefault="00163B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E6E6E6"/>
              </w:rPr>
              <w:t xml:space="preserve">CURRICULAM VITAE                                     </w:t>
            </w:r>
          </w:p>
          <w:p w:rsidR="0060287F" w:rsidRDefault="00163BE1">
            <w:pPr>
              <w:tabs>
                <w:tab w:val="left" w:pos="8110"/>
              </w:tabs>
              <w:spacing w:after="0" w:line="240" w:lineRule="auto"/>
              <w:ind w:right="-170"/>
              <w:jc w:val="both"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pacing w:val="5"/>
                <w:sz w:val="24"/>
              </w:rPr>
              <w:t xml:space="preserve">REBECCA </w:t>
            </w:r>
            <w:r>
              <w:rPr>
                <w:rFonts w:ascii="Times New Roman" w:eastAsia="Times New Roman" w:hAnsi="Times New Roman" w:cs="Times New Roman"/>
                <w:i/>
                <w:color w:val="17365D"/>
                <w:spacing w:val="5"/>
                <w:sz w:val="24"/>
              </w:rPr>
              <w:t>Professional &amp; Specialist</w:t>
            </w:r>
          </w:p>
          <w:p w:rsidR="0060287F" w:rsidRDefault="00163BE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CAREER PROFILE</w:t>
            </w:r>
          </w:p>
          <w:p w:rsidR="0060287F" w:rsidRDefault="00163BE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color w:val="44444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I am a motivated individual who is result oriented having the initiative to work effectively at any challenges; I have the ability to learn quickly and achieve the required targets set by the organization. Am an effective team player, a reliable team leade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 and self-motivated person. I can works well with little or no supervision, Excellent communication and interpersonal skills, tactful when working with difficult people. Excellent managerial and administrative skills. Experienced Business sales executive </w:t>
            </w:r>
            <w:r>
              <w:rPr>
                <w:rFonts w:ascii="Times New Roman" w:eastAsia="Times New Roman" w:hAnsi="Times New Roman" w:cs="Times New Roman"/>
                <w:sz w:val="24"/>
              </w:rPr>
              <w:t>with a strong work ethic and proven customer service skills. I am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eeking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</w:rPr>
              <w:t>to take up a responsibilities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as A Business Development  Executive, Property Consultant, Administration Officer, Marketing and Customer Relationship Manager in any fast growing compa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ny where my education &amp; experience will have valuable application</w:t>
            </w:r>
          </w:p>
          <w:p w:rsidR="0060287F" w:rsidRDefault="0060287F">
            <w:pPr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</w:p>
          <w:p w:rsidR="0060287F" w:rsidRDefault="00163BE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PROFESSIONAL STRENGHT</w:t>
            </w:r>
          </w:p>
          <w:p w:rsidR="0060287F" w:rsidRDefault="00163BE1">
            <w:pPr>
              <w:numPr>
                <w:ilvl w:val="0"/>
                <w:numId w:val="3"/>
              </w:numPr>
              <w:tabs>
                <w:tab w:val="left" w:pos="90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 communicator and motivator (Fluent in English &amp; partly Arabic - Learning)</w:t>
            </w:r>
          </w:p>
          <w:p w:rsidR="0060287F" w:rsidRDefault="00163BE1">
            <w:pPr>
              <w:numPr>
                <w:ilvl w:val="0"/>
                <w:numId w:val="3"/>
              </w:numPr>
              <w:tabs>
                <w:tab w:val="left" w:pos="90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Very industrious and like new challenges </w:t>
            </w:r>
          </w:p>
          <w:p w:rsidR="0060287F" w:rsidRDefault="00163BE1">
            <w:pPr>
              <w:numPr>
                <w:ilvl w:val="0"/>
                <w:numId w:val="3"/>
              </w:numPr>
              <w:tabs>
                <w:tab w:val="left" w:pos="90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Pleasant personality and confidence </w:t>
            </w:r>
          </w:p>
          <w:p w:rsidR="0060287F" w:rsidRDefault="00163BE1">
            <w:pPr>
              <w:numPr>
                <w:ilvl w:val="0"/>
                <w:numId w:val="3"/>
              </w:numPr>
              <w:tabs>
                <w:tab w:val="left" w:pos="90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Teachable, articulate and efficient</w:t>
            </w:r>
          </w:p>
          <w:p w:rsidR="0060287F" w:rsidRDefault="00163BE1">
            <w:pPr>
              <w:numPr>
                <w:ilvl w:val="0"/>
                <w:numId w:val="3"/>
              </w:numPr>
              <w:tabs>
                <w:tab w:val="left" w:pos="90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 team spirit and a positive outlook</w:t>
            </w:r>
          </w:p>
          <w:p w:rsidR="0060287F" w:rsidRDefault="00163BE1">
            <w:pPr>
              <w:numPr>
                <w:ilvl w:val="0"/>
                <w:numId w:val="3"/>
              </w:numPr>
              <w:tabs>
                <w:tab w:val="left" w:pos="90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Winning smiles, approachable &amp; result oriented   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Customer Focus and Team work 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Effective Communication 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Personal Accountability &amp; Commitment to achieve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Resilience and Flexibili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ty (Can do attitude) 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Proficient in delivering effective training sessions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Possess excellent presentation and teaching skills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Ability to develop and lead technical audit assignments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Ability to develop and lead technical training program sessions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Ability to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generate business ideas in a clear and precise manner</w:t>
            </w:r>
          </w:p>
          <w:p w:rsidR="0060287F" w:rsidRDefault="00163BE1">
            <w:pPr>
              <w:numPr>
                <w:ilvl w:val="0"/>
                <w:numId w:val="3"/>
              </w:numPr>
              <w:spacing w:after="0" w:line="240" w:lineRule="auto"/>
              <w:ind w:left="73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 at Products/Service Marketing</w:t>
            </w: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PERSONAL SKILLS/STRENGHTH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12+ years of experience in  Business Executive, Office Administration, Sales Coordination , property Consultant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and Customer Relation Officer with reputed organizations in Nigeria and Dubai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Qualified with Diploma in  Computer Science and studies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Qualified </w:t>
            </w:r>
            <w:r>
              <w:rPr>
                <w:rFonts w:ascii="Times New Roman" w:eastAsia="Times New Roman" w:hAnsi="Times New Roman" w:cs="Times New Roman"/>
                <w:sz w:val="24"/>
              </w:rPr>
              <w:t>with  Higher and National Diploma in Estates Management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Have excellent working skills in MS Office Applications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Expert in handling people of diverse nationalities, and renowned for being an excellent team player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Meticulous approach to work with good organization skills.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Can handle multiple tasks effectively &amp; very much flexible with time.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Excellent spoken &amp; written communication skills in English.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Confident and capable of working on own initiative under strict dea</w:t>
            </w:r>
            <w:r>
              <w:rPr>
                <w:rFonts w:ascii="Times New Roman" w:eastAsia="Times New Roman" w:hAnsi="Times New Roman" w:cs="Times New Roman"/>
                <w:sz w:val="24"/>
              </w:rPr>
              <w:t>dlines.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Ability to adapt to new environments and grasp work quickly.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Well organized, systems oriented &amp; have a strong attention to details.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Efficient, smart, reliable and hardworking.</w:t>
            </w:r>
          </w:p>
          <w:p w:rsidR="0060287F" w:rsidRDefault="00163BE1">
            <w:pPr>
              <w:numPr>
                <w:ilvl w:val="0"/>
                <w:numId w:val="4"/>
              </w:numPr>
              <w:tabs>
                <w:tab w:val="left" w:pos="90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 work under pressure and meet deadlines  </w:t>
            </w:r>
          </w:p>
          <w:p w:rsidR="0060287F" w:rsidRDefault="0060287F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</w:p>
          <w:p w:rsidR="0060287F" w:rsidRDefault="00163BE1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PROFESSIONAL MEMBERSHIP</w:t>
            </w:r>
          </w:p>
          <w:p w:rsidR="0060287F" w:rsidRDefault="00163BE1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Nigerian National Institute of Estate Surveyors and Values.</w:t>
            </w:r>
          </w:p>
          <w:p w:rsidR="0060287F" w:rsidRDefault="00163BE1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Real Estate Regulatory Agency (Dubai Land Department)</w:t>
            </w:r>
          </w:p>
          <w:p w:rsidR="0060287F" w:rsidRDefault="0060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</w:p>
          <w:p w:rsidR="0060287F" w:rsidRDefault="00163BE1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PROFESSIONAL  WORK EXPERIENCE   (12 Years)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Senior Property Consultant/ Administrator/ Business   Sales Executive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Damac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Properties &amp;Co. LLC.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Dubai International Financial Centre (DIFC) 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United Arab Emirates (UAE)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(2014-2016)</w:t>
            </w:r>
          </w:p>
          <w:p w:rsidR="0060287F" w:rsidRDefault="00163BE1">
            <w:pPr>
              <w:numPr>
                <w:ilvl w:val="0"/>
                <w:numId w:val="6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Convincing prospective clients that my sales is the right one  and to handle their sale and agree the terms</w:t>
            </w:r>
          </w:p>
          <w:p w:rsidR="0060287F" w:rsidRDefault="00163BE1">
            <w:pPr>
              <w:numPr>
                <w:ilvl w:val="0"/>
                <w:numId w:val="6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Arranging advertising to promote the properties</w:t>
            </w:r>
          </w:p>
          <w:p w:rsidR="0060287F" w:rsidRDefault="00163BE1">
            <w:pPr>
              <w:numPr>
                <w:ilvl w:val="0"/>
                <w:numId w:val="6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Sending out details of new properties on the market </w:t>
            </w:r>
          </w:p>
          <w:p w:rsidR="0060287F" w:rsidRDefault="00163BE1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people on database</w:t>
            </w:r>
          </w:p>
          <w:p w:rsidR="0060287F" w:rsidRDefault="00163BE1">
            <w:pPr>
              <w:numPr>
                <w:ilvl w:val="0"/>
                <w:numId w:val="7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Making appointments and showing buyers around the properties</w:t>
            </w:r>
          </w:p>
          <w:p w:rsidR="0060287F" w:rsidRDefault="00163BE1">
            <w:pPr>
              <w:numPr>
                <w:ilvl w:val="0"/>
                <w:numId w:val="7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Finding buyers in a position to proceed with purchase and willing to pay an acceptable price</w:t>
            </w:r>
          </w:p>
          <w:p w:rsidR="0060287F" w:rsidRDefault="00163BE1">
            <w:pPr>
              <w:numPr>
                <w:ilvl w:val="0"/>
                <w:numId w:val="7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Referring buyers to mortgage arrangers for quotations and advice</w:t>
            </w:r>
          </w:p>
          <w:p w:rsidR="0060287F" w:rsidRDefault="00163BE1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Head Administration / Business Development Executive.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Nigerial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Limited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 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UTC Plaza, Area 10,Garki,Abuja.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(2011-2014)</w:t>
            </w:r>
          </w:p>
          <w:p w:rsidR="0060287F" w:rsidRDefault="00602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Develop and manage qual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ity control systems </w:t>
            </w:r>
          </w:p>
          <w:p w:rsidR="0060287F" w:rsidRDefault="00163BE1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Ensure that the product or service meets client's required criteria.</w:t>
            </w:r>
          </w:p>
          <w:p w:rsidR="0060287F" w:rsidRDefault="00163BE1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Create and follow goals to achieve high standards.</w:t>
            </w:r>
          </w:p>
          <w:p w:rsidR="0060287F" w:rsidRDefault="00163BE1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Dealing with customer enquiries and aiming to meet their expectation </w:t>
            </w:r>
          </w:p>
          <w:p w:rsidR="0060287F" w:rsidRDefault="00163BE1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Supervising and Reassuring quality performanc</w:t>
            </w:r>
            <w:r>
              <w:rPr>
                <w:rFonts w:ascii="Times New Roman" w:eastAsia="Times New Roman" w:hAnsi="Times New Roman" w:cs="Times New Roman"/>
                <w:sz w:val="24"/>
              </w:rPr>
              <w:t>e with the organization.</w:t>
            </w:r>
          </w:p>
          <w:p w:rsidR="0060287F" w:rsidRDefault="0060287F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Property investment/Business &amp; Marketing Executive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Gild Asset &amp; Investment Ltd.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 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Awolowo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Avenue, Lagos, Nigeria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(2009-2011)</w:t>
            </w:r>
          </w:p>
          <w:p w:rsidR="0060287F" w:rsidRDefault="00163BE1">
            <w:pPr>
              <w:numPr>
                <w:ilvl w:val="0"/>
                <w:numId w:val="9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Answers routine billing questions/issues from clients</w:t>
            </w:r>
          </w:p>
          <w:p w:rsidR="0060287F" w:rsidRDefault="00163BE1">
            <w:pPr>
              <w:numPr>
                <w:ilvl w:val="0"/>
                <w:numId w:val="9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Receives and processes all payments according to standard procedures.</w:t>
            </w:r>
          </w:p>
          <w:p w:rsidR="0060287F" w:rsidRDefault="00163BE1">
            <w:pPr>
              <w:numPr>
                <w:ilvl w:val="0"/>
                <w:numId w:val="9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Assists in the opening and closing of a retail location which includes and but not limited to cash handling and deposits</w:t>
            </w:r>
          </w:p>
          <w:p w:rsidR="0060287F" w:rsidRDefault="00163BE1">
            <w:pPr>
              <w:numPr>
                <w:ilvl w:val="0"/>
                <w:numId w:val="9"/>
              </w:num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Informs customers about services available and assesses customer needs</w:t>
            </w:r>
          </w:p>
          <w:p w:rsidR="0060287F" w:rsidRDefault="00163BE1">
            <w:pPr>
              <w:numPr>
                <w:ilvl w:val="0"/>
                <w:numId w:val="9"/>
              </w:numPr>
              <w:tabs>
                <w:tab w:val="left" w:pos="9900"/>
              </w:tabs>
              <w:spacing w:before="100" w:after="0" w:line="240" w:lineRule="auto"/>
              <w:ind w:left="720" w:right="-18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Completes, processes, and maintains applicable paperwork and records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Organize and schedule meetings and appointments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Maintain contact lists and Order office supplies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Produce and distrib</w:t>
            </w:r>
            <w:r>
              <w:rPr>
                <w:rFonts w:ascii="Times New Roman" w:eastAsia="Times New Roman" w:hAnsi="Times New Roman" w:cs="Times New Roman"/>
                <w:sz w:val="24"/>
              </w:rPr>
              <w:t>ute correspondence memos, letters, faxes and forms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Assist in the preparation of regularly scheduled reports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Develop and maintain a filing system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Book travel arrangements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Submit and reconcile expense reports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Provide general support to visitors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Assist in the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preparation of regularly scheduled reports.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Develop and maintain a filing system</w:t>
            </w:r>
          </w:p>
          <w:p w:rsidR="0060287F" w:rsidRDefault="00163BE1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Submit and reconcile expense reports</w:t>
            </w:r>
          </w:p>
          <w:p w:rsidR="0060287F" w:rsidRDefault="00163BE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Provide general support to visitor</w:t>
            </w:r>
          </w:p>
          <w:p w:rsidR="0060287F" w:rsidRDefault="00602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Senior Property Consultant /Administrative officer.</w:t>
            </w:r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Taiwo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&amp; Co Estate Surveyor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Valuer</w:t>
            </w:r>
            <w:proofErr w:type="spellEnd"/>
          </w:p>
          <w:p w:rsidR="0060287F" w:rsidRDefault="00163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Allen Avenue, Lagos, Nigeria.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(2006-2009)</w:t>
            </w:r>
          </w:p>
          <w:p w:rsidR="0060287F" w:rsidRDefault="00163BE1">
            <w:pPr>
              <w:numPr>
                <w:ilvl w:val="0"/>
                <w:numId w:val="10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potential strategic commercial real estate investment trends and opportunities.</w:t>
            </w:r>
          </w:p>
          <w:p w:rsidR="0060287F" w:rsidRDefault="00163BE1">
            <w:pPr>
              <w:numPr>
                <w:ilvl w:val="0"/>
                <w:numId w:val="10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Takes a leadership role in decision making on investments in the fixed income and equity arena </w:t>
            </w:r>
          </w:p>
          <w:p w:rsidR="0060287F" w:rsidRDefault="00163BE1">
            <w:pPr>
              <w:numPr>
                <w:ilvl w:val="0"/>
                <w:numId w:val="10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Originating and analyzing fin</w:t>
            </w:r>
            <w:r>
              <w:rPr>
                <w:rFonts w:ascii="Times New Roman" w:eastAsia="Times New Roman" w:hAnsi="Times New Roman" w:cs="Times New Roman"/>
                <w:sz w:val="24"/>
              </w:rPr>
              <w:t>ance, close, manage and sell real estate investments.</w:t>
            </w:r>
          </w:p>
          <w:p w:rsidR="0060287F" w:rsidRDefault="00163BE1">
            <w:pPr>
              <w:numPr>
                <w:ilvl w:val="0"/>
                <w:numId w:val="10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Briefing members of the Advisory Board and the Board of Members on proposed acquisitions</w:t>
            </w:r>
          </w:p>
          <w:p w:rsidR="0060287F" w:rsidRDefault="00163BE1">
            <w:pPr>
              <w:numPr>
                <w:ilvl w:val="0"/>
                <w:numId w:val="10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Working with professionals to structure and negotiate real estate transactions.</w:t>
            </w:r>
          </w:p>
          <w:p w:rsidR="0060287F" w:rsidRDefault="00163BE1">
            <w:pPr>
              <w:numPr>
                <w:ilvl w:val="0"/>
                <w:numId w:val="10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Overseen the closing of real esta</w:t>
            </w:r>
            <w:r>
              <w:rPr>
                <w:rFonts w:ascii="Times New Roman" w:eastAsia="Times New Roman" w:hAnsi="Times New Roman" w:cs="Times New Roman"/>
                <w:sz w:val="24"/>
              </w:rPr>
              <w:t>te transactions.</w:t>
            </w:r>
          </w:p>
          <w:p w:rsidR="0060287F" w:rsidRDefault="00163BE1">
            <w:pPr>
              <w:numPr>
                <w:ilvl w:val="0"/>
                <w:numId w:val="10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 to visit investment managers and real estate investment</w:t>
            </w:r>
          </w:p>
        </w:tc>
      </w:tr>
      <w:tr w:rsidR="00602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60287F">
            <w:pPr>
              <w:spacing w:after="0" w:line="240" w:lineRule="auto"/>
            </w:pPr>
          </w:p>
        </w:tc>
        <w:tc>
          <w:tcPr>
            <w:tcW w:w="61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60287F" w:rsidRDefault="00163BE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lastRenderedPageBreak/>
              <w:t>EDUCATION: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Diploma in Computer   Science                                          (DIPLOMA)                                                         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University of Agricultural Abeokuta, Nigeria.</w:t>
            </w: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Higher/National Diploma in Estate Management               [HND/ND]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Lagos State Polytechnics, Nigeria.</w:t>
            </w:r>
          </w:p>
          <w:p w:rsidR="0060287F" w:rsidRDefault="0016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First School Leaving Certificate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[SSCE]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</w:t>
            </w:r>
          </w:p>
          <w:p w:rsidR="0060287F" w:rsidRDefault="0060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SEMINARS/WORKSHOP ATTENDED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Effective Sales Strategies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Management Process on training and proposal development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Leadership behavior, motivation and goal setting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Brochure and training manual development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Result-focus budget planning,preparation,implementation,tracking,evaluation,auditing and reporting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Workplace 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ommunication &amp; Interpersonal Skills 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Creative thinking &amp; critical thinking skills</w:t>
            </w:r>
          </w:p>
          <w:p w:rsidR="0060287F" w:rsidRDefault="00163BE1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Team Playing &amp; Team Building Skills</w:t>
            </w:r>
          </w:p>
          <w:p w:rsidR="0060287F" w:rsidRDefault="0060287F">
            <w:pPr>
              <w:tabs>
                <w:tab w:val="left" w:pos="37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EXECUTIVE &amp; MBA SEMINARS ATTENDED</w:t>
            </w:r>
          </w:p>
          <w:p w:rsidR="0060287F" w:rsidRDefault="00163BE1">
            <w:pPr>
              <w:numPr>
                <w:ilvl w:val="0"/>
                <w:numId w:val="12"/>
              </w:numPr>
              <w:tabs>
                <w:tab w:val="left" w:pos="370"/>
              </w:tabs>
              <w:ind w:left="73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International Human Resource Management</w:t>
            </w:r>
          </w:p>
          <w:p w:rsidR="0060287F" w:rsidRDefault="00163BE1">
            <w:pPr>
              <w:numPr>
                <w:ilvl w:val="0"/>
                <w:numId w:val="12"/>
              </w:numPr>
              <w:tabs>
                <w:tab w:val="left" w:pos="370"/>
              </w:tabs>
              <w:ind w:left="73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Strategic Service Marketing &amp; Customer Service </w:t>
            </w:r>
          </w:p>
          <w:p w:rsidR="0060287F" w:rsidRDefault="00163BE1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SOFT SKILLS</w:t>
            </w:r>
          </w:p>
          <w:p w:rsidR="0060287F" w:rsidRDefault="00163BE1">
            <w:pPr>
              <w:tabs>
                <w:tab w:val="left" w:pos="37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Solutions-focused, Flexible, Patience, Strong analytical abilities, Honest &amp; Humble.</w:t>
            </w:r>
          </w:p>
          <w:p w:rsidR="0060287F" w:rsidRDefault="0060287F">
            <w:pPr>
              <w:tabs>
                <w:tab w:val="left" w:pos="37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STRENGTHS</w:t>
            </w:r>
          </w:p>
          <w:p w:rsidR="0060287F" w:rsidRDefault="00163BE1">
            <w:pPr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Experience and exposure to various works, people and cultures. </w:t>
            </w:r>
          </w:p>
          <w:p w:rsidR="0060287F" w:rsidRDefault="00163BE1">
            <w:pPr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Highly motivated and adaptable with good organizing and planning skills.</w:t>
            </w:r>
          </w:p>
          <w:p w:rsidR="0060287F" w:rsidRDefault="00163BE1">
            <w:pPr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Hardworking and capable of handling work in a systematic way.</w:t>
            </w:r>
          </w:p>
          <w:p w:rsidR="0060287F" w:rsidRDefault="00163BE1">
            <w:pPr>
              <w:numPr>
                <w:ilvl w:val="0"/>
                <w:numId w:val="13"/>
              </w:numPr>
              <w:tabs>
                <w:tab w:val="left" w:pos="370"/>
              </w:tabs>
              <w:spacing w:before="100" w:after="100" w:line="240" w:lineRule="auto"/>
              <w:ind w:left="9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Ability to handle several situations with confidence.</w:t>
            </w:r>
          </w:p>
          <w:p w:rsidR="0060287F" w:rsidRDefault="00163BE1">
            <w:pPr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Punctuality and efficiency.</w:t>
            </w:r>
          </w:p>
          <w:p w:rsidR="0060287F" w:rsidRDefault="00163BE1">
            <w:pPr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Best Moral etiquettes </w:t>
            </w:r>
          </w:p>
          <w:p w:rsidR="0060287F" w:rsidRDefault="0060287F">
            <w:pPr>
              <w:tabs>
                <w:tab w:val="left" w:pos="0"/>
                <w:tab w:val="left" w:pos="1800"/>
                <w:tab w:val="left" w:pos="2814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87F" w:rsidRDefault="00163BE1">
            <w:pPr>
              <w:spacing w:after="12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hd w:val="clear" w:color="auto" w:fill="E6E6E6"/>
              </w:rPr>
              <w:t>REFEREES:</w:t>
            </w:r>
          </w:p>
          <w:p w:rsidR="0060287F" w:rsidRDefault="00163B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Upon Request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</w:t>
            </w:r>
          </w:p>
        </w:tc>
      </w:tr>
      <w:tr w:rsidR="00602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60287F" w:rsidRDefault="006028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60287F" w:rsidRDefault="0060287F">
            <w:pPr>
              <w:rPr>
                <w:rFonts w:ascii="Calibri" w:eastAsia="Calibri" w:hAnsi="Calibri" w:cs="Calibri"/>
              </w:rPr>
            </w:pPr>
          </w:p>
        </w:tc>
      </w:tr>
    </w:tbl>
    <w:p w:rsidR="0060287F" w:rsidRDefault="00602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287F" w:rsidRDefault="0060287F">
      <w:pPr>
        <w:rPr>
          <w:rFonts w:ascii="Times New Roman" w:eastAsia="Times New Roman" w:hAnsi="Times New Roman" w:cs="Times New Roman"/>
          <w:sz w:val="24"/>
        </w:rPr>
      </w:pPr>
    </w:p>
    <w:p w:rsidR="0060287F" w:rsidRDefault="0060287F">
      <w:pPr>
        <w:rPr>
          <w:rFonts w:ascii="Times New Roman" w:eastAsia="Times New Roman" w:hAnsi="Times New Roman" w:cs="Times New Roman"/>
          <w:sz w:val="24"/>
        </w:rPr>
      </w:pPr>
    </w:p>
    <w:p w:rsidR="0060287F" w:rsidRDefault="0060287F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0287F" w:rsidRDefault="0060287F">
      <w:pPr>
        <w:rPr>
          <w:rFonts w:ascii="Times New Roman" w:eastAsia="Times New Roman" w:hAnsi="Times New Roman" w:cs="Times New Roman"/>
          <w:sz w:val="24"/>
        </w:rPr>
      </w:pPr>
    </w:p>
    <w:sectPr w:rsidR="006028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1" w:rsidRDefault="00163BE1" w:rsidP="00F13876">
      <w:pPr>
        <w:spacing w:after="0" w:line="240" w:lineRule="auto"/>
      </w:pPr>
      <w:r>
        <w:separator/>
      </w:r>
    </w:p>
  </w:endnote>
  <w:endnote w:type="continuationSeparator" w:id="0">
    <w:p w:rsidR="00163BE1" w:rsidRDefault="00163BE1" w:rsidP="00F1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1" w:rsidRDefault="00163BE1" w:rsidP="00F13876">
      <w:pPr>
        <w:spacing w:after="0" w:line="240" w:lineRule="auto"/>
      </w:pPr>
      <w:r>
        <w:separator/>
      </w:r>
    </w:p>
  </w:footnote>
  <w:footnote w:type="continuationSeparator" w:id="0">
    <w:p w:rsidR="00163BE1" w:rsidRDefault="00163BE1" w:rsidP="00F1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76" w:rsidRDefault="00F13876">
    <w:pPr>
      <w:pStyle w:val="Header"/>
    </w:pPr>
    <w:hyperlink r:id="rId1" w:history="1">
      <w:r w:rsidRPr="00B879CA">
        <w:rPr>
          <w:rStyle w:val="Hyperlink"/>
        </w:rPr>
        <w:t>Rebecca.291482@2freemail.com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91"/>
    <w:multiLevelType w:val="multilevel"/>
    <w:tmpl w:val="D7B86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A7BC9"/>
    <w:multiLevelType w:val="multilevel"/>
    <w:tmpl w:val="65249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71774"/>
    <w:multiLevelType w:val="multilevel"/>
    <w:tmpl w:val="CB786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50E52"/>
    <w:multiLevelType w:val="multilevel"/>
    <w:tmpl w:val="27683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C26A5"/>
    <w:multiLevelType w:val="multilevel"/>
    <w:tmpl w:val="A880D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B0C86"/>
    <w:multiLevelType w:val="multilevel"/>
    <w:tmpl w:val="56321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97E51"/>
    <w:multiLevelType w:val="multilevel"/>
    <w:tmpl w:val="7D8E0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B17538"/>
    <w:multiLevelType w:val="multilevel"/>
    <w:tmpl w:val="57E07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C372C"/>
    <w:multiLevelType w:val="multilevel"/>
    <w:tmpl w:val="B7AE3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52179"/>
    <w:multiLevelType w:val="multilevel"/>
    <w:tmpl w:val="96C0C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D2CE1"/>
    <w:multiLevelType w:val="multilevel"/>
    <w:tmpl w:val="CEBEE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67669E"/>
    <w:multiLevelType w:val="multilevel"/>
    <w:tmpl w:val="108AF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A7F00"/>
    <w:multiLevelType w:val="multilevel"/>
    <w:tmpl w:val="D55E2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87F"/>
    <w:rsid w:val="00163BE1"/>
    <w:rsid w:val="0060287F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76"/>
  </w:style>
  <w:style w:type="paragraph" w:styleId="Footer">
    <w:name w:val="footer"/>
    <w:basedOn w:val="Normal"/>
    <w:link w:val="FooterChar"/>
    <w:uiPriority w:val="99"/>
    <w:unhideWhenUsed/>
    <w:rsid w:val="00F1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76"/>
  </w:style>
  <w:style w:type="character" w:styleId="Hyperlink">
    <w:name w:val="Hyperlink"/>
    <w:basedOn w:val="DefaultParagraphFont"/>
    <w:uiPriority w:val="99"/>
    <w:unhideWhenUsed/>
    <w:rsid w:val="00F13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.2914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2017-07-04T11:37:00Z</dcterms:created>
  <dcterms:modified xsi:type="dcterms:W3CDTF">2017-07-04T11:38:00Z</dcterms:modified>
</cp:coreProperties>
</file>