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color2="#d5dce4 [671]" angle="-45" type="gradient"/>
    </v:background>
  </w:background>
  <w:body>
    <w:p w:rsidR="00BB1BF0" w:rsidRDefault="00BB1BF0" w:rsidP="00AE0535">
      <w:pPr>
        <w:pBdr>
          <w:bottom w:val="single" w:sz="12" w:space="1" w:color="auto"/>
        </w:pBdr>
        <w:jc w:val="both"/>
        <w:rPr>
          <w:rFonts w:ascii="Cambria" w:hAnsi="Cambria"/>
          <w:sz w:val="20"/>
          <w:szCs w:val="20"/>
        </w:rPr>
      </w:pPr>
      <w:r w:rsidRPr="00B65FAB">
        <w:rPr>
          <w:rFonts w:ascii="Cambria" w:hAnsi="Cambria"/>
          <w:noProof/>
          <w:sz w:val="20"/>
          <w:szCs w:val="20"/>
        </w:rPr>
        <mc:AlternateContent>
          <mc:Choice Requires="wps">
            <w:drawing>
              <wp:anchor distT="0" distB="0" distL="114300" distR="114300" simplePos="0" relativeHeight="251671552" behindDoc="0" locked="0" layoutInCell="1" allowOverlap="1" wp14:anchorId="3D0EB8A5" wp14:editId="78CE6422">
                <wp:simplePos x="0" y="0"/>
                <wp:positionH relativeFrom="column">
                  <wp:posOffset>419100</wp:posOffset>
                </wp:positionH>
                <wp:positionV relativeFrom="paragraph">
                  <wp:posOffset>297815</wp:posOffset>
                </wp:positionV>
                <wp:extent cx="1095375" cy="1219200"/>
                <wp:effectExtent l="0" t="0" r="28575" b="1905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219200"/>
                        </a:xfrm>
                        <a:prstGeom prst="rect">
                          <a:avLst/>
                        </a:prstGeom>
                        <a:solidFill>
                          <a:srgbClr val="FFFFFF"/>
                        </a:solidFill>
                        <a:ln w="6350">
                          <a:solidFill>
                            <a:srgbClr val="000000"/>
                          </a:solidFill>
                          <a:miter lim="800000"/>
                          <a:headEnd/>
                          <a:tailEnd/>
                        </a:ln>
                      </wps:spPr>
                      <wps:txbx>
                        <w:txbxContent>
                          <w:p w:rsidR="00BB1BF0" w:rsidRPr="008856F4" w:rsidRDefault="00BB1BF0" w:rsidP="00BB1BF0">
                            <w:pPr>
                              <w:rPr>
                                <w:rFonts w:ascii="Cambria" w:hAnsi="Cambria"/>
                                <w:color w:val="000099"/>
                              </w:rPr>
                            </w:pPr>
                            <w:r w:rsidRPr="003836E8">
                              <w:rPr>
                                <w:rFonts w:ascii="Cambria" w:hAnsi="Cambria"/>
                                <w:noProof/>
                                <w:color w:val="000099"/>
                              </w:rPr>
                              <w:drawing>
                                <wp:inline distT="0" distB="0" distL="0" distR="0" wp14:anchorId="4721F57E" wp14:editId="7CD3B471">
                                  <wp:extent cx="904875" cy="1123950"/>
                                  <wp:effectExtent l="0" t="0" r="0" b="0"/>
                                  <wp:docPr id="45" name="Picture 45" descr="C:\vinod\D drive\Data\Per\Photo\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vinod\D drive\Data\Per\Photo\58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1123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0EB8A5" id="_x0000_t202" coordsize="21600,21600" o:spt="202" path="m,l,21600r21600,l21600,xe">
                <v:stroke joinstyle="miter"/>
                <v:path gradientshapeok="t" o:connecttype="rect"/>
              </v:shapetype>
              <v:shape id="Text Box 10" o:spid="_x0000_s1026" type="#_x0000_t202" style="position:absolute;left:0;text-align:left;margin-left:33pt;margin-top:23.45pt;width:86.25pt;height: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" strokeweight=".5pt">
                <v:textbox>
                  <w:txbxContent>
                    <w:p w:rsidR="00BB1BF0" w:rsidRPr="008856F4" w:rsidRDefault="00BB1BF0" w:rsidP="00BB1BF0">
                      <w:pPr>
                        <w:rPr>
                          <w:rFonts w:ascii="Cambria" w:hAnsi="Cambria"/>
                          <w:color w:val="000099"/>
                        </w:rPr>
                      </w:pPr>
                      <w:r w:rsidRPr="003836E8">
                        <w:rPr>
                          <w:rFonts w:ascii="Cambria" w:hAnsi="Cambria"/>
                          <w:noProof/>
                          <w:color w:val="000099"/>
                        </w:rPr>
                        <w:drawing>
                          <wp:inline distT="0" distB="0" distL="0" distR="0" wp14:anchorId="4721F57E" wp14:editId="7CD3B471">
                            <wp:extent cx="904875" cy="1123950"/>
                            <wp:effectExtent l="0" t="0" r="0" b="0"/>
                            <wp:docPr id="45" name="Picture 45" descr="C:\vinod\D drive\Data\Per\Photo\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vinod\D drive\Data\Per\Photo\58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1123950"/>
                                    </a:xfrm>
                                    <a:prstGeom prst="rect">
                                      <a:avLst/>
                                    </a:prstGeom>
                                    <a:noFill/>
                                    <a:ln>
                                      <a:noFill/>
                                    </a:ln>
                                  </pic:spPr>
                                </pic:pic>
                              </a:graphicData>
                            </a:graphic>
                          </wp:inline>
                        </w:drawing>
                      </w:r>
                    </w:p>
                  </w:txbxContent>
                </v:textbox>
              </v:shape>
            </w:pict>
          </mc:Fallback>
        </mc:AlternateContent>
      </w:r>
      <w:r w:rsidRPr="00B65FAB">
        <w:rPr>
          <w:rFonts w:ascii="Cambria" w:hAnsi="Cambria"/>
          <w:noProof/>
          <w:sz w:val="20"/>
          <w:szCs w:val="20"/>
        </w:rPr>
        <mc:AlternateContent>
          <mc:Choice Requires="wps">
            <w:drawing>
              <wp:anchor distT="0" distB="0" distL="114300" distR="114300" simplePos="0" relativeHeight="251669504" behindDoc="0" locked="0" layoutInCell="1" allowOverlap="1" wp14:anchorId="4F24F1B7" wp14:editId="5759CAC7">
                <wp:simplePos x="0" y="0"/>
                <wp:positionH relativeFrom="column">
                  <wp:posOffset>1676400</wp:posOffset>
                </wp:positionH>
                <wp:positionV relativeFrom="paragraph">
                  <wp:posOffset>202565</wp:posOffset>
                </wp:positionV>
                <wp:extent cx="4705350" cy="12858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285875"/>
                        </a:xfrm>
                        <a:prstGeom prst="rect">
                          <a:avLst/>
                        </a:prstGeom>
                        <a:noFill/>
                        <a:ln w="9525">
                          <a:noFill/>
                          <a:miter lim="800000"/>
                          <a:headEnd/>
                          <a:tailEnd/>
                        </a:ln>
                      </wps:spPr>
                      <wps:txbx>
                        <w:txbxContent>
                          <w:p w:rsidR="00BB1BF0" w:rsidRDefault="00BB1BF0" w:rsidP="00BB1BF0">
                            <w:pPr>
                              <w:overflowPunct w:val="0"/>
                              <w:autoSpaceDE w:val="0"/>
                              <w:autoSpaceDN w:val="0"/>
                              <w:adjustRightInd w:val="0"/>
                              <w:jc w:val="both"/>
                              <w:textAlignment w:val="baseline"/>
                              <w:rPr>
                                <w:rFonts w:ascii="Cambria" w:hAnsi="Cambria" w:cs="Tahoma"/>
                                <w:b/>
                                <w:color w:val="6A6969"/>
                                <w:sz w:val="20"/>
                                <w:szCs w:val="20"/>
                              </w:rPr>
                            </w:pPr>
                            <w:proofErr w:type="spellStart"/>
                            <w:r w:rsidRPr="00DB1155">
                              <w:rPr>
                                <w:rFonts w:ascii="Cambria" w:hAnsi="Cambria" w:cs="Tahoma"/>
                                <w:b/>
                                <w:color w:val="3FBCEC"/>
                                <w:sz w:val="28"/>
                                <w:szCs w:val="28"/>
                              </w:rPr>
                              <w:t>Vinod</w:t>
                            </w:r>
                            <w:proofErr w:type="spellEnd"/>
                            <w:r w:rsidR="000C71E9">
                              <w:rPr>
                                <w:rFonts w:ascii="Cambria" w:hAnsi="Cambria" w:cs="Tahoma"/>
                                <w:b/>
                                <w:color w:val="3FBCEC"/>
                                <w:sz w:val="28"/>
                                <w:szCs w:val="28"/>
                              </w:rPr>
                              <w:t xml:space="preserve">   </w:t>
                            </w:r>
                            <w:hyperlink r:id="rId11" w:history="1">
                              <w:r w:rsidR="000C71E9" w:rsidRPr="00AB2943">
                                <w:rPr>
                                  <w:rStyle w:val="Hyperlink"/>
                                  <w:rFonts w:ascii="Cambria" w:hAnsi="Cambria" w:cs="Tahoma"/>
                                  <w:b/>
                                  <w:sz w:val="28"/>
                                  <w:szCs w:val="28"/>
                                </w:rPr>
                                <w:t>Vinod.294868@2freemail.com</w:t>
                              </w:r>
                            </w:hyperlink>
                            <w:r w:rsidR="000C71E9">
                              <w:rPr>
                                <w:rFonts w:ascii="Cambria" w:hAnsi="Cambria" w:cs="Tahoma"/>
                                <w:b/>
                                <w:color w:val="3FBCEC"/>
                                <w:sz w:val="28"/>
                                <w:szCs w:val="28"/>
                              </w:rPr>
                              <w:t xml:space="preserve"> </w:t>
                            </w:r>
                            <w:r w:rsidR="000C71E9" w:rsidRPr="000C71E9">
                              <w:rPr>
                                <w:rFonts w:ascii="Cambria" w:hAnsi="Cambria" w:cs="Tahoma"/>
                                <w:b/>
                                <w:color w:val="3FBCEC"/>
                                <w:sz w:val="28"/>
                                <w:szCs w:val="28"/>
                              </w:rPr>
                              <w:tab/>
                            </w:r>
                            <w:r w:rsidRPr="00DB1155">
                              <w:rPr>
                                <w:rFonts w:ascii="Cambria" w:hAnsi="Cambria" w:cs="Tahoma"/>
                                <w:b/>
                                <w:color w:val="3FBCEC"/>
                                <w:sz w:val="28"/>
                                <w:szCs w:val="28"/>
                              </w:rPr>
                              <w:t xml:space="preserve"> </w:t>
                            </w:r>
                          </w:p>
                          <w:p w:rsidR="00BB1BF0" w:rsidRPr="00DB1155" w:rsidRDefault="00BB1BF0" w:rsidP="00BB1BF0">
                            <w:pPr>
                              <w:overflowPunct w:val="0"/>
                              <w:autoSpaceDE w:val="0"/>
                              <w:autoSpaceDN w:val="0"/>
                              <w:adjustRightInd w:val="0"/>
                              <w:jc w:val="both"/>
                              <w:textAlignment w:val="baseline"/>
                              <w:rPr>
                                <w:rFonts w:ascii="Cambria" w:hAnsi="Cambria" w:cs="Tahoma"/>
                                <w:b/>
                                <w:color w:val="6A6969"/>
                                <w:szCs w:val="20"/>
                              </w:rPr>
                            </w:pPr>
                            <w:r w:rsidRPr="00DB1155">
                              <w:rPr>
                                <w:rFonts w:ascii="Cambria" w:hAnsi="Cambria" w:cs="Tahoma"/>
                                <w:b/>
                                <w:color w:val="6A6969"/>
                                <w:szCs w:val="20"/>
                              </w:rPr>
                              <w:t>IT MANAGER / IT HEAD</w:t>
                            </w:r>
                          </w:p>
                          <w:p w:rsidR="00BB1BF0" w:rsidRPr="00576454" w:rsidRDefault="00BB1BF0" w:rsidP="00BB1BF0">
                            <w:pPr>
                              <w:overflowPunct w:val="0"/>
                              <w:autoSpaceDE w:val="0"/>
                              <w:autoSpaceDN w:val="0"/>
                              <w:adjustRightInd w:val="0"/>
                              <w:jc w:val="both"/>
                              <w:textAlignment w:val="baseline"/>
                              <w:rPr>
                                <w:rFonts w:ascii="Cambria" w:hAnsi="Cambria" w:cs="Tahoma"/>
                                <w:color w:val="6A6969"/>
                                <w:sz w:val="20"/>
                                <w:szCs w:val="20"/>
                              </w:rPr>
                            </w:pPr>
                            <w:r w:rsidRPr="00576454">
                              <w:rPr>
                                <w:rFonts w:ascii="Cambria" w:hAnsi="Cambria" w:cs="Tahoma"/>
                                <w:color w:val="6A6969"/>
                                <w:sz w:val="20"/>
                                <w:szCs w:val="20"/>
                              </w:rPr>
                              <w:t>Expertise in executing full life-cycle projects; ramping-up projects within time, budget &amp; quality parameters, as per project management &amp; best practice guidelines</w:t>
                            </w:r>
                            <w:r>
                              <w:rPr>
                                <w:rFonts w:ascii="Cambria" w:hAnsi="Cambria" w:cs="Tahoma"/>
                                <w:color w:val="6A6969"/>
                                <w:sz w:val="20"/>
                                <w:szCs w:val="20"/>
                              </w:rPr>
                              <w:t xml:space="preserve"> in </w:t>
                            </w:r>
                            <w:r>
                              <w:rPr>
                                <w:rFonts w:ascii="Cambria" w:hAnsi="Cambria" w:cs="Tahoma"/>
                                <w:color w:val="0070C0"/>
                                <w:sz w:val="20"/>
                                <w:szCs w:val="20"/>
                              </w:rPr>
                              <w:t>24</w:t>
                            </w:r>
                            <w:r>
                              <w:rPr>
                                <w:rFonts w:ascii="Cambria" w:hAnsi="Cambria" w:cs="Tahoma"/>
                                <w:color w:val="6A6969"/>
                                <w:sz w:val="20"/>
                                <w:szCs w:val="20"/>
                              </w:rPr>
                              <w:t xml:space="preserve"> years</w:t>
                            </w:r>
                            <w:r w:rsidRPr="00576454">
                              <w:rPr>
                                <w:rFonts w:ascii="Cambria" w:hAnsi="Cambria" w:cs="Tahoma"/>
                                <w:color w:val="6A6969"/>
                                <w:sz w:val="20"/>
                                <w:szCs w:val="20"/>
                              </w:rPr>
                              <w:t>.</w:t>
                            </w:r>
                          </w:p>
                          <w:p w:rsidR="00BB1BF0" w:rsidRDefault="00BB1BF0" w:rsidP="00BB1B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32pt;margin-top:15.95pt;width:370.5pt;height:10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" filled="f" stroked="f">
                <v:textbox>
                  <w:txbxContent>
                    <w:p w:rsidR="00BB1BF0" w:rsidRDefault="00BB1BF0" w:rsidP="00BB1BF0">
                      <w:pPr>
                        <w:overflowPunct w:val="0"/>
                        <w:autoSpaceDE w:val="0"/>
                        <w:autoSpaceDN w:val="0"/>
                        <w:adjustRightInd w:val="0"/>
                        <w:jc w:val="both"/>
                        <w:textAlignment w:val="baseline"/>
                        <w:rPr>
                          <w:rFonts w:ascii="Cambria" w:hAnsi="Cambria" w:cs="Tahoma"/>
                          <w:b/>
                          <w:color w:val="6A6969"/>
                          <w:sz w:val="20"/>
                          <w:szCs w:val="20"/>
                        </w:rPr>
                      </w:pPr>
                      <w:proofErr w:type="spellStart"/>
                      <w:r w:rsidRPr="00DB1155">
                        <w:rPr>
                          <w:rFonts w:ascii="Cambria" w:hAnsi="Cambria" w:cs="Tahoma"/>
                          <w:b/>
                          <w:color w:val="3FBCEC"/>
                          <w:sz w:val="28"/>
                          <w:szCs w:val="28"/>
                        </w:rPr>
                        <w:t>Vinod</w:t>
                      </w:r>
                      <w:proofErr w:type="spellEnd"/>
                      <w:r w:rsidR="000C71E9">
                        <w:rPr>
                          <w:rFonts w:ascii="Cambria" w:hAnsi="Cambria" w:cs="Tahoma"/>
                          <w:b/>
                          <w:color w:val="3FBCEC"/>
                          <w:sz w:val="28"/>
                          <w:szCs w:val="28"/>
                        </w:rPr>
                        <w:t xml:space="preserve">   </w:t>
                      </w:r>
                      <w:hyperlink r:id="rId12" w:history="1">
                        <w:r w:rsidR="000C71E9" w:rsidRPr="00AB2943">
                          <w:rPr>
                            <w:rStyle w:val="Hyperlink"/>
                            <w:rFonts w:ascii="Cambria" w:hAnsi="Cambria" w:cs="Tahoma"/>
                            <w:b/>
                            <w:sz w:val="28"/>
                            <w:szCs w:val="28"/>
                          </w:rPr>
                          <w:t>Vinod.294868@2freemail.com</w:t>
                        </w:r>
                      </w:hyperlink>
                      <w:r w:rsidR="000C71E9">
                        <w:rPr>
                          <w:rFonts w:ascii="Cambria" w:hAnsi="Cambria" w:cs="Tahoma"/>
                          <w:b/>
                          <w:color w:val="3FBCEC"/>
                          <w:sz w:val="28"/>
                          <w:szCs w:val="28"/>
                        </w:rPr>
                        <w:t xml:space="preserve"> </w:t>
                      </w:r>
                      <w:r w:rsidR="000C71E9" w:rsidRPr="000C71E9">
                        <w:rPr>
                          <w:rFonts w:ascii="Cambria" w:hAnsi="Cambria" w:cs="Tahoma"/>
                          <w:b/>
                          <w:color w:val="3FBCEC"/>
                          <w:sz w:val="28"/>
                          <w:szCs w:val="28"/>
                        </w:rPr>
                        <w:tab/>
                      </w:r>
                      <w:r w:rsidRPr="00DB1155">
                        <w:rPr>
                          <w:rFonts w:ascii="Cambria" w:hAnsi="Cambria" w:cs="Tahoma"/>
                          <w:b/>
                          <w:color w:val="3FBCEC"/>
                          <w:sz w:val="28"/>
                          <w:szCs w:val="28"/>
                        </w:rPr>
                        <w:t xml:space="preserve"> </w:t>
                      </w:r>
                    </w:p>
                    <w:p w:rsidR="00BB1BF0" w:rsidRPr="00DB1155" w:rsidRDefault="00BB1BF0" w:rsidP="00BB1BF0">
                      <w:pPr>
                        <w:overflowPunct w:val="0"/>
                        <w:autoSpaceDE w:val="0"/>
                        <w:autoSpaceDN w:val="0"/>
                        <w:adjustRightInd w:val="0"/>
                        <w:jc w:val="both"/>
                        <w:textAlignment w:val="baseline"/>
                        <w:rPr>
                          <w:rFonts w:ascii="Cambria" w:hAnsi="Cambria" w:cs="Tahoma"/>
                          <w:b/>
                          <w:color w:val="6A6969"/>
                          <w:szCs w:val="20"/>
                        </w:rPr>
                      </w:pPr>
                      <w:r w:rsidRPr="00DB1155">
                        <w:rPr>
                          <w:rFonts w:ascii="Cambria" w:hAnsi="Cambria" w:cs="Tahoma"/>
                          <w:b/>
                          <w:color w:val="6A6969"/>
                          <w:szCs w:val="20"/>
                        </w:rPr>
                        <w:t>IT MANAGER / IT HEAD</w:t>
                      </w:r>
                    </w:p>
                    <w:p w:rsidR="00BB1BF0" w:rsidRPr="00576454" w:rsidRDefault="00BB1BF0" w:rsidP="00BB1BF0">
                      <w:pPr>
                        <w:overflowPunct w:val="0"/>
                        <w:autoSpaceDE w:val="0"/>
                        <w:autoSpaceDN w:val="0"/>
                        <w:adjustRightInd w:val="0"/>
                        <w:jc w:val="both"/>
                        <w:textAlignment w:val="baseline"/>
                        <w:rPr>
                          <w:rFonts w:ascii="Cambria" w:hAnsi="Cambria" w:cs="Tahoma"/>
                          <w:color w:val="6A6969"/>
                          <w:sz w:val="20"/>
                          <w:szCs w:val="20"/>
                        </w:rPr>
                      </w:pPr>
                      <w:r w:rsidRPr="00576454">
                        <w:rPr>
                          <w:rFonts w:ascii="Cambria" w:hAnsi="Cambria" w:cs="Tahoma"/>
                          <w:color w:val="6A6969"/>
                          <w:sz w:val="20"/>
                          <w:szCs w:val="20"/>
                        </w:rPr>
                        <w:t>Expertise in executing full life-cycle projects; ramping-up projects within time, budget &amp; quality parameters, as per project management &amp; best practice guidelines</w:t>
                      </w:r>
                      <w:r>
                        <w:rPr>
                          <w:rFonts w:ascii="Cambria" w:hAnsi="Cambria" w:cs="Tahoma"/>
                          <w:color w:val="6A6969"/>
                          <w:sz w:val="20"/>
                          <w:szCs w:val="20"/>
                        </w:rPr>
                        <w:t xml:space="preserve"> in </w:t>
                      </w:r>
                      <w:r>
                        <w:rPr>
                          <w:rFonts w:ascii="Cambria" w:hAnsi="Cambria" w:cs="Tahoma"/>
                          <w:color w:val="0070C0"/>
                          <w:sz w:val="20"/>
                          <w:szCs w:val="20"/>
                        </w:rPr>
                        <w:t>24</w:t>
                      </w:r>
                      <w:r>
                        <w:rPr>
                          <w:rFonts w:ascii="Cambria" w:hAnsi="Cambria" w:cs="Tahoma"/>
                          <w:color w:val="6A6969"/>
                          <w:sz w:val="20"/>
                          <w:szCs w:val="20"/>
                        </w:rPr>
                        <w:t xml:space="preserve"> years</w:t>
                      </w:r>
                      <w:r w:rsidRPr="00576454">
                        <w:rPr>
                          <w:rFonts w:ascii="Cambria" w:hAnsi="Cambria" w:cs="Tahoma"/>
                          <w:color w:val="6A6969"/>
                          <w:sz w:val="20"/>
                          <w:szCs w:val="20"/>
                        </w:rPr>
                        <w:t>.</w:t>
                      </w:r>
                    </w:p>
                    <w:p w:rsidR="00BB1BF0" w:rsidRDefault="00BB1BF0" w:rsidP="00BB1BF0"/>
                  </w:txbxContent>
                </v:textbox>
              </v:shape>
            </w:pict>
          </mc:Fallback>
        </mc:AlternateContent>
      </w:r>
      <w:r w:rsidRPr="00576454">
        <w:rPr>
          <w:rFonts w:ascii="Cambria" w:hAnsi="Cambria"/>
          <w:noProof/>
        </w:rPr>
        <w:drawing>
          <wp:inline distT="0" distB="0" distL="0" distR="0" wp14:anchorId="11B2EBDE" wp14:editId="180F69C9">
            <wp:extent cx="6562725" cy="1679575"/>
            <wp:effectExtent l="57150" t="57150" r="66675" b="5397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64773" cy="1680099"/>
                    </a:xfrm>
                    <a:prstGeom prst="rect">
                      <a:avLst/>
                    </a:prstGeom>
                    <a:solidFill>
                      <a:srgbClr val="002060"/>
                    </a:solidFill>
                    <a:ln w="50800">
                      <a:solidFill>
                        <a:srgbClr val="002060"/>
                      </a:solidFill>
                    </a:ln>
                  </pic:spPr>
                </pic:pic>
              </a:graphicData>
            </a:graphic>
          </wp:inline>
        </w:drawing>
      </w:r>
    </w:p>
    <w:p w:rsidR="007541C2" w:rsidRPr="00267228" w:rsidRDefault="007541C2" w:rsidP="00355150">
      <w:pPr>
        <w:jc w:val="both"/>
        <w:rPr>
          <w:rFonts w:ascii="Cambria" w:hAnsi="Cambria"/>
          <w:sz w:val="20"/>
          <w:szCs w:val="20"/>
        </w:rPr>
      </w:pPr>
    </w:p>
    <w:p w:rsidR="007541C2" w:rsidRPr="00267228" w:rsidRDefault="007541C2" w:rsidP="00D15FE2">
      <w:pPr>
        <w:pBdr>
          <w:top w:val="dotted" w:sz="4" w:space="1" w:color="auto"/>
          <w:bottom w:val="dotted" w:sz="4" w:space="1" w:color="auto"/>
        </w:pBdr>
        <w:shd w:val="clear" w:color="auto" w:fill="133155"/>
        <w:jc w:val="center"/>
        <w:rPr>
          <w:rFonts w:ascii="Cambria" w:hAnsi="Cambria"/>
          <w:b/>
          <w:smallCaps/>
          <w:spacing w:val="38"/>
          <w:sz w:val="22"/>
          <w:szCs w:val="22"/>
        </w:rPr>
      </w:pPr>
      <w:r w:rsidRPr="00267228">
        <w:rPr>
          <w:rFonts w:ascii="Cambria" w:hAnsi="Cambria"/>
          <w:b/>
          <w:smallCaps/>
          <w:spacing w:val="38"/>
          <w:sz w:val="22"/>
          <w:szCs w:val="22"/>
        </w:rPr>
        <w:t>Profile Summary</w:t>
      </w:r>
    </w:p>
    <w:p w:rsidR="007541C2" w:rsidRPr="00267228" w:rsidRDefault="007541C2" w:rsidP="00355150">
      <w:pPr>
        <w:jc w:val="both"/>
        <w:rPr>
          <w:rFonts w:ascii="Cambria" w:hAnsi="Cambria"/>
          <w:sz w:val="20"/>
          <w:szCs w:val="20"/>
        </w:rPr>
      </w:pPr>
    </w:p>
    <w:p w:rsidR="00D15FE2" w:rsidRPr="00267228" w:rsidRDefault="00D15FE2" w:rsidP="00D15FE2">
      <w:pPr>
        <w:jc w:val="center"/>
        <w:rPr>
          <w:rFonts w:ascii="Cambria" w:hAnsi="Cambria"/>
          <w:b/>
          <w:sz w:val="20"/>
          <w:szCs w:val="20"/>
        </w:rPr>
      </w:pPr>
      <w:r w:rsidRPr="00267228">
        <w:rPr>
          <w:rFonts w:ascii="Cambria" w:hAnsi="Cambria"/>
          <w:b/>
          <w:sz w:val="20"/>
          <w:szCs w:val="20"/>
        </w:rPr>
        <w:t xml:space="preserve">A seasoned professional with </w:t>
      </w:r>
      <w:r w:rsidR="00E8662D">
        <w:rPr>
          <w:rFonts w:ascii="Cambria" w:hAnsi="Cambria"/>
          <w:b/>
          <w:sz w:val="20"/>
          <w:szCs w:val="20"/>
        </w:rPr>
        <w:t>24</w:t>
      </w:r>
      <w:r w:rsidRPr="00267228">
        <w:rPr>
          <w:rFonts w:ascii="Cambria" w:hAnsi="Cambria"/>
          <w:b/>
          <w:sz w:val="20"/>
          <w:szCs w:val="20"/>
        </w:rPr>
        <w:t xml:space="preserve"> years of commendable success in:</w:t>
      </w:r>
    </w:p>
    <w:p w:rsidR="007541C2" w:rsidRPr="00267228" w:rsidRDefault="007541C2" w:rsidP="007541C2">
      <w:pPr>
        <w:jc w:val="both"/>
        <w:rPr>
          <w:rFonts w:ascii="Cambria" w:hAnsi="Cambria"/>
          <w:sz w:val="20"/>
          <w:szCs w:val="20"/>
        </w:rPr>
      </w:pPr>
      <w:r w:rsidRPr="00267228">
        <w:rPr>
          <w:rFonts w:ascii="Cambria" w:hAnsi="Cambria"/>
          <w:sz w:val="20"/>
          <w:szCs w:val="20"/>
        </w:rPr>
        <w:tab/>
        <w:t>~ Project Management</w:t>
      </w:r>
      <w:r w:rsidRPr="00267228">
        <w:rPr>
          <w:rFonts w:ascii="Cambria" w:hAnsi="Cambria"/>
          <w:sz w:val="20"/>
          <w:szCs w:val="20"/>
        </w:rPr>
        <w:tab/>
      </w:r>
      <w:r w:rsidRPr="00267228">
        <w:rPr>
          <w:rFonts w:ascii="Cambria" w:hAnsi="Cambria"/>
          <w:sz w:val="20"/>
          <w:szCs w:val="20"/>
        </w:rPr>
        <w:tab/>
      </w:r>
      <w:r w:rsidRPr="00267228">
        <w:rPr>
          <w:rFonts w:ascii="Cambria" w:hAnsi="Cambria"/>
          <w:sz w:val="20"/>
          <w:szCs w:val="20"/>
        </w:rPr>
        <w:tab/>
        <w:t>~ IT Operations</w:t>
      </w:r>
      <w:r w:rsidRPr="00267228">
        <w:rPr>
          <w:rFonts w:ascii="Cambria" w:hAnsi="Cambria"/>
          <w:sz w:val="20"/>
          <w:szCs w:val="20"/>
        </w:rPr>
        <w:tab/>
      </w:r>
      <w:r w:rsidRPr="00267228">
        <w:rPr>
          <w:rFonts w:ascii="Cambria" w:hAnsi="Cambria"/>
          <w:sz w:val="20"/>
          <w:szCs w:val="20"/>
        </w:rPr>
        <w:tab/>
      </w:r>
      <w:r w:rsidRPr="00267228">
        <w:rPr>
          <w:rFonts w:ascii="Cambria" w:hAnsi="Cambria"/>
          <w:sz w:val="20"/>
          <w:szCs w:val="20"/>
        </w:rPr>
        <w:tab/>
        <w:t>~ Delivery Management</w:t>
      </w:r>
    </w:p>
    <w:p w:rsidR="007541C2" w:rsidRPr="00267228" w:rsidRDefault="007541C2" w:rsidP="007541C2">
      <w:pPr>
        <w:jc w:val="both"/>
        <w:rPr>
          <w:rFonts w:ascii="Cambria" w:hAnsi="Cambria"/>
          <w:sz w:val="20"/>
          <w:szCs w:val="20"/>
        </w:rPr>
      </w:pPr>
      <w:r w:rsidRPr="00267228">
        <w:rPr>
          <w:rFonts w:ascii="Cambria" w:hAnsi="Cambria"/>
          <w:sz w:val="20"/>
          <w:szCs w:val="20"/>
        </w:rPr>
        <w:tab/>
        <w:t>~ Infrastructure Management</w:t>
      </w:r>
      <w:r w:rsidRPr="00267228">
        <w:rPr>
          <w:rFonts w:ascii="Cambria" w:hAnsi="Cambria"/>
          <w:sz w:val="20"/>
          <w:szCs w:val="20"/>
        </w:rPr>
        <w:tab/>
      </w:r>
      <w:r w:rsidRPr="00267228">
        <w:rPr>
          <w:rFonts w:ascii="Cambria" w:hAnsi="Cambria"/>
          <w:sz w:val="20"/>
          <w:szCs w:val="20"/>
        </w:rPr>
        <w:tab/>
        <w:t>~ Datacenter Operations</w:t>
      </w:r>
      <w:r w:rsidRPr="00267228">
        <w:rPr>
          <w:rFonts w:ascii="Cambria" w:hAnsi="Cambria"/>
          <w:sz w:val="20"/>
          <w:szCs w:val="20"/>
        </w:rPr>
        <w:tab/>
      </w:r>
      <w:r w:rsidRPr="00267228">
        <w:rPr>
          <w:rFonts w:ascii="Cambria" w:hAnsi="Cambria"/>
          <w:sz w:val="20"/>
          <w:szCs w:val="20"/>
        </w:rPr>
        <w:tab/>
        <w:t>~ Resource Management</w:t>
      </w:r>
    </w:p>
    <w:p w:rsidR="007541C2" w:rsidRPr="00267228" w:rsidRDefault="007541C2" w:rsidP="007541C2">
      <w:pPr>
        <w:jc w:val="both"/>
        <w:rPr>
          <w:rFonts w:ascii="Cambria" w:hAnsi="Cambria"/>
          <w:sz w:val="20"/>
          <w:szCs w:val="20"/>
        </w:rPr>
      </w:pPr>
      <w:r w:rsidRPr="00267228">
        <w:rPr>
          <w:rFonts w:ascii="Cambria" w:hAnsi="Cambria"/>
          <w:sz w:val="20"/>
          <w:szCs w:val="20"/>
        </w:rPr>
        <w:tab/>
        <w:t>~ Security Management</w:t>
      </w:r>
      <w:r w:rsidRPr="00267228">
        <w:rPr>
          <w:rFonts w:ascii="Cambria" w:hAnsi="Cambria"/>
          <w:sz w:val="20"/>
          <w:szCs w:val="20"/>
        </w:rPr>
        <w:tab/>
      </w:r>
      <w:r w:rsidRPr="00267228">
        <w:rPr>
          <w:rFonts w:ascii="Cambria" w:hAnsi="Cambria"/>
          <w:sz w:val="20"/>
          <w:szCs w:val="20"/>
        </w:rPr>
        <w:tab/>
      </w:r>
      <w:r w:rsidRPr="00267228">
        <w:rPr>
          <w:rFonts w:ascii="Cambria" w:hAnsi="Cambria"/>
          <w:sz w:val="20"/>
          <w:szCs w:val="20"/>
        </w:rPr>
        <w:tab/>
        <w:t>~ Network Management</w:t>
      </w:r>
      <w:r w:rsidRPr="00267228">
        <w:rPr>
          <w:rFonts w:ascii="Cambria" w:hAnsi="Cambria"/>
          <w:sz w:val="20"/>
          <w:szCs w:val="20"/>
        </w:rPr>
        <w:tab/>
      </w:r>
      <w:r w:rsidRPr="00267228">
        <w:rPr>
          <w:rFonts w:ascii="Cambria" w:hAnsi="Cambria"/>
          <w:sz w:val="20"/>
          <w:szCs w:val="20"/>
        </w:rPr>
        <w:tab/>
        <w:t>~ Business Continuity Planning</w:t>
      </w:r>
    </w:p>
    <w:p w:rsidR="007541C2" w:rsidRPr="00267228" w:rsidRDefault="007541C2" w:rsidP="007541C2">
      <w:pPr>
        <w:jc w:val="both"/>
        <w:rPr>
          <w:rFonts w:ascii="Cambria" w:hAnsi="Cambria"/>
          <w:sz w:val="20"/>
          <w:szCs w:val="20"/>
        </w:rPr>
      </w:pPr>
      <w:r w:rsidRPr="00267228">
        <w:rPr>
          <w:rFonts w:ascii="Cambria" w:hAnsi="Cambria"/>
          <w:sz w:val="20"/>
          <w:szCs w:val="20"/>
        </w:rPr>
        <w:tab/>
        <w:t>~ Client Engagement</w:t>
      </w:r>
      <w:r w:rsidRPr="00267228">
        <w:rPr>
          <w:rFonts w:ascii="Cambria" w:hAnsi="Cambria"/>
          <w:sz w:val="20"/>
          <w:szCs w:val="20"/>
        </w:rPr>
        <w:tab/>
      </w:r>
      <w:r w:rsidRPr="00267228">
        <w:rPr>
          <w:rFonts w:ascii="Cambria" w:hAnsi="Cambria"/>
          <w:sz w:val="20"/>
          <w:szCs w:val="20"/>
        </w:rPr>
        <w:tab/>
      </w:r>
      <w:r w:rsidRPr="00267228">
        <w:rPr>
          <w:rFonts w:ascii="Cambria" w:hAnsi="Cambria"/>
          <w:sz w:val="20"/>
          <w:szCs w:val="20"/>
        </w:rPr>
        <w:tab/>
        <w:t xml:space="preserve">~ </w:t>
      </w:r>
      <w:r w:rsidR="00D15FE2" w:rsidRPr="00267228">
        <w:rPr>
          <w:rFonts w:ascii="Cambria" w:hAnsi="Cambria"/>
          <w:sz w:val="20"/>
          <w:szCs w:val="20"/>
        </w:rPr>
        <w:t>System Administrations</w:t>
      </w:r>
      <w:r w:rsidRPr="00267228">
        <w:rPr>
          <w:rFonts w:ascii="Cambria" w:hAnsi="Cambria"/>
          <w:sz w:val="20"/>
          <w:szCs w:val="20"/>
        </w:rPr>
        <w:tab/>
        <w:t>~</w:t>
      </w:r>
      <w:r w:rsidR="00D15FE2" w:rsidRPr="00267228">
        <w:rPr>
          <w:rFonts w:ascii="Cambria" w:hAnsi="Cambria"/>
          <w:sz w:val="20"/>
          <w:szCs w:val="20"/>
        </w:rPr>
        <w:t xml:space="preserve"> </w:t>
      </w:r>
      <w:r w:rsidRPr="00267228">
        <w:rPr>
          <w:rFonts w:ascii="Cambria" w:hAnsi="Cambria"/>
          <w:sz w:val="20"/>
          <w:szCs w:val="20"/>
        </w:rPr>
        <w:t>Process Management</w:t>
      </w:r>
    </w:p>
    <w:p w:rsidR="007541C2" w:rsidRPr="00267228" w:rsidRDefault="007541C2" w:rsidP="00873CF6">
      <w:pPr>
        <w:numPr>
          <w:ilvl w:val="0"/>
          <w:numId w:val="4"/>
        </w:numPr>
        <w:shd w:val="clear" w:color="auto" w:fill="F2F2F2" w:themeFill="background1" w:themeFillShade="F2"/>
        <w:jc w:val="both"/>
        <w:rPr>
          <w:rFonts w:ascii="Cambria" w:hAnsi="Cambria" w:cs="Arial"/>
          <w:b/>
          <w:sz w:val="20"/>
          <w:szCs w:val="20"/>
        </w:rPr>
      </w:pPr>
      <w:r w:rsidRPr="00267228">
        <w:rPr>
          <w:rFonts w:ascii="Cambria" w:hAnsi="Cambria" w:cs="Arial"/>
          <w:sz w:val="20"/>
          <w:szCs w:val="20"/>
        </w:rPr>
        <w:t>Expertise in analysis, design, implementation and management of enterprise-wide IT infrastructures</w:t>
      </w:r>
    </w:p>
    <w:p w:rsidR="007541C2" w:rsidRPr="00267228" w:rsidRDefault="007541C2" w:rsidP="00873CF6">
      <w:pPr>
        <w:numPr>
          <w:ilvl w:val="0"/>
          <w:numId w:val="4"/>
        </w:numPr>
        <w:shd w:val="clear" w:color="auto" w:fill="F2F2F2" w:themeFill="background1" w:themeFillShade="F2"/>
        <w:jc w:val="both"/>
        <w:rPr>
          <w:rFonts w:ascii="Cambria" w:hAnsi="Cambria" w:cs="Arial"/>
          <w:sz w:val="20"/>
          <w:szCs w:val="20"/>
        </w:rPr>
      </w:pPr>
      <w:r w:rsidRPr="00267228">
        <w:rPr>
          <w:rFonts w:ascii="Cambria" w:hAnsi="Cambria" w:cs="Arial"/>
          <w:sz w:val="20"/>
          <w:szCs w:val="20"/>
        </w:rPr>
        <w:t xml:space="preserve">Collaborated with the </w:t>
      </w:r>
      <w:r w:rsidRPr="00267228">
        <w:rPr>
          <w:rFonts w:ascii="Cambria" w:hAnsi="Cambria" w:cs="Arial"/>
          <w:b/>
          <w:sz w:val="20"/>
          <w:szCs w:val="20"/>
        </w:rPr>
        <w:t>Senior Management and provided strategic direction on technology initiatives</w:t>
      </w:r>
      <w:r w:rsidRPr="00267228">
        <w:rPr>
          <w:rFonts w:ascii="Cambria" w:hAnsi="Cambria" w:cs="Arial"/>
          <w:sz w:val="20"/>
          <w:szCs w:val="20"/>
        </w:rPr>
        <w:t xml:space="preserve"> in line with the core organizational goals and business &amp; profit objectives of the company</w:t>
      </w:r>
    </w:p>
    <w:p w:rsidR="007541C2" w:rsidRPr="00267228" w:rsidRDefault="007541C2" w:rsidP="00873CF6">
      <w:pPr>
        <w:numPr>
          <w:ilvl w:val="0"/>
          <w:numId w:val="4"/>
        </w:numPr>
        <w:shd w:val="clear" w:color="auto" w:fill="F2F2F2" w:themeFill="background1" w:themeFillShade="F2"/>
        <w:jc w:val="both"/>
        <w:rPr>
          <w:rFonts w:ascii="Cambria" w:hAnsi="Cambria" w:cs="Arial"/>
          <w:sz w:val="20"/>
          <w:szCs w:val="20"/>
        </w:rPr>
      </w:pPr>
      <w:r w:rsidRPr="00267228">
        <w:rPr>
          <w:rFonts w:ascii="Cambria" w:hAnsi="Cambria" w:cs="Arial"/>
          <w:sz w:val="20"/>
          <w:szCs w:val="20"/>
        </w:rPr>
        <w:t xml:space="preserve">Resourceful big picture thinker who confidently </w:t>
      </w:r>
      <w:r w:rsidRPr="00267228">
        <w:rPr>
          <w:rFonts w:ascii="Cambria" w:hAnsi="Cambria" w:cs="Arial"/>
          <w:b/>
          <w:sz w:val="20"/>
          <w:szCs w:val="20"/>
        </w:rPr>
        <w:t xml:space="preserve">champions business objectives through technical leadership </w:t>
      </w:r>
      <w:r w:rsidRPr="00267228">
        <w:rPr>
          <w:rFonts w:ascii="Cambria" w:hAnsi="Cambria" w:cs="Arial"/>
          <w:sz w:val="20"/>
          <w:szCs w:val="20"/>
        </w:rPr>
        <w:t>and business acumen, vendor negotiations and cost saving initiatives</w:t>
      </w:r>
    </w:p>
    <w:p w:rsidR="007541C2" w:rsidRPr="00267228" w:rsidRDefault="007541C2" w:rsidP="00873CF6">
      <w:pPr>
        <w:numPr>
          <w:ilvl w:val="0"/>
          <w:numId w:val="4"/>
        </w:numPr>
        <w:shd w:val="clear" w:color="auto" w:fill="F2F2F2" w:themeFill="background1" w:themeFillShade="F2"/>
        <w:jc w:val="both"/>
        <w:rPr>
          <w:rFonts w:ascii="Cambria" w:hAnsi="Cambria" w:cs="Arial"/>
          <w:sz w:val="20"/>
          <w:szCs w:val="20"/>
        </w:rPr>
      </w:pPr>
      <w:r w:rsidRPr="00267228">
        <w:rPr>
          <w:rFonts w:ascii="Cambria" w:hAnsi="Cambria" w:cs="Arial"/>
          <w:sz w:val="20"/>
          <w:szCs w:val="20"/>
        </w:rPr>
        <w:t>Excels in developing &amp; motivating highly focused teams that successfully exceed company objectives</w:t>
      </w:r>
    </w:p>
    <w:p w:rsidR="007541C2" w:rsidRPr="00267228" w:rsidRDefault="007541C2" w:rsidP="00873CF6">
      <w:pPr>
        <w:numPr>
          <w:ilvl w:val="0"/>
          <w:numId w:val="4"/>
        </w:numPr>
        <w:shd w:val="clear" w:color="auto" w:fill="F2F2F2" w:themeFill="background1" w:themeFillShade="F2"/>
        <w:jc w:val="both"/>
        <w:rPr>
          <w:rFonts w:ascii="Cambria" w:hAnsi="Cambria" w:cs="Calibri"/>
          <w:bCs/>
          <w:sz w:val="20"/>
          <w:szCs w:val="20"/>
        </w:rPr>
      </w:pPr>
      <w:r w:rsidRPr="00267228">
        <w:rPr>
          <w:rFonts w:ascii="Cambria" w:hAnsi="Cambria" w:cs="Calibri"/>
          <w:bCs/>
          <w:sz w:val="20"/>
          <w:szCs w:val="20"/>
        </w:rPr>
        <w:t xml:space="preserve">Possesses broad </w:t>
      </w:r>
      <w:r w:rsidRPr="00267228">
        <w:rPr>
          <w:rFonts w:ascii="Cambria" w:hAnsi="Cambria" w:cs="Arial"/>
          <w:sz w:val="20"/>
          <w:szCs w:val="20"/>
        </w:rPr>
        <w:t>competence</w:t>
      </w:r>
      <w:r w:rsidRPr="00267228">
        <w:rPr>
          <w:rFonts w:ascii="Cambria" w:hAnsi="Cambria" w:cs="Calibri"/>
          <w:bCs/>
          <w:sz w:val="20"/>
          <w:szCs w:val="20"/>
        </w:rPr>
        <w:t xml:space="preserve"> in strategic management; </w:t>
      </w:r>
      <w:r w:rsidRPr="00267228">
        <w:rPr>
          <w:rFonts w:ascii="Cambria" w:hAnsi="Cambria" w:cs="Calibri"/>
          <w:b/>
          <w:bCs/>
          <w:sz w:val="20"/>
          <w:szCs w:val="20"/>
        </w:rPr>
        <w:t xml:space="preserve">distinction of driving new IT initiatives, designing corporate </w:t>
      </w:r>
      <w:r w:rsidRPr="00267228">
        <w:rPr>
          <w:rFonts w:ascii="Cambria" w:hAnsi="Cambria" w:cs="Arial"/>
          <w:b/>
          <w:sz w:val="20"/>
          <w:szCs w:val="20"/>
        </w:rPr>
        <w:t>infrastructures</w:t>
      </w:r>
      <w:r w:rsidRPr="00267228">
        <w:rPr>
          <w:rFonts w:ascii="Cambria" w:hAnsi="Cambria" w:cs="Calibri"/>
          <w:b/>
          <w:bCs/>
          <w:sz w:val="20"/>
          <w:szCs w:val="20"/>
        </w:rPr>
        <w:t>&amp; contributing in achievement of organizational objectives</w:t>
      </w:r>
    </w:p>
    <w:p w:rsidR="007541C2" w:rsidRDefault="007541C2" w:rsidP="00873CF6">
      <w:pPr>
        <w:numPr>
          <w:ilvl w:val="0"/>
          <w:numId w:val="4"/>
        </w:numPr>
        <w:shd w:val="clear" w:color="auto" w:fill="F2F2F2" w:themeFill="background1" w:themeFillShade="F2"/>
        <w:jc w:val="both"/>
        <w:rPr>
          <w:rFonts w:ascii="Cambria" w:hAnsi="Cambria"/>
          <w:sz w:val="20"/>
          <w:szCs w:val="20"/>
        </w:rPr>
      </w:pPr>
      <w:r w:rsidRPr="00267228">
        <w:rPr>
          <w:rFonts w:ascii="Cambria" w:hAnsi="Cambria"/>
          <w:sz w:val="20"/>
          <w:szCs w:val="20"/>
        </w:rPr>
        <w:t xml:space="preserve">Excellent communication, interpersonal and </w:t>
      </w:r>
      <w:r w:rsidR="00A926C6" w:rsidRPr="00267228">
        <w:rPr>
          <w:rFonts w:ascii="Cambria" w:hAnsi="Cambria"/>
          <w:sz w:val="20"/>
          <w:szCs w:val="20"/>
        </w:rPr>
        <w:t>problem-solving</w:t>
      </w:r>
      <w:r w:rsidRPr="00267228">
        <w:rPr>
          <w:rFonts w:ascii="Cambria" w:hAnsi="Cambria"/>
          <w:sz w:val="20"/>
          <w:szCs w:val="20"/>
        </w:rPr>
        <w:t xml:space="preserve"> skills with ability to work in multi-cultural environment</w:t>
      </w:r>
    </w:p>
    <w:p w:rsidR="00BB1BF0" w:rsidRDefault="00BB1BF0" w:rsidP="00BB1BF0">
      <w:pPr>
        <w:shd w:val="clear" w:color="auto" w:fill="F2F2F2" w:themeFill="background1" w:themeFillShade="F2"/>
        <w:jc w:val="both"/>
        <w:rPr>
          <w:rFonts w:ascii="Cambria" w:hAnsi="Cambria"/>
          <w:sz w:val="20"/>
          <w:szCs w:val="20"/>
        </w:rPr>
      </w:pPr>
    </w:p>
    <w:p w:rsidR="00BB1BF0" w:rsidRPr="00267228" w:rsidRDefault="00BB1BF0" w:rsidP="00BB1BF0">
      <w:pPr>
        <w:pBdr>
          <w:top w:val="dotted" w:sz="4" w:space="1" w:color="auto"/>
          <w:bottom w:val="dotted" w:sz="4" w:space="2" w:color="auto"/>
        </w:pBdr>
        <w:shd w:val="clear" w:color="auto" w:fill="133155"/>
        <w:jc w:val="center"/>
        <w:rPr>
          <w:rFonts w:ascii="Cambria" w:hAnsi="Cambria"/>
          <w:b/>
          <w:smallCaps/>
          <w:spacing w:val="38"/>
          <w:sz w:val="22"/>
          <w:szCs w:val="22"/>
        </w:rPr>
      </w:pPr>
      <w:r>
        <w:rPr>
          <w:rFonts w:ascii="Cambria" w:hAnsi="Cambria"/>
          <w:b/>
          <w:smallCaps/>
          <w:spacing w:val="38"/>
          <w:sz w:val="22"/>
          <w:szCs w:val="22"/>
        </w:rPr>
        <w:t>Career Timeline</w:t>
      </w:r>
    </w:p>
    <w:p w:rsidR="00BB1BF0" w:rsidRPr="00267228" w:rsidRDefault="008401D9" w:rsidP="00BB1BF0">
      <w:pPr>
        <w:shd w:val="clear" w:color="auto" w:fill="F2F2F2" w:themeFill="background1" w:themeFillShade="F2"/>
        <w:jc w:val="both"/>
        <w:rPr>
          <w:rFonts w:ascii="Cambria" w:hAnsi="Cambria"/>
          <w:sz w:val="20"/>
          <w:szCs w:val="20"/>
        </w:rPr>
      </w:pPr>
      <w:r w:rsidRPr="00576454">
        <w:rPr>
          <w:rFonts w:ascii="Cambria" w:hAnsi="Cambria"/>
          <w:noProof/>
        </w:rPr>
        <mc:AlternateContent>
          <mc:Choice Requires="wps">
            <w:drawing>
              <wp:anchor distT="0" distB="0" distL="114300" distR="114300" simplePos="0" relativeHeight="251687936" behindDoc="0" locked="0" layoutInCell="1" allowOverlap="1" wp14:anchorId="6ED37D11" wp14:editId="4271E32C">
                <wp:simplePos x="0" y="0"/>
                <wp:positionH relativeFrom="column">
                  <wp:posOffset>5334000</wp:posOffset>
                </wp:positionH>
                <wp:positionV relativeFrom="paragraph">
                  <wp:posOffset>868045</wp:posOffset>
                </wp:positionV>
                <wp:extent cx="704850" cy="2095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09550"/>
                        </a:xfrm>
                        <a:prstGeom prst="rect">
                          <a:avLst/>
                        </a:prstGeom>
                        <a:solidFill>
                          <a:schemeClr val="accent1">
                            <a:lumMod val="50000"/>
                          </a:schemeClr>
                        </a:solidFill>
                        <a:ln w="9525">
                          <a:noFill/>
                          <a:miter lim="800000"/>
                          <a:headEnd/>
                          <a:tailEnd/>
                        </a:ln>
                      </wps:spPr>
                      <wps:txbx>
                        <w:txbxContent>
                          <w:p w:rsidR="008401D9" w:rsidRPr="008401D9" w:rsidRDefault="008401D9" w:rsidP="008401D9">
                            <w:pPr>
                              <w:rPr>
                                <w:color w:val="FFFFFF" w:themeColor="background1"/>
                              </w:rPr>
                            </w:pPr>
                            <w:r>
                              <w:rPr>
                                <w:rFonts w:ascii="Cambria" w:hAnsi="Cambria" w:cs="Tahoma"/>
                                <w:color w:val="FFFFFF" w:themeColor="background1"/>
                                <w:sz w:val="16"/>
                                <w:szCs w:val="16"/>
                              </w:rPr>
                              <w:t>2014- 2017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D37D11" id="_x0000_s1028" type="#_x0000_t202" style="position:absolute;left:0;text-align:left;margin-left:420pt;margin-top:68.35pt;width:55.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" fillcolor="#1f4d78 [1604]" stroked="f">
                <v:textbox>
                  <w:txbxContent>
                    <w:p w:rsidR="008401D9" w:rsidRPr="008401D9" w:rsidRDefault="008401D9" w:rsidP="008401D9">
                      <w:pPr>
                        <w:rPr>
                          <w:color w:val="FFFFFF" w:themeColor="background1"/>
                        </w:rPr>
                      </w:pPr>
                      <w:r>
                        <w:rPr>
                          <w:rFonts w:ascii="Cambria" w:hAnsi="Cambria" w:cs="Tahoma"/>
                          <w:color w:val="FFFFFF" w:themeColor="background1"/>
                          <w:sz w:val="16"/>
                          <w:szCs w:val="16"/>
                        </w:rPr>
                        <w:t>2014- 2017</w:t>
                      </w:r>
                    </w:p>
                  </w:txbxContent>
                </v:textbox>
              </v:shape>
            </w:pict>
          </mc:Fallback>
        </mc:AlternateContent>
      </w:r>
      <w:r w:rsidRPr="00576454">
        <w:rPr>
          <w:rFonts w:ascii="Cambria" w:hAnsi="Cambria"/>
          <w:noProof/>
        </w:rPr>
        <mc:AlternateContent>
          <mc:Choice Requires="wps">
            <w:drawing>
              <wp:anchor distT="0" distB="0" distL="114300" distR="114300" simplePos="0" relativeHeight="251683840" behindDoc="0" locked="0" layoutInCell="1" allowOverlap="1" wp14:anchorId="6ED37D11" wp14:editId="4271E32C">
                <wp:simplePos x="0" y="0"/>
                <wp:positionH relativeFrom="column">
                  <wp:posOffset>2133600</wp:posOffset>
                </wp:positionH>
                <wp:positionV relativeFrom="paragraph">
                  <wp:posOffset>887095</wp:posOffset>
                </wp:positionV>
                <wp:extent cx="704850" cy="2095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09550"/>
                        </a:xfrm>
                        <a:prstGeom prst="rect">
                          <a:avLst/>
                        </a:prstGeom>
                        <a:solidFill>
                          <a:schemeClr val="accent1">
                            <a:lumMod val="50000"/>
                          </a:schemeClr>
                        </a:solidFill>
                        <a:ln w="9525">
                          <a:noFill/>
                          <a:miter lim="800000"/>
                          <a:headEnd/>
                          <a:tailEnd/>
                        </a:ln>
                      </wps:spPr>
                      <wps:txbx>
                        <w:txbxContent>
                          <w:p w:rsidR="008401D9" w:rsidRPr="008401D9" w:rsidRDefault="008401D9" w:rsidP="008401D9">
                            <w:pPr>
                              <w:rPr>
                                <w:color w:val="FFFFFF" w:themeColor="background1"/>
                              </w:rPr>
                            </w:pPr>
                            <w:r>
                              <w:rPr>
                                <w:rFonts w:ascii="Cambria" w:hAnsi="Cambria" w:cs="Tahoma"/>
                                <w:color w:val="FFFFFF" w:themeColor="background1"/>
                                <w:sz w:val="16"/>
                                <w:szCs w:val="16"/>
                              </w:rPr>
                              <w:t>1995-2005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D37D11" id="_x0000_s1029" type="#_x0000_t202" style="position:absolute;left:0;text-align:left;margin-left:168pt;margin-top:69.85pt;width:55.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" fillcolor="#1f4d78 [1604]" stroked="f">
                <v:textbox>
                  <w:txbxContent>
                    <w:p w:rsidR="008401D9" w:rsidRPr="008401D9" w:rsidRDefault="008401D9" w:rsidP="008401D9">
                      <w:pPr>
                        <w:rPr>
                          <w:color w:val="FFFFFF" w:themeColor="background1"/>
                        </w:rPr>
                      </w:pPr>
                      <w:r>
                        <w:rPr>
                          <w:rFonts w:ascii="Cambria" w:hAnsi="Cambria" w:cs="Tahoma"/>
                          <w:color w:val="FFFFFF" w:themeColor="background1"/>
                          <w:sz w:val="16"/>
                          <w:szCs w:val="16"/>
                        </w:rPr>
                        <w:t>199</w:t>
                      </w:r>
                      <w:r>
                        <w:rPr>
                          <w:rFonts w:ascii="Cambria" w:hAnsi="Cambria" w:cs="Tahoma"/>
                          <w:color w:val="FFFFFF" w:themeColor="background1"/>
                          <w:sz w:val="16"/>
                          <w:szCs w:val="16"/>
                        </w:rPr>
                        <w:t>5-2005</w:t>
                      </w:r>
                    </w:p>
                  </w:txbxContent>
                </v:textbox>
              </v:shape>
            </w:pict>
          </mc:Fallback>
        </mc:AlternateContent>
      </w:r>
      <w:r w:rsidRPr="00576454">
        <w:rPr>
          <w:rFonts w:ascii="Cambria" w:hAnsi="Cambria"/>
          <w:noProof/>
        </w:rPr>
        <mc:AlternateContent>
          <mc:Choice Requires="wps">
            <w:drawing>
              <wp:anchor distT="0" distB="0" distL="114300" distR="114300" simplePos="0" relativeHeight="251685888" behindDoc="0" locked="0" layoutInCell="1" allowOverlap="1" wp14:anchorId="6ED37D11" wp14:editId="4271E32C">
                <wp:simplePos x="0" y="0"/>
                <wp:positionH relativeFrom="column">
                  <wp:posOffset>3705225</wp:posOffset>
                </wp:positionH>
                <wp:positionV relativeFrom="paragraph">
                  <wp:posOffset>687070</wp:posOffset>
                </wp:positionV>
                <wp:extent cx="704850" cy="2095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09550"/>
                        </a:xfrm>
                        <a:prstGeom prst="rect">
                          <a:avLst/>
                        </a:prstGeom>
                        <a:solidFill>
                          <a:schemeClr val="accent1">
                            <a:lumMod val="50000"/>
                          </a:schemeClr>
                        </a:solidFill>
                        <a:ln w="9525">
                          <a:noFill/>
                          <a:miter lim="800000"/>
                          <a:headEnd/>
                          <a:tailEnd/>
                        </a:ln>
                      </wps:spPr>
                      <wps:txbx>
                        <w:txbxContent>
                          <w:p w:rsidR="008401D9" w:rsidRPr="008401D9" w:rsidRDefault="008401D9" w:rsidP="008401D9">
                            <w:pPr>
                              <w:rPr>
                                <w:color w:val="FFFFFF" w:themeColor="background1"/>
                              </w:rPr>
                            </w:pPr>
                            <w:r>
                              <w:rPr>
                                <w:rFonts w:ascii="Cambria" w:hAnsi="Cambria" w:cs="Tahoma"/>
                                <w:color w:val="FFFFFF" w:themeColor="background1"/>
                                <w:sz w:val="16"/>
                                <w:szCs w:val="16"/>
                              </w:rPr>
                              <w:t>2005-2014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D37D11" id="_x0000_s1030" type="#_x0000_t202" style="position:absolute;left:0;text-align:left;margin-left:291.75pt;margin-top:54.1pt;width:55.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" fillcolor="#1f4d78 [1604]" stroked="f">
                <v:textbox>
                  <w:txbxContent>
                    <w:p w:rsidR="008401D9" w:rsidRPr="008401D9" w:rsidRDefault="008401D9" w:rsidP="008401D9">
                      <w:pPr>
                        <w:rPr>
                          <w:color w:val="FFFFFF" w:themeColor="background1"/>
                        </w:rPr>
                      </w:pPr>
                      <w:r>
                        <w:rPr>
                          <w:rFonts w:ascii="Cambria" w:hAnsi="Cambria" w:cs="Tahoma"/>
                          <w:color w:val="FFFFFF" w:themeColor="background1"/>
                          <w:sz w:val="16"/>
                          <w:szCs w:val="16"/>
                        </w:rPr>
                        <w:t>2005</w:t>
                      </w:r>
                      <w:r>
                        <w:rPr>
                          <w:rFonts w:ascii="Cambria" w:hAnsi="Cambria" w:cs="Tahoma"/>
                          <w:color w:val="FFFFFF" w:themeColor="background1"/>
                          <w:sz w:val="16"/>
                          <w:szCs w:val="16"/>
                        </w:rPr>
                        <w:t>-</w:t>
                      </w:r>
                      <w:r>
                        <w:rPr>
                          <w:rFonts w:ascii="Cambria" w:hAnsi="Cambria" w:cs="Tahoma"/>
                          <w:color w:val="FFFFFF" w:themeColor="background1"/>
                          <w:sz w:val="16"/>
                          <w:szCs w:val="16"/>
                        </w:rPr>
                        <w:t>2014</w:t>
                      </w:r>
                    </w:p>
                  </w:txbxContent>
                </v:textbox>
              </v:shape>
            </w:pict>
          </mc:Fallback>
        </mc:AlternateContent>
      </w:r>
      <w:r w:rsidRPr="00576454">
        <w:rPr>
          <w:rFonts w:ascii="Cambria" w:hAnsi="Cambria"/>
          <w:noProof/>
        </w:rPr>
        <mc:AlternateContent>
          <mc:Choice Requires="wps">
            <w:drawing>
              <wp:anchor distT="0" distB="0" distL="114300" distR="114300" simplePos="0" relativeHeight="251681792" behindDoc="0" locked="0" layoutInCell="1" allowOverlap="1" wp14:anchorId="7815C558" wp14:editId="7640CA62">
                <wp:simplePos x="0" y="0"/>
                <wp:positionH relativeFrom="column">
                  <wp:posOffset>495300</wp:posOffset>
                </wp:positionH>
                <wp:positionV relativeFrom="paragraph">
                  <wp:posOffset>706120</wp:posOffset>
                </wp:positionV>
                <wp:extent cx="704850" cy="209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09550"/>
                        </a:xfrm>
                        <a:prstGeom prst="rect">
                          <a:avLst/>
                        </a:prstGeom>
                        <a:solidFill>
                          <a:schemeClr val="accent1">
                            <a:lumMod val="50000"/>
                          </a:schemeClr>
                        </a:solidFill>
                        <a:ln w="9525">
                          <a:noFill/>
                          <a:miter lim="800000"/>
                          <a:headEnd/>
                          <a:tailEnd/>
                        </a:ln>
                      </wps:spPr>
                      <wps:txbx>
                        <w:txbxContent>
                          <w:p w:rsidR="008401D9" w:rsidRPr="008401D9" w:rsidRDefault="008401D9" w:rsidP="008401D9">
                            <w:pPr>
                              <w:rPr>
                                <w:color w:val="FFFFFF" w:themeColor="background1"/>
                              </w:rPr>
                            </w:pPr>
                            <w:r>
                              <w:rPr>
                                <w:rFonts w:ascii="Cambria" w:hAnsi="Cambria" w:cs="Tahoma"/>
                                <w:color w:val="FFFFFF" w:themeColor="background1"/>
                                <w:sz w:val="16"/>
                                <w:szCs w:val="16"/>
                              </w:rPr>
                              <w:t>1991-1995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15C558" id="_x0000_s1031" type="#_x0000_t202" style="position:absolute;left:0;text-align:left;margin-left:39pt;margin-top:55.6pt;width:55.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" fillcolor="#1f4d78 [1604]" stroked="f">
                <v:textbox>
                  <w:txbxContent>
                    <w:p w:rsidR="008401D9" w:rsidRPr="008401D9" w:rsidRDefault="008401D9" w:rsidP="008401D9">
                      <w:pPr>
                        <w:rPr>
                          <w:color w:val="FFFFFF" w:themeColor="background1"/>
                        </w:rPr>
                      </w:pPr>
                      <w:r>
                        <w:rPr>
                          <w:rFonts w:ascii="Cambria" w:hAnsi="Cambria" w:cs="Tahoma"/>
                          <w:color w:val="FFFFFF" w:themeColor="background1"/>
                          <w:sz w:val="16"/>
                          <w:szCs w:val="16"/>
                        </w:rPr>
                        <w:t>1991-1995</w:t>
                      </w:r>
                    </w:p>
                  </w:txbxContent>
                </v:textbox>
              </v:shape>
            </w:pict>
          </mc:Fallback>
        </mc:AlternateContent>
      </w:r>
      <w:r w:rsidRPr="00576454">
        <w:rPr>
          <w:rFonts w:ascii="Cambria" w:hAnsi="Cambria"/>
          <w:noProof/>
        </w:rPr>
        <mc:AlternateContent>
          <mc:Choice Requires="wps">
            <w:drawing>
              <wp:anchor distT="0" distB="0" distL="114300" distR="114300" simplePos="0" relativeHeight="251673600" behindDoc="0" locked="0" layoutInCell="1" allowOverlap="1" wp14:anchorId="4AB24941" wp14:editId="34B123DF">
                <wp:simplePos x="0" y="0"/>
                <wp:positionH relativeFrom="column">
                  <wp:posOffset>466725</wp:posOffset>
                </wp:positionH>
                <wp:positionV relativeFrom="paragraph">
                  <wp:posOffset>8890</wp:posOffset>
                </wp:positionV>
                <wp:extent cx="1171575" cy="447675"/>
                <wp:effectExtent l="0" t="0"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47675"/>
                        </a:xfrm>
                        <a:prstGeom prst="rect">
                          <a:avLst/>
                        </a:prstGeom>
                        <a:solidFill>
                          <a:srgbClr val="FFFFFF"/>
                        </a:solidFill>
                        <a:ln w="9525">
                          <a:noFill/>
                          <a:miter lim="800000"/>
                          <a:headEnd/>
                          <a:tailEnd/>
                        </a:ln>
                      </wps:spPr>
                      <wps:txbx>
                        <w:txbxContent>
                          <w:p w:rsidR="00BB1BF0" w:rsidRPr="00595559" w:rsidRDefault="00BB1BF0" w:rsidP="00BB1BF0">
                            <w:pPr>
                              <w:rPr>
                                <w:rFonts w:ascii="Cambria" w:hAnsi="Cambria" w:cs="Tahoma"/>
                                <w:color w:val="6A6969"/>
                                <w:sz w:val="16"/>
                                <w:szCs w:val="16"/>
                              </w:rPr>
                            </w:pPr>
                            <w:r w:rsidRPr="00595559">
                              <w:rPr>
                                <w:rFonts w:ascii="Cambria" w:hAnsi="Cambria" w:cs="Tahoma"/>
                                <w:color w:val="6A6969"/>
                                <w:sz w:val="16"/>
                                <w:szCs w:val="16"/>
                              </w:rPr>
                              <w:t>Universal Group of Institutions</w:t>
                            </w:r>
                            <w:r>
                              <w:rPr>
                                <w:rFonts w:ascii="Cambria" w:hAnsi="Cambria" w:cs="Tahoma"/>
                                <w:color w:val="6A6969"/>
                                <w:sz w:val="16"/>
                                <w:szCs w:val="16"/>
                              </w:rPr>
                              <w:t>- India</w:t>
                            </w:r>
                          </w:p>
                          <w:p w:rsidR="00BB1BF0" w:rsidRPr="00202A7B" w:rsidRDefault="00BB1BF0" w:rsidP="00BB1BF0">
                            <w:r w:rsidRPr="00595559">
                              <w:rPr>
                                <w:rFonts w:ascii="Cambria" w:hAnsi="Cambria" w:cs="Tahoma"/>
                                <w:color w:val="6A6969"/>
                                <w:sz w:val="16"/>
                                <w:szCs w:val="16"/>
                              </w:rPr>
                              <w:t>IT Executive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B24941" id="_x0000_s1032" type="#_x0000_t202" style="position:absolute;left:0;text-align:left;margin-left:36.75pt;margin-top:.7pt;width:92.2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" stroked="f">
                <v:textbox>
                  <w:txbxContent>
                    <w:p w:rsidR="00BB1BF0" w:rsidRPr="00595559" w:rsidRDefault="00BB1BF0" w:rsidP="00BB1BF0">
                      <w:pPr>
                        <w:rPr>
                          <w:rFonts w:ascii="Cambria" w:hAnsi="Cambria" w:cs="Tahoma"/>
                          <w:color w:val="6A6969"/>
                          <w:sz w:val="16"/>
                          <w:szCs w:val="16"/>
                        </w:rPr>
                      </w:pPr>
                      <w:r w:rsidRPr="00595559">
                        <w:rPr>
                          <w:rFonts w:ascii="Cambria" w:hAnsi="Cambria" w:cs="Tahoma"/>
                          <w:color w:val="6A6969"/>
                          <w:sz w:val="16"/>
                          <w:szCs w:val="16"/>
                        </w:rPr>
                        <w:t>Universal Group of Institutions</w:t>
                      </w:r>
                      <w:r>
                        <w:rPr>
                          <w:rFonts w:ascii="Cambria" w:hAnsi="Cambria" w:cs="Tahoma"/>
                          <w:color w:val="6A6969"/>
                          <w:sz w:val="16"/>
                          <w:szCs w:val="16"/>
                        </w:rPr>
                        <w:t>- India</w:t>
                      </w:r>
                    </w:p>
                    <w:p w:rsidR="00BB1BF0" w:rsidRPr="00202A7B" w:rsidRDefault="00BB1BF0" w:rsidP="00BB1BF0">
                      <w:r w:rsidRPr="00595559">
                        <w:rPr>
                          <w:rFonts w:ascii="Cambria" w:hAnsi="Cambria" w:cs="Tahoma"/>
                          <w:color w:val="6A6969"/>
                          <w:sz w:val="16"/>
                          <w:szCs w:val="16"/>
                        </w:rPr>
                        <w:t>IT Executive</w:t>
                      </w:r>
                    </w:p>
                  </w:txbxContent>
                </v:textbox>
              </v:shape>
            </w:pict>
          </mc:Fallback>
        </mc:AlternateContent>
      </w:r>
      <w:r w:rsidR="00BB1BF0" w:rsidRPr="00576454">
        <w:rPr>
          <w:rFonts w:ascii="Cambria" w:hAnsi="Cambria"/>
          <w:noProof/>
        </w:rPr>
        <mc:AlternateContent>
          <mc:Choice Requires="wps">
            <w:drawing>
              <wp:anchor distT="0" distB="0" distL="114300" distR="114300" simplePos="0" relativeHeight="251677696" behindDoc="0" locked="0" layoutInCell="1" allowOverlap="1" wp14:anchorId="25DF5955" wp14:editId="0472E9B3">
                <wp:simplePos x="0" y="0"/>
                <wp:positionH relativeFrom="column">
                  <wp:posOffset>3743325</wp:posOffset>
                </wp:positionH>
                <wp:positionV relativeFrom="paragraph">
                  <wp:posOffset>81280</wp:posOffset>
                </wp:positionV>
                <wp:extent cx="1104900" cy="34290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42900"/>
                        </a:xfrm>
                        <a:prstGeom prst="rect">
                          <a:avLst/>
                        </a:prstGeom>
                        <a:solidFill>
                          <a:srgbClr val="FFFFFF"/>
                        </a:solidFill>
                        <a:ln w="9525">
                          <a:noFill/>
                          <a:miter lim="800000"/>
                          <a:headEnd/>
                          <a:tailEnd/>
                        </a:ln>
                      </wps:spPr>
                      <wps:txbx>
                        <w:txbxContent>
                          <w:p w:rsidR="00BB1BF0" w:rsidRPr="00595559" w:rsidRDefault="00BB1BF0" w:rsidP="00BB1BF0">
                            <w:pPr>
                              <w:rPr>
                                <w:rFonts w:ascii="Cambria" w:hAnsi="Cambria" w:cs="Tahoma"/>
                                <w:color w:val="6A6969"/>
                                <w:sz w:val="16"/>
                                <w:szCs w:val="16"/>
                              </w:rPr>
                            </w:pPr>
                            <w:proofErr w:type="spellStart"/>
                            <w:r>
                              <w:rPr>
                                <w:rFonts w:ascii="Cambria" w:hAnsi="Cambria" w:cs="Tahoma"/>
                                <w:color w:val="6A6969"/>
                                <w:sz w:val="16"/>
                                <w:szCs w:val="16"/>
                              </w:rPr>
                              <w:t>Khansaheb</w:t>
                            </w:r>
                            <w:proofErr w:type="spellEnd"/>
                            <w:r w:rsidRPr="00595559">
                              <w:rPr>
                                <w:rFonts w:ascii="Cambria" w:hAnsi="Cambria" w:cs="Tahoma"/>
                                <w:color w:val="6A6969"/>
                                <w:sz w:val="16"/>
                                <w:szCs w:val="16"/>
                              </w:rPr>
                              <w:t xml:space="preserve"> </w:t>
                            </w:r>
                            <w:r>
                              <w:rPr>
                                <w:rFonts w:ascii="Cambria" w:hAnsi="Cambria" w:cs="Tahoma"/>
                                <w:color w:val="6A6969"/>
                                <w:sz w:val="16"/>
                                <w:szCs w:val="16"/>
                              </w:rPr>
                              <w:t>- UAE</w:t>
                            </w:r>
                          </w:p>
                          <w:p w:rsidR="00BB1BF0" w:rsidRPr="00595559" w:rsidRDefault="00BB1BF0" w:rsidP="00BB1BF0">
                            <w:pPr>
                              <w:rPr>
                                <w:rFonts w:ascii="Cambria" w:hAnsi="Cambria" w:cs="Tahoma"/>
                                <w:color w:val="6A6969"/>
                                <w:sz w:val="16"/>
                                <w:szCs w:val="16"/>
                              </w:rPr>
                            </w:pPr>
                            <w:r w:rsidRPr="00595559">
                              <w:rPr>
                                <w:rFonts w:ascii="Cambria" w:hAnsi="Cambria" w:cs="Tahoma"/>
                                <w:color w:val="6A6969"/>
                                <w:sz w:val="16"/>
                                <w:szCs w:val="16"/>
                              </w:rPr>
                              <w:t xml:space="preserve">IT Manager </w:t>
                            </w:r>
                          </w:p>
                          <w:p w:rsidR="00BB1BF0" w:rsidRPr="00202A7B" w:rsidRDefault="00BB1BF0" w:rsidP="00BB1B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DF5955" id="_x0000_s1033" type="#_x0000_t202" style="position:absolute;left:0;text-align:left;margin-left:294.75pt;margin-top:6.4pt;width:87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" stroked="f">
                <v:textbox>
                  <w:txbxContent>
                    <w:p w:rsidR="00BB1BF0" w:rsidRPr="00595559" w:rsidRDefault="00BB1BF0" w:rsidP="00BB1BF0">
                      <w:pPr>
                        <w:rPr>
                          <w:rFonts w:ascii="Cambria" w:hAnsi="Cambria" w:cs="Tahoma"/>
                          <w:color w:val="6A6969"/>
                          <w:sz w:val="16"/>
                          <w:szCs w:val="16"/>
                        </w:rPr>
                      </w:pPr>
                      <w:r>
                        <w:rPr>
                          <w:rFonts w:ascii="Cambria" w:hAnsi="Cambria" w:cs="Tahoma"/>
                          <w:color w:val="6A6969"/>
                          <w:sz w:val="16"/>
                          <w:szCs w:val="16"/>
                        </w:rPr>
                        <w:t>Khansaheb</w:t>
                      </w:r>
                      <w:r w:rsidRPr="00595559">
                        <w:rPr>
                          <w:rFonts w:ascii="Cambria" w:hAnsi="Cambria" w:cs="Tahoma"/>
                          <w:color w:val="6A6969"/>
                          <w:sz w:val="16"/>
                          <w:szCs w:val="16"/>
                        </w:rPr>
                        <w:t xml:space="preserve"> </w:t>
                      </w:r>
                      <w:r>
                        <w:rPr>
                          <w:rFonts w:ascii="Cambria" w:hAnsi="Cambria" w:cs="Tahoma"/>
                          <w:color w:val="6A6969"/>
                          <w:sz w:val="16"/>
                          <w:szCs w:val="16"/>
                        </w:rPr>
                        <w:t>- UAE</w:t>
                      </w:r>
                    </w:p>
                    <w:p w:rsidR="00BB1BF0" w:rsidRPr="00595559" w:rsidRDefault="00BB1BF0" w:rsidP="00BB1BF0">
                      <w:pPr>
                        <w:rPr>
                          <w:rFonts w:ascii="Cambria" w:hAnsi="Cambria" w:cs="Tahoma"/>
                          <w:color w:val="6A6969"/>
                          <w:sz w:val="16"/>
                          <w:szCs w:val="16"/>
                        </w:rPr>
                      </w:pPr>
                      <w:r w:rsidRPr="00595559">
                        <w:rPr>
                          <w:rFonts w:ascii="Cambria" w:hAnsi="Cambria" w:cs="Tahoma"/>
                          <w:color w:val="6A6969"/>
                          <w:sz w:val="16"/>
                          <w:szCs w:val="16"/>
                        </w:rPr>
                        <w:t xml:space="preserve">IT Manager </w:t>
                      </w:r>
                    </w:p>
                    <w:p w:rsidR="00BB1BF0" w:rsidRPr="00202A7B" w:rsidRDefault="00BB1BF0" w:rsidP="00BB1BF0"/>
                  </w:txbxContent>
                </v:textbox>
              </v:shape>
            </w:pict>
          </mc:Fallback>
        </mc:AlternateContent>
      </w:r>
      <w:r w:rsidR="00BB1BF0" w:rsidRPr="00576454">
        <w:rPr>
          <w:rFonts w:ascii="Cambria" w:hAnsi="Cambria"/>
          <w:noProof/>
        </w:rPr>
        <mc:AlternateContent>
          <mc:Choice Requires="wps">
            <w:drawing>
              <wp:anchor distT="0" distB="0" distL="114300" distR="114300" simplePos="0" relativeHeight="251679744" behindDoc="0" locked="0" layoutInCell="1" allowOverlap="1" wp14:anchorId="788A6B72" wp14:editId="7148E45B">
                <wp:simplePos x="0" y="0"/>
                <wp:positionH relativeFrom="margin">
                  <wp:posOffset>5446395</wp:posOffset>
                </wp:positionH>
                <wp:positionV relativeFrom="paragraph">
                  <wp:posOffset>1357630</wp:posOffset>
                </wp:positionV>
                <wp:extent cx="981075" cy="466725"/>
                <wp:effectExtent l="0" t="0" r="9525" b="952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66725"/>
                        </a:xfrm>
                        <a:prstGeom prst="rect">
                          <a:avLst/>
                        </a:prstGeom>
                        <a:solidFill>
                          <a:srgbClr val="FFFFFF"/>
                        </a:solidFill>
                        <a:ln w="9525">
                          <a:noFill/>
                          <a:miter lim="800000"/>
                          <a:headEnd/>
                          <a:tailEnd/>
                        </a:ln>
                      </wps:spPr>
                      <wps:txbx>
                        <w:txbxContent>
                          <w:p w:rsidR="00BB1BF0" w:rsidRPr="00595559" w:rsidRDefault="00BB1BF0" w:rsidP="00BB1BF0">
                            <w:pPr>
                              <w:rPr>
                                <w:rFonts w:ascii="Cambria" w:hAnsi="Cambria" w:cs="Tahoma"/>
                                <w:color w:val="6A6969"/>
                                <w:sz w:val="16"/>
                                <w:szCs w:val="16"/>
                              </w:rPr>
                            </w:pPr>
                            <w:proofErr w:type="spellStart"/>
                            <w:r>
                              <w:rPr>
                                <w:rFonts w:ascii="Cambria" w:hAnsi="Cambria" w:cs="Tahoma"/>
                                <w:color w:val="6A6969"/>
                                <w:sz w:val="16"/>
                                <w:szCs w:val="16"/>
                              </w:rPr>
                              <w:t>Lavajet</w:t>
                            </w:r>
                            <w:proofErr w:type="spellEnd"/>
                            <w:r>
                              <w:rPr>
                                <w:rFonts w:ascii="Cambria" w:hAnsi="Cambria" w:cs="Tahoma"/>
                                <w:color w:val="6A6969"/>
                                <w:sz w:val="16"/>
                                <w:szCs w:val="16"/>
                              </w:rPr>
                              <w:t xml:space="preserve"> &amp; BATCO UAE ICT</w:t>
                            </w:r>
                            <w:r w:rsidRPr="00595559">
                              <w:rPr>
                                <w:rFonts w:ascii="Cambria" w:hAnsi="Cambria" w:cs="Tahoma"/>
                                <w:color w:val="6A6969"/>
                                <w:sz w:val="16"/>
                                <w:szCs w:val="16"/>
                              </w:rPr>
                              <w:t xml:space="preserve"> Manager</w:t>
                            </w:r>
                          </w:p>
                          <w:p w:rsidR="00BB1BF0" w:rsidRPr="00202A7B" w:rsidRDefault="00BB1BF0" w:rsidP="00BB1B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8A6B72" id="_x0000_s1034" type="#_x0000_t202" style="position:absolute;left:0;text-align:left;margin-left:428.85pt;margin-top:106.9pt;width:77.25pt;height:36.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" stroked="f">
                <v:textbox>
                  <w:txbxContent>
                    <w:p w:rsidR="00BB1BF0" w:rsidRPr="00595559" w:rsidRDefault="00BB1BF0" w:rsidP="00BB1BF0">
                      <w:pPr>
                        <w:rPr>
                          <w:rFonts w:ascii="Cambria" w:hAnsi="Cambria" w:cs="Tahoma"/>
                          <w:color w:val="6A6969"/>
                          <w:sz w:val="16"/>
                          <w:szCs w:val="16"/>
                        </w:rPr>
                      </w:pPr>
                      <w:r>
                        <w:rPr>
                          <w:rFonts w:ascii="Cambria" w:hAnsi="Cambria" w:cs="Tahoma"/>
                          <w:color w:val="6A6969"/>
                          <w:sz w:val="16"/>
                          <w:szCs w:val="16"/>
                        </w:rPr>
                        <w:t xml:space="preserve">Lavajet &amp; BATCO </w:t>
                      </w:r>
                      <w:r>
                        <w:rPr>
                          <w:rFonts w:ascii="Cambria" w:hAnsi="Cambria" w:cs="Tahoma"/>
                          <w:color w:val="6A6969"/>
                          <w:sz w:val="16"/>
                          <w:szCs w:val="16"/>
                        </w:rPr>
                        <w:t>UAE ICT</w:t>
                      </w:r>
                      <w:r w:rsidRPr="00595559">
                        <w:rPr>
                          <w:rFonts w:ascii="Cambria" w:hAnsi="Cambria" w:cs="Tahoma"/>
                          <w:color w:val="6A6969"/>
                          <w:sz w:val="16"/>
                          <w:szCs w:val="16"/>
                        </w:rPr>
                        <w:t xml:space="preserve"> Manager</w:t>
                      </w:r>
                    </w:p>
                    <w:p w:rsidR="00BB1BF0" w:rsidRPr="00202A7B" w:rsidRDefault="00BB1BF0" w:rsidP="00BB1BF0"/>
                  </w:txbxContent>
                </v:textbox>
                <w10:wrap anchorx="margin"/>
              </v:shape>
            </w:pict>
          </mc:Fallback>
        </mc:AlternateContent>
      </w:r>
      <w:r w:rsidR="00BB1BF0" w:rsidRPr="00576454">
        <w:rPr>
          <w:rFonts w:ascii="Cambria" w:hAnsi="Cambria"/>
          <w:noProof/>
        </w:rPr>
        <mc:AlternateContent>
          <mc:Choice Requires="wps">
            <w:drawing>
              <wp:anchor distT="0" distB="0" distL="114300" distR="114300" simplePos="0" relativeHeight="251675648" behindDoc="0" locked="0" layoutInCell="1" allowOverlap="1" wp14:anchorId="55040596" wp14:editId="16572483">
                <wp:simplePos x="0" y="0"/>
                <wp:positionH relativeFrom="column">
                  <wp:posOffset>2314575</wp:posOffset>
                </wp:positionH>
                <wp:positionV relativeFrom="paragraph">
                  <wp:posOffset>1320165</wp:posOffset>
                </wp:positionV>
                <wp:extent cx="1133475" cy="457200"/>
                <wp:effectExtent l="0" t="0" r="952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57200"/>
                        </a:xfrm>
                        <a:prstGeom prst="rect">
                          <a:avLst/>
                        </a:prstGeom>
                        <a:solidFill>
                          <a:srgbClr val="FFFFFF"/>
                        </a:solidFill>
                        <a:ln w="9525">
                          <a:noFill/>
                          <a:miter lim="800000"/>
                          <a:headEnd/>
                          <a:tailEnd/>
                        </a:ln>
                      </wps:spPr>
                      <wps:txbx>
                        <w:txbxContent>
                          <w:p w:rsidR="00BB1BF0" w:rsidRPr="00595559" w:rsidRDefault="00BB1BF0" w:rsidP="00BB1BF0">
                            <w:pPr>
                              <w:rPr>
                                <w:rFonts w:ascii="Cambria" w:hAnsi="Cambria" w:cs="Tahoma"/>
                                <w:color w:val="6A6969"/>
                                <w:sz w:val="16"/>
                                <w:szCs w:val="16"/>
                              </w:rPr>
                            </w:pPr>
                            <w:r w:rsidRPr="00595559">
                              <w:rPr>
                                <w:rFonts w:ascii="Cambria" w:hAnsi="Cambria" w:cs="Tahoma"/>
                                <w:color w:val="6A6969"/>
                                <w:sz w:val="16"/>
                                <w:szCs w:val="16"/>
                              </w:rPr>
                              <w:t>Falcon Chemicals</w:t>
                            </w:r>
                            <w:r>
                              <w:rPr>
                                <w:rFonts w:ascii="Cambria" w:hAnsi="Cambria" w:cs="Tahoma"/>
                                <w:color w:val="6A6969"/>
                                <w:sz w:val="16"/>
                                <w:szCs w:val="16"/>
                              </w:rPr>
                              <w:t>- UAE</w:t>
                            </w:r>
                          </w:p>
                          <w:p w:rsidR="00BB1BF0" w:rsidRPr="00202A7B" w:rsidRDefault="00BB1BF0" w:rsidP="00BB1BF0">
                            <w:r w:rsidRPr="00595559">
                              <w:rPr>
                                <w:rFonts w:ascii="Cambria" w:hAnsi="Cambria" w:cs="Tahoma"/>
                                <w:color w:val="6A6969"/>
                                <w:sz w:val="16"/>
                                <w:szCs w:val="16"/>
                              </w:rPr>
                              <w:t>IT Administrator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040596" id="_x0000_s1035" type="#_x0000_t202" style="position:absolute;left:0;text-align:left;margin-left:182.25pt;margin-top:103.95pt;width:89.2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" stroked="f">
                <v:textbox>
                  <w:txbxContent>
                    <w:p w:rsidR="00BB1BF0" w:rsidRPr="00595559" w:rsidRDefault="00BB1BF0" w:rsidP="00BB1BF0">
                      <w:pPr>
                        <w:rPr>
                          <w:rFonts w:ascii="Cambria" w:hAnsi="Cambria" w:cs="Tahoma"/>
                          <w:color w:val="6A6969"/>
                          <w:sz w:val="16"/>
                          <w:szCs w:val="16"/>
                        </w:rPr>
                      </w:pPr>
                      <w:r w:rsidRPr="00595559">
                        <w:rPr>
                          <w:rFonts w:ascii="Cambria" w:hAnsi="Cambria" w:cs="Tahoma"/>
                          <w:color w:val="6A6969"/>
                          <w:sz w:val="16"/>
                          <w:szCs w:val="16"/>
                        </w:rPr>
                        <w:t>Falcon Chemicals</w:t>
                      </w:r>
                      <w:r>
                        <w:rPr>
                          <w:rFonts w:ascii="Cambria" w:hAnsi="Cambria" w:cs="Tahoma"/>
                          <w:color w:val="6A6969"/>
                          <w:sz w:val="16"/>
                          <w:szCs w:val="16"/>
                        </w:rPr>
                        <w:t>- UAE</w:t>
                      </w:r>
                    </w:p>
                    <w:p w:rsidR="00BB1BF0" w:rsidRPr="00202A7B" w:rsidRDefault="00BB1BF0" w:rsidP="00BB1BF0">
                      <w:r w:rsidRPr="00595559">
                        <w:rPr>
                          <w:rFonts w:ascii="Cambria" w:hAnsi="Cambria" w:cs="Tahoma"/>
                          <w:color w:val="6A6969"/>
                          <w:sz w:val="16"/>
                          <w:szCs w:val="16"/>
                        </w:rPr>
                        <w:t>IT Administrator</w:t>
                      </w:r>
                    </w:p>
                  </w:txbxContent>
                </v:textbox>
              </v:shape>
            </w:pict>
          </mc:Fallback>
        </mc:AlternateContent>
      </w:r>
      <w:r w:rsidR="00BB1BF0" w:rsidRPr="008401D9">
        <w:rPr>
          <w:rFonts w:ascii="Cambria" w:hAnsi="Cambria"/>
          <w:noProof/>
        </w:rPr>
        <w:drawing>
          <wp:inline distT="0" distB="0" distL="0" distR="0" wp14:anchorId="38DA0F6D" wp14:editId="208E8DAF">
            <wp:extent cx="6629400" cy="1911985"/>
            <wp:effectExtent l="0" t="0" r="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9400" cy="1911985"/>
                    </a:xfrm>
                    <a:prstGeom prst="rect">
                      <a:avLst/>
                    </a:prstGeom>
                    <a:noFill/>
                    <a:ln>
                      <a:noFill/>
                    </a:ln>
                  </pic:spPr>
                </pic:pic>
              </a:graphicData>
            </a:graphic>
          </wp:inline>
        </w:drawing>
      </w:r>
    </w:p>
    <w:p w:rsidR="00DB621F" w:rsidRPr="00267228" w:rsidRDefault="00DB621F" w:rsidP="007541C2">
      <w:pPr>
        <w:pBdr>
          <w:top w:val="dotted" w:sz="4" w:space="1" w:color="auto"/>
          <w:bottom w:val="dotted" w:sz="4" w:space="1" w:color="auto"/>
        </w:pBdr>
        <w:shd w:val="clear" w:color="auto" w:fill="133155"/>
        <w:jc w:val="center"/>
        <w:rPr>
          <w:rFonts w:ascii="Cambria" w:hAnsi="Cambria"/>
          <w:b/>
          <w:smallCaps/>
          <w:spacing w:val="38"/>
          <w:sz w:val="22"/>
          <w:szCs w:val="22"/>
        </w:rPr>
      </w:pPr>
      <w:r w:rsidRPr="00267228">
        <w:rPr>
          <w:rFonts w:ascii="Cambria" w:hAnsi="Cambria"/>
          <w:b/>
          <w:smallCaps/>
          <w:spacing w:val="38"/>
          <w:sz w:val="22"/>
          <w:szCs w:val="22"/>
        </w:rPr>
        <w:t>Core Competencies</w:t>
      </w:r>
    </w:p>
    <w:p w:rsidR="00DB621F" w:rsidRPr="00267228" w:rsidRDefault="00DB621F" w:rsidP="00355150">
      <w:pPr>
        <w:jc w:val="both"/>
        <w:rPr>
          <w:rFonts w:ascii="Cambria" w:hAnsi="Cambria"/>
          <w:sz w:val="20"/>
          <w:szCs w:val="20"/>
        </w:rPr>
      </w:pPr>
    </w:p>
    <w:p w:rsidR="00DB621F" w:rsidRPr="00267228" w:rsidRDefault="00DB621F" w:rsidP="00873CF6">
      <w:pPr>
        <w:pStyle w:val="ListParagraph"/>
        <w:numPr>
          <w:ilvl w:val="0"/>
          <w:numId w:val="3"/>
        </w:numPr>
        <w:contextualSpacing/>
        <w:jc w:val="both"/>
        <w:rPr>
          <w:rFonts w:ascii="Cambria" w:hAnsi="Cambria"/>
          <w:sz w:val="20"/>
          <w:szCs w:val="20"/>
          <w:lang w:val="en-GB"/>
        </w:rPr>
      </w:pPr>
      <w:r w:rsidRPr="00267228">
        <w:rPr>
          <w:rFonts w:ascii="Cambria" w:hAnsi="Cambria"/>
          <w:sz w:val="20"/>
          <w:szCs w:val="20"/>
          <w:lang w:val="en-GB"/>
        </w:rPr>
        <w:t>Handling the planning and analysis of entire IT operations along with establishing of short / long-term budgets for the preparation of IT blueprint for the organization</w:t>
      </w:r>
    </w:p>
    <w:p w:rsidR="00DB621F" w:rsidRPr="00267228" w:rsidRDefault="00DB621F" w:rsidP="00873CF6">
      <w:pPr>
        <w:numPr>
          <w:ilvl w:val="0"/>
          <w:numId w:val="3"/>
        </w:numPr>
        <w:jc w:val="both"/>
        <w:rPr>
          <w:rStyle w:val="Strong"/>
          <w:rFonts w:ascii="Cambria" w:eastAsia="Arial Unicode MS" w:hAnsi="Cambria"/>
          <w:b w:val="0"/>
          <w:iCs/>
          <w:sz w:val="20"/>
          <w:szCs w:val="20"/>
        </w:rPr>
      </w:pPr>
      <w:r w:rsidRPr="00267228">
        <w:rPr>
          <w:rStyle w:val="Strong"/>
          <w:rFonts w:ascii="Cambria" w:eastAsia="Arial Unicode MS" w:hAnsi="Cambria"/>
          <w:b w:val="0"/>
          <w:iCs/>
          <w:sz w:val="20"/>
          <w:szCs w:val="20"/>
        </w:rPr>
        <w:t>Architecting support process for complex multiple technology multi product business solution by authoring business and technical SOPs; handling performance tuning, backup and recovery, space management, user management</w:t>
      </w:r>
    </w:p>
    <w:p w:rsidR="00DB621F" w:rsidRPr="00267228" w:rsidRDefault="00DB621F" w:rsidP="00873CF6">
      <w:pPr>
        <w:numPr>
          <w:ilvl w:val="0"/>
          <w:numId w:val="3"/>
        </w:numPr>
        <w:jc w:val="both"/>
        <w:rPr>
          <w:rStyle w:val="Strong"/>
          <w:rFonts w:ascii="Cambria" w:eastAsia="Arial Unicode MS" w:hAnsi="Cambria"/>
          <w:b w:val="0"/>
          <w:iCs/>
          <w:sz w:val="20"/>
          <w:szCs w:val="20"/>
        </w:rPr>
      </w:pPr>
      <w:r w:rsidRPr="00267228">
        <w:rPr>
          <w:rStyle w:val="Strong"/>
          <w:rFonts w:ascii="Cambria" w:eastAsia="Arial Unicode MS" w:hAnsi="Cambria"/>
          <w:b w:val="0"/>
          <w:iCs/>
          <w:sz w:val="20"/>
          <w:szCs w:val="20"/>
        </w:rPr>
        <w:t>Designing &amp; executing Datacenter consolidation, migration, and virtualization and move Business critical Applications</w:t>
      </w:r>
    </w:p>
    <w:p w:rsidR="00DB621F" w:rsidRPr="00267228" w:rsidRDefault="007541C2" w:rsidP="00873CF6">
      <w:pPr>
        <w:pStyle w:val="ListParagraph"/>
        <w:numPr>
          <w:ilvl w:val="0"/>
          <w:numId w:val="3"/>
        </w:numPr>
        <w:contextualSpacing/>
        <w:jc w:val="both"/>
        <w:rPr>
          <w:rFonts w:ascii="Cambria" w:hAnsi="Cambria"/>
          <w:sz w:val="20"/>
          <w:szCs w:val="20"/>
          <w:lang w:val="en-GB"/>
        </w:rPr>
      </w:pPr>
      <w:r w:rsidRPr="00267228">
        <w:rPr>
          <w:rFonts w:ascii="Cambria" w:hAnsi="Cambria"/>
          <w:noProof/>
        </w:rPr>
        <w:drawing>
          <wp:anchor distT="0" distB="0" distL="114300" distR="114300" simplePos="0" relativeHeight="251659264" behindDoc="1" locked="0" layoutInCell="1" allowOverlap="1" wp14:anchorId="11EA2E1B" wp14:editId="5FF7780E">
            <wp:simplePos x="0" y="0"/>
            <wp:positionH relativeFrom="column">
              <wp:posOffset>3269615</wp:posOffset>
            </wp:positionH>
            <wp:positionV relativeFrom="paragraph">
              <wp:posOffset>30480</wp:posOffset>
            </wp:positionV>
            <wp:extent cx="3234690" cy="1638300"/>
            <wp:effectExtent l="0" t="0" r="3810" b="0"/>
            <wp:wrapTight wrapText="bothSides">
              <wp:wrapPolygon edited="0">
                <wp:start x="0" y="0"/>
                <wp:lineTo x="0" y="21349"/>
                <wp:lineTo x="21498" y="21349"/>
                <wp:lineTo x="2149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4690" cy="1638300"/>
                    </a:xfrm>
                    <a:prstGeom prst="rect">
                      <a:avLst/>
                    </a:prstGeom>
                    <a:noFill/>
                  </pic:spPr>
                </pic:pic>
              </a:graphicData>
            </a:graphic>
          </wp:anchor>
        </w:drawing>
      </w:r>
      <w:r w:rsidR="00DB621F" w:rsidRPr="00267228">
        <w:rPr>
          <w:rFonts w:ascii="Cambria" w:hAnsi="Cambria"/>
          <w:sz w:val="20"/>
          <w:szCs w:val="20"/>
          <w:lang w:val="en-GB"/>
        </w:rPr>
        <w:t>Mapping client’s requirements &amp; architecting customized solutions to suit their requirements</w:t>
      </w:r>
    </w:p>
    <w:p w:rsidR="00DB621F" w:rsidRPr="00267228" w:rsidRDefault="00DB621F" w:rsidP="00873CF6">
      <w:pPr>
        <w:pStyle w:val="ListParagraph"/>
        <w:numPr>
          <w:ilvl w:val="0"/>
          <w:numId w:val="3"/>
        </w:numPr>
        <w:contextualSpacing/>
        <w:jc w:val="both"/>
        <w:rPr>
          <w:rFonts w:ascii="Cambria" w:hAnsi="Cambria"/>
          <w:sz w:val="20"/>
          <w:szCs w:val="20"/>
          <w:lang w:val="en-GB"/>
        </w:rPr>
      </w:pPr>
      <w:r w:rsidRPr="00267228">
        <w:rPr>
          <w:rFonts w:ascii="Cambria" w:hAnsi="Cambria"/>
          <w:sz w:val="20"/>
          <w:szCs w:val="20"/>
          <w:lang w:val="en-GB"/>
        </w:rPr>
        <w:t xml:space="preserve">Implementing monitoring systems at </w:t>
      </w:r>
      <w:r w:rsidRPr="00267228">
        <w:rPr>
          <w:rFonts w:ascii="Cambria" w:hAnsi="Cambria"/>
          <w:sz w:val="20"/>
          <w:szCs w:val="20"/>
        </w:rPr>
        <w:t>datacenters</w:t>
      </w:r>
      <w:r w:rsidRPr="00267228">
        <w:rPr>
          <w:rFonts w:ascii="Cambria" w:hAnsi="Cambria"/>
          <w:sz w:val="20"/>
          <w:szCs w:val="20"/>
          <w:lang w:val="en-GB"/>
        </w:rPr>
        <w:t xml:space="preserve"> for clients &amp; designing dashboards for critical components</w:t>
      </w:r>
    </w:p>
    <w:p w:rsidR="00DB621F" w:rsidRPr="00267228" w:rsidRDefault="00DB621F" w:rsidP="00873CF6">
      <w:pPr>
        <w:pStyle w:val="ListParagraph"/>
        <w:numPr>
          <w:ilvl w:val="0"/>
          <w:numId w:val="3"/>
        </w:numPr>
        <w:contextualSpacing/>
        <w:jc w:val="both"/>
        <w:rPr>
          <w:rFonts w:ascii="Cambria" w:hAnsi="Cambria"/>
          <w:sz w:val="20"/>
          <w:szCs w:val="20"/>
          <w:lang w:val="en-GB"/>
        </w:rPr>
      </w:pPr>
      <w:r w:rsidRPr="00267228">
        <w:rPr>
          <w:rFonts w:ascii="Cambria" w:hAnsi="Cambria"/>
          <w:sz w:val="20"/>
          <w:szCs w:val="20"/>
          <w:lang w:val="en-GB"/>
        </w:rPr>
        <w:t>Managing the installation of servers, printers, drivers, various software, front end tools, etc.</w:t>
      </w:r>
    </w:p>
    <w:p w:rsidR="00DB621F" w:rsidRPr="00267228" w:rsidRDefault="00DB621F" w:rsidP="00873CF6">
      <w:pPr>
        <w:pStyle w:val="ListParagraph"/>
        <w:numPr>
          <w:ilvl w:val="0"/>
          <w:numId w:val="3"/>
        </w:numPr>
        <w:contextualSpacing/>
        <w:jc w:val="both"/>
        <w:rPr>
          <w:rFonts w:ascii="Cambria" w:hAnsi="Cambria"/>
          <w:sz w:val="20"/>
          <w:szCs w:val="20"/>
          <w:lang w:val="en-GB"/>
        </w:rPr>
      </w:pPr>
      <w:r w:rsidRPr="00267228">
        <w:rPr>
          <w:rFonts w:ascii="Cambria" w:hAnsi="Cambria"/>
          <w:sz w:val="20"/>
          <w:szCs w:val="20"/>
          <w:lang w:val="en-GB"/>
        </w:rPr>
        <w:t>Assisting in design and implementation of network troubleshooting server network problems &amp; conflicts</w:t>
      </w:r>
    </w:p>
    <w:p w:rsidR="00DB621F" w:rsidRPr="00267228" w:rsidRDefault="00DB621F" w:rsidP="00873CF6">
      <w:pPr>
        <w:pStyle w:val="ListParagraph"/>
        <w:numPr>
          <w:ilvl w:val="0"/>
          <w:numId w:val="3"/>
        </w:numPr>
        <w:contextualSpacing/>
        <w:jc w:val="both"/>
        <w:rPr>
          <w:rFonts w:ascii="Cambria" w:hAnsi="Cambria"/>
          <w:sz w:val="20"/>
          <w:szCs w:val="20"/>
          <w:lang w:val="en-GB"/>
        </w:rPr>
      </w:pPr>
      <w:r w:rsidRPr="00267228">
        <w:rPr>
          <w:rFonts w:ascii="Cambria" w:hAnsi="Cambria"/>
          <w:sz w:val="20"/>
          <w:szCs w:val="20"/>
          <w:lang w:val="en-GB"/>
        </w:rPr>
        <w:t>Furnishing support in areas of computer hardware, network infrastructure and network security</w:t>
      </w:r>
    </w:p>
    <w:p w:rsidR="00DB621F" w:rsidRPr="00267228" w:rsidRDefault="00DB621F" w:rsidP="00873CF6">
      <w:pPr>
        <w:pStyle w:val="ListParagraph"/>
        <w:numPr>
          <w:ilvl w:val="0"/>
          <w:numId w:val="3"/>
        </w:numPr>
        <w:contextualSpacing/>
        <w:jc w:val="both"/>
        <w:rPr>
          <w:rFonts w:ascii="Cambria" w:hAnsi="Cambria"/>
          <w:sz w:val="20"/>
          <w:szCs w:val="20"/>
          <w:lang w:val="en-GB"/>
        </w:rPr>
      </w:pPr>
      <w:r w:rsidRPr="00267228">
        <w:rPr>
          <w:rFonts w:ascii="Cambria" w:hAnsi="Cambria"/>
          <w:sz w:val="20"/>
          <w:szCs w:val="20"/>
          <w:lang w:val="en-GB"/>
        </w:rPr>
        <w:t>Suggesting improvements in the operations and processes to make the system full proof</w:t>
      </w:r>
    </w:p>
    <w:p w:rsidR="00DB621F" w:rsidRPr="00267228" w:rsidRDefault="00DB621F" w:rsidP="00873CF6">
      <w:pPr>
        <w:pStyle w:val="ListParagraph"/>
        <w:numPr>
          <w:ilvl w:val="0"/>
          <w:numId w:val="3"/>
        </w:numPr>
        <w:contextualSpacing/>
        <w:jc w:val="both"/>
        <w:rPr>
          <w:rFonts w:ascii="Cambria" w:hAnsi="Cambria"/>
          <w:sz w:val="20"/>
          <w:szCs w:val="20"/>
          <w:lang w:val="en-GB"/>
        </w:rPr>
      </w:pPr>
      <w:r w:rsidRPr="00267228">
        <w:rPr>
          <w:rFonts w:ascii="Cambria" w:hAnsi="Cambria"/>
          <w:sz w:val="20"/>
          <w:szCs w:val="20"/>
          <w:lang w:val="en-GB"/>
        </w:rPr>
        <w:lastRenderedPageBreak/>
        <w:t>Rendering technical support / training to clients and site engineers for resolving critical technical issues</w:t>
      </w:r>
    </w:p>
    <w:p w:rsidR="00DB621F" w:rsidRPr="00267228" w:rsidRDefault="00DB621F" w:rsidP="00873CF6">
      <w:pPr>
        <w:pStyle w:val="ListParagraph"/>
        <w:numPr>
          <w:ilvl w:val="0"/>
          <w:numId w:val="3"/>
        </w:numPr>
        <w:contextualSpacing/>
        <w:jc w:val="both"/>
        <w:rPr>
          <w:rFonts w:ascii="Cambria" w:hAnsi="Cambria"/>
          <w:sz w:val="20"/>
          <w:szCs w:val="20"/>
          <w:lang w:val="en-GB"/>
        </w:rPr>
      </w:pPr>
      <w:r w:rsidRPr="00267228">
        <w:rPr>
          <w:rFonts w:ascii="Cambria" w:hAnsi="Cambria"/>
          <w:sz w:val="20"/>
          <w:szCs w:val="20"/>
          <w:lang w:val="en-GB"/>
        </w:rPr>
        <w:t xml:space="preserve">Identifying performances bottlenecks and taking adequate measures to rectify </w:t>
      </w:r>
      <w:r w:rsidRPr="00267228">
        <w:rPr>
          <w:rFonts w:ascii="Cambria" w:hAnsi="Cambria"/>
          <w:sz w:val="20"/>
          <w:szCs w:val="20"/>
        </w:rPr>
        <w:t xml:space="preserve">the </w:t>
      </w:r>
      <w:r w:rsidRPr="00267228">
        <w:rPr>
          <w:rFonts w:ascii="Cambria" w:hAnsi="Cambria"/>
          <w:sz w:val="20"/>
          <w:szCs w:val="20"/>
          <w:lang w:val="en-GB"/>
        </w:rPr>
        <w:t>faults</w:t>
      </w:r>
    </w:p>
    <w:p w:rsidR="00DB621F" w:rsidRPr="00267228" w:rsidRDefault="00DB621F" w:rsidP="00355150">
      <w:pPr>
        <w:jc w:val="both"/>
        <w:rPr>
          <w:rFonts w:ascii="Cambria" w:hAnsi="Cambria"/>
          <w:sz w:val="20"/>
          <w:szCs w:val="20"/>
        </w:rPr>
      </w:pPr>
    </w:p>
    <w:p w:rsidR="001469C2" w:rsidRPr="00267228" w:rsidRDefault="001469C2" w:rsidP="001469C2">
      <w:pPr>
        <w:pBdr>
          <w:top w:val="dotted" w:sz="4" w:space="1" w:color="auto"/>
          <w:bottom w:val="dotted" w:sz="4" w:space="1" w:color="auto"/>
        </w:pBdr>
        <w:shd w:val="clear" w:color="auto" w:fill="133155"/>
        <w:jc w:val="center"/>
        <w:rPr>
          <w:rFonts w:ascii="Cambria" w:hAnsi="Cambria"/>
          <w:b/>
          <w:smallCaps/>
          <w:spacing w:val="38"/>
          <w:sz w:val="22"/>
          <w:szCs w:val="22"/>
        </w:rPr>
      </w:pPr>
      <w:r w:rsidRPr="00267228">
        <w:rPr>
          <w:rFonts w:ascii="Cambria" w:hAnsi="Cambria"/>
          <w:b/>
          <w:smallCaps/>
          <w:spacing w:val="38"/>
          <w:sz w:val="22"/>
          <w:szCs w:val="22"/>
        </w:rPr>
        <w:t>Organizational Experience</w:t>
      </w:r>
    </w:p>
    <w:p w:rsidR="00355150" w:rsidRPr="00267228" w:rsidRDefault="00355150" w:rsidP="00355150">
      <w:pPr>
        <w:jc w:val="both"/>
        <w:rPr>
          <w:rFonts w:ascii="Cambria" w:hAnsi="Cambria"/>
          <w:sz w:val="20"/>
          <w:szCs w:val="20"/>
        </w:rPr>
      </w:pPr>
    </w:p>
    <w:p w:rsidR="006C1F61" w:rsidRDefault="00D15374" w:rsidP="006C1F61">
      <w:pPr>
        <w:jc w:val="center"/>
        <w:rPr>
          <w:rFonts w:ascii="Cambria" w:hAnsi="Cambria"/>
          <w:b/>
          <w:sz w:val="20"/>
          <w:szCs w:val="20"/>
        </w:rPr>
      </w:pPr>
      <w:r>
        <w:rPr>
          <w:rFonts w:ascii="Cambria" w:hAnsi="Cambria"/>
          <w:b/>
          <w:sz w:val="20"/>
          <w:szCs w:val="20"/>
        </w:rPr>
        <w:t xml:space="preserve"> </w:t>
      </w:r>
      <w:r w:rsidR="004C3D57">
        <w:rPr>
          <w:rFonts w:ascii="Cambria" w:hAnsi="Cambria"/>
          <w:b/>
          <w:sz w:val="20"/>
          <w:szCs w:val="20"/>
        </w:rPr>
        <w:t>Since Nov</w:t>
      </w:r>
      <w:r w:rsidR="006C1F61">
        <w:rPr>
          <w:rFonts w:ascii="Cambria" w:hAnsi="Cambria"/>
          <w:b/>
          <w:sz w:val="20"/>
          <w:szCs w:val="20"/>
        </w:rPr>
        <w:t xml:space="preserve"> </w:t>
      </w:r>
      <w:r w:rsidR="006C1F61" w:rsidRPr="00267228">
        <w:rPr>
          <w:rFonts w:ascii="Cambria" w:hAnsi="Cambria"/>
          <w:b/>
          <w:sz w:val="20"/>
          <w:szCs w:val="20"/>
        </w:rPr>
        <w:t>’</w:t>
      </w:r>
      <w:r w:rsidR="006C1F61">
        <w:rPr>
          <w:rFonts w:ascii="Cambria" w:hAnsi="Cambria"/>
          <w:b/>
          <w:sz w:val="20"/>
          <w:szCs w:val="20"/>
        </w:rPr>
        <w:t>1</w:t>
      </w:r>
      <w:r w:rsidR="00F40D3D">
        <w:rPr>
          <w:rFonts w:ascii="Cambria" w:hAnsi="Cambria"/>
          <w:b/>
          <w:sz w:val="20"/>
          <w:szCs w:val="20"/>
        </w:rPr>
        <w:t>4</w:t>
      </w:r>
      <w:r w:rsidR="006C1F61" w:rsidRPr="00267228">
        <w:rPr>
          <w:rFonts w:ascii="Cambria" w:hAnsi="Cambria"/>
          <w:b/>
          <w:sz w:val="20"/>
          <w:szCs w:val="20"/>
        </w:rPr>
        <w:t xml:space="preserve"> with</w:t>
      </w:r>
      <w:r w:rsidR="006C1F61">
        <w:rPr>
          <w:rFonts w:ascii="Cambria" w:hAnsi="Cambria"/>
          <w:b/>
          <w:sz w:val="20"/>
          <w:szCs w:val="20"/>
        </w:rPr>
        <w:t xml:space="preserve"> A group of </w:t>
      </w:r>
      <w:r w:rsidR="004C3D57">
        <w:rPr>
          <w:rFonts w:ascii="Cambria" w:hAnsi="Cambria"/>
          <w:b/>
          <w:sz w:val="20"/>
          <w:szCs w:val="20"/>
        </w:rPr>
        <w:t>C</w:t>
      </w:r>
      <w:r w:rsidR="006C1F61">
        <w:rPr>
          <w:rFonts w:ascii="Cambria" w:hAnsi="Cambria"/>
          <w:b/>
          <w:sz w:val="20"/>
          <w:szCs w:val="20"/>
        </w:rPr>
        <w:t>ompanies</w:t>
      </w:r>
      <w:r w:rsidR="00A35E26">
        <w:rPr>
          <w:rFonts w:ascii="Cambria" w:hAnsi="Cambria"/>
          <w:b/>
          <w:sz w:val="20"/>
          <w:szCs w:val="20"/>
        </w:rPr>
        <w:t xml:space="preserve"> </w:t>
      </w:r>
      <w:proofErr w:type="gramStart"/>
      <w:r w:rsidR="00A35E26">
        <w:rPr>
          <w:rFonts w:ascii="Cambria" w:hAnsi="Cambria"/>
          <w:b/>
          <w:sz w:val="20"/>
          <w:szCs w:val="20"/>
        </w:rPr>
        <w:t xml:space="preserve">( </w:t>
      </w:r>
      <w:proofErr w:type="spellStart"/>
      <w:r w:rsidR="00A35E26">
        <w:rPr>
          <w:rFonts w:ascii="Cambria" w:hAnsi="Cambria"/>
          <w:b/>
          <w:sz w:val="20"/>
          <w:szCs w:val="20"/>
        </w:rPr>
        <w:t>Lavajet</w:t>
      </w:r>
      <w:proofErr w:type="spellEnd"/>
      <w:proofErr w:type="gramEnd"/>
      <w:r w:rsidR="00A35E26">
        <w:rPr>
          <w:rFonts w:ascii="Cambria" w:hAnsi="Cambria"/>
          <w:b/>
          <w:sz w:val="20"/>
          <w:szCs w:val="20"/>
        </w:rPr>
        <w:t xml:space="preserve"> &amp; BATCO)</w:t>
      </w:r>
      <w:r w:rsidR="006C1F61">
        <w:rPr>
          <w:rFonts w:ascii="Cambria" w:hAnsi="Cambria"/>
          <w:b/>
          <w:sz w:val="20"/>
          <w:szCs w:val="20"/>
        </w:rPr>
        <w:t>, UAE</w:t>
      </w:r>
      <w:r w:rsidR="006C1F61" w:rsidRPr="00267228">
        <w:rPr>
          <w:rFonts w:ascii="Cambria" w:hAnsi="Cambria"/>
          <w:b/>
          <w:sz w:val="20"/>
          <w:szCs w:val="20"/>
        </w:rPr>
        <w:t xml:space="preserve"> as I</w:t>
      </w:r>
      <w:r w:rsidR="00FF403A">
        <w:rPr>
          <w:rFonts w:ascii="Cambria" w:hAnsi="Cambria"/>
          <w:b/>
          <w:sz w:val="20"/>
          <w:szCs w:val="20"/>
        </w:rPr>
        <w:t>C</w:t>
      </w:r>
      <w:r w:rsidR="006C1F61" w:rsidRPr="00267228">
        <w:rPr>
          <w:rFonts w:ascii="Cambria" w:hAnsi="Cambria"/>
          <w:b/>
          <w:sz w:val="20"/>
          <w:szCs w:val="20"/>
        </w:rPr>
        <w:t>T Manager</w:t>
      </w:r>
    </w:p>
    <w:p w:rsidR="004C3D57" w:rsidRDefault="004C3D57" w:rsidP="006C1F61">
      <w:pPr>
        <w:jc w:val="center"/>
        <w:rPr>
          <w:rFonts w:ascii="Cambria" w:hAnsi="Cambria"/>
          <w:b/>
          <w:sz w:val="20"/>
          <w:szCs w:val="20"/>
        </w:rPr>
      </w:pPr>
    </w:p>
    <w:p w:rsidR="001842B8" w:rsidRDefault="001842B8" w:rsidP="001842B8">
      <w:pPr>
        <w:jc w:val="both"/>
        <w:rPr>
          <w:rFonts w:ascii="Cambria" w:hAnsi="Cambria"/>
          <w:b/>
          <w:sz w:val="20"/>
          <w:szCs w:val="20"/>
        </w:rPr>
      </w:pPr>
      <w:r w:rsidRPr="00267228">
        <w:rPr>
          <w:rFonts w:ascii="Cambria" w:hAnsi="Cambria"/>
          <w:b/>
          <w:sz w:val="20"/>
          <w:szCs w:val="20"/>
        </w:rPr>
        <w:t>Key Result Areas:</w:t>
      </w:r>
    </w:p>
    <w:p w:rsidR="004C3D57" w:rsidRDefault="004C3D57" w:rsidP="001842B8">
      <w:pPr>
        <w:pStyle w:val="ListParagraph"/>
        <w:numPr>
          <w:ilvl w:val="0"/>
          <w:numId w:val="5"/>
        </w:numPr>
        <w:jc w:val="both"/>
        <w:rPr>
          <w:rFonts w:ascii="Cambria" w:hAnsi="Cambria"/>
          <w:sz w:val="20"/>
          <w:szCs w:val="20"/>
        </w:rPr>
      </w:pPr>
      <w:r w:rsidRPr="00267228">
        <w:rPr>
          <w:rFonts w:ascii="Cambria" w:hAnsi="Cambria"/>
          <w:sz w:val="20"/>
          <w:szCs w:val="20"/>
        </w:rPr>
        <w:t xml:space="preserve">Spearheading team of DBA's, </w:t>
      </w:r>
      <w:r>
        <w:rPr>
          <w:rFonts w:ascii="Cambria" w:hAnsi="Cambria"/>
          <w:sz w:val="20"/>
          <w:szCs w:val="20"/>
        </w:rPr>
        <w:t xml:space="preserve">Developers, </w:t>
      </w:r>
      <w:r w:rsidRPr="00267228">
        <w:rPr>
          <w:rFonts w:ascii="Cambria" w:hAnsi="Cambria"/>
          <w:sz w:val="20"/>
          <w:szCs w:val="20"/>
        </w:rPr>
        <w:t>System Administrators &amp; IT Support Engineers; leading a major business transformation</w:t>
      </w:r>
    </w:p>
    <w:p w:rsidR="007B5844" w:rsidRDefault="007B5844" w:rsidP="001842B8">
      <w:pPr>
        <w:pStyle w:val="ListParagraph"/>
        <w:numPr>
          <w:ilvl w:val="0"/>
          <w:numId w:val="5"/>
        </w:numPr>
        <w:jc w:val="both"/>
        <w:rPr>
          <w:rFonts w:ascii="Cambria" w:hAnsi="Cambria"/>
          <w:sz w:val="20"/>
          <w:szCs w:val="20"/>
        </w:rPr>
      </w:pPr>
      <w:r w:rsidRPr="007B5844">
        <w:rPr>
          <w:rFonts w:ascii="Cambria" w:hAnsi="Cambria"/>
          <w:sz w:val="20"/>
          <w:szCs w:val="20"/>
        </w:rPr>
        <w:t>Co-coordinating the project team</w:t>
      </w:r>
      <w:r>
        <w:rPr>
          <w:rFonts w:ascii="Cambria" w:hAnsi="Cambria"/>
          <w:sz w:val="20"/>
          <w:szCs w:val="20"/>
        </w:rPr>
        <w:t>s &amp; e</w:t>
      </w:r>
      <w:r w:rsidRPr="007B5844">
        <w:rPr>
          <w:rFonts w:ascii="Cambria" w:hAnsi="Cambria"/>
          <w:sz w:val="20"/>
          <w:szCs w:val="20"/>
        </w:rPr>
        <w:t>valuation of each project stage</w:t>
      </w:r>
      <w:r>
        <w:rPr>
          <w:rFonts w:ascii="Cambria" w:hAnsi="Cambria"/>
          <w:sz w:val="20"/>
          <w:szCs w:val="20"/>
        </w:rPr>
        <w:t>s</w:t>
      </w:r>
    </w:p>
    <w:p w:rsidR="005162F3" w:rsidRDefault="005162F3" w:rsidP="001842B8">
      <w:pPr>
        <w:pStyle w:val="ListParagraph"/>
        <w:numPr>
          <w:ilvl w:val="0"/>
          <w:numId w:val="5"/>
        </w:numPr>
        <w:jc w:val="both"/>
        <w:rPr>
          <w:rFonts w:ascii="Cambria" w:hAnsi="Cambria"/>
          <w:sz w:val="20"/>
          <w:szCs w:val="20"/>
        </w:rPr>
      </w:pPr>
      <w:r>
        <w:rPr>
          <w:rFonts w:ascii="Cambria" w:hAnsi="Cambria"/>
          <w:sz w:val="20"/>
          <w:szCs w:val="20"/>
        </w:rPr>
        <w:t>Management of Fully integrated Cloud based Waste Management Application</w:t>
      </w:r>
    </w:p>
    <w:p w:rsidR="006626CB" w:rsidRDefault="006626CB" w:rsidP="006626CB">
      <w:pPr>
        <w:pStyle w:val="ListParagraph"/>
        <w:numPr>
          <w:ilvl w:val="0"/>
          <w:numId w:val="5"/>
        </w:numPr>
        <w:jc w:val="both"/>
        <w:rPr>
          <w:rFonts w:ascii="Cambria" w:hAnsi="Cambria"/>
          <w:sz w:val="20"/>
          <w:szCs w:val="20"/>
        </w:rPr>
      </w:pPr>
      <w:r w:rsidRPr="006626CB">
        <w:rPr>
          <w:rFonts w:ascii="Cambria" w:hAnsi="Cambria"/>
          <w:sz w:val="20"/>
          <w:szCs w:val="20"/>
        </w:rPr>
        <w:t>Strengthening the IT infrastructure through to implementing new technologies</w:t>
      </w:r>
    </w:p>
    <w:p w:rsidR="00F90478" w:rsidRPr="00F90478" w:rsidRDefault="00F90478" w:rsidP="006626CB">
      <w:pPr>
        <w:pStyle w:val="ListParagraph"/>
        <w:numPr>
          <w:ilvl w:val="0"/>
          <w:numId w:val="5"/>
        </w:numPr>
        <w:jc w:val="both"/>
        <w:rPr>
          <w:rFonts w:ascii="Cambria" w:hAnsi="Cambria"/>
          <w:sz w:val="20"/>
          <w:szCs w:val="20"/>
        </w:rPr>
      </w:pPr>
      <w:r w:rsidRPr="00F90478">
        <w:rPr>
          <w:rFonts w:ascii="Cambria" w:hAnsi="Cambria"/>
          <w:sz w:val="20"/>
          <w:szCs w:val="20"/>
        </w:rPr>
        <w:t>Accomplishes financial objectives by forecasting requirements; preparing an annual budget; scheduling expenditures; analyzing variances; initiating corrective action</w:t>
      </w:r>
    </w:p>
    <w:p w:rsidR="00F90478" w:rsidRPr="00F90478" w:rsidRDefault="00F90478" w:rsidP="006626CB">
      <w:pPr>
        <w:pStyle w:val="ListParagraph"/>
        <w:numPr>
          <w:ilvl w:val="0"/>
          <w:numId w:val="5"/>
        </w:numPr>
        <w:jc w:val="both"/>
        <w:rPr>
          <w:rFonts w:ascii="Cambria" w:hAnsi="Cambria"/>
          <w:sz w:val="20"/>
          <w:szCs w:val="20"/>
        </w:rPr>
      </w:pPr>
      <w:r w:rsidRPr="00F90478">
        <w:rPr>
          <w:rFonts w:ascii="Cambria" w:hAnsi="Cambria"/>
          <w:sz w:val="20"/>
          <w:szCs w:val="20"/>
        </w:rPr>
        <w:t>Maintains organization's effectiveness and efficiency by defining, delivering, and supporting strategic plans for implementing information</w:t>
      </w:r>
      <w:r>
        <w:t xml:space="preserve"> technologies</w:t>
      </w:r>
    </w:p>
    <w:p w:rsidR="00F90478" w:rsidRPr="001842B8" w:rsidRDefault="00F90478" w:rsidP="006626CB">
      <w:pPr>
        <w:pStyle w:val="ListParagraph"/>
        <w:numPr>
          <w:ilvl w:val="0"/>
          <w:numId w:val="5"/>
        </w:numPr>
        <w:jc w:val="both"/>
        <w:rPr>
          <w:rFonts w:ascii="Cambria" w:hAnsi="Cambria"/>
          <w:sz w:val="20"/>
          <w:szCs w:val="20"/>
        </w:rPr>
      </w:pPr>
      <w:r w:rsidRPr="00F90478">
        <w:rPr>
          <w:rFonts w:ascii="Cambria" w:hAnsi="Cambria"/>
          <w:sz w:val="20"/>
          <w:szCs w:val="20"/>
        </w:rPr>
        <w:t>Preserves assets by implementing disaster recovery and back-up procedures and information security and control structures</w:t>
      </w:r>
    </w:p>
    <w:p w:rsidR="001842B8" w:rsidRPr="000A5FFA" w:rsidRDefault="000A5FFA" w:rsidP="000A5FFA">
      <w:pPr>
        <w:pStyle w:val="ListParagraph"/>
        <w:numPr>
          <w:ilvl w:val="0"/>
          <w:numId w:val="5"/>
        </w:numPr>
        <w:jc w:val="both"/>
        <w:rPr>
          <w:rFonts w:ascii="Cambria" w:hAnsi="Cambria"/>
          <w:sz w:val="20"/>
          <w:szCs w:val="20"/>
        </w:rPr>
      </w:pPr>
      <w:r w:rsidRPr="00267228">
        <w:rPr>
          <w:rFonts w:ascii="Cambria" w:hAnsi="Cambria"/>
          <w:sz w:val="20"/>
          <w:szCs w:val="20"/>
        </w:rPr>
        <w:t>Entrusted with the responsibility of managing:</w:t>
      </w:r>
    </w:p>
    <w:p w:rsidR="001842B8" w:rsidRPr="00267228" w:rsidRDefault="001842B8" w:rsidP="001842B8">
      <w:pPr>
        <w:pStyle w:val="ListParagraph"/>
        <w:numPr>
          <w:ilvl w:val="0"/>
          <w:numId w:val="6"/>
        </w:numPr>
        <w:jc w:val="both"/>
        <w:rPr>
          <w:rFonts w:ascii="Cambria" w:hAnsi="Cambria"/>
          <w:sz w:val="20"/>
          <w:szCs w:val="20"/>
        </w:rPr>
      </w:pPr>
      <w:r>
        <w:rPr>
          <w:rFonts w:ascii="Cambria" w:hAnsi="Cambria"/>
          <w:sz w:val="20"/>
          <w:szCs w:val="20"/>
        </w:rPr>
        <w:t>Team of about 12</w:t>
      </w:r>
      <w:r w:rsidRPr="00267228">
        <w:rPr>
          <w:rFonts w:ascii="Cambria" w:hAnsi="Cambria"/>
          <w:sz w:val="20"/>
          <w:szCs w:val="20"/>
        </w:rPr>
        <w:t>+ IT Professionals from DBA,</w:t>
      </w:r>
      <w:r w:rsidR="001D76B6">
        <w:rPr>
          <w:rFonts w:ascii="Cambria" w:hAnsi="Cambria"/>
          <w:sz w:val="20"/>
          <w:szCs w:val="20"/>
        </w:rPr>
        <w:t xml:space="preserve"> Application development,</w:t>
      </w:r>
      <w:r w:rsidRPr="00267228">
        <w:rPr>
          <w:rFonts w:ascii="Cambria" w:hAnsi="Cambria"/>
          <w:sz w:val="20"/>
          <w:szCs w:val="20"/>
        </w:rPr>
        <w:t xml:space="preserve"> Infrastructure, Network &amp; Security disciplines</w:t>
      </w:r>
    </w:p>
    <w:p w:rsidR="001842B8" w:rsidRDefault="001842B8" w:rsidP="001842B8">
      <w:pPr>
        <w:pStyle w:val="ListParagraph"/>
        <w:numPr>
          <w:ilvl w:val="0"/>
          <w:numId w:val="6"/>
        </w:numPr>
        <w:jc w:val="both"/>
        <w:rPr>
          <w:rFonts w:ascii="Cambria" w:hAnsi="Cambria"/>
          <w:sz w:val="20"/>
          <w:szCs w:val="20"/>
        </w:rPr>
      </w:pPr>
      <w:r w:rsidRPr="00267228">
        <w:rPr>
          <w:rFonts w:ascii="Cambria" w:hAnsi="Cambria"/>
          <w:sz w:val="20"/>
          <w:szCs w:val="20"/>
        </w:rPr>
        <w:t>IT Backup &amp; Business Continuity Planning (BCP)</w:t>
      </w:r>
    </w:p>
    <w:p w:rsidR="001D76B6" w:rsidRPr="001D76B6" w:rsidRDefault="001D76B6" w:rsidP="001842B8">
      <w:pPr>
        <w:pStyle w:val="ListParagraph"/>
        <w:numPr>
          <w:ilvl w:val="0"/>
          <w:numId w:val="6"/>
        </w:numPr>
        <w:jc w:val="both"/>
        <w:rPr>
          <w:rFonts w:ascii="Cambria" w:hAnsi="Cambria"/>
          <w:sz w:val="20"/>
          <w:szCs w:val="20"/>
        </w:rPr>
      </w:pPr>
      <w:r w:rsidRPr="001D76B6">
        <w:rPr>
          <w:bCs/>
          <w:sz w:val="20"/>
          <w:szCs w:val="20"/>
        </w:rPr>
        <w:t>The implementation of the infrastructure strategy and set direction for continuous improvement</w:t>
      </w:r>
    </w:p>
    <w:p w:rsidR="006626CB" w:rsidRPr="001D76B6" w:rsidRDefault="006626CB" w:rsidP="006626CB">
      <w:pPr>
        <w:pStyle w:val="ListParagraph"/>
        <w:numPr>
          <w:ilvl w:val="0"/>
          <w:numId w:val="6"/>
        </w:numPr>
        <w:jc w:val="both"/>
        <w:rPr>
          <w:rFonts w:ascii="Cambria" w:hAnsi="Cambria"/>
          <w:sz w:val="20"/>
          <w:szCs w:val="20"/>
        </w:rPr>
      </w:pPr>
      <w:r>
        <w:rPr>
          <w:rFonts w:ascii="Cambria" w:hAnsi="Cambria"/>
          <w:sz w:val="20"/>
          <w:szCs w:val="20"/>
        </w:rPr>
        <w:t>R</w:t>
      </w:r>
      <w:r w:rsidRPr="006626CB">
        <w:rPr>
          <w:rFonts w:ascii="Cambria" w:hAnsi="Cambria"/>
          <w:sz w:val="20"/>
          <w:szCs w:val="20"/>
        </w:rPr>
        <w:t>ecruitment and training of new staff.</w:t>
      </w:r>
    </w:p>
    <w:p w:rsidR="001D76B6" w:rsidRPr="001D76B6" w:rsidRDefault="001D76B6" w:rsidP="001842B8">
      <w:pPr>
        <w:pStyle w:val="ListParagraph"/>
        <w:numPr>
          <w:ilvl w:val="0"/>
          <w:numId w:val="6"/>
        </w:numPr>
        <w:jc w:val="both"/>
        <w:rPr>
          <w:bCs/>
          <w:sz w:val="20"/>
          <w:szCs w:val="20"/>
        </w:rPr>
      </w:pPr>
      <w:r w:rsidRPr="001D76B6">
        <w:rPr>
          <w:sz w:val="20"/>
          <w:szCs w:val="20"/>
        </w:rPr>
        <w:t>Vendors management</w:t>
      </w:r>
    </w:p>
    <w:p w:rsidR="001842B8" w:rsidRPr="00267228" w:rsidRDefault="001842B8" w:rsidP="001842B8">
      <w:pPr>
        <w:pStyle w:val="ListParagraph"/>
        <w:numPr>
          <w:ilvl w:val="0"/>
          <w:numId w:val="7"/>
        </w:numPr>
        <w:jc w:val="both"/>
        <w:rPr>
          <w:rFonts w:ascii="Cambria" w:hAnsi="Cambria"/>
          <w:sz w:val="20"/>
          <w:szCs w:val="20"/>
        </w:rPr>
      </w:pPr>
      <w:r w:rsidRPr="00267228">
        <w:rPr>
          <w:rFonts w:ascii="Cambria" w:hAnsi="Cambria"/>
          <w:sz w:val="20"/>
          <w:szCs w:val="20"/>
        </w:rPr>
        <w:t>Rendering services as:</w:t>
      </w:r>
    </w:p>
    <w:p w:rsidR="001842B8" w:rsidRPr="00267228" w:rsidRDefault="001842B8" w:rsidP="001842B8">
      <w:pPr>
        <w:pStyle w:val="ListParagraph"/>
        <w:numPr>
          <w:ilvl w:val="0"/>
          <w:numId w:val="8"/>
        </w:numPr>
        <w:jc w:val="both"/>
        <w:rPr>
          <w:rFonts w:ascii="Cambria" w:hAnsi="Cambria"/>
          <w:sz w:val="20"/>
          <w:szCs w:val="20"/>
        </w:rPr>
      </w:pPr>
      <w:r w:rsidRPr="00267228">
        <w:rPr>
          <w:rFonts w:ascii="Cambria" w:hAnsi="Cambria"/>
          <w:sz w:val="20"/>
          <w:szCs w:val="20"/>
        </w:rPr>
        <w:t>Group IT Manager &amp; Group General Manger as the IT Steering Committee providing advice on developments</w:t>
      </w:r>
    </w:p>
    <w:p w:rsidR="001842B8" w:rsidRPr="00267228" w:rsidRDefault="001842B8" w:rsidP="001842B8">
      <w:pPr>
        <w:pStyle w:val="ListParagraph"/>
        <w:numPr>
          <w:ilvl w:val="0"/>
          <w:numId w:val="8"/>
        </w:numPr>
        <w:jc w:val="both"/>
        <w:rPr>
          <w:rFonts w:ascii="Cambria" w:hAnsi="Cambria"/>
          <w:sz w:val="20"/>
          <w:szCs w:val="20"/>
        </w:rPr>
      </w:pPr>
      <w:r w:rsidRPr="00267228">
        <w:rPr>
          <w:rFonts w:ascii="Cambria" w:hAnsi="Cambria"/>
          <w:sz w:val="20"/>
          <w:szCs w:val="20"/>
        </w:rPr>
        <w:t>Project Head for the</w:t>
      </w:r>
      <w:r>
        <w:rPr>
          <w:rFonts w:ascii="Cambria" w:hAnsi="Cambria"/>
          <w:sz w:val="20"/>
          <w:szCs w:val="20"/>
        </w:rPr>
        <w:t xml:space="preserve"> SAP ERP Implementation</w:t>
      </w:r>
      <w:r w:rsidRPr="00267228">
        <w:rPr>
          <w:rFonts w:ascii="Cambria" w:hAnsi="Cambria"/>
          <w:sz w:val="20"/>
          <w:szCs w:val="20"/>
        </w:rPr>
        <w:t xml:space="preserve">, Exchange Server migration </w:t>
      </w:r>
      <w:r>
        <w:rPr>
          <w:rFonts w:ascii="Cambria" w:hAnsi="Cambria"/>
          <w:sz w:val="20"/>
          <w:szCs w:val="20"/>
        </w:rPr>
        <w:t xml:space="preserve">from 2007 to 2010, </w:t>
      </w:r>
      <w:r w:rsidRPr="00267228">
        <w:rPr>
          <w:rFonts w:ascii="Cambria" w:hAnsi="Cambria"/>
          <w:sz w:val="20"/>
          <w:szCs w:val="20"/>
        </w:rPr>
        <w:t>PABX installation, server Virtualization (Hyper-V)</w:t>
      </w:r>
    </w:p>
    <w:p w:rsidR="004C3D57" w:rsidRDefault="004C3D57" w:rsidP="004C3D57">
      <w:pPr>
        <w:jc w:val="both"/>
        <w:rPr>
          <w:rFonts w:ascii="Cambria" w:hAnsi="Cambria"/>
          <w:sz w:val="20"/>
          <w:szCs w:val="20"/>
        </w:rPr>
      </w:pPr>
    </w:p>
    <w:p w:rsidR="004C3D57" w:rsidRDefault="004C3D57" w:rsidP="004C3D57">
      <w:pPr>
        <w:jc w:val="both"/>
        <w:rPr>
          <w:rFonts w:ascii="Cambria" w:hAnsi="Cambria"/>
          <w:sz w:val="20"/>
          <w:szCs w:val="20"/>
        </w:rPr>
      </w:pPr>
    </w:p>
    <w:p w:rsidR="004C3D57" w:rsidRPr="004C3D57" w:rsidRDefault="004C3D57" w:rsidP="004C3D57">
      <w:pPr>
        <w:jc w:val="both"/>
        <w:rPr>
          <w:rFonts w:ascii="Cambria" w:hAnsi="Cambria"/>
          <w:sz w:val="20"/>
          <w:szCs w:val="20"/>
        </w:rPr>
      </w:pPr>
      <w:r w:rsidRPr="00267228">
        <w:rPr>
          <w:rFonts w:ascii="Cambria" w:hAnsi="Cambria"/>
          <w:b/>
          <w:sz w:val="20"/>
          <w:szCs w:val="20"/>
        </w:rPr>
        <w:t>Significant Contributions:</w:t>
      </w:r>
    </w:p>
    <w:p w:rsidR="00F90478" w:rsidRPr="00F90478" w:rsidRDefault="00F90478" w:rsidP="006626CB">
      <w:pPr>
        <w:pStyle w:val="ListParagraph"/>
        <w:numPr>
          <w:ilvl w:val="0"/>
          <w:numId w:val="7"/>
        </w:numPr>
        <w:jc w:val="both"/>
        <w:rPr>
          <w:rFonts w:ascii="Cambria" w:hAnsi="Cambria"/>
          <w:sz w:val="20"/>
          <w:szCs w:val="20"/>
        </w:rPr>
      </w:pPr>
      <w:r w:rsidRPr="00FF403A">
        <w:rPr>
          <w:rFonts w:ascii="Cambria" w:hAnsi="Cambria"/>
          <w:noProof/>
          <w:sz w:val="20"/>
          <w:szCs w:val="20"/>
        </w:rPr>
        <w:drawing>
          <wp:anchor distT="0" distB="0" distL="114300" distR="114300" simplePos="0" relativeHeight="251667456" behindDoc="1" locked="0" layoutInCell="1" allowOverlap="1" wp14:anchorId="77154B7D" wp14:editId="06FE0302">
            <wp:simplePos x="0" y="0"/>
            <wp:positionH relativeFrom="column">
              <wp:posOffset>4568825</wp:posOffset>
            </wp:positionH>
            <wp:positionV relativeFrom="paragraph">
              <wp:posOffset>10795</wp:posOffset>
            </wp:positionV>
            <wp:extent cx="2057400" cy="1876425"/>
            <wp:effectExtent l="0" t="0" r="0" b="9525"/>
            <wp:wrapTight wrapText="bothSides">
              <wp:wrapPolygon edited="0">
                <wp:start x="0" y="0"/>
                <wp:lineTo x="0" y="21490"/>
                <wp:lineTo x="21400" y="21490"/>
                <wp:lineTo x="214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740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0478">
        <w:rPr>
          <w:rFonts w:ascii="Cambria" w:hAnsi="Cambria"/>
          <w:sz w:val="20"/>
          <w:szCs w:val="20"/>
        </w:rPr>
        <w:t>Maintains quality service by establishing and enforcing organization standards</w:t>
      </w:r>
    </w:p>
    <w:p w:rsidR="00F90478" w:rsidRDefault="00F90478" w:rsidP="006626CB">
      <w:pPr>
        <w:pStyle w:val="ListParagraph"/>
        <w:numPr>
          <w:ilvl w:val="0"/>
          <w:numId w:val="7"/>
        </w:numPr>
        <w:jc w:val="both"/>
        <w:rPr>
          <w:rFonts w:ascii="Cambria" w:hAnsi="Cambria"/>
          <w:sz w:val="20"/>
          <w:szCs w:val="20"/>
        </w:rPr>
      </w:pPr>
      <w:r w:rsidRPr="00F90478">
        <w:rPr>
          <w:rFonts w:ascii="Cambria" w:hAnsi="Cambria"/>
          <w:sz w:val="20"/>
          <w:szCs w:val="20"/>
        </w:rPr>
        <w:t>Recommends information technology strategies, policies, and procedures by evaluating organization outcomes; identifying problems; evaluating trends; anticipating requirements</w:t>
      </w:r>
    </w:p>
    <w:p w:rsidR="006626CB" w:rsidRDefault="006626CB" w:rsidP="006626CB">
      <w:pPr>
        <w:pStyle w:val="ListParagraph"/>
        <w:numPr>
          <w:ilvl w:val="0"/>
          <w:numId w:val="7"/>
        </w:numPr>
        <w:jc w:val="both"/>
        <w:rPr>
          <w:rFonts w:ascii="Cambria" w:hAnsi="Cambria"/>
          <w:sz w:val="20"/>
          <w:szCs w:val="20"/>
        </w:rPr>
      </w:pPr>
      <w:r w:rsidRPr="00FF403A">
        <w:rPr>
          <w:rFonts w:ascii="Cambria" w:hAnsi="Cambria"/>
          <w:sz w:val="20"/>
          <w:szCs w:val="20"/>
        </w:rPr>
        <w:t>New</w:t>
      </w:r>
      <w:r w:rsidRPr="00F90478">
        <w:rPr>
          <w:rFonts w:ascii="Cambria" w:hAnsi="Cambria"/>
          <w:sz w:val="20"/>
          <w:szCs w:val="20"/>
        </w:rPr>
        <w:t xml:space="preserve"> ICT </w:t>
      </w:r>
      <w:r w:rsidRPr="006626CB">
        <w:rPr>
          <w:rFonts w:ascii="Cambria" w:hAnsi="Cambria"/>
          <w:sz w:val="20"/>
          <w:szCs w:val="20"/>
        </w:rPr>
        <w:t>procedures</w:t>
      </w:r>
      <w:r>
        <w:rPr>
          <w:rFonts w:ascii="Cambria" w:hAnsi="Cambria"/>
          <w:sz w:val="20"/>
          <w:szCs w:val="20"/>
        </w:rPr>
        <w:t xml:space="preserve"> implemented</w:t>
      </w:r>
      <w:r w:rsidRPr="006626CB">
        <w:rPr>
          <w:rFonts w:ascii="Cambria" w:hAnsi="Cambria"/>
          <w:sz w:val="20"/>
          <w:szCs w:val="20"/>
        </w:rPr>
        <w:t>,</w:t>
      </w:r>
    </w:p>
    <w:p w:rsidR="006626CB" w:rsidRDefault="00F90478" w:rsidP="006626CB">
      <w:pPr>
        <w:pStyle w:val="ListParagraph"/>
        <w:numPr>
          <w:ilvl w:val="0"/>
          <w:numId w:val="7"/>
        </w:numPr>
        <w:jc w:val="both"/>
        <w:rPr>
          <w:rFonts w:ascii="Cambria" w:hAnsi="Cambria"/>
          <w:sz w:val="20"/>
          <w:szCs w:val="20"/>
        </w:rPr>
      </w:pPr>
      <w:r w:rsidRPr="00F90478">
        <w:rPr>
          <w:rFonts w:ascii="Cambria" w:hAnsi="Cambria"/>
          <w:sz w:val="20"/>
          <w:szCs w:val="20"/>
        </w:rPr>
        <w:t>Verifies application results by conducting system audits of technologies implemented</w:t>
      </w:r>
    </w:p>
    <w:p w:rsidR="006C1F61" w:rsidRPr="00267228" w:rsidRDefault="006C1F61" w:rsidP="006626CB">
      <w:pPr>
        <w:pStyle w:val="ListParagraph"/>
        <w:numPr>
          <w:ilvl w:val="0"/>
          <w:numId w:val="7"/>
        </w:numPr>
        <w:jc w:val="both"/>
        <w:rPr>
          <w:rFonts w:ascii="Cambria" w:hAnsi="Cambria"/>
          <w:sz w:val="20"/>
          <w:szCs w:val="20"/>
        </w:rPr>
      </w:pPr>
      <w:r w:rsidRPr="00267228">
        <w:rPr>
          <w:rFonts w:ascii="Cambria" w:hAnsi="Cambria"/>
          <w:sz w:val="20"/>
          <w:szCs w:val="20"/>
        </w:rPr>
        <w:t>Support and  Repo</w:t>
      </w:r>
      <w:r w:rsidR="006626CB">
        <w:rPr>
          <w:rFonts w:ascii="Cambria" w:hAnsi="Cambria"/>
          <w:sz w:val="20"/>
          <w:szCs w:val="20"/>
        </w:rPr>
        <w:t>rt Generation of the  SAP Business 1</w:t>
      </w:r>
      <w:r w:rsidR="00FF403A">
        <w:rPr>
          <w:rFonts w:ascii="Cambria" w:hAnsi="Cambria"/>
          <w:sz w:val="20"/>
          <w:szCs w:val="20"/>
        </w:rPr>
        <w:t xml:space="preserve"> </w:t>
      </w:r>
    </w:p>
    <w:p w:rsidR="006C1F61" w:rsidRPr="00267228" w:rsidRDefault="006C1F61" w:rsidP="006C1F61">
      <w:pPr>
        <w:pStyle w:val="ListParagraph"/>
        <w:numPr>
          <w:ilvl w:val="0"/>
          <w:numId w:val="7"/>
        </w:numPr>
        <w:jc w:val="both"/>
        <w:rPr>
          <w:rFonts w:ascii="Cambria" w:hAnsi="Cambria"/>
          <w:sz w:val="20"/>
          <w:szCs w:val="20"/>
        </w:rPr>
      </w:pPr>
      <w:r w:rsidRPr="00267228">
        <w:rPr>
          <w:rFonts w:ascii="Cambria" w:hAnsi="Cambria"/>
          <w:sz w:val="20"/>
          <w:szCs w:val="20"/>
        </w:rPr>
        <w:t>Spearheaded the Administration of Email Server, Web server &amp; Website</w:t>
      </w:r>
    </w:p>
    <w:p w:rsidR="00F90478" w:rsidRDefault="00F90478" w:rsidP="00FF403A">
      <w:pPr>
        <w:pStyle w:val="ListParagraph"/>
        <w:numPr>
          <w:ilvl w:val="0"/>
          <w:numId w:val="7"/>
        </w:numPr>
        <w:jc w:val="both"/>
        <w:rPr>
          <w:rFonts w:ascii="Cambria" w:hAnsi="Cambria"/>
          <w:sz w:val="20"/>
          <w:szCs w:val="20"/>
        </w:rPr>
      </w:pPr>
      <w:r w:rsidRPr="00F90478">
        <w:rPr>
          <w:rFonts w:ascii="Cambria" w:hAnsi="Cambria"/>
          <w:sz w:val="20"/>
          <w:szCs w:val="20"/>
        </w:rPr>
        <w:t>Completes projects by coordinating resources and timetables with user departments and data center</w:t>
      </w:r>
    </w:p>
    <w:p w:rsidR="00FF403A" w:rsidRPr="00267228" w:rsidRDefault="00FF403A" w:rsidP="00FF403A">
      <w:pPr>
        <w:pStyle w:val="ListParagraph"/>
        <w:numPr>
          <w:ilvl w:val="0"/>
          <w:numId w:val="7"/>
        </w:numPr>
        <w:jc w:val="both"/>
        <w:rPr>
          <w:rFonts w:ascii="Cambria" w:hAnsi="Cambria"/>
          <w:sz w:val="20"/>
          <w:szCs w:val="20"/>
        </w:rPr>
      </w:pPr>
      <w:r w:rsidRPr="00267228">
        <w:rPr>
          <w:rFonts w:ascii="Cambria" w:hAnsi="Cambria"/>
          <w:sz w:val="20"/>
          <w:szCs w:val="20"/>
        </w:rPr>
        <w:t>Migration of all standalone servers.to Hyper-V virtual environment as well as installation, configuration and maintenance of Hyper-V virtual server</w:t>
      </w:r>
    </w:p>
    <w:p w:rsidR="006C1F61" w:rsidRPr="00F90478" w:rsidRDefault="006C1F61" w:rsidP="00F90478">
      <w:pPr>
        <w:pStyle w:val="ListParagraph"/>
        <w:ind w:left="360"/>
        <w:jc w:val="both"/>
        <w:rPr>
          <w:rFonts w:ascii="Cambria" w:hAnsi="Cambria"/>
          <w:sz w:val="20"/>
          <w:szCs w:val="20"/>
        </w:rPr>
      </w:pPr>
    </w:p>
    <w:p w:rsidR="006C1F61" w:rsidRDefault="006C1F61" w:rsidP="00906A49">
      <w:pPr>
        <w:jc w:val="center"/>
        <w:rPr>
          <w:rFonts w:ascii="Cambria" w:hAnsi="Cambria"/>
          <w:b/>
          <w:sz w:val="20"/>
          <w:szCs w:val="20"/>
        </w:rPr>
      </w:pPr>
    </w:p>
    <w:p w:rsidR="009A7F2E" w:rsidRPr="00267228" w:rsidRDefault="00906A49" w:rsidP="00906A49">
      <w:pPr>
        <w:jc w:val="center"/>
        <w:rPr>
          <w:rFonts w:ascii="Cambria" w:hAnsi="Cambria"/>
          <w:b/>
          <w:sz w:val="20"/>
          <w:szCs w:val="20"/>
        </w:rPr>
      </w:pPr>
      <w:r w:rsidRPr="00267228">
        <w:rPr>
          <w:rFonts w:ascii="Cambria" w:hAnsi="Cambria"/>
          <w:b/>
          <w:sz w:val="20"/>
          <w:szCs w:val="20"/>
        </w:rPr>
        <w:t xml:space="preserve">Sep’05 with </w:t>
      </w:r>
      <w:proofErr w:type="spellStart"/>
      <w:r w:rsidR="00A35E26">
        <w:rPr>
          <w:rFonts w:ascii="Cambria" w:hAnsi="Cambria"/>
          <w:b/>
          <w:sz w:val="20"/>
          <w:szCs w:val="20"/>
        </w:rPr>
        <w:t>Khansaheb</w:t>
      </w:r>
      <w:proofErr w:type="spellEnd"/>
      <w:r w:rsidR="00A35E26">
        <w:rPr>
          <w:rFonts w:ascii="Cambria" w:hAnsi="Cambria"/>
          <w:b/>
          <w:sz w:val="20"/>
          <w:szCs w:val="20"/>
        </w:rPr>
        <w:t xml:space="preserve"> -</w:t>
      </w:r>
      <w:r w:rsidRPr="00267228">
        <w:rPr>
          <w:rFonts w:ascii="Cambria" w:hAnsi="Cambria"/>
          <w:b/>
          <w:sz w:val="20"/>
          <w:szCs w:val="20"/>
        </w:rPr>
        <w:t>Major Construction Company, Dubai as IT Manager</w:t>
      </w:r>
    </w:p>
    <w:p w:rsidR="00355150" w:rsidRPr="00267228" w:rsidRDefault="00355150" w:rsidP="00355150">
      <w:pPr>
        <w:jc w:val="both"/>
        <w:rPr>
          <w:rFonts w:ascii="Cambria" w:hAnsi="Cambria"/>
          <w:sz w:val="20"/>
          <w:szCs w:val="20"/>
        </w:rPr>
      </w:pPr>
    </w:p>
    <w:p w:rsidR="00D15FE2" w:rsidRPr="00267228" w:rsidRDefault="00D15FE2" w:rsidP="00355150">
      <w:pPr>
        <w:jc w:val="both"/>
        <w:rPr>
          <w:rFonts w:ascii="Cambria" w:hAnsi="Cambria"/>
          <w:b/>
          <w:sz w:val="20"/>
          <w:szCs w:val="20"/>
        </w:rPr>
      </w:pPr>
      <w:r w:rsidRPr="00267228">
        <w:rPr>
          <w:rFonts w:ascii="Cambria" w:hAnsi="Cambria"/>
          <w:b/>
          <w:sz w:val="20"/>
          <w:szCs w:val="20"/>
        </w:rPr>
        <w:t>Key Result Areas:</w:t>
      </w:r>
    </w:p>
    <w:p w:rsidR="00B37169" w:rsidRPr="00267228" w:rsidRDefault="00B37169" w:rsidP="00873CF6">
      <w:pPr>
        <w:pStyle w:val="ListParagraph"/>
        <w:numPr>
          <w:ilvl w:val="0"/>
          <w:numId w:val="5"/>
        </w:numPr>
        <w:jc w:val="both"/>
        <w:rPr>
          <w:rFonts w:ascii="Cambria" w:hAnsi="Cambria"/>
          <w:sz w:val="20"/>
          <w:szCs w:val="20"/>
        </w:rPr>
      </w:pPr>
      <w:r w:rsidRPr="00267228">
        <w:rPr>
          <w:rFonts w:ascii="Cambria" w:hAnsi="Cambria"/>
          <w:sz w:val="20"/>
          <w:szCs w:val="20"/>
        </w:rPr>
        <w:t>Spearheading team of DBA's, System Adminis</w:t>
      </w:r>
      <w:r w:rsidR="004C3D57">
        <w:rPr>
          <w:rFonts w:ascii="Cambria" w:hAnsi="Cambria"/>
          <w:sz w:val="20"/>
          <w:szCs w:val="20"/>
        </w:rPr>
        <w:t xml:space="preserve">trators &amp; IT Support Engineers </w:t>
      </w:r>
    </w:p>
    <w:p w:rsidR="00B37169" w:rsidRPr="00267228" w:rsidRDefault="00B37169" w:rsidP="00873CF6">
      <w:pPr>
        <w:pStyle w:val="ListParagraph"/>
        <w:numPr>
          <w:ilvl w:val="0"/>
          <w:numId w:val="5"/>
        </w:numPr>
        <w:jc w:val="both"/>
        <w:rPr>
          <w:rFonts w:ascii="Cambria" w:hAnsi="Cambria"/>
          <w:sz w:val="20"/>
          <w:szCs w:val="20"/>
        </w:rPr>
      </w:pPr>
      <w:r w:rsidRPr="00267228">
        <w:rPr>
          <w:rFonts w:ascii="Cambria" w:hAnsi="Cambria"/>
          <w:sz w:val="20"/>
          <w:szCs w:val="20"/>
        </w:rPr>
        <w:t>Entrusted with the responsibility of managing:</w:t>
      </w:r>
    </w:p>
    <w:p w:rsidR="00B37169" w:rsidRPr="00267228" w:rsidRDefault="00B37169" w:rsidP="00873CF6">
      <w:pPr>
        <w:pStyle w:val="ListParagraph"/>
        <w:numPr>
          <w:ilvl w:val="0"/>
          <w:numId w:val="6"/>
        </w:numPr>
        <w:jc w:val="both"/>
        <w:rPr>
          <w:rFonts w:ascii="Cambria" w:hAnsi="Cambria"/>
          <w:sz w:val="20"/>
          <w:szCs w:val="20"/>
        </w:rPr>
      </w:pPr>
      <w:r w:rsidRPr="00267228">
        <w:rPr>
          <w:rFonts w:ascii="Cambria" w:hAnsi="Cambria"/>
          <w:sz w:val="20"/>
          <w:szCs w:val="20"/>
        </w:rPr>
        <w:t>Team of about 10+ IT Professionals from DBA, Infrastructure, Network &amp; Security disciplines</w:t>
      </w:r>
    </w:p>
    <w:p w:rsidR="00B37169" w:rsidRPr="00267228" w:rsidRDefault="00B37169" w:rsidP="00873CF6">
      <w:pPr>
        <w:pStyle w:val="ListParagraph"/>
        <w:numPr>
          <w:ilvl w:val="0"/>
          <w:numId w:val="6"/>
        </w:numPr>
        <w:jc w:val="both"/>
        <w:rPr>
          <w:rFonts w:ascii="Cambria" w:hAnsi="Cambria"/>
          <w:sz w:val="20"/>
          <w:szCs w:val="20"/>
        </w:rPr>
      </w:pPr>
      <w:r w:rsidRPr="00267228">
        <w:rPr>
          <w:rFonts w:ascii="Cambria" w:hAnsi="Cambria"/>
          <w:sz w:val="20"/>
          <w:szCs w:val="20"/>
        </w:rPr>
        <w:t>IT functions and activities in the company through the development of IT Strategies, Objectives and Policies</w:t>
      </w:r>
    </w:p>
    <w:p w:rsidR="00B37169" w:rsidRPr="00267228" w:rsidRDefault="00B37169" w:rsidP="00873CF6">
      <w:pPr>
        <w:pStyle w:val="ListParagraph"/>
        <w:numPr>
          <w:ilvl w:val="0"/>
          <w:numId w:val="6"/>
        </w:numPr>
        <w:jc w:val="both"/>
        <w:rPr>
          <w:rFonts w:ascii="Cambria" w:hAnsi="Cambria"/>
          <w:sz w:val="20"/>
          <w:szCs w:val="20"/>
        </w:rPr>
      </w:pPr>
      <w:r w:rsidRPr="00267228">
        <w:rPr>
          <w:rFonts w:ascii="Cambria" w:hAnsi="Cambria"/>
          <w:sz w:val="20"/>
          <w:szCs w:val="20"/>
        </w:rPr>
        <w:t>Implementation of IT systems in order to ensure the provision of reliable, secure, high performance, cost effective IT services</w:t>
      </w:r>
    </w:p>
    <w:p w:rsidR="00B37169" w:rsidRPr="00267228" w:rsidRDefault="00B37169" w:rsidP="00873CF6">
      <w:pPr>
        <w:pStyle w:val="ListParagraph"/>
        <w:numPr>
          <w:ilvl w:val="0"/>
          <w:numId w:val="6"/>
        </w:numPr>
        <w:jc w:val="both"/>
        <w:rPr>
          <w:rFonts w:ascii="Cambria" w:hAnsi="Cambria"/>
          <w:sz w:val="20"/>
          <w:szCs w:val="20"/>
        </w:rPr>
      </w:pPr>
      <w:r w:rsidRPr="00267228">
        <w:rPr>
          <w:rFonts w:ascii="Cambria" w:hAnsi="Cambria"/>
          <w:sz w:val="20"/>
          <w:szCs w:val="20"/>
        </w:rPr>
        <w:t>Mobile &amp; fixed line telecoms including company-wide upgrades; Management of all Helpdesk activities and Service improvement efforts</w:t>
      </w:r>
    </w:p>
    <w:p w:rsidR="00B37169" w:rsidRPr="00267228" w:rsidRDefault="00B37169" w:rsidP="00873CF6">
      <w:pPr>
        <w:pStyle w:val="ListParagraph"/>
        <w:numPr>
          <w:ilvl w:val="0"/>
          <w:numId w:val="6"/>
        </w:numPr>
        <w:jc w:val="both"/>
        <w:rPr>
          <w:rFonts w:ascii="Cambria" w:hAnsi="Cambria"/>
          <w:sz w:val="20"/>
          <w:szCs w:val="20"/>
        </w:rPr>
      </w:pPr>
      <w:r w:rsidRPr="00267228">
        <w:rPr>
          <w:rFonts w:ascii="Cambria" w:hAnsi="Cambria"/>
          <w:sz w:val="20"/>
          <w:szCs w:val="20"/>
        </w:rPr>
        <w:t>Development, review &amp; certification of all back-up and Disaster Recovery Procedures &amp; Plans. Management of all IT Backup &amp; Business Continuity Planning (BCP)</w:t>
      </w:r>
    </w:p>
    <w:p w:rsidR="00B37169" w:rsidRPr="00267228" w:rsidRDefault="000433BE" w:rsidP="00873CF6">
      <w:pPr>
        <w:pStyle w:val="ListParagraph"/>
        <w:numPr>
          <w:ilvl w:val="0"/>
          <w:numId w:val="7"/>
        </w:numPr>
        <w:jc w:val="both"/>
        <w:rPr>
          <w:rFonts w:ascii="Cambria" w:hAnsi="Cambria"/>
          <w:sz w:val="20"/>
          <w:szCs w:val="20"/>
        </w:rPr>
      </w:pPr>
      <w:r w:rsidRPr="00267228">
        <w:rPr>
          <w:rFonts w:ascii="Cambria" w:hAnsi="Cambria"/>
          <w:sz w:val="20"/>
          <w:szCs w:val="20"/>
        </w:rPr>
        <w:t>Rendering services as:</w:t>
      </w:r>
    </w:p>
    <w:p w:rsidR="000433BE" w:rsidRPr="00267228" w:rsidRDefault="000433BE" w:rsidP="00873CF6">
      <w:pPr>
        <w:pStyle w:val="ListParagraph"/>
        <w:numPr>
          <w:ilvl w:val="0"/>
          <w:numId w:val="8"/>
        </w:numPr>
        <w:jc w:val="both"/>
        <w:rPr>
          <w:rFonts w:ascii="Cambria" w:hAnsi="Cambria"/>
          <w:sz w:val="20"/>
          <w:szCs w:val="20"/>
        </w:rPr>
      </w:pPr>
      <w:r w:rsidRPr="00267228">
        <w:rPr>
          <w:rFonts w:ascii="Cambria" w:hAnsi="Cambria"/>
          <w:sz w:val="20"/>
          <w:szCs w:val="20"/>
        </w:rPr>
        <w:t>Group IT Manager &amp; Group General Manger as the IT Steering Committee providing advice on developments</w:t>
      </w:r>
    </w:p>
    <w:p w:rsidR="000433BE" w:rsidRPr="00267228" w:rsidRDefault="000433BE" w:rsidP="00873CF6">
      <w:pPr>
        <w:pStyle w:val="ListParagraph"/>
        <w:numPr>
          <w:ilvl w:val="0"/>
          <w:numId w:val="8"/>
        </w:numPr>
        <w:jc w:val="both"/>
        <w:rPr>
          <w:rFonts w:ascii="Cambria" w:hAnsi="Cambria"/>
          <w:sz w:val="20"/>
          <w:szCs w:val="20"/>
        </w:rPr>
      </w:pPr>
      <w:r w:rsidRPr="00267228">
        <w:rPr>
          <w:rFonts w:ascii="Cambria" w:hAnsi="Cambria"/>
          <w:sz w:val="20"/>
          <w:szCs w:val="20"/>
        </w:rPr>
        <w:lastRenderedPageBreak/>
        <w:t>Project Head for the Exchange server 2007 installation, Exchange Server migration from 2007 to 2010, Migration to cloud exchange (office 356 E3) hybrid mode, VLAN configuration, PABX installation, server Virtualization (Hyper-V)</w:t>
      </w:r>
    </w:p>
    <w:p w:rsidR="000433BE" w:rsidRPr="00267228" w:rsidRDefault="000433BE" w:rsidP="000433BE">
      <w:pPr>
        <w:jc w:val="both"/>
        <w:rPr>
          <w:rFonts w:ascii="Cambria" w:hAnsi="Cambria"/>
          <w:sz w:val="20"/>
          <w:szCs w:val="20"/>
        </w:rPr>
      </w:pPr>
    </w:p>
    <w:p w:rsidR="000433BE" w:rsidRPr="00267228" w:rsidRDefault="000433BE" w:rsidP="000433BE">
      <w:pPr>
        <w:jc w:val="both"/>
        <w:rPr>
          <w:rFonts w:ascii="Cambria" w:hAnsi="Cambria"/>
          <w:b/>
          <w:sz w:val="20"/>
          <w:szCs w:val="20"/>
        </w:rPr>
      </w:pPr>
      <w:r w:rsidRPr="00267228">
        <w:rPr>
          <w:rFonts w:ascii="Cambria" w:hAnsi="Cambria"/>
          <w:b/>
          <w:sz w:val="20"/>
          <w:szCs w:val="20"/>
        </w:rPr>
        <w:t>Significant Contributions:</w:t>
      </w:r>
    </w:p>
    <w:p w:rsidR="000433BE" w:rsidRPr="00267228" w:rsidRDefault="00B41164" w:rsidP="00873CF6">
      <w:pPr>
        <w:pStyle w:val="ListParagraph"/>
        <w:numPr>
          <w:ilvl w:val="0"/>
          <w:numId w:val="7"/>
        </w:numPr>
        <w:jc w:val="both"/>
        <w:rPr>
          <w:rFonts w:ascii="Cambria" w:hAnsi="Cambria"/>
          <w:sz w:val="20"/>
          <w:szCs w:val="20"/>
        </w:rPr>
      </w:pPr>
      <w:r w:rsidRPr="00267228">
        <w:rPr>
          <w:rFonts w:asciiTheme="minorHAnsi" w:hAnsiTheme="minorHAnsi"/>
          <w:noProof/>
          <w:sz w:val="20"/>
          <w:szCs w:val="20"/>
        </w:rPr>
        <w:drawing>
          <wp:anchor distT="0" distB="0" distL="114300" distR="114300" simplePos="0" relativeHeight="251663360" behindDoc="1" locked="0" layoutInCell="1" allowOverlap="1" wp14:anchorId="75325251" wp14:editId="268CECCE">
            <wp:simplePos x="0" y="0"/>
            <wp:positionH relativeFrom="column">
              <wp:posOffset>3832225</wp:posOffset>
            </wp:positionH>
            <wp:positionV relativeFrom="paragraph">
              <wp:posOffset>393065</wp:posOffset>
            </wp:positionV>
            <wp:extent cx="2769235" cy="1590040"/>
            <wp:effectExtent l="0" t="0" r="0" b="0"/>
            <wp:wrapTight wrapText="bothSides">
              <wp:wrapPolygon edited="0">
                <wp:start x="0" y="0"/>
                <wp:lineTo x="0" y="21220"/>
                <wp:lineTo x="21397" y="21220"/>
                <wp:lineTo x="213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9235" cy="159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3BE" w:rsidRPr="00267228">
        <w:rPr>
          <w:rFonts w:ascii="Cambria" w:hAnsi="Cambria"/>
          <w:sz w:val="20"/>
          <w:szCs w:val="20"/>
        </w:rPr>
        <w:t>Became the lead “go-to” person for:</w:t>
      </w:r>
    </w:p>
    <w:p w:rsidR="000433BE" w:rsidRPr="00267228" w:rsidRDefault="000433BE" w:rsidP="00873CF6">
      <w:pPr>
        <w:pStyle w:val="ListParagraph"/>
        <w:numPr>
          <w:ilvl w:val="0"/>
          <w:numId w:val="9"/>
        </w:numPr>
        <w:jc w:val="both"/>
        <w:rPr>
          <w:rFonts w:ascii="Cambria" w:hAnsi="Cambria"/>
          <w:sz w:val="20"/>
          <w:szCs w:val="20"/>
        </w:rPr>
      </w:pPr>
      <w:r w:rsidRPr="00267228">
        <w:rPr>
          <w:rFonts w:ascii="Cambria" w:hAnsi="Cambria"/>
          <w:sz w:val="20"/>
          <w:szCs w:val="20"/>
        </w:rPr>
        <w:t>Delivery of cost-effective IT service &amp; target 99.9% systems availability with agreed SLA's</w:t>
      </w:r>
    </w:p>
    <w:p w:rsidR="000433BE" w:rsidRPr="00267228" w:rsidRDefault="000433BE" w:rsidP="00873CF6">
      <w:pPr>
        <w:pStyle w:val="ListParagraph"/>
        <w:numPr>
          <w:ilvl w:val="0"/>
          <w:numId w:val="9"/>
        </w:numPr>
        <w:jc w:val="both"/>
        <w:rPr>
          <w:rFonts w:ascii="Cambria" w:hAnsi="Cambria"/>
          <w:sz w:val="20"/>
          <w:szCs w:val="20"/>
        </w:rPr>
      </w:pPr>
      <w:r w:rsidRPr="00267228">
        <w:rPr>
          <w:rFonts w:ascii="Cambria" w:hAnsi="Cambria"/>
          <w:sz w:val="20"/>
          <w:szCs w:val="20"/>
        </w:rPr>
        <w:t>Implementation of IT Strategy in line with corporate strategy and supporting 1000+ IT users across 40 different location</w:t>
      </w:r>
    </w:p>
    <w:p w:rsidR="000433BE" w:rsidRPr="00267228" w:rsidRDefault="001B74AC" w:rsidP="00873CF6">
      <w:pPr>
        <w:pStyle w:val="ListParagraph"/>
        <w:numPr>
          <w:ilvl w:val="0"/>
          <w:numId w:val="9"/>
        </w:numPr>
        <w:jc w:val="both"/>
        <w:rPr>
          <w:rFonts w:ascii="Cambria" w:hAnsi="Cambria"/>
          <w:sz w:val="20"/>
          <w:szCs w:val="20"/>
        </w:rPr>
      </w:pPr>
      <w:r w:rsidRPr="00267228">
        <w:rPr>
          <w:rFonts w:ascii="Cambria" w:hAnsi="Cambria"/>
          <w:sz w:val="20"/>
          <w:szCs w:val="20"/>
        </w:rPr>
        <w:t>Migration of all standalone servers.to Hyper-V virtual environment as well as installation, configuration and maintenance of Hyper-V virtual server</w:t>
      </w:r>
    </w:p>
    <w:p w:rsidR="00355150" w:rsidRPr="00267228" w:rsidRDefault="00355150" w:rsidP="00873CF6">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000"/>
        </w:tabs>
        <w:jc w:val="both"/>
        <w:rPr>
          <w:rFonts w:ascii="Cambria" w:hAnsi="Cambria"/>
          <w:sz w:val="20"/>
          <w:szCs w:val="20"/>
        </w:rPr>
      </w:pPr>
      <w:r w:rsidRPr="00267228">
        <w:rPr>
          <w:rFonts w:ascii="Cambria" w:hAnsi="Cambria"/>
          <w:sz w:val="20"/>
          <w:szCs w:val="20"/>
        </w:rPr>
        <w:t>User support for th</w:t>
      </w:r>
      <w:r w:rsidR="001B74AC" w:rsidRPr="00267228">
        <w:rPr>
          <w:rFonts w:ascii="Cambria" w:hAnsi="Cambria"/>
          <w:sz w:val="20"/>
          <w:szCs w:val="20"/>
        </w:rPr>
        <w:t>e ERP –Mentor (</w:t>
      </w:r>
      <w:r w:rsidRPr="00267228">
        <w:rPr>
          <w:rFonts w:ascii="Cambria" w:hAnsi="Cambria"/>
          <w:sz w:val="20"/>
          <w:szCs w:val="20"/>
        </w:rPr>
        <w:t>Oracle)</w:t>
      </w:r>
    </w:p>
    <w:p w:rsidR="00355150" w:rsidRPr="00267228" w:rsidRDefault="001B74AC" w:rsidP="00873CF6">
      <w:pPr>
        <w:pStyle w:val="ListParagraph"/>
        <w:numPr>
          <w:ilvl w:val="0"/>
          <w:numId w:val="9"/>
        </w:numPr>
        <w:jc w:val="both"/>
        <w:rPr>
          <w:rFonts w:ascii="Cambria" w:hAnsi="Cambria"/>
          <w:sz w:val="20"/>
          <w:szCs w:val="20"/>
        </w:rPr>
      </w:pPr>
      <w:r w:rsidRPr="00267228">
        <w:rPr>
          <w:rFonts w:ascii="Cambria" w:hAnsi="Cambria"/>
          <w:sz w:val="20"/>
          <w:szCs w:val="20"/>
        </w:rPr>
        <w:t xml:space="preserve">Management </w:t>
      </w:r>
      <w:r w:rsidR="00355150" w:rsidRPr="00267228">
        <w:rPr>
          <w:rFonts w:ascii="Cambria" w:hAnsi="Cambria"/>
          <w:sz w:val="20"/>
          <w:szCs w:val="20"/>
        </w:rPr>
        <w:t xml:space="preserve">of office 365 cloud ( SharePoint, </w:t>
      </w:r>
      <w:proofErr w:type="spellStart"/>
      <w:r w:rsidR="00355150" w:rsidRPr="00267228">
        <w:rPr>
          <w:rFonts w:ascii="Cambria" w:hAnsi="Cambria"/>
          <w:sz w:val="20"/>
          <w:szCs w:val="20"/>
        </w:rPr>
        <w:t>Lync</w:t>
      </w:r>
      <w:proofErr w:type="spellEnd"/>
      <w:r w:rsidR="00355150" w:rsidRPr="00267228">
        <w:rPr>
          <w:rFonts w:ascii="Cambria" w:hAnsi="Cambria"/>
          <w:sz w:val="20"/>
          <w:szCs w:val="20"/>
        </w:rPr>
        <w:t>, Exchange)</w:t>
      </w:r>
    </w:p>
    <w:p w:rsidR="00355150" w:rsidRPr="00267228" w:rsidRDefault="00355150" w:rsidP="00873CF6">
      <w:pPr>
        <w:pStyle w:val="ListParagraph"/>
        <w:numPr>
          <w:ilvl w:val="0"/>
          <w:numId w:val="10"/>
        </w:numPr>
        <w:jc w:val="both"/>
        <w:rPr>
          <w:rFonts w:ascii="Cambria" w:hAnsi="Cambria"/>
          <w:sz w:val="20"/>
          <w:szCs w:val="20"/>
        </w:rPr>
      </w:pPr>
      <w:r w:rsidRPr="00267228">
        <w:rPr>
          <w:rFonts w:ascii="Cambria" w:hAnsi="Cambria"/>
          <w:sz w:val="20"/>
          <w:szCs w:val="20"/>
        </w:rPr>
        <w:t>Maintain</w:t>
      </w:r>
      <w:r w:rsidR="001B74AC" w:rsidRPr="00267228">
        <w:rPr>
          <w:rFonts w:ascii="Cambria" w:hAnsi="Cambria"/>
          <w:sz w:val="20"/>
          <w:szCs w:val="20"/>
        </w:rPr>
        <w:t>ing</w:t>
      </w:r>
      <w:r w:rsidRPr="00267228">
        <w:rPr>
          <w:rFonts w:ascii="Cambria" w:hAnsi="Cambria"/>
          <w:sz w:val="20"/>
          <w:szCs w:val="20"/>
        </w:rPr>
        <w:t xml:space="preserve"> the availability, reliability and functionality of IT Systems through proactive monitoring of System Availability, Response times, Packet Loss, CPU </w:t>
      </w:r>
      <w:proofErr w:type="spellStart"/>
      <w:r w:rsidRPr="00267228">
        <w:rPr>
          <w:rFonts w:ascii="Cambria" w:hAnsi="Cambria"/>
          <w:sz w:val="20"/>
          <w:szCs w:val="20"/>
        </w:rPr>
        <w:t>Utilisation</w:t>
      </w:r>
      <w:proofErr w:type="spellEnd"/>
      <w:r w:rsidRPr="00267228">
        <w:rPr>
          <w:rFonts w:ascii="Cambria" w:hAnsi="Cambria"/>
          <w:sz w:val="20"/>
          <w:szCs w:val="20"/>
        </w:rPr>
        <w:t xml:space="preserve">, Memory </w:t>
      </w:r>
      <w:proofErr w:type="spellStart"/>
      <w:r w:rsidRPr="00267228">
        <w:rPr>
          <w:rFonts w:ascii="Cambria" w:hAnsi="Cambria"/>
          <w:sz w:val="20"/>
          <w:szCs w:val="20"/>
        </w:rPr>
        <w:t>Utilisation</w:t>
      </w:r>
      <w:proofErr w:type="spellEnd"/>
      <w:r w:rsidRPr="00267228">
        <w:rPr>
          <w:rFonts w:ascii="Cambria" w:hAnsi="Cambria"/>
          <w:sz w:val="20"/>
          <w:szCs w:val="20"/>
        </w:rPr>
        <w:t xml:space="preserve">, Disk </w:t>
      </w:r>
      <w:proofErr w:type="spellStart"/>
      <w:r w:rsidRPr="00267228">
        <w:rPr>
          <w:rFonts w:ascii="Cambria" w:hAnsi="Cambria"/>
          <w:sz w:val="20"/>
          <w:szCs w:val="20"/>
        </w:rPr>
        <w:t>Utilisation</w:t>
      </w:r>
      <w:proofErr w:type="spellEnd"/>
      <w:r w:rsidRPr="00267228">
        <w:rPr>
          <w:rFonts w:ascii="Cambria" w:hAnsi="Cambria"/>
          <w:sz w:val="20"/>
          <w:szCs w:val="20"/>
        </w:rPr>
        <w:t xml:space="preserve">, Windows Service Monitoring, Event Log Rules </w:t>
      </w:r>
    </w:p>
    <w:p w:rsidR="00355150" w:rsidRPr="00267228" w:rsidRDefault="00355150" w:rsidP="00355150">
      <w:pPr>
        <w:jc w:val="both"/>
        <w:rPr>
          <w:rFonts w:ascii="Cambria" w:hAnsi="Cambria"/>
          <w:sz w:val="20"/>
          <w:szCs w:val="20"/>
        </w:rPr>
      </w:pPr>
      <w:r w:rsidRPr="00267228">
        <w:rPr>
          <w:rFonts w:ascii="Cambria" w:hAnsi="Cambria"/>
          <w:sz w:val="20"/>
          <w:szCs w:val="20"/>
        </w:rPr>
        <w:t xml:space="preserve"> </w:t>
      </w:r>
    </w:p>
    <w:p w:rsidR="00355150" w:rsidRPr="00267228" w:rsidRDefault="009A7F2E" w:rsidP="009A7F2E">
      <w:pPr>
        <w:tabs>
          <w:tab w:val="left" w:pos="2655"/>
        </w:tabs>
        <w:jc w:val="center"/>
        <w:rPr>
          <w:rFonts w:ascii="Cambria" w:hAnsi="Cambria"/>
          <w:b/>
          <w:sz w:val="20"/>
          <w:szCs w:val="20"/>
        </w:rPr>
      </w:pPr>
      <w:r w:rsidRPr="00267228">
        <w:rPr>
          <w:rFonts w:ascii="Cambria" w:hAnsi="Cambria"/>
          <w:b/>
          <w:sz w:val="20"/>
          <w:szCs w:val="20"/>
        </w:rPr>
        <w:t>Feb’96-Sep’05 with Falcon Chemicals, Dubai as IT Administrator</w:t>
      </w:r>
    </w:p>
    <w:p w:rsidR="009A7F2E" w:rsidRPr="00267228" w:rsidRDefault="009A7F2E" w:rsidP="00355150">
      <w:pPr>
        <w:jc w:val="both"/>
        <w:rPr>
          <w:rFonts w:ascii="Cambria" w:hAnsi="Cambria"/>
          <w:sz w:val="20"/>
          <w:szCs w:val="20"/>
        </w:rPr>
      </w:pPr>
    </w:p>
    <w:p w:rsidR="00B37169" w:rsidRPr="00267228" w:rsidRDefault="00B37169" w:rsidP="00B37169">
      <w:pPr>
        <w:jc w:val="both"/>
        <w:rPr>
          <w:rFonts w:ascii="Cambria" w:hAnsi="Cambria"/>
          <w:b/>
          <w:sz w:val="20"/>
          <w:szCs w:val="20"/>
        </w:rPr>
      </w:pPr>
      <w:r w:rsidRPr="00267228">
        <w:rPr>
          <w:rFonts w:ascii="Cambria" w:hAnsi="Cambria"/>
          <w:b/>
          <w:sz w:val="20"/>
          <w:szCs w:val="20"/>
        </w:rPr>
        <w:t>Key Result Areas:</w:t>
      </w:r>
    </w:p>
    <w:p w:rsidR="00355150" w:rsidRPr="00267228" w:rsidRDefault="00513C02" w:rsidP="00873CF6">
      <w:pPr>
        <w:pStyle w:val="ListParagraph"/>
        <w:numPr>
          <w:ilvl w:val="0"/>
          <w:numId w:val="7"/>
        </w:numPr>
        <w:jc w:val="both"/>
        <w:rPr>
          <w:rFonts w:ascii="Cambria" w:hAnsi="Cambria"/>
          <w:sz w:val="20"/>
          <w:szCs w:val="20"/>
        </w:rPr>
      </w:pPr>
      <w:r w:rsidRPr="00267228">
        <w:rPr>
          <w:rFonts w:ascii="Cambria" w:hAnsi="Cambria"/>
          <w:sz w:val="20"/>
          <w:szCs w:val="20"/>
        </w:rPr>
        <w:t xml:space="preserve">Shouldered the responsibility of handling </w:t>
      </w:r>
      <w:r w:rsidR="00355150" w:rsidRPr="00267228">
        <w:rPr>
          <w:rFonts w:ascii="Cambria" w:hAnsi="Cambria"/>
          <w:sz w:val="20"/>
          <w:szCs w:val="20"/>
        </w:rPr>
        <w:t>Database administration, User Support and  Report Generation of the  ERP system</w:t>
      </w:r>
      <w:r w:rsidRPr="00267228">
        <w:rPr>
          <w:rFonts w:ascii="Cambria" w:hAnsi="Cambria"/>
          <w:sz w:val="20"/>
          <w:szCs w:val="20"/>
        </w:rPr>
        <w:t xml:space="preserve"> ORION in Oracle Consisting of </w:t>
      </w:r>
      <w:r w:rsidR="00355150" w:rsidRPr="00267228">
        <w:rPr>
          <w:rFonts w:ascii="Cambria" w:hAnsi="Cambria"/>
          <w:sz w:val="20"/>
          <w:szCs w:val="20"/>
        </w:rPr>
        <w:t>modules</w:t>
      </w:r>
      <w:r w:rsidRPr="00267228">
        <w:rPr>
          <w:rFonts w:ascii="Cambria" w:hAnsi="Cambria"/>
          <w:sz w:val="20"/>
          <w:szCs w:val="20"/>
        </w:rPr>
        <w:t>:</w:t>
      </w:r>
    </w:p>
    <w:p w:rsidR="00355150" w:rsidRPr="00267228" w:rsidRDefault="00355150" w:rsidP="00873CF6">
      <w:pPr>
        <w:pStyle w:val="ListParagraph"/>
        <w:numPr>
          <w:ilvl w:val="0"/>
          <w:numId w:val="11"/>
        </w:numPr>
        <w:jc w:val="both"/>
        <w:rPr>
          <w:rFonts w:ascii="Cambria" w:hAnsi="Cambria"/>
          <w:sz w:val="20"/>
          <w:szCs w:val="20"/>
        </w:rPr>
      </w:pPr>
      <w:r w:rsidRPr="00267228">
        <w:rPr>
          <w:rFonts w:ascii="Cambria" w:hAnsi="Cambria"/>
          <w:sz w:val="20"/>
          <w:szCs w:val="20"/>
        </w:rPr>
        <w:t xml:space="preserve">Finance (General Ledger, Accounts Receivable, Accounts Payable </w:t>
      </w:r>
      <w:proofErr w:type="spellStart"/>
      <w:r w:rsidRPr="00267228">
        <w:rPr>
          <w:rFonts w:ascii="Cambria" w:hAnsi="Cambria"/>
          <w:sz w:val="20"/>
          <w:szCs w:val="20"/>
        </w:rPr>
        <w:t>etc</w:t>
      </w:r>
      <w:proofErr w:type="spellEnd"/>
      <w:r w:rsidRPr="00267228">
        <w:rPr>
          <w:rFonts w:ascii="Cambria" w:hAnsi="Cambria"/>
          <w:sz w:val="20"/>
          <w:szCs w:val="20"/>
        </w:rPr>
        <w:t>)</w:t>
      </w:r>
    </w:p>
    <w:p w:rsidR="00355150" w:rsidRPr="00267228" w:rsidRDefault="00355150" w:rsidP="00873CF6">
      <w:pPr>
        <w:pStyle w:val="ListParagraph"/>
        <w:numPr>
          <w:ilvl w:val="0"/>
          <w:numId w:val="11"/>
        </w:numPr>
        <w:jc w:val="both"/>
        <w:rPr>
          <w:rFonts w:ascii="Cambria" w:hAnsi="Cambria"/>
          <w:sz w:val="20"/>
          <w:szCs w:val="20"/>
        </w:rPr>
      </w:pPr>
      <w:r w:rsidRPr="00267228">
        <w:rPr>
          <w:rFonts w:ascii="Cambria" w:hAnsi="Cambria"/>
          <w:sz w:val="20"/>
          <w:szCs w:val="20"/>
        </w:rPr>
        <w:t xml:space="preserve">Purchase Management </w:t>
      </w:r>
    </w:p>
    <w:p w:rsidR="00355150" w:rsidRPr="00267228" w:rsidRDefault="00355150" w:rsidP="00873CF6">
      <w:pPr>
        <w:pStyle w:val="ListParagraph"/>
        <w:numPr>
          <w:ilvl w:val="0"/>
          <w:numId w:val="11"/>
        </w:numPr>
        <w:jc w:val="both"/>
        <w:rPr>
          <w:rFonts w:ascii="Cambria" w:hAnsi="Cambria"/>
          <w:sz w:val="20"/>
          <w:szCs w:val="20"/>
        </w:rPr>
      </w:pPr>
      <w:r w:rsidRPr="00267228">
        <w:rPr>
          <w:rFonts w:ascii="Cambria" w:hAnsi="Cambria"/>
          <w:sz w:val="20"/>
          <w:szCs w:val="20"/>
        </w:rPr>
        <w:t>Inventory Management</w:t>
      </w:r>
    </w:p>
    <w:p w:rsidR="00355150" w:rsidRPr="00267228" w:rsidRDefault="00355150" w:rsidP="00873CF6">
      <w:pPr>
        <w:pStyle w:val="ListParagraph"/>
        <w:numPr>
          <w:ilvl w:val="0"/>
          <w:numId w:val="11"/>
        </w:numPr>
        <w:jc w:val="both"/>
        <w:rPr>
          <w:rFonts w:ascii="Cambria" w:hAnsi="Cambria"/>
          <w:sz w:val="20"/>
          <w:szCs w:val="20"/>
        </w:rPr>
      </w:pPr>
      <w:r w:rsidRPr="00267228">
        <w:rPr>
          <w:rFonts w:ascii="Cambria" w:hAnsi="Cambria"/>
          <w:sz w:val="20"/>
          <w:szCs w:val="20"/>
        </w:rPr>
        <w:t>Sales Management</w:t>
      </w:r>
    </w:p>
    <w:p w:rsidR="00355150" w:rsidRPr="00267228" w:rsidRDefault="00355150" w:rsidP="00873CF6">
      <w:pPr>
        <w:pStyle w:val="ListParagraph"/>
        <w:numPr>
          <w:ilvl w:val="0"/>
          <w:numId w:val="11"/>
        </w:numPr>
        <w:jc w:val="both"/>
        <w:rPr>
          <w:rFonts w:ascii="Cambria" w:hAnsi="Cambria"/>
          <w:sz w:val="20"/>
          <w:szCs w:val="20"/>
        </w:rPr>
      </w:pPr>
      <w:r w:rsidRPr="00267228">
        <w:rPr>
          <w:rFonts w:ascii="Cambria" w:hAnsi="Cambria"/>
          <w:sz w:val="20"/>
          <w:szCs w:val="20"/>
        </w:rPr>
        <w:t>Production Management</w:t>
      </w:r>
    </w:p>
    <w:p w:rsidR="00355150" w:rsidRPr="00267228" w:rsidRDefault="00355150" w:rsidP="00873CF6">
      <w:pPr>
        <w:pStyle w:val="ListParagraph"/>
        <w:numPr>
          <w:ilvl w:val="0"/>
          <w:numId w:val="11"/>
        </w:numPr>
        <w:jc w:val="both"/>
        <w:rPr>
          <w:rFonts w:ascii="Cambria" w:hAnsi="Cambria"/>
          <w:sz w:val="20"/>
          <w:szCs w:val="20"/>
        </w:rPr>
      </w:pPr>
      <w:r w:rsidRPr="00267228">
        <w:rPr>
          <w:rFonts w:ascii="Cambria" w:hAnsi="Cambria"/>
          <w:sz w:val="20"/>
          <w:szCs w:val="20"/>
        </w:rPr>
        <w:t>Fixed Assets Management</w:t>
      </w:r>
    </w:p>
    <w:p w:rsidR="00355150" w:rsidRPr="00267228" w:rsidRDefault="00513C02" w:rsidP="00873CF6">
      <w:pPr>
        <w:pStyle w:val="ListParagraph"/>
        <w:numPr>
          <w:ilvl w:val="0"/>
          <w:numId w:val="7"/>
        </w:numPr>
        <w:jc w:val="both"/>
        <w:rPr>
          <w:rFonts w:ascii="Cambria" w:hAnsi="Cambria"/>
          <w:sz w:val="20"/>
          <w:szCs w:val="20"/>
        </w:rPr>
      </w:pPr>
      <w:r w:rsidRPr="00267228">
        <w:rPr>
          <w:rFonts w:ascii="Cambria" w:hAnsi="Cambria"/>
          <w:sz w:val="20"/>
          <w:szCs w:val="20"/>
        </w:rPr>
        <w:t>Oversaw the p</w:t>
      </w:r>
      <w:r w:rsidR="00355150" w:rsidRPr="00267228">
        <w:rPr>
          <w:rFonts w:ascii="Cambria" w:hAnsi="Cambria"/>
          <w:sz w:val="20"/>
          <w:szCs w:val="20"/>
        </w:rPr>
        <w:t>reparation of management reports and report writing with Report Designer (Developer 2000), Micro</w:t>
      </w:r>
      <w:r w:rsidRPr="00267228">
        <w:rPr>
          <w:rFonts w:ascii="Cambria" w:hAnsi="Cambria"/>
          <w:sz w:val="20"/>
          <w:szCs w:val="20"/>
        </w:rPr>
        <w:t>soft Access and Crystal Report</w:t>
      </w:r>
    </w:p>
    <w:p w:rsidR="00355150" w:rsidRPr="00267228" w:rsidRDefault="00513C02" w:rsidP="00873CF6">
      <w:pPr>
        <w:pStyle w:val="ListParagraph"/>
        <w:numPr>
          <w:ilvl w:val="0"/>
          <w:numId w:val="7"/>
        </w:numPr>
        <w:jc w:val="both"/>
        <w:rPr>
          <w:rFonts w:ascii="Cambria" w:hAnsi="Cambria"/>
          <w:sz w:val="20"/>
          <w:szCs w:val="20"/>
        </w:rPr>
      </w:pPr>
      <w:r w:rsidRPr="00267228">
        <w:rPr>
          <w:rFonts w:ascii="Cambria" w:hAnsi="Cambria"/>
          <w:sz w:val="20"/>
          <w:szCs w:val="20"/>
        </w:rPr>
        <w:t>Spearheaded the Administration of</w:t>
      </w:r>
      <w:r w:rsidR="00355150" w:rsidRPr="00267228">
        <w:rPr>
          <w:rFonts w:ascii="Cambria" w:hAnsi="Cambria"/>
          <w:sz w:val="20"/>
          <w:szCs w:val="20"/>
        </w:rPr>
        <w:t xml:space="preserve"> Emai</w:t>
      </w:r>
      <w:r w:rsidRPr="00267228">
        <w:rPr>
          <w:rFonts w:ascii="Cambria" w:hAnsi="Cambria"/>
          <w:sz w:val="20"/>
          <w:szCs w:val="20"/>
        </w:rPr>
        <w:t>l Server, Web server &amp; Website</w:t>
      </w:r>
    </w:p>
    <w:p w:rsidR="00355150" w:rsidRPr="00267228" w:rsidRDefault="00355150" w:rsidP="00873CF6">
      <w:pPr>
        <w:pStyle w:val="ListParagraph"/>
        <w:numPr>
          <w:ilvl w:val="0"/>
          <w:numId w:val="7"/>
        </w:numPr>
        <w:jc w:val="both"/>
        <w:rPr>
          <w:rFonts w:ascii="Cambria" w:hAnsi="Cambria"/>
          <w:sz w:val="20"/>
          <w:szCs w:val="20"/>
        </w:rPr>
      </w:pPr>
      <w:r w:rsidRPr="00267228">
        <w:rPr>
          <w:rFonts w:ascii="Cambria" w:hAnsi="Cambria"/>
          <w:sz w:val="20"/>
          <w:szCs w:val="20"/>
        </w:rPr>
        <w:t>Customization and development of Add-on programs  for  the ERP Suite with Developer 2000, Visual Basic and Microsoft Access</w:t>
      </w:r>
    </w:p>
    <w:p w:rsidR="00513C02" w:rsidRPr="00267228" w:rsidRDefault="00513C02" w:rsidP="00513C02">
      <w:pPr>
        <w:jc w:val="both"/>
        <w:rPr>
          <w:rFonts w:ascii="Cambria" w:hAnsi="Cambria"/>
          <w:sz w:val="20"/>
          <w:szCs w:val="20"/>
        </w:rPr>
      </w:pPr>
    </w:p>
    <w:p w:rsidR="00513C02" w:rsidRPr="00267228" w:rsidRDefault="00513C02" w:rsidP="00513C02">
      <w:pPr>
        <w:jc w:val="both"/>
        <w:rPr>
          <w:rFonts w:ascii="Cambria" w:hAnsi="Cambria"/>
          <w:b/>
          <w:sz w:val="20"/>
          <w:szCs w:val="20"/>
        </w:rPr>
      </w:pPr>
      <w:r w:rsidRPr="00267228">
        <w:rPr>
          <w:rFonts w:ascii="Cambria" w:hAnsi="Cambria"/>
          <w:b/>
          <w:sz w:val="20"/>
          <w:szCs w:val="20"/>
        </w:rPr>
        <w:t>Significant Contributions:</w:t>
      </w:r>
    </w:p>
    <w:p w:rsidR="00513C02" w:rsidRPr="00267228" w:rsidRDefault="00513C02" w:rsidP="00873CF6">
      <w:pPr>
        <w:pStyle w:val="ListParagraph"/>
        <w:numPr>
          <w:ilvl w:val="0"/>
          <w:numId w:val="12"/>
        </w:numPr>
        <w:jc w:val="both"/>
        <w:rPr>
          <w:rFonts w:ascii="Cambria" w:hAnsi="Cambria"/>
          <w:sz w:val="20"/>
          <w:szCs w:val="20"/>
        </w:rPr>
      </w:pPr>
      <w:r w:rsidRPr="00267228">
        <w:rPr>
          <w:rFonts w:ascii="Cambria" w:hAnsi="Cambria"/>
          <w:sz w:val="20"/>
          <w:szCs w:val="20"/>
        </w:rPr>
        <w:t>Essayed a stellar role in the:</w:t>
      </w:r>
    </w:p>
    <w:p w:rsidR="00355150" w:rsidRPr="00267228" w:rsidRDefault="00355150" w:rsidP="00873CF6">
      <w:pPr>
        <w:pStyle w:val="ListParagraph"/>
        <w:numPr>
          <w:ilvl w:val="0"/>
          <w:numId w:val="13"/>
        </w:numPr>
        <w:jc w:val="both"/>
        <w:rPr>
          <w:rFonts w:ascii="Cambria" w:hAnsi="Cambria"/>
          <w:sz w:val="20"/>
          <w:szCs w:val="20"/>
        </w:rPr>
      </w:pPr>
      <w:r w:rsidRPr="00267228">
        <w:rPr>
          <w:rFonts w:ascii="Cambria" w:hAnsi="Cambria"/>
          <w:sz w:val="20"/>
          <w:szCs w:val="20"/>
        </w:rPr>
        <w:t>Network administration of Novell NetWare, Windows 2000</w:t>
      </w:r>
      <w:r w:rsidR="00513C02" w:rsidRPr="00267228">
        <w:rPr>
          <w:rFonts w:ascii="Cambria" w:hAnsi="Cambria"/>
          <w:sz w:val="20"/>
          <w:szCs w:val="20"/>
        </w:rPr>
        <w:t>, Windows 2003 and Mail Network</w:t>
      </w:r>
    </w:p>
    <w:p w:rsidR="00355150" w:rsidRPr="00267228" w:rsidRDefault="00513C02" w:rsidP="00873CF6">
      <w:pPr>
        <w:pStyle w:val="ListParagraph"/>
        <w:numPr>
          <w:ilvl w:val="0"/>
          <w:numId w:val="13"/>
        </w:numPr>
        <w:jc w:val="both"/>
        <w:rPr>
          <w:rFonts w:ascii="Cambria" w:hAnsi="Cambria"/>
          <w:sz w:val="20"/>
          <w:szCs w:val="20"/>
        </w:rPr>
      </w:pPr>
      <w:r w:rsidRPr="00267228">
        <w:rPr>
          <w:rFonts w:ascii="Cambria" w:hAnsi="Cambria"/>
          <w:sz w:val="20"/>
          <w:szCs w:val="20"/>
        </w:rPr>
        <w:t>Management of Sophos</w:t>
      </w:r>
      <w:r w:rsidR="00355150" w:rsidRPr="00267228">
        <w:rPr>
          <w:rFonts w:ascii="Cambria" w:hAnsi="Cambria"/>
          <w:sz w:val="20"/>
          <w:szCs w:val="20"/>
        </w:rPr>
        <w:t xml:space="preserve"> Anti-Virus</w:t>
      </w:r>
    </w:p>
    <w:p w:rsidR="00355150" w:rsidRPr="00267228" w:rsidRDefault="00355150" w:rsidP="00873CF6">
      <w:pPr>
        <w:pStyle w:val="ListParagraph"/>
        <w:numPr>
          <w:ilvl w:val="0"/>
          <w:numId w:val="13"/>
        </w:numPr>
        <w:jc w:val="both"/>
        <w:rPr>
          <w:rFonts w:ascii="Cambria" w:hAnsi="Cambria"/>
          <w:sz w:val="20"/>
          <w:szCs w:val="20"/>
        </w:rPr>
      </w:pPr>
      <w:r w:rsidRPr="00267228">
        <w:rPr>
          <w:rFonts w:ascii="Cambria" w:hAnsi="Cambria"/>
          <w:sz w:val="20"/>
          <w:szCs w:val="20"/>
        </w:rPr>
        <w:t>Completed total system development life cycle for the new ERP system.</w:t>
      </w:r>
    </w:p>
    <w:p w:rsidR="00355150" w:rsidRPr="00267228" w:rsidRDefault="00513C02" w:rsidP="00873CF6">
      <w:pPr>
        <w:pStyle w:val="ListParagraph"/>
        <w:numPr>
          <w:ilvl w:val="0"/>
          <w:numId w:val="13"/>
        </w:numPr>
        <w:jc w:val="both"/>
        <w:rPr>
          <w:rFonts w:ascii="Cambria" w:hAnsi="Cambria"/>
          <w:sz w:val="20"/>
          <w:szCs w:val="20"/>
        </w:rPr>
      </w:pPr>
      <w:r w:rsidRPr="00267228">
        <w:rPr>
          <w:rFonts w:ascii="Cambria" w:hAnsi="Cambria"/>
          <w:sz w:val="20"/>
          <w:szCs w:val="20"/>
        </w:rPr>
        <w:t>Execution of</w:t>
      </w:r>
      <w:r w:rsidR="00355150" w:rsidRPr="00267228">
        <w:rPr>
          <w:rFonts w:ascii="Cambria" w:hAnsi="Cambria"/>
          <w:sz w:val="20"/>
          <w:szCs w:val="20"/>
        </w:rPr>
        <w:t xml:space="preserve"> the design and development of the local a</w:t>
      </w:r>
      <w:r w:rsidRPr="00267228">
        <w:rPr>
          <w:rFonts w:ascii="Cambria" w:hAnsi="Cambria"/>
          <w:sz w:val="20"/>
          <w:szCs w:val="20"/>
        </w:rPr>
        <w:t>rea network for the new factory</w:t>
      </w:r>
    </w:p>
    <w:p w:rsidR="00355150" w:rsidRPr="00267228" w:rsidRDefault="00355150" w:rsidP="00873CF6">
      <w:pPr>
        <w:pStyle w:val="ListParagraph"/>
        <w:numPr>
          <w:ilvl w:val="0"/>
          <w:numId w:val="13"/>
        </w:numPr>
        <w:jc w:val="both"/>
        <w:rPr>
          <w:rFonts w:ascii="Cambria" w:hAnsi="Cambria"/>
          <w:sz w:val="20"/>
          <w:szCs w:val="20"/>
        </w:rPr>
      </w:pPr>
      <w:r w:rsidRPr="00267228">
        <w:rPr>
          <w:rFonts w:ascii="Cambria" w:hAnsi="Cambria"/>
          <w:sz w:val="20"/>
          <w:szCs w:val="20"/>
        </w:rPr>
        <w:t>User support for the ERP (ORION &amp; Tetra)</w:t>
      </w:r>
    </w:p>
    <w:p w:rsidR="001B425B" w:rsidRPr="00267228" w:rsidRDefault="001B425B" w:rsidP="00355150">
      <w:pPr>
        <w:jc w:val="both"/>
        <w:rPr>
          <w:rFonts w:ascii="Cambria" w:hAnsi="Cambria"/>
          <w:sz w:val="20"/>
          <w:szCs w:val="20"/>
        </w:rPr>
      </w:pPr>
    </w:p>
    <w:p w:rsidR="001B425B" w:rsidRPr="00267228" w:rsidRDefault="001B425B" w:rsidP="00453F6A">
      <w:pPr>
        <w:pBdr>
          <w:top w:val="dotted" w:sz="4" w:space="1" w:color="auto"/>
          <w:bottom w:val="dotted" w:sz="4" w:space="1" w:color="auto"/>
        </w:pBdr>
        <w:shd w:val="clear" w:color="auto" w:fill="15365F"/>
        <w:jc w:val="center"/>
        <w:rPr>
          <w:rFonts w:ascii="Cambria" w:hAnsi="Cambria"/>
          <w:b/>
          <w:smallCaps/>
          <w:spacing w:val="38"/>
          <w:sz w:val="22"/>
          <w:szCs w:val="22"/>
        </w:rPr>
      </w:pPr>
      <w:r w:rsidRPr="00267228">
        <w:rPr>
          <w:rFonts w:ascii="Cambria" w:hAnsi="Cambria"/>
          <w:b/>
          <w:smallCaps/>
          <w:spacing w:val="38"/>
          <w:sz w:val="22"/>
          <w:szCs w:val="22"/>
        </w:rPr>
        <w:t>Career Commencement</w:t>
      </w:r>
    </w:p>
    <w:p w:rsidR="00355150" w:rsidRPr="00267228" w:rsidRDefault="00355150" w:rsidP="00355150">
      <w:pPr>
        <w:jc w:val="both"/>
        <w:rPr>
          <w:rFonts w:ascii="Cambria" w:hAnsi="Cambria"/>
          <w:sz w:val="20"/>
          <w:szCs w:val="20"/>
        </w:rPr>
      </w:pPr>
    </w:p>
    <w:p w:rsidR="00453F6A" w:rsidRPr="00267228" w:rsidRDefault="00453F6A" w:rsidP="00453F6A">
      <w:pPr>
        <w:jc w:val="center"/>
        <w:rPr>
          <w:rFonts w:ascii="Cambria" w:hAnsi="Cambria"/>
          <w:b/>
          <w:sz w:val="20"/>
          <w:szCs w:val="20"/>
        </w:rPr>
      </w:pPr>
      <w:r w:rsidRPr="00267228">
        <w:rPr>
          <w:rFonts w:ascii="Cambria" w:hAnsi="Cambria"/>
          <w:b/>
          <w:sz w:val="20"/>
          <w:szCs w:val="20"/>
        </w:rPr>
        <w:t>Apr’91-Oct’95 with Universal Group of Institutions, India as IT Executive</w:t>
      </w:r>
    </w:p>
    <w:p w:rsidR="000745DE" w:rsidRPr="00267228" w:rsidRDefault="000745DE" w:rsidP="00355150">
      <w:pPr>
        <w:jc w:val="both"/>
        <w:rPr>
          <w:rFonts w:ascii="Cambria" w:hAnsi="Cambria"/>
          <w:sz w:val="20"/>
          <w:szCs w:val="20"/>
        </w:rPr>
      </w:pPr>
    </w:p>
    <w:p w:rsidR="000745DE" w:rsidRPr="00267228" w:rsidRDefault="000745DE" w:rsidP="000745DE">
      <w:pPr>
        <w:pBdr>
          <w:top w:val="dotted" w:sz="4" w:space="1" w:color="auto"/>
          <w:bottom w:val="dotted" w:sz="4" w:space="1" w:color="auto"/>
        </w:pBdr>
        <w:shd w:val="clear" w:color="auto" w:fill="15365F"/>
        <w:jc w:val="center"/>
        <w:rPr>
          <w:rFonts w:ascii="Cambria" w:hAnsi="Cambria"/>
          <w:b/>
          <w:smallCaps/>
          <w:spacing w:val="38"/>
          <w:sz w:val="22"/>
          <w:szCs w:val="22"/>
        </w:rPr>
      </w:pPr>
      <w:proofErr w:type="gramStart"/>
      <w:r w:rsidRPr="00267228">
        <w:rPr>
          <w:rFonts w:ascii="Cambria" w:hAnsi="Cambria"/>
          <w:b/>
          <w:smallCaps/>
          <w:spacing w:val="38"/>
          <w:sz w:val="22"/>
          <w:szCs w:val="22"/>
        </w:rPr>
        <w:t>IT</w:t>
      </w:r>
      <w:proofErr w:type="gramEnd"/>
      <w:r w:rsidRPr="00267228">
        <w:rPr>
          <w:rFonts w:ascii="Cambria" w:hAnsi="Cambria"/>
          <w:b/>
          <w:smallCaps/>
          <w:spacing w:val="38"/>
          <w:sz w:val="22"/>
          <w:szCs w:val="22"/>
        </w:rPr>
        <w:t xml:space="preserve"> Skills</w:t>
      </w:r>
    </w:p>
    <w:p w:rsidR="000745DE" w:rsidRPr="00267228" w:rsidRDefault="000745DE" w:rsidP="00355150">
      <w:pPr>
        <w:jc w:val="both"/>
        <w:rPr>
          <w:rFonts w:ascii="Cambria" w:hAnsi="Cambria"/>
          <w:sz w:val="20"/>
          <w:szCs w:val="20"/>
        </w:rPr>
      </w:pPr>
    </w:p>
    <w:p w:rsidR="000745DE" w:rsidRPr="00267228" w:rsidRDefault="000745DE" w:rsidP="00873CF6">
      <w:pPr>
        <w:pStyle w:val="ListParagraph"/>
        <w:numPr>
          <w:ilvl w:val="0"/>
          <w:numId w:val="2"/>
        </w:numPr>
        <w:jc w:val="both"/>
        <w:rPr>
          <w:rFonts w:ascii="Cambria" w:hAnsi="Cambria"/>
          <w:sz w:val="20"/>
          <w:szCs w:val="20"/>
        </w:rPr>
        <w:sectPr w:rsidR="000745DE" w:rsidRPr="00267228" w:rsidSect="00355150">
          <w:pgSz w:w="11907" w:h="16839" w:code="9"/>
          <w:pgMar w:top="720" w:right="720" w:bottom="720" w:left="720" w:header="454" w:footer="675" w:gutter="0"/>
          <w:cols w:space="720"/>
          <w:titlePg/>
          <w:docGrid w:linePitch="360"/>
        </w:sectPr>
      </w:pPr>
    </w:p>
    <w:p w:rsidR="00355150" w:rsidRPr="00267228" w:rsidRDefault="00355150" w:rsidP="00873CF6">
      <w:pPr>
        <w:pStyle w:val="ListParagraph"/>
        <w:numPr>
          <w:ilvl w:val="0"/>
          <w:numId w:val="2"/>
        </w:numPr>
        <w:jc w:val="both"/>
        <w:rPr>
          <w:rFonts w:ascii="Cambria" w:hAnsi="Cambria"/>
          <w:sz w:val="20"/>
          <w:szCs w:val="20"/>
        </w:rPr>
      </w:pPr>
      <w:r w:rsidRPr="00267228">
        <w:rPr>
          <w:rFonts w:ascii="Cambria" w:hAnsi="Cambria"/>
          <w:sz w:val="20"/>
          <w:szCs w:val="20"/>
        </w:rPr>
        <w:lastRenderedPageBreak/>
        <w:t>Network &amp; Systems Security</w:t>
      </w:r>
    </w:p>
    <w:p w:rsidR="00355150" w:rsidRPr="00267228" w:rsidRDefault="00355150" w:rsidP="00873CF6">
      <w:pPr>
        <w:pStyle w:val="ListParagraph"/>
        <w:numPr>
          <w:ilvl w:val="0"/>
          <w:numId w:val="2"/>
        </w:numPr>
        <w:jc w:val="both"/>
        <w:rPr>
          <w:rFonts w:ascii="Cambria" w:hAnsi="Cambria"/>
          <w:sz w:val="20"/>
          <w:szCs w:val="20"/>
        </w:rPr>
      </w:pPr>
      <w:r w:rsidRPr="00267228">
        <w:rPr>
          <w:rFonts w:ascii="Cambria" w:hAnsi="Cambria"/>
          <w:sz w:val="20"/>
          <w:szCs w:val="20"/>
        </w:rPr>
        <w:t>MS windows server 2003/2008/2012</w:t>
      </w:r>
    </w:p>
    <w:p w:rsidR="00355150" w:rsidRPr="00267228" w:rsidRDefault="00355150" w:rsidP="00873CF6">
      <w:pPr>
        <w:pStyle w:val="ListParagraph"/>
        <w:numPr>
          <w:ilvl w:val="0"/>
          <w:numId w:val="2"/>
        </w:numPr>
        <w:jc w:val="both"/>
        <w:rPr>
          <w:rFonts w:ascii="Cambria" w:hAnsi="Cambria"/>
          <w:sz w:val="20"/>
          <w:szCs w:val="20"/>
        </w:rPr>
      </w:pPr>
      <w:r w:rsidRPr="00267228">
        <w:rPr>
          <w:rFonts w:ascii="Cambria" w:hAnsi="Cambria"/>
          <w:sz w:val="20"/>
          <w:szCs w:val="20"/>
        </w:rPr>
        <w:t>Active directory</w:t>
      </w:r>
    </w:p>
    <w:p w:rsidR="00355150" w:rsidRPr="00267228" w:rsidRDefault="00355150" w:rsidP="00873CF6">
      <w:pPr>
        <w:pStyle w:val="ListParagraph"/>
        <w:numPr>
          <w:ilvl w:val="0"/>
          <w:numId w:val="2"/>
        </w:numPr>
        <w:jc w:val="both"/>
        <w:rPr>
          <w:rFonts w:ascii="Cambria" w:hAnsi="Cambria"/>
          <w:sz w:val="20"/>
          <w:szCs w:val="20"/>
        </w:rPr>
      </w:pPr>
      <w:r w:rsidRPr="00267228">
        <w:rPr>
          <w:rFonts w:ascii="Cambria" w:hAnsi="Cambria"/>
          <w:sz w:val="20"/>
          <w:szCs w:val="20"/>
        </w:rPr>
        <w:t>IT project management</w:t>
      </w:r>
    </w:p>
    <w:p w:rsidR="00355150" w:rsidRPr="00267228" w:rsidRDefault="00355150" w:rsidP="00873CF6">
      <w:pPr>
        <w:pStyle w:val="ListParagraph"/>
        <w:numPr>
          <w:ilvl w:val="0"/>
          <w:numId w:val="2"/>
        </w:numPr>
        <w:jc w:val="both"/>
        <w:rPr>
          <w:rFonts w:ascii="Cambria" w:hAnsi="Cambria"/>
          <w:sz w:val="20"/>
          <w:szCs w:val="20"/>
        </w:rPr>
      </w:pPr>
      <w:r w:rsidRPr="00267228">
        <w:rPr>
          <w:rFonts w:ascii="Cambria" w:hAnsi="Cambria"/>
          <w:sz w:val="20"/>
          <w:szCs w:val="20"/>
        </w:rPr>
        <w:t>ERP- MENTOR, ORION, TETRA</w:t>
      </w:r>
      <w:r w:rsidR="00FF403A">
        <w:rPr>
          <w:rFonts w:ascii="Cambria" w:hAnsi="Cambria"/>
          <w:sz w:val="20"/>
          <w:szCs w:val="20"/>
        </w:rPr>
        <w:t>, SAP</w:t>
      </w:r>
    </w:p>
    <w:p w:rsidR="00355150" w:rsidRPr="00267228" w:rsidRDefault="00355150" w:rsidP="00873CF6">
      <w:pPr>
        <w:pStyle w:val="ListParagraph"/>
        <w:numPr>
          <w:ilvl w:val="0"/>
          <w:numId w:val="2"/>
        </w:numPr>
        <w:jc w:val="both"/>
        <w:rPr>
          <w:rFonts w:ascii="Cambria" w:hAnsi="Cambria"/>
          <w:sz w:val="20"/>
          <w:szCs w:val="20"/>
        </w:rPr>
      </w:pPr>
      <w:r w:rsidRPr="00267228">
        <w:rPr>
          <w:rFonts w:ascii="Cambria" w:hAnsi="Cambria"/>
          <w:sz w:val="20"/>
          <w:szCs w:val="20"/>
        </w:rPr>
        <w:t>Backup – Backup EXEC</w:t>
      </w:r>
    </w:p>
    <w:p w:rsidR="00355150" w:rsidRPr="00267228" w:rsidRDefault="00355150" w:rsidP="00873CF6">
      <w:pPr>
        <w:pStyle w:val="ListParagraph"/>
        <w:numPr>
          <w:ilvl w:val="0"/>
          <w:numId w:val="2"/>
        </w:numPr>
        <w:jc w:val="both"/>
        <w:rPr>
          <w:rFonts w:ascii="Cambria" w:hAnsi="Cambria"/>
          <w:sz w:val="20"/>
          <w:szCs w:val="20"/>
        </w:rPr>
      </w:pPr>
      <w:r w:rsidRPr="00267228">
        <w:rPr>
          <w:rFonts w:ascii="Cambria" w:hAnsi="Cambria"/>
          <w:sz w:val="20"/>
          <w:szCs w:val="20"/>
        </w:rPr>
        <w:t>Install configure and maintain Virtual environment (Microsoft Hyper-V)</w:t>
      </w:r>
    </w:p>
    <w:p w:rsidR="00355150" w:rsidRPr="00267228" w:rsidRDefault="00355150" w:rsidP="00873CF6">
      <w:pPr>
        <w:pStyle w:val="ListParagraph"/>
        <w:numPr>
          <w:ilvl w:val="0"/>
          <w:numId w:val="2"/>
        </w:numPr>
        <w:jc w:val="both"/>
        <w:rPr>
          <w:rFonts w:ascii="Cambria" w:hAnsi="Cambria"/>
          <w:sz w:val="20"/>
          <w:szCs w:val="20"/>
        </w:rPr>
      </w:pPr>
      <w:r w:rsidRPr="00267228">
        <w:rPr>
          <w:rFonts w:ascii="Cambria" w:hAnsi="Cambria"/>
          <w:sz w:val="20"/>
          <w:szCs w:val="20"/>
        </w:rPr>
        <w:t xml:space="preserve">Management Antivirus (TrendMicro, </w:t>
      </w:r>
      <w:proofErr w:type="spellStart"/>
      <w:r w:rsidRPr="00267228">
        <w:rPr>
          <w:rFonts w:ascii="Cambria" w:hAnsi="Cambria"/>
          <w:sz w:val="20"/>
          <w:szCs w:val="20"/>
        </w:rPr>
        <w:t>Fsecure</w:t>
      </w:r>
      <w:proofErr w:type="spellEnd"/>
      <w:r w:rsidRPr="00267228">
        <w:rPr>
          <w:rFonts w:ascii="Cambria" w:hAnsi="Cambria"/>
          <w:sz w:val="20"/>
          <w:szCs w:val="20"/>
        </w:rPr>
        <w:t>, Sophos)</w:t>
      </w:r>
    </w:p>
    <w:p w:rsidR="00355150" w:rsidRPr="00267228" w:rsidRDefault="00355150" w:rsidP="00873CF6">
      <w:pPr>
        <w:pStyle w:val="ListParagraph"/>
        <w:numPr>
          <w:ilvl w:val="0"/>
          <w:numId w:val="2"/>
        </w:numPr>
        <w:jc w:val="both"/>
        <w:rPr>
          <w:rFonts w:ascii="Cambria" w:hAnsi="Cambria"/>
          <w:sz w:val="20"/>
          <w:szCs w:val="20"/>
        </w:rPr>
      </w:pPr>
      <w:r w:rsidRPr="00267228">
        <w:rPr>
          <w:rFonts w:ascii="Cambria" w:hAnsi="Cambria"/>
          <w:sz w:val="20"/>
          <w:szCs w:val="20"/>
        </w:rPr>
        <w:t>Exchange 2007/2010/ cloud 2013 ( Hybrid Mode)</w:t>
      </w:r>
    </w:p>
    <w:p w:rsidR="00355150" w:rsidRPr="00267228" w:rsidRDefault="00355150" w:rsidP="00873CF6">
      <w:pPr>
        <w:pStyle w:val="ListParagraph"/>
        <w:numPr>
          <w:ilvl w:val="0"/>
          <w:numId w:val="2"/>
        </w:numPr>
        <w:jc w:val="both"/>
        <w:rPr>
          <w:rFonts w:ascii="Cambria" w:hAnsi="Cambria"/>
          <w:sz w:val="20"/>
          <w:szCs w:val="20"/>
        </w:rPr>
      </w:pPr>
      <w:r w:rsidRPr="00267228">
        <w:rPr>
          <w:rFonts w:ascii="Cambria" w:hAnsi="Cambria"/>
          <w:sz w:val="20"/>
          <w:szCs w:val="20"/>
        </w:rPr>
        <w:lastRenderedPageBreak/>
        <w:t xml:space="preserve">Microsoft Office 365, SharePoint &amp; </w:t>
      </w:r>
      <w:proofErr w:type="spellStart"/>
      <w:r w:rsidRPr="00267228">
        <w:rPr>
          <w:rFonts w:ascii="Cambria" w:hAnsi="Cambria"/>
          <w:sz w:val="20"/>
          <w:szCs w:val="20"/>
        </w:rPr>
        <w:t>Lync</w:t>
      </w:r>
      <w:proofErr w:type="spellEnd"/>
      <w:r w:rsidRPr="00267228">
        <w:rPr>
          <w:rFonts w:ascii="Cambria" w:hAnsi="Cambria"/>
          <w:sz w:val="20"/>
          <w:szCs w:val="20"/>
        </w:rPr>
        <w:t xml:space="preserve"> </w:t>
      </w:r>
    </w:p>
    <w:p w:rsidR="00355150" w:rsidRPr="00267228" w:rsidRDefault="00355150" w:rsidP="00873CF6">
      <w:pPr>
        <w:pStyle w:val="ListParagraph"/>
        <w:numPr>
          <w:ilvl w:val="0"/>
          <w:numId w:val="2"/>
        </w:numPr>
        <w:jc w:val="both"/>
        <w:rPr>
          <w:rFonts w:ascii="Cambria" w:hAnsi="Cambria"/>
          <w:sz w:val="20"/>
          <w:szCs w:val="20"/>
        </w:rPr>
      </w:pPr>
      <w:r w:rsidRPr="00267228">
        <w:rPr>
          <w:rFonts w:ascii="Cambria" w:hAnsi="Cambria"/>
          <w:sz w:val="20"/>
          <w:szCs w:val="20"/>
        </w:rPr>
        <w:t xml:space="preserve">VPN – </w:t>
      </w:r>
      <w:proofErr w:type="spellStart"/>
      <w:r w:rsidRPr="00267228">
        <w:rPr>
          <w:rFonts w:ascii="Cambria" w:hAnsi="Cambria"/>
          <w:sz w:val="20"/>
          <w:szCs w:val="20"/>
        </w:rPr>
        <w:t>SonicWALL</w:t>
      </w:r>
      <w:proofErr w:type="spellEnd"/>
    </w:p>
    <w:p w:rsidR="00355150" w:rsidRPr="00267228" w:rsidRDefault="00355150" w:rsidP="00873CF6">
      <w:pPr>
        <w:pStyle w:val="ListParagraph"/>
        <w:numPr>
          <w:ilvl w:val="0"/>
          <w:numId w:val="2"/>
        </w:numPr>
        <w:jc w:val="both"/>
        <w:rPr>
          <w:rFonts w:ascii="Cambria" w:hAnsi="Cambria"/>
          <w:sz w:val="20"/>
          <w:szCs w:val="20"/>
        </w:rPr>
      </w:pPr>
      <w:r w:rsidRPr="00267228">
        <w:rPr>
          <w:rFonts w:ascii="Cambria" w:hAnsi="Cambria"/>
          <w:sz w:val="20"/>
          <w:szCs w:val="20"/>
        </w:rPr>
        <w:t>Network Design, Implementation &amp; Administration</w:t>
      </w:r>
    </w:p>
    <w:p w:rsidR="00355150" w:rsidRPr="00267228" w:rsidRDefault="00355150" w:rsidP="00873CF6">
      <w:pPr>
        <w:pStyle w:val="ListParagraph"/>
        <w:numPr>
          <w:ilvl w:val="0"/>
          <w:numId w:val="2"/>
        </w:numPr>
        <w:jc w:val="both"/>
        <w:rPr>
          <w:rFonts w:ascii="Cambria" w:hAnsi="Cambria"/>
          <w:sz w:val="20"/>
          <w:szCs w:val="20"/>
        </w:rPr>
      </w:pPr>
      <w:r w:rsidRPr="00267228">
        <w:rPr>
          <w:rFonts w:ascii="Cambria" w:hAnsi="Cambria"/>
          <w:sz w:val="20"/>
          <w:szCs w:val="20"/>
        </w:rPr>
        <w:t>Black Berry Enterprise 10</w:t>
      </w:r>
    </w:p>
    <w:p w:rsidR="00355150" w:rsidRPr="00267228" w:rsidRDefault="00355150" w:rsidP="00873CF6">
      <w:pPr>
        <w:pStyle w:val="ListParagraph"/>
        <w:numPr>
          <w:ilvl w:val="0"/>
          <w:numId w:val="2"/>
        </w:numPr>
        <w:jc w:val="both"/>
        <w:rPr>
          <w:rFonts w:ascii="Cambria" w:hAnsi="Cambria"/>
          <w:sz w:val="20"/>
          <w:szCs w:val="20"/>
        </w:rPr>
      </w:pPr>
      <w:r w:rsidRPr="00267228">
        <w:rPr>
          <w:rFonts w:ascii="Cambria" w:hAnsi="Cambria"/>
          <w:sz w:val="20"/>
          <w:szCs w:val="20"/>
        </w:rPr>
        <w:t>Broad understanding of current communication technologies and protocols</w:t>
      </w:r>
    </w:p>
    <w:p w:rsidR="00355150" w:rsidRPr="00267228" w:rsidRDefault="00355150" w:rsidP="00873CF6">
      <w:pPr>
        <w:pStyle w:val="ListParagraph"/>
        <w:numPr>
          <w:ilvl w:val="0"/>
          <w:numId w:val="2"/>
        </w:numPr>
        <w:jc w:val="both"/>
        <w:rPr>
          <w:rFonts w:ascii="Cambria" w:hAnsi="Cambria"/>
          <w:sz w:val="20"/>
          <w:szCs w:val="20"/>
        </w:rPr>
      </w:pPr>
      <w:r w:rsidRPr="00267228">
        <w:rPr>
          <w:rFonts w:ascii="Cambria" w:hAnsi="Cambria"/>
          <w:sz w:val="20"/>
          <w:szCs w:val="20"/>
        </w:rPr>
        <w:t>Networking: TCP/IP, IPX/SPX, and Ethernet</w:t>
      </w:r>
    </w:p>
    <w:p w:rsidR="00355150" w:rsidRPr="00267228" w:rsidRDefault="00355150" w:rsidP="00873CF6">
      <w:pPr>
        <w:pStyle w:val="ListParagraph"/>
        <w:numPr>
          <w:ilvl w:val="0"/>
          <w:numId w:val="2"/>
        </w:numPr>
        <w:jc w:val="both"/>
        <w:rPr>
          <w:rFonts w:ascii="Cambria" w:hAnsi="Cambria"/>
          <w:sz w:val="20"/>
          <w:szCs w:val="20"/>
        </w:rPr>
      </w:pPr>
      <w:r w:rsidRPr="00267228">
        <w:rPr>
          <w:rFonts w:ascii="Cambria" w:hAnsi="Cambria"/>
          <w:sz w:val="20"/>
          <w:szCs w:val="20"/>
        </w:rPr>
        <w:t>IP PABX (</w:t>
      </w:r>
      <w:r w:rsidR="000745DE" w:rsidRPr="00267228">
        <w:rPr>
          <w:rFonts w:ascii="Cambria" w:hAnsi="Cambria"/>
          <w:sz w:val="20"/>
          <w:szCs w:val="20"/>
        </w:rPr>
        <w:t>Alcatel</w:t>
      </w:r>
      <w:r w:rsidRPr="00267228">
        <w:rPr>
          <w:rFonts w:ascii="Cambria" w:hAnsi="Cambria"/>
          <w:sz w:val="20"/>
          <w:szCs w:val="20"/>
        </w:rPr>
        <w:t>, LG &amp; Cisco)</w:t>
      </w:r>
    </w:p>
    <w:p w:rsidR="00355150" w:rsidRPr="00267228" w:rsidRDefault="00355150" w:rsidP="00873CF6">
      <w:pPr>
        <w:pStyle w:val="ListParagraph"/>
        <w:numPr>
          <w:ilvl w:val="0"/>
          <w:numId w:val="2"/>
        </w:numPr>
        <w:jc w:val="both"/>
        <w:rPr>
          <w:rFonts w:ascii="Cambria" w:hAnsi="Cambria"/>
          <w:sz w:val="20"/>
          <w:szCs w:val="20"/>
        </w:rPr>
      </w:pPr>
      <w:r w:rsidRPr="00267228">
        <w:rPr>
          <w:rFonts w:ascii="Cambria" w:hAnsi="Cambria"/>
          <w:sz w:val="20"/>
          <w:szCs w:val="20"/>
        </w:rPr>
        <w:t>Disaster Reco</w:t>
      </w:r>
      <w:r w:rsidR="000745DE" w:rsidRPr="00267228">
        <w:rPr>
          <w:rFonts w:ascii="Cambria" w:hAnsi="Cambria"/>
          <w:sz w:val="20"/>
          <w:szCs w:val="20"/>
        </w:rPr>
        <w:t>very Planning &amp; Risk Assessment</w:t>
      </w:r>
    </w:p>
    <w:p w:rsidR="000745DE" w:rsidRPr="00267228" w:rsidRDefault="000745DE" w:rsidP="00355150">
      <w:pPr>
        <w:jc w:val="both"/>
        <w:rPr>
          <w:rFonts w:ascii="Cambria" w:hAnsi="Cambria"/>
          <w:sz w:val="20"/>
          <w:szCs w:val="20"/>
        </w:rPr>
        <w:sectPr w:rsidR="000745DE" w:rsidRPr="00267228" w:rsidSect="000745DE">
          <w:type w:val="continuous"/>
          <w:pgSz w:w="11907" w:h="16839" w:code="9"/>
          <w:pgMar w:top="720" w:right="720" w:bottom="720" w:left="720" w:header="454" w:footer="675" w:gutter="0"/>
          <w:cols w:num="2" w:space="720"/>
          <w:titlePg/>
          <w:docGrid w:linePitch="360"/>
        </w:sectPr>
      </w:pPr>
    </w:p>
    <w:p w:rsidR="001469C2" w:rsidRPr="00267228" w:rsidRDefault="001469C2" w:rsidP="001469C2">
      <w:pPr>
        <w:pBdr>
          <w:top w:val="dotted" w:sz="4" w:space="1" w:color="auto"/>
          <w:bottom w:val="dotted" w:sz="4" w:space="1" w:color="auto"/>
        </w:pBdr>
        <w:shd w:val="clear" w:color="auto" w:fill="133155"/>
        <w:jc w:val="center"/>
        <w:rPr>
          <w:rFonts w:ascii="Cambria" w:hAnsi="Cambria"/>
          <w:b/>
          <w:smallCaps/>
          <w:spacing w:val="38"/>
          <w:sz w:val="22"/>
          <w:szCs w:val="22"/>
        </w:rPr>
      </w:pPr>
      <w:r w:rsidRPr="00267228">
        <w:rPr>
          <w:rFonts w:ascii="Cambria" w:hAnsi="Cambria"/>
          <w:b/>
          <w:smallCaps/>
          <w:spacing w:val="38"/>
          <w:sz w:val="22"/>
          <w:szCs w:val="22"/>
        </w:rPr>
        <w:lastRenderedPageBreak/>
        <w:t>Academic Details</w:t>
      </w:r>
    </w:p>
    <w:p w:rsidR="001469C2" w:rsidRPr="00267228" w:rsidRDefault="001469C2" w:rsidP="00355150">
      <w:pPr>
        <w:jc w:val="both"/>
        <w:rPr>
          <w:rFonts w:ascii="Cambria" w:hAnsi="Cambria"/>
          <w:sz w:val="20"/>
          <w:szCs w:val="20"/>
        </w:rPr>
      </w:pPr>
    </w:p>
    <w:p w:rsidR="00355150" w:rsidRPr="00267228" w:rsidRDefault="00355150" w:rsidP="00873CF6">
      <w:pPr>
        <w:pStyle w:val="ListParagraph"/>
        <w:numPr>
          <w:ilvl w:val="0"/>
          <w:numId w:val="1"/>
        </w:numPr>
        <w:jc w:val="both"/>
        <w:rPr>
          <w:rFonts w:ascii="Cambria" w:hAnsi="Cambria"/>
          <w:sz w:val="20"/>
          <w:szCs w:val="20"/>
        </w:rPr>
      </w:pPr>
      <w:r w:rsidRPr="00267228">
        <w:rPr>
          <w:rFonts w:ascii="Cambria" w:hAnsi="Cambria"/>
          <w:sz w:val="20"/>
          <w:szCs w:val="20"/>
        </w:rPr>
        <w:t>Master of Science (Physics, Electronics and Computer Science), 1991, University of Kerala, India with Distinction (Third Rank)</w:t>
      </w:r>
    </w:p>
    <w:p w:rsidR="00355150" w:rsidRPr="00267228" w:rsidRDefault="00355150" w:rsidP="00873CF6">
      <w:pPr>
        <w:pStyle w:val="ListParagraph"/>
        <w:numPr>
          <w:ilvl w:val="0"/>
          <w:numId w:val="1"/>
        </w:numPr>
        <w:jc w:val="both"/>
        <w:rPr>
          <w:rFonts w:ascii="Cambria" w:hAnsi="Cambria"/>
          <w:sz w:val="20"/>
          <w:szCs w:val="20"/>
        </w:rPr>
      </w:pPr>
      <w:r w:rsidRPr="00267228">
        <w:rPr>
          <w:rFonts w:ascii="Cambria" w:hAnsi="Cambria"/>
          <w:sz w:val="20"/>
          <w:szCs w:val="20"/>
        </w:rPr>
        <w:t xml:space="preserve">Post Graduate Diploma in Computer Applications, (1994), Directorate of Technical Education, Kerala, India </w:t>
      </w:r>
    </w:p>
    <w:p w:rsidR="00355150" w:rsidRPr="00267228" w:rsidRDefault="00355150" w:rsidP="00873CF6">
      <w:pPr>
        <w:pStyle w:val="ListParagraph"/>
        <w:numPr>
          <w:ilvl w:val="0"/>
          <w:numId w:val="1"/>
        </w:numPr>
        <w:jc w:val="both"/>
        <w:rPr>
          <w:rFonts w:ascii="Cambria" w:hAnsi="Cambria"/>
          <w:sz w:val="20"/>
          <w:szCs w:val="20"/>
        </w:rPr>
      </w:pPr>
      <w:r w:rsidRPr="00267228">
        <w:rPr>
          <w:rFonts w:ascii="Cambria" w:hAnsi="Cambria"/>
          <w:sz w:val="20"/>
          <w:szCs w:val="20"/>
        </w:rPr>
        <w:t xml:space="preserve">Bachelor of Science (Physics), 1989, </w:t>
      </w:r>
      <w:proofErr w:type="spellStart"/>
      <w:r w:rsidRPr="00267228">
        <w:rPr>
          <w:rFonts w:ascii="Cambria" w:hAnsi="Cambria"/>
          <w:sz w:val="20"/>
          <w:szCs w:val="20"/>
        </w:rPr>
        <w:t>Gandhiji</w:t>
      </w:r>
      <w:proofErr w:type="spellEnd"/>
      <w:r w:rsidRPr="00267228">
        <w:rPr>
          <w:rFonts w:ascii="Cambria" w:hAnsi="Cambria"/>
          <w:sz w:val="20"/>
          <w:szCs w:val="20"/>
        </w:rPr>
        <w:t xml:space="preserve"> University, Kerala, India</w:t>
      </w:r>
    </w:p>
    <w:p w:rsidR="00355150" w:rsidRPr="00267228" w:rsidRDefault="00355150" w:rsidP="00355150">
      <w:pPr>
        <w:jc w:val="both"/>
        <w:rPr>
          <w:rFonts w:ascii="Cambria" w:hAnsi="Cambria"/>
          <w:sz w:val="20"/>
          <w:szCs w:val="20"/>
        </w:rPr>
      </w:pPr>
    </w:p>
    <w:p w:rsidR="001469C2" w:rsidRPr="00267228" w:rsidRDefault="001469C2" w:rsidP="001469C2">
      <w:pPr>
        <w:pBdr>
          <w:top w:val="dotted" w:sz="4" w:space="1" w:color="auto"/>
          <w:bottom w:val="dotted" w:sz="4" w:space="1" w:color="auto"/>
        </w:pBdr>
        <w:shd w:val="clear" w:color="auto" w:fill="15365F"/>
        <w:jc w:val="center"/>
        <w:rPr>
          <w:rFonts w:ascii="Cambria" w:hAnsi="Cambria"/>
          <w:b/>
          <w:smallCaps/>
          <w:spacing w:val="38"/>
          <w:sz w:val="22"/>
          <w:szCs w:val="22"/>
        </w:rPr>
      </w:pPr>
      <w:r w:rsidRPr="00267228">
        <w:rPr>
          <w:rFonts w:ascii="Cambria" w:hAnsi="Cambria"/>
          <w:b/>
          <w:smallCaps/>
          <w:spacing w:val="38"/>
          <w:sz w:val="22"/>
          <w:szCs w:val="22"/>
        </w:rPr>
        <w:t>Personal Details</w:t>
      </w:r>
    </w:p>
    <w:p w:rsidR="00355150" w:rsidRPr="00267228" w:rsidRDefault="00355150" w:rsidP="00355150">
      <w:pPr>
        <w:jc w:val="both"/>
        <w:rPr>
          <w:rFonts w:ascii="Cambria" w:hAnsi="Cambria"/>
          <w:sz w:val="20"/>
          <w:szCs w:val="20"/>
        </w:rPr>
      </w:pPr>
    </w:p>
    <w:p w:rsidR="00355150" w:rsidRPr="00267228" w:rsidRDefault="00355150" w:rsidP="00355150">
      <w:pPr>
        <w:jc w:val="both"/>
        <w:rPr>
          <w:rFonts w:ascii="Cambria" w:hAnsi="Cambria"/>
          <w:sz w:val="20"/>
          <w:szCs w:val="20"/>
        </w:rPr>
      </w:pPr>
      <w:bookmarkStart w:id="0" w:name="_GoBack"/>
      <w:bookmarkEnd w:id="0"/>
      <w:r w:rsidRPr="00267228">
        <w:rPr>
          <w:rFonts w:ascii="Cambria" w:hAnsi="Cambria"/>
          <w:sz w:val="20"/>
          <w:szCs w:val="20"/>
        </w:rPr>
        <w:t>Languages Known</w:t>
      </w:r>
      <w:r w:rsidRPr="00267228">
        <w:rPr>
          <w:rFonts w:ascii="Cambria" w:hAnsi="Cambria"/>
          <w:sz w:val="20"/>
          <w:szCs w:val="20"/>
        </w:rPr>
        <w:tab/>
        <w:t>:</w:t>
      </w:r>
      <w:r w:rsidRPr="00267228">
        <w:rPr>
          <w:rFonts w:ascii="Cambria" w:hAnsi="Cambria"/>
          <w:sz w:val="20"/>
          <w:szCs w:val="20"/>
        </w:rPr>
        <w:tab/>
        <w:t>English, Hindi, Malayalam</w:t>
      </w:r>
      <w:r w:rsidR="001469C2" w:rsidRPr="00267228">
        <w:rPr>
          <w:rFonts w:ascii="Cambria" w:hAnsi="Cambria"/>
          <w:sz w:val="20"/>
          <w:szCs w:val="20"/>
        </w:rPr>
        <w:t xml:space="preserve"> </w:t>
      </w:r>
      <w:r w:rsidRPr="00267228">
        <w:rPr>
          <w:rFonts w:ascii="Cambria" w:hAnsi="Cambria"/>
          <w:sz w:val="20"/>
          <w:szCs w:val="20"/>
        </w:rPr>
        <w:t>&amp; Tamil</w:t>
      </w:r>
    </w:p>
    <w:p w:rsidR="00355150" w:rsidRPr="00267228" w:rsidRDefault="00355150" w:rsidP="00355150">
      <w:pPr>
        <w:jc w:val="both"/>
        <w:rPr>
          <w:rFonts w:ascii="Cambria" w:hAnsi="Cambria"/>
          <w:sz w:val="20"/>
          <w:szCs w:val="20"/>
        </w:rPr>
      </w:pPr>
      <w:r w:rsidRPr="00267228">
        <w:rPr>
          <w:rFonts w:ascii="Cambria" w:hAnsi="Cambria"/>
          <w:sz w:val="20"/>
          <w:szCs w:val="20"/>
        </w:rPr>
        <w:t>Marital Status</w:t>
      </w:r>
      <w:r w:rsidRPr="00267228">
        <w:rPr>
          <w:rFonts w:ascii="Cambria" w:hAnsi="Cambria"/>
          <w:sz w:val="20"/>
          <w:szCs w:val="20"/>
        </w:rPr>
        <w:tab/>
      </w:r>
      <w:r w:rsidRPr="00267228">
        <w:rPr>
          <w:rFonts w:ascii="Cambria" w:hAnsi="Cambria"/>
          <w:sz w:val="20"/>
          <w:szCs w:val="20"/>
        </w:rPr>
        <w:tab/>
        <w:t>:</w:t>
      </w:r>
      <w:r w:rsidRPr="00267228">
        <w:rPr>
          <w:rFonts w:ascii="Cambria" w:hAnsi="Cambria"/>
          <w:sz w:val="20"/>
          <w:szCs w:val="20"/>
        </w:rPr>
        <w:tab/>
        <w:t>Married, with two children</w:t>
      </w:r>
    </w:p>
    <w:p w:rsidR="00355150" w:rsidRPr="00267228" w:rsidRDefault="00355150" w:rsidP="00355150">
      <w:pPr>
        <w:jc w:val="both"/>
        <w:rPr>
          <w:rFonts w:ascii="Cambria" w:hAnsi="Cambria"/>
          <w:sz w:val="20"/>
          <w:szCs w:val="20"/>
        </w:rPr>
      </w:pPr>
      <w:r w:rsidRPr="00267228">
        <w:rPr>
          <w:rFonts w:ascii="Cambria" w:hAnsi="Cambria"/>
          <w:sz w:val="20"/>
          <w:szCs w:val="20"/>
        </w:rPr>
        <w:t>Date of Birth</w:t>
      </w:r>
      <w:r w:rsidRPr="00267228">
        <w:rPr>
          <w:rFonts w:ascii="Cambria" w:hAnsi="Cambria"/>
          <w:sz w:val="20"/>
          <w:szCs w:val="20"/>
        </w:rPr>
        <w:tab/>
      </w:r>
      <w:r w:rsidRPr="00267228">
        <w:rPr>
          <w:rFonts w:ascii="Cambria" w:hAnsi="Cambria"/>
          <w:sz w:val="20"/>
          <w:szCs w:val="20"/>
        </w:rPr>
        <w:tab/>
        <w:t>:</w:t>
      </w:r>
      <w:r w:rsidRPr="00267228">
        <w:rPr>
          <w:rFonts w:ascii="Cambria" w:hAnsi="Cambria"/>
          <w:sz w:val="20"/>
          <w:szCs w:val="20"/>
        </w:rPr>
        <w:tab/>
        <w:t>26 May 1969</w:t>
      </w:r>
    </w:p>
    <w:p w:rsidR="00355150" w:rsidRPr="00267228" w:rsidRDefault="00355150" w:rsidP="00355150">
      <w:pPr>
        <w:jc w:val="both"/>
        <w:rPr>
          <w:rFonts w:ascii="Cambria" w:hAnsi="Cambria"/>
          <w:sz w:val="20"/>
          <w:szCs w:val="20"/>
        </w:rPr>
      </w:pPr>
      <w:r w:rsidRPr="00267228">
        <w:rPr>
          <w:rFonts w:ascii="Cambria" w:hAnsi="Cambria"/>
          <w:sz w:val="20"/>
          <w:szCs w:val="20"/>
        </w:rPr>
        <w:t>Nationality</w:t>
      </w:r>
      <w:r w:rsidRPr="00267228">
        <w:rPr>
          <w:rFonts w:ascii="Cambria" w:hAnsi="Cambria"/>
          <w:sz w:val="20"/>
          <w:szCs w:val="20"/>
        </w:rPr>
        <w:tab/>
      </w:r>
      <w:r w:rsidRPr="00267228">
        <w:rPr>
          <w:rFonts w:ascii="Cambria" w:hAnsi="Cambria"/>
          <w:sz w:val="20"/>
          <w:szCs w:val="20"/>
        </w:rPr>
        <w:tab/>
        <w:t xml:space="preserve">: </w:t>
      </w:r>
      <w:r w:rsidRPr="00267228">
        <w:rPr>
          <w:rFonts w:ascii="Cambria" w:hAnsi="Cambria"/>
          <w:sz w:val="20"/>
          <w:szCs w:val="20"/>
        </w:rPr>
        <w:tab/>
        <w:t>Indian</w:t>
      </w:r>
    </w:p>
    <w:p w:rsidR="00D214D9" w:rsidRPr="00267228" w:rsidRDefault="00355150" w:rsidP="00355150">
      <w:pPr>
        <w:jc w:val="both"/>
        <w:rPr>
          <w:rFonts w:ascii="Cambria" w:hAnsi="Cambria"/>
          <w:sz w:val="20"/>
          <w:szCs w:val="20"/>
        </w:rPr>
      </w:pPr>
      <w:r w:rsidRPr="00267228">
        <w:rPr>
          <w:rFonts w:ascii="Cambria" w:hAnsi="Cambria"/>
          <w:sz w:val="20"/>
          <w:szCs w:val="20"/>
        </w:rPr>
        <w:t>Driving License</w:t>
      </w:r>
      <w:r w:rsidRPr="00267228">
        <w:rPr>
          <w:rFonts w:ascii="Cambria" w:hAnsi="Cambria"/>
          <w:sz w:val="20"/>
          <w:szCs w:val="20"/>
        </w:rPr>
        <w:tab/>
      </w:r>
      <w:r w:rsidRPr="00267228">
        <w:rPr>
          <w:rFonts w:ascii="Cambria" w:hAnsi="Cambria"/>
          <w:sz w:val="20"/>
          <w:szCs w:val="20"/>
        </w:rPr>
        <w:tab/>
        <w:t>:</w:t>
      </w:r>
      <w:r w:rsidRPr="00267228">
        <w:rPr>
          <w:rFonts w:ascii="Cambria" w:hAnsi="Cambria"/>
          <w:sz w:val="20"/>
          <w:szCs w:val="20"/>
        </w:rPr>
        <w:tab/>
        <w:t>Valid UAE Driving License</w:t>
      </w:r>
      <w:r w:rsidRPr="00267228">
        <w:rPr>
          <w:rFonts w:ascii="Cambria" w:hAnsi="Cambria"/>
          <w:sz w:val="20"/>
          <w:szCs w:val="20"/>
        </w:rPr>
        <w:tab/>
      </w:r>
    </w:p>
    <w:p w:rsidR="001F3920" w:rsidRPr="00267228" w:rsidRDefault="001F3920" w:rsidP="00355150">
      <w:pPr>
        <w:jc w:val="both"/>
        <w:rPr>
          <w:rFonts w:ascii="Cambria" w:hAnsi="Cambria"/>
          <w:sz w:val="20"/>
          <w:szCs w:val="20"/>
        </w:rPr>
      </w:pPr>
    </w:p>
    <w:p w:rsidR="001F3920" w:rsidRPr="00267228" w:rsidRDefault="001F3920" w:rsidP="00355150">
      <w:pPr>
        <w:jc w:val="both"/>
        <w:rPr>
          <w:rFonts w:ascii="Cambria" w:hAnsi="Cambria"/>
          <w:sz w:val="20"/>
          <w:szCs w:val="20"/>
        </w:rPr>
      </w:pPr>
      <w:r w:rsidRPr="00267228">
        <w:rPr>
          <w:rFonts w:ascii="Cambria" w:hAnsi="Cambria"/>
          <w:sz w:val="20"/>
          <w:szCs w:val="20"/>
        </w:rPr>
        <w:t>(Refer to Annexure for Major Projects)</w:t>
      </w:r>
    </w:p>
    <w:p w:rsidR="001F3920" w:rsidRPr="00267228" w:rsidRDefault="001F3920" w:rsidP="00355150">
      <w:pPr>
        <w:jc w:val="both"/>
        <w:rPr>
          <w:rFonts w:ascii="Cambria" w:hAnsi="Cambria"/>
          <w:sz w:val="20"/>
          <w:szCs w:val="20"/>
        </w:rPr>
      </w:pPr>
      <w:r w:rsidRPr="00267228">
        <w:rPr>
          <w:rFonts w:ascii="Cambria" w:hAnsi="Cambria"/>
          <w:sz w:val="20"/>
          <w:szCs w:val="20"/>
        </w:rPr>
        <w:br w:type="page"/>
      </w:r>
    </w:p>
    <w:p w:rsidR="001F3920" w:rsidRPr="00267228" w:rsidRDefault="001F3920" w:rsidP="00355150">
      <w:pPr>
        <w:jc w:val="both"/>
        <w:rPr>
          <w:rFonts w:ascii="Cambria" w:hAnsi="Cambria"/>
          <w:b/>
          <w:szCs w:val="20"/>
        </w:rPr>
      </w:pPr>
      <w:r w:rsidRPr="00267228">
        <w:rPr>
          <w:rFonts w:ascii="Cambria" w:hAnsi="Cambria"/>
          <w:b/>
          <w:szCs w:val="20"/>
        </w:rPr>
        <w:lastRenderedPageBreak/>
        <w:t>ANNEXURE</w:t>
      </w:r>
    </w:p>
    <w:p w:rsidR="001F3920" w:rsidRPr="00267228" w:rsidRDefault="001F3920" w:rsidP="00355150">
      <w:pPr>
        <w:jc w:val="both"/>
        <w:rPr>
          <w:rFonts w:ascii="Cambria" w:hAnsi="Cambria"/>
          <w:sz w:val="20"/>
          <w:szCs w:val="20"/>
        </w:rPr>
      </w:pPr>
    </w:p>
    <w:p w:rsidR="001F3920" w:rsidRDefault="001F3920" w:rsidP="001F3920">
      <w:pPr>
        <w:jc w:val="both"/>
        <w:rPr>
          <w:rFonts w:ascii="Cambria" w:hAnsi="Cambria"/>
          <w:b/>
          <w:sz w:val="20"/>
          <w:szCs w:val="20"/>
        </w:rPr>
      </w:pPr>
      <w:r w:rsidRPr="00267228">
        <w:rPr>
          <w:rFonts w:ascii="Cambria" w:hAnsi="Cambria"/>
          <w:b/>
          <w:sz w:val="20"/>
          <w:szCs w:val="20"/>
        </w:rPr>
        <w:t>Major Projects</w:t>
      </w:r>
    </w:p>
    <w:p w:rsidR="00BB1BF0" w:rsidRDefault="00BB1BF0" w:rsidP="001F3920">
      <w:pPr>
        <w:jc w:val="both"/>
        <w:rPr>
          <w:rFonts w:ascii="Cambria" w:hAnsi="Cambria"/>
          <w:b/>
          <w:sz w:val="20"/>
          <w:szCs w:val="20"/>
        </w:rPr>
      </w:pPr>
    </w:p>
    <w:p w:rsidR="00BB1BF0" w:rsidRDefault="00BB1BF0" w:rsidP="00BB1BF0">
      <w:pPr>
        <w:jc w:val="both"/>
        <w:rPr>
          <w:rFonts w:ascii="Cambria" w:hAnsi="Cambria"/>
          <w:b/>
          <w:sz w:val="20"/>
          <w:szCs w:val="20"/>
        </w:rPr>
      </w:pPr>
      <w:r>
        <w:rPr>
          <w:rFonts w:ascii="Cambria" w:hAnsi="Cambria"/>
          <w:b/>
          <w:sz w:val="20"/>
          <w:szCs w:val="20"/>
        </w:rPr>
        <w:t>Exchange 2016 Cloud Installation (Hybrid Mode)</w:t>
      </w:r>
    </w:p>
    <w:p w:rsidR="00BB1BF0" w:rsidRPr="008A4F59" w:rsidRDefault="00BB1BF0" w:rsidP="00BB1BF0">
      <w:pPr>
        <w:jc w:val="both"/>
        <w:rPr>
          <w:rFonts w:ascii="Cambria" w:hAnsi="Cambria"/>
          <w:sz w:val="20"/>
          <w:szCs w:val="20"/>
        </w:rPr>
      </w:pPr>
      <w:r w:rsidRPr="008A4F59">
        <w:rPr>
          <w:rFonts w:ascii="Cambria" w:hAnsi="Cambria"/>
          <w:sz w:val="20"/>
          <w:szCs w:val="20"/>
        </w:rPr>
        <w:t>Organization</w:t>
      </w:r>
      <w:r w:rsidRPr="008A4F59">
        <w:rPr>
          <w:rFonts w:ascii="Cambria" w:hAnsi="Cambria"/>
          <w:sz w:val="20"/>
          <w:szCs w:val="20"/>
        </w:rPr>
        <w:tab/>
        <w:t>:</w:t>
      </w:r>
      <w:r w:rsidRPr="008A4F59">
        <w:rPr>
          <w:rFonts w:ascii="Cambria" w:hAnsi="Cambria"/>
          <w:sz w:val="20"/>
          <w:szCs w:val="20"/>
        </w:rPr>
        <w:tab/>
      </w:r>
      <w:proofErr w:type="spellStart"/>
      <w:r w:rsidRPr="008A4F59">
        <w:rPr>
          <w:rFonts w:ascii="Cambria" w:hAnsi="Cambria"/>
          <w:sz w:val="20"/>
          <w:szCs w:val="20"/>
        </w:rPr>
        <w:t>Lavajet</w:t>
      </w:r>
      <w:proofErr w:type="spellEnd"/>
      <w:r w:rsidRPr="008A4F59">
        <w:rPr>
          <w:rFonts w:ascii="Cambria" w:hAnsi="Cambria"/>
          <w:sz w:val="20"/>
          <w:szCs w:val="20"/>
        </w:rPr>
        <w:t xml:space="preserve"> Company &amp; BATCO (January 2017)</w:t>
      </w:r>
    </w:p>
    <w:p w:rsidR="00BB1BF0" w:rsidRPr="008A4F59" w:rsidRDefault="00BB1BF0" w:rsidP="00BB1BF0">
      <w:pPr>
        <w:jc w:val="both"/>
        <w:rPr>
          <w:rFonts w:ascii="Cambria" w:hAnsi="Cambria"/>
          <w:sz w:val="20"/>
          <w:szCs w:val="20"/>
        </w:rPr>
      </w:pPr>
      <w:r w:rsidRPr="008A4F59">
        <w:rPr>
          <w:rFonts w:ascii="Cambria" w:hAnsi="Cambria"/>
          <w:sz w:val="20"/>
          <w:szCs w:val="20"/>
        </w:rPr>
        <w:t>Duration</w:t>
      </w:r>
      <w:r w:rsidRPr="008A4F59">
        <w:rPr>
          <w:rFonts w:ascii="Cambria" w:hAnsi="Cambria"/>
          <w:sz w:val="20"/>
          <w:szCs w:val="20"/>
        </w:rPr>
        <w:tab/>
        <w:t>:</w:t>
      </w:r>
      <w:r w:rsidRPr="008A4F59">
        <w:rPr>
          <w:rFonts w:ascii="Cambria" w:hAnsi="Cambria"/>
          <w:sz w:val="20"/>
          <w:szCs w:val="20"/>
        </w:rPr>
        <w:tab/>
        <w:t>2 Months</w:t>
      </w:r>
    </w:p>
    <w:p w:rsidR="00BB1BF0" w:rsidRDefault="00BB1BF0" w:rsidP="00BB1BF0">
      <w:pPr>
        <w:jc w:val="both"/>
        <w:rPr>
          <w:rFonts w:ascii="Cambria" w:hAnsi="Cambria"/>
          <w:b/>
          <w:sz w:val="20"/>
          <w:szCs w:val="20"/>
        </w:rPr>
      </w:pPr>
    </w:p>
    <w:p w:rsidR="00BB1BF0" w:rsidRDefault="00BB1BF0" w:rsidP="00BB1BF0">
      <w:pPr>
        <w:jc w:val="both"/>
        <w:rPr>
          <w:rFonts w:ascii="Cambria" w:hAnsi="Cambria"/>
          <w:b/>
          <w:sz w:val="20"/>
          <w:szCs w:val="20"/>
        </w:rPr>
      </w:pPr>
      <w:r>
        <w:rPr>
          <w:rFonts w:ascii="Cambria" w:hAnsi="Cambria"/>
          <w:b/>
          <w:sz w:val="20"/>
          <w:szCs w:val="20"/>
        </w:rPr>
        <w:t>SAP Upgrade</w:t>
      </w:r>
    </w:p>
    <w:p w:rsidR="00BB1BF0" w:rsidRPr="008A4F59" w:rsidRDefault="00BB1BF0" w:rsidP="00BB1BF0">
      <w:pPr>
        <w:jc w:val="both"/>
        <w:rPr>
          <w:rFonts w:ascii="Cambria" w:hAnsi="Cambria"/>
          <w:sz w:val="20"/>
          <w:szCs w:val="20"/>
        </w:rPr>
      </w:pPr>
      <w:r w:rsidRPr="008A4F59">
        <w:rPr>
          <w:rFonts w:ascii="Cambria" w:hAnsi="Cambria"/>
          <w:sz w:val="20"/>
          <w:szCs w:val="20"/>
        </w:rPr>
        <w:t>Organization</w:t>
      </w:r>
      <w:r w:rsidRPr="008A4F59">
        <w:rPr>
          <w:rFonts w:ascii="Cambria" w:hAnsi="Cambria"/>
          <w:sz w:val="20"/>
          <w:szCs w:val="20"/>
        </w:rPr>
        <w:tab/>
        <w:t>:</w:t>
      </w:r>
      <w:r w:rsidRPr="008A4F59">
        <w:rPr>
          <w:rFonts w:ascii="Cambria" w:hAnsi="Cambria"/>
          <w:sz w:val="20"/>
          <w:szCs w:val="20"/>
        </w:rPr>
        <w:tab/>
      </w:r>
      <w:proofErr w:type="spellStart"/>
      <w:r w:rsidRPr="008A4F59">
        <w:rPr>
          <w:rFonts w:ascii="Cambria" w:hAnsi="Cambria"/>
          <w:sz w:val="20"/>
          <w:szCs w:val="20"/>
        </w:rPr>
        <w:t>Lavaje</w:t>
      </w:r>
      <w:r>
        <w:rPr>
          <w:rFonts w:ascii="Cambria" w:hAnsi="Cambria"/>
          <w:sz w:val="20"/>
          <w:szCs w:val="20"/>
        </w:rPr>
        <w:t>t</w:t>
      </w:r>
      <w:proofErr w:type="spellEnd"/>
      <w:r>
        <w:rPr>
          <w:rFonts w:ascii="Cambria" w:hAnsi="Cambria"/>
          <w:sz w:val="20"/>
          <w:szCs w:val="20"/>
        </w:rPr>
        <w:t xml:space="preserve"> Company &amp; BATCO (August 2016</w:t>
      </w:r>
      <w:r w:rsidRPr="008A4F59">
        <w:rPr>
          <w:rFonts w:ascii="Cambria" w:hAnsi="Cambria"/>
          <w:sz w:val="20"/>
          <w:szCs w:val="20"/>
        </w:rPr>
        <w:t>)</w:t>
      </w:r>
    </w:p>
    <w:p w:rsidR="00BB1BF0" w:rsidRPr="008A4F59" w:rsidRDefault="00BB1BF0" w:rsidP="00BB1BF0">
      <w:pPr>
        <w:jc w:val="both"/>
        <w:rPr>
          <w:rFonts w:ascii="Cambria" w:hAnsi="Cambria"/>
          <w:sz w:val="20"/>
          <w:szCs w:val="20"/>
        </w:rPr>
      </w:pPr>
      <w:r w:rsidRPr="008A4F59">
        <w:rPr>
          <w:rFonts w:ascii="Cambria" w:hAnsi="Cambria"/>
          <w:sz w:val="20"/>
          <w:szCs w:val="20"/>
        </w:rPr>
        <w:t>Duration</w:t>
      </w:r>
      <w:r w:rsidRPr="008A4F59">
        <w:rPr>
          <w:rFonts w:ascii="Cambria" w:hAnsi="Cambria"/>
          <w:sz w:val="20"/>
          <w:szCs w:val="20"/>
        </w:rPr>
        <w:tab/>
        <w:t>:</w:t>
      </w:r>
      <w:r>
        <w:rPr>
          <w:rFonts w:ascii="Cambria" w:hAnsi="Cambria"/>
          <w:sz w:val="20"/>
          <w:szCs w:val="20"/>
        </w:rPr>
        <w:tab/>
        <w:t>3</w:t>
      </w:r>
      <w:r w:rsidRPr="008A4F59">
        <w:rPr>
          <w:rFonts w:ascii="Cambria" w:hAnsi="Cambria"/>
          <w:sz w:val="20"/>
          <w:szCs w:val="20"/>
        </w:rPr>
        <w:t xml:space="preserve"> Months</w:t>
      </w:r>
    </w:p>
    <w:p w:rsidR="00BB1BF0" w:rsidRDefault="00BB1BF0" w:rsidP="00BB1BF0">
      <w:pPr>
        <w:jc w:val="both"/>
        <w:rPr>
          <w:rFonts w:ascii="Cambria" w:hAnsi="Cambria"/>
          <w:b/>
          <w:sz w:val="20"/>
          <w:szCs w:val="20"/>
        </w:rPr>
      </w:pPr>
    </w:p>
    <w:p w:rsidR="00A926C6" w:rsidRDefault="00A926C6" w:rsidP="00BB1BF0">
      <w:pPr>
        <w:jc w:val="both"/>
        <w:rPr>
          <w:rFonts w:ascii="Cambria" w:hAnsi="Cambria"/>
          <w:b/>
          <w:sz w:val="20"/>
          <w:szCs w:val="20"/>
        </w:rPr>
      </w:pPr>
      <w:r>
        <w:rPr>
          <w:rFonts w:ascii="Cambria" w:hAnsi="Cambria"/>
          <w:b/>
          <w:sz w:val="20"/>
          <w:szCs w:val="20"/>
        </w:rPr>
        <w:t>Fully integrated Cloud Waste Management Application</w:t>
      </w:r>
    </w:p>
    <w:p w:rsidR="00BB1BF0" w:rsidRPr="008A4F59" w:rsidRDefault="00BB1BF0" w:rsidP="00BB1BF0">
      <w:pPr>
        <w:jc w:val="both"/>
        <w:rPr>
          <w:rFonts w:ascii="Cambria" w:hAnsi="Cambria"/>
          <w:sz w:val="20"/>
          <w:szCs w:val="20"/>
        </w:rPr>
      </w:pPr>
      <w:r>
        <w:rPr>
          <w:rFonts w:ascii="Cambria" w:hAnsi="Cambria"/>
          <w:b/>
          <w:sz w:val="20"/>
          <w:szCs w:val="20"/>
        </w:rPr>
        <w:t>O</w:t>
      </w:r>
      <w:r w:rsidRPr="008A4F59">
        <w:rPr>
          <w:rFonts w:ascii="Cambria" w:hAnsi="Cambria"/>
          <w:sz w:val="20"/>
          <w:szCs w:val="20"/>
        </w:rPr>
        <w:t>rganization</w:t>
      </w:r>
      <w:r w:rsidRPr="008A4F59">
        <w:rPr>
          <w:rFonts w:ascii="Cambria" w:hAnsi="Cambria"/>
          <w:sz w:val="20"/>
          <w:szCs w:val="20"/>
        </w:rPr>
        <w:tab/>
        <w:t>:</w:t>
      </w:r>
      <w:r w:rsidRPr="008A4F59">
        <w:rPr>
          <w:rFonts w:ascii="Cambria" w:hAnsi="Cambria"/>
          <w:sz w:val="20"/>
          <w:szCs w:val="20"/>
        </w:rPr>
        <w:tab/>
      </w:r>
      <w:proofErr w:type="spellStart"/>
      <w:r w:rsidRPr="008A4F59">
        <w:rPr>
          <w:rFonts w:ascii="Cambria" w:hAnsi="Cambria"/>
          <w:sz w:val="20"/>
          <w:szCs w:val="20"/>
        </w:rPr>
        <w:t>Lavajet</w:t>
      </w:r>
      <w:proofErr w:type="spellEnd"/>
      <w:r w:rsidRPr="008A4F59">
        <w:rPr>
          <w:rFonts w:ascii="Cambria" w:hAnsi="Cambria"/>
          <w:sz w:val="20"/>
          <w:szCs w:val="20"/>
        </w:rPr>
        <w:t xml:space="preserve"> Company &amp; BATCO</w:t>
      </w:r>
      <w:r>
        <w:rPr>
          <w:rFonts w:ascii="Cambria" w:hAnsi="Cambria"/>
          <w:sz w:val="20"/>
          <w:szCs w:val="20"/>
        </w:rPr>
        <w:t xml:space="preserve"> </w:t>
      </w:r>
      <w:r w:rsidRPr="008A4F59">
        <w:rPr>
          <w:rFonts w:ascii="Cambria" w:hAnsi="Cambria"/>
          <w:sz w:val="20"/>
          <w:szCs w:val="20"/>
        </w:rPr>
        <w:t>(July 2016)</w:t>
      </w:r>
    </w:p>
    <w:p w:rsidR="00BB1BF0" w:rsidRDefault="00BB1BF0" w:rsidP="00BB1BF0">
      <w:pPr>
        <w:jc w:val="both"/>
        <w:rPr>
          <w:rFonts w:ascii="Cambria" w:hAnsi="Cambria"/>
          <w:sz w:val="20"/>
          <w:szCs w:val="20"/>
        </w:rPr>
      </w:pPr>
      <w:r w:rsidRPr="008A4F59">
        <w:rPr>
          <w:rFonts w:ascii="Cambria" w:hAnsi="Cambria"/>
          <w:sz w:val="20"/>
          <w:szCs w:val="20"/>
        </w:rPr>
        <w:t>Duration</w:t>
      </w:r>
      <w:r>
        <w:rPr>
          <w:rFonts w:ascii="Cambria" w:hAnsi="Cambria"/>
          <w:b/>
          <w:sz w:val="20"/>
          <w:szCs w:val="20"/>
        </w:rPr>
        <w:tab/>
        <w:t>:</w:t>
      </w:r>
      <w:r>
        <w:rPr>
          <w:rFonts w:ascii="Cambria" w:hAnsi="Cambria"/>
          <w:b/>
          <w:sz w:val="20"/>
          <w:szCs w:val="20"/>
        </w:rPr>
        <w:tab/>
      </w:r>
      <w:r w:rsidRPr="008A4F59">
        <w:rPr>
          <w:rFonts w:ascii="Cambria" w:hAnsi="Cambria"/>
          <w:sz w:val="20"/>
          <w:szCs w:val="20"/>
        </w:rPr>
        <w:t>8 Months</w:t>
      </w:r>
    </w:p>
    <w:p w:rsidR="001F3920" w:rsidRPr="00267228" w:rsidRDefault="001F3920" w:rsidP="001F3920">
      <w:pPr>
        <w:jc w:val="both"/>
        <w:rPr>
          <w:rFonts w:ascii="Cambria" w:hAnsi="Cambria"/>
          <w:sz w:val="20"/>
          <w:szCs w:val="20"/>
        </w:rPr>
      </w:pPr>
    </w:p>
    <w:p w:rsidR="001F3920" w:rsidRPr="00267228" w:rsidRDefault="001F3920" w:rsidP="001F3920">
      <w:pPr>
        <w:jc w:val="both"/>
        <w:rPr>
          <w:rFonts w:ascii="Cambria" w:hAnsi="Cambria"/>
          <w:b/>
          <w:sz w:val="20"/>
          <w:szCs w:val="20"/>
        </w:rPr>
      </w:pPr>
      <w:r w:rsidRPr="00267228">
        <w:rPr>
          <w:rFonts w:ascii="Cambria" w:hAnsi="Cambria"/>
          <w:b/>
          <w:sz w:val="20"/>
          <w:szCs w:val="20"/>
        </w:rPr>
        <w:t>Exchange 2013 Cloud Installation (Hybrid Mode)</w:t>
      </w:r>
    </w:p>
    <w:p w:rsidR="001F3920" w:rsidRPr="00267228" w:rsidRDefault="001F3920" w:rsidP="001F3920">
      <w:pPr>
        <w:jc w:val="both"/>
        <w:rPr>
          <w:rFonts w:ascii="Cambria" w:hAnsi="Cambria"/>
          <w:sz w:val="20"/>
          <w:szCs w:val="20"/>
        </w:rPr>
      </w:pPr>
      <w:r w:rsidRPr="00267228">
        <w:rPr>
          <w:rFonts w:ascii="Cambria" w:hAnsi="Cambria"/>
          <w:sz w:val="20"/>
          <w:szCs w:val="20"/>
        </w:rPr>
        <w:t>Organization</w:t>
      </w:r>
      <w:r w:rsidRPr="00267228">
        <w:rPr>
          <w:rFonts w:ascii="Cambria" w:hAnsi="Cambria"/>
          <w:sz w:val="20"/>
          <w:szCs w:val="20"/>
        </w:rPr>
        <w:tab/>
        <w:t>:</w:t>
      </w:r>
      <w:r w:rsidRPr="00267228">
        <w:rPr>
          <w:rFonts w:ascii="Cambria" w:hAnsi="Cambria"/>
          <w:sz w:val="20"/>
          <w:szCs w:val="20"/>
        </w:rPr>
        <w:tab/>
      </w:r>
      <w:proofErr w:type="spellStart"/>
      <w:r w:rsidRPr="00267228">
        <w:rPr>
          <w:rFonts w:ascii="Cambria" w:hAnsi="Cambria"/>
          <w:sz w:val="20"/>
          <w:szCs w:val="20"/>
        </w:rPr>
        <w:t>Khansaheb</w:t>
      </w:r>
      <w:proofErr w:type="spellEnd"/>
      <w:r w:rsidRPr="00267228">
        <w:rPr>
          <w:rFonts w:ascii="Cambria" w:hAnsi="Cambria"/>
          <w:sz w:val="20"/>
          <w:szCs w:val="20"/>
        </w:rPr>
        <w:t xml:space="preserve"> (July 2014)</w:t>
      </w:r>
    </w:p>
    <w:p w:rsidR="001F3920" w:rsidRDefault="001F3920" w:rsidP="001F3920">
      <w:pPr>
        <w:jc w:val="both"/>
        <w:rPr>
          <w:rFonts w:ascii="Cambria" w:hAnsi="Cambria"/>
          <w:sz w:val="20"/>
          <w:szCs w:val="20"/>
        </w:rPr>
      </w:pPr>
      <w:r w:rsidRPr="00267228">
        <w:rPr>
          <w:rFonts w:ascii="Cambria" w:hAnsi="Cambria"/>
          <w:sz w:val="20"/>
          <w:szCs w:val="20"/>
        </w:rPr>
        <w:t>Duration</w:t>
      </w:r>
      <w:r w:rsidRPr="00267228">
        <w:rPr>
          <w:rFonts w:ascii="Cambria" w:hAnsi="Cambria"/>
          <w:sz w:val="20"/>
          <w:szCs w:val="20"/>
        </w:rPr>
        <w:tab/>
        <w:t>:</w:t>
      </w:r>
      <w:r w:rsidRPr="00267228">
        <w:rPr>
          <w:rFonts w:ascii="Cambria" w:hAnsi="Cambria"/>
          <w:sz w:val="20"/>
          <w:szCs w:val="20"/>
        </w:rPr>
        <w:tab/>
        <w:t>4 Months</w:t>
      </w:r>
    </w:p>
    <w:p w:rsidR="0046680A" w:rsidRDefault="0046680A" w:rsidP="001F3920">
      <w:pPr>
        <w:jc w:val="both"/>
        <w:rPr>
          <w:rFonts w:ascii="Cambria" w:hAnsi="Cambria"/>
          <w:sz w:val="20"/>
          <w:szCs w:val="20"/>
        </w:rPr>
      </w:pPr>
    </w:p>
    <w:p w:rsidR="0046680A" w:rsidRPr="00267228" w:rsidRDefault="0046680A" w:rsidP="0046680A">
      <w:pPr>
        <w:jc w:val="both"/>
        <w:rPr>
          <w:rFonts w:ascii="Cambria" w:hAnsi="Cambria"/>
          <w:b/>
          <w:sz w:val="20"/>
          <w:szCs w:val="20"/>
        </w:rPr>
      </w:pPr>
      <w:r w:rsidRPr="00267228">
        <w:rPr>
          <w:rFonts w:ascii="Cambria" w:hAnsi="Cambria"/>
          <w:b/>
          <w:sz w:val="20"/>
          <w:szCs w:val="20"/>
        </w:rPr>
        <w:t>PABX installation (Siemens- 5 Installations in Remote Locations)</w:t>
      </w:r>
    </w:p>
    <w:p w:rsidR="0046680A" w:rsidRPr="00267228" w:rsidRDefault="0046680A" w:rsidP="0046680A">
      <w:pPr>
        <w:jc w:val="both"/>
        <w:rPr>
          <w:rFonts w:ascii="Cambria" w:hAnsi="Cambria"/>
          <w:sz w:val="20"/>
          <w:szCs w:val="20"/>
        </w:rPr>
      </w:pPr>
      <w:r w:rsidRPr="00267228">
        <w:rPr>
          <w:rFonts w:ascii="Cambria" w:hAnsi="Cambria"/>
          <w:sz w:val="20"/>
          <w:szCs w:val="20"/>
        </w:rPr>
        <w:t>Organization</w:t>
      </w:r>
      <w:r w:rsidRPr="00267228">
        <w:rPr>
          <w:rFonts w:ascii="Cambria" w:hAnsi="Cambria"/>
          <w:sz w:val="20"/>
          <w:szCs w:val="20"/>
        </w:rPr>
        <w:tab/>
        <w:t>:</w:t>
      </w:r>
      <w:r w:rsidRPr="00267228">
        <w:rPr>
          <w:rFonts w:ascii="Cambria" w:hAnsi="Cambria"/>
          <w:sz w:val="20"/>
          <w:szCs w:val="20"/>
        </w:rPr>
        <w:tab/>
      </w:r>
      <w:proofErr w:type="spellStart"/>
      <w:r w:rsidRPr="00267228">
        <w:rPr>
          <w:rFonts w:ascii="Cambria" w:hAnsi="Cambria"/>
          <w:sz w:val="20"/>
          <w:szCs w:val="20"/>
        </w:rPr>
        <w:t>Khansaheb</w:t>
      </w:r>
      <w:proofErr w:type="spellEnd"/>
      <w:r w:rsidRPr="00267228">
        <w:rPr>
          <w:rFonts w:ascii="Cambria" w:hAnsi="Cambria"/>
          <w:sz w:val="20"/>
          <w:szCs w:val="20"/>
        </w:rPr>
        <w:t xml:space="preserve"> (January 2014)</w:t>
      </w:r>
    </w:p>
    <w:p w:rsidR="0046680A" w:rsidRPr="00267228" w:rsidRDefault="0046680A" w:rsidP="0046680A">
      <w:pPr>
        <w:jc w:val="both"/>
        <w:rPr>
          <w:rFonts w:ascii="Cambria" w:hAnsi="Cambria"/>
          <w:sz w:val="20"/>
          <w:szCs w:val="20"/>
        </w:rPr>
      </w:pPr>
      <w:r w:rsidRPr="00267228">
        <w:rPr>
          <w:rFonts w:ascii="Cambria" w:hAnsi="Cambria"/>
          <w:sz w:val="20"/>
          <w:szCs w:val="20"/>
        </w:rPr>
        <w:t>Duration</w:t>
      </w:r>
      <w:r w:rsidRPr="00267228">
        <w:rPr>
          <w:rFonts w:ascii="Cambria" w:hAnsi="Cambria"/>
          <w:sz w:val="20"/>
          <w:szCs w:val="20"/>
        </w:rPr>
        <w:tab/>
        <w:t>:</w:t>
      </w:r>
      <w:r w:rsidRPr="00267228">
        <w:rPr>
          <w:rFonts w:ascii="Cambria" w:hAnsi="Cambria"/>
          <w:sz w:val="20"/>
          <w:szCs w:val="20"/>
        </w:rPr>
        <w:tab/>
        <w:t>6 months</w:t>
      </w:r>
    </w:p>
    <w:p w:rsidR="0046680A" w:rsidRDefault="0046680A" w:rsidP="001F3920">
      <w:pPr>
        <w:jc w:val="both"/>
        <w:rPr>
          <w:rFonts w:ascii="Cambria" w:hAnsi="Cambria"/>
          <w:sz w:val="20"/>
          <w:szCs w:val="20"/>
        </w:rPr>
      </w:pPr>
    </w:p>
    <w:p w:rsidR="0046680A" w:rsidRPr="00267228" w:rsidRDefault="0046680A" w:rsidP="0046680A">
      <w:pPr>
        <w:jc w:val="both"/>
        <w:rPr>
          <w:rFonts w:ascii="Cambria" w:hAnsi="Cambria"/>
          <w:b/>
          <w:sz w:val="20"/>
          <w:szCs w:val="20"/>
        </w:rPr>
      </w:pPr>
      <w:r w:rsidRPr="00267228">
        <w:rPr>
          <w:rFonts w:ascii="Cambria" w:hAnsi="Cambria"/>
          <w:b/>
          <w:sz w:val="20"/>
          <w:szCs w:val="20"/>
        </w:rPr>
        <w:t>Hyper Virtualization (Converting Physical to Virtual Environment)</w:t>
      </w:r>
    </w:p>
    <w:p w:rsidR="0046680A" w:rsidRPr="00267228" w:rsidRDefault="0046680A" w:rsidP="0046680A">
      <w:pPr>
        <w:jc w:val="both"/>
        <w:rPr>
          <w:rFonts w:ascii="Cambria" w:hAnsi="Cambria"/>
          <w:sz w:val="20"/>
          <w:szCs w:val="20"/>
        </w:rPr>
      </w:pPr>
      <w:r w:rsidRPr="00267228">
        <w:rPr>
          <w:rFonts w:ascii="Cambria" w:hAnsi="Cambria"/>
          <w:sz w:val="20"/>
          <w:szCs w:val="20"/>
        </w:rPr>
        <w:t>Organization</w:t>
      </w:r>
      <w:r w:rsidRPr="00267228">
        <w:rPr>
          <w:rFonts w:ascii="Cambria" w:hAnsi="Cambria"/>
          <w:sz w:val="20"/>
          <w:szCs w:val="20"/>
        </w:rPr>
        <w:tab/>
        <w:t>:</w:t>
      </w:r>
      <w:r w:rsidRPr="00267228">
        <w:rPr>
          <w:rFonts w:ascii="Cambria" w:hAnsi="Cambria"/>
          <w:sz w:val="20"/>
          <w:szCs w:val="20"/>
        </w:rPr>
        <w:tab/>
      </w:r>
      <w:proofErr w:type="spellStart"/>
      <w:r w:rsidRPr="00267228">
        <w:rPr>
          <w:rFonts w:ascii="Cambria" w:hAnsi="Cambria"/>
          <w:sz w:val="20"/>
          <w:szCs w:val="20"/>
        </w:rPr>
        <w:t>Khansaheb</w:t>
      </w:r>
      <w:proofErr w:type="spellEnd"/>
      <w:r w:rsidRPr="00267228">
        <w:rPr>
          <w:rFonts w:ascii="Cambria" w:hAnsi="Cambria"/>
          <w:sz w:val="20"/>
          <w:szCs w:val="20"/>
        </w:rPr>
        <w:t xml:space="preserve"> (March 2013)</w:t>
      </w:r>
    </w:p>
    <w:p w:rsidR="0046680A" w:rsidRPr="00267228" w:rsidRDefault="0046680A" w:rsidP="0046680A">
      <w:pPr>
        <w:jc w:val="both"/>
        <w:rPr>
          <w:rFonts w:ascii="Cambria" w:hAnsi="Cambria"/>
          <w:sz w:val="20"/>
          <w:szCs w:val="20"/>
        </w:rPr>
      </w:pPr>
      <w:r w:rsidRPr="00267228">
        <w:rPr>
          <w:rFonts w:ascii="Cambria" w:hAnsi="Cambria"/>
          <w:sz w:val="20"/>
          <w:szCs w:val="20"/>
        </w:rPr>
        <w:t>Duration</w:t>
      </w:r>
      <w:r w:rsidRPr="00267228">
        <w:rPr>
          <w:rFonts w:ascii="Cambria" w:hAnsi="Cambria"/>
          <w:sz w:val="20"/>
          <w:szCs w:val="20"/>
        </w:rPr>
        <w:tab/>
        <w:t>:</w:t>
      </w:r>
      <w:r w:rsidRPr="00267228">
        <w:rPr>
          <w:rFonts w:ascii="Cambria" w:hAnsi="Cambria"/>
          <w:sz w:val="20"/>
          <w:szCs w:val="20"/>
        </w:rPr>
        <w:tab/>
        <w:t>6 months</w:t>
      </w:r>
    </w:p>
    <w:p w:rsidR="0046680A" w:rsidRDefault="0046680A" w:rsidP="001F3920">
      <w:pPr>
        <w:jc w:val="both"/>
        <w:rPr>
          <w:rFonts w:ascii="Cambria" w:hAnsi="Cambria"/>
          <w:sz w:val="20"/>
          <w:szCs w:val="20"/>
        </w:rPr>
      </w:pPr>
    </w:p>
    <w:p w:rsidR="0046680A" w:rsidRPr="00267228" w:rsidRDefault="0046680A" w:rsidP="0046680A">
      <w:pPr>
        <w:jc w:val="both"/>
        <w:rPr>
          <w:rFonts w:ascii="Cambria" w:hAnsi="Cambria"/>
          <w:b/>
          <w:sz w:val="20"/>
          <w:szCs w:val="20"/>
        </w:rPr>
      </w:pPr>
      <w:r w:rsidRPr="00267228">
        <w:rPr>
          <w:rFonts w:ascii="Cambria" w:hAnsi="Cambria"/>
          <w:b/>
          <w:sz w:val="20"/>
          <w:szCs w:val="20"/>
        </w:rPr>
        <w:t>VLAN Configuration</w:t>
      </w:r>
    </w:p>
    <w:p w:rsidR="0046680A" w:rsidRPr="00267228" w:rsidRDefault="0046680A" w:rsidP="0046680A">
      <w:pPr>
        <w:jc w:val="both"/>
        <w:rPr>
          <w:rFonts w:ascii="Cambria" w:hAnsi="Cambria"/>
          <w:sz w:val="20"/>
          <w:szCs w:val="20"/>
        </w:rPr>
      </w:pPr>
      <w:r w:rsidRPr="00267228">
        <w:rPr>
          <w:rFonts w:ascii="Cambria" w:hAnsi="Cambria"/>
          <w:sz w:val="20"/>
          <w:szCs w:val="20"/>
        </w:rPr>
        <w:t>Organization</w:t>
      </w:r>
      <w:r w:rsidRPr="00267228">
        <w:rPr>
          <w:rFonts w:ascii="Cambria" w:hAnsi="Cambria"/>
          <w:sz w:val="20"/>
          <w:szCs w:val="20"/>
        </w:rPr>
        <w:tab/>
        <w:t>:</w:t>
      </w:r>
      <w:r w:rsidRPr="00267228">
        <w:rPr>
          <w:rFonts w:ascii="Cambria" w:hAnsi="Cambria"/>
          <w:sz w:val="20"/>
          <w:szCs w:val="20"/>
        </w:rPr>
        <w:tab/>
      </w:r>
      <w:proofErr w:type="spellStart"/>
      <w:r w:rsidRPr="00267228">
        <w:rPr>
          <w:rFonts w:ascii="Cambria" w:hAnsi="Cambria"/>
          <w:sz w:val="20"/>
          <w:szCs w:val="20"/>
        </w:rPr>
        <w:t>Khansaheb</w:t>
      </w:r>
      <w:proofErr w:type="spellEnd"/>
      <w:r w:rsidRPr="00267228">
        <w:rPr>
          <w:rFonts w:ascii="Cambria" w:hAnsi="Cambria"/>
          <w:sz w:val="20"/>
          <w:szCs w:val="20"/>
        </w:rPr>
        <w:t xml:space="preserve"> (April 2013)</w:t>
      </w:r>
    </w:p>
    <w:p w:rsidR="0046680A" w:rsidRPr="00267228" w:rsidRDefault="0046680A" w:rsidP="0046680A">
      <w:pPr>
        <w:jc w:val="both"/>
        <w:rPr>
          <w:rFonts w:ascii="Cambria" w:hAnsi="Cambria"/>
          <w:sz w:val="20"/>
          <w:szCs w:val="20"/>
        </w:rPr>
      </w:pPr>
      <w:r w:rsidRPr="00267228">
        <w:rPr>
          <w:rFonts w:ascii="Cambria" w:hAnsi="Cambria"/>
          <w:sz w:val="20"/>
          <w:szCs w:val="20"/>
        </w:rPr>
        <w:t>Duration</w:t>
      </w:r>
      <w:r w:rsidRPr="00267228">
        <w:rPr>
          <w:rFonts w:ascii="Cambria" w:hAnsi="Cambria"/>
          <w:sz w:val="20"/>
          <w:szCs w:val="20"/>
        </w:rPr>
        <w:tab/>
        <w:t>:</w:t>
      </w:r>
      <w:r w:rsidRPr="00267228">
        <w:rPr>
          <w:rFonts w:ascii="Cambria" w:hAnsi="Cambria"/>
          <w:sz w:val="20"/>
          <w:szCs w:val="20"/>
        </w:rPr>
        <w:tab/>
        <w:t>2 Months</w:t>
      </w:r>
    </w:p>
    <w:p w:rsidR="0046680A" w:rsidRDefault="0046680A" w:rsidP="001F3920">
      <w:pPr>
        <w:jc w:val="both"/>
        <w:rPr>
          <w:rFonts w:ascii="Cambria" w:hAnsi="Cambria"/>
          <w:sz w:val="20"/>
          <w:szCs w:val="20"/>
        </w:rPr>
      </w:pPr>
    </w:p>
    <w:p w:rsidR="0046680A" w:rsidRPr="00267228" w:rsidRDefault="0046680A" w:rsidP="0046680A">
      <w:pPr>
        <w:jc w:val="both"/>
        <w:rPr>
          <w:rFonts w:ascii="Cambria" w:hAnsi="Cambria"/>
          <w:b/>
          <w:sz w:val="20"/>
          <w:szCs w:val="20"/>
        </w:rPr>
      </w:pPr>
      <w:r w:rsidRPr="00267228">
        <w:rPr>
          <w:rFonts w:ascii="Cambria" w:hAnsi="Cambria"/>
          <w:b/>
          <w:sz w:val="20"/>
          <w:szCs w:val="20"/>
        </w:rPr>
        <w:t xml:space="preserve">Upgrade of ERP Mentor </w:t>
      </w:r>
    </w:p>
    <w:p w:rsidR="0046680A" w:rsidRPr="00267228" w:rsidRDefault="0046680A" w:rsidP="0046680A">
      <w:pPr>
        <w:jc w:val="both"/>
        <w:rPr>
          <w:rFonts w:ascii="Cambria" w:hAnsi="Cambria"/>
          <w:sz w:val="20"/>
          <w:szCs w:val="20"/>
        </w:rPr>
      </w:pPr>
      <w:r w:rsidRPr="00267228">
        <w:rPr>
          <w:rFonts w:ascii="Cambria" w:hAnsi="Cambria"/>
          <w:sz w:val="20"/>
          <w:szCs w:val="20"/>
        </w:rPr>
        <w:t>Organization</w:t>
      </w:r>
      <w:r w:rsidRPr="00267228">
        <w:rPr>
          <w:rFonts w:ascii="Cambria" w:hAnsi="Cambria"/>
          <w:sz w:val="20"/>
          <w:szCs w:val="20"/>
        </w:rPr>
        <w:tab/>
        <w:t>:</w:t>
      </w:r>
      <w:r w:rsidRPr="00267228">
        <w:rPr>
          <w:rFonts w:ascii="Cambria" w:hAnsi="Cambria"/>
          <w:sz w:val="20"/>
          <w:szCs w:val="20"/>
        </w:rPr>
        <w:tab/>
      </w:r>
      <w:proofErr w:type="spellStart"/>
      <w:r w:rsidRPr="00267228">
        <w:rPr>
          <w:rFonts w:ascii="Cambria" w:hAnsi="Cambria"/>
          <w:sz w:val="20"/>
          <w:szCs w:val="20"/>
        </w:rPr>
        <w:t>Khansaheb</w:t>
      </w:r>
      <w:proofErr w:type="spellEnd"/>
      <w:r w:rsidRPr="00267228">
        <w:rPr>
          <w:rFonts w:ascii="Cambria" w:hAnsi="Cambria"/>
          <w:sz w:val="20"/>
          <w:szCs w:val="20"/>
        </w:rPr>
        <w:t xml:space="preserve"> (May 2013)</w:t>
      </w:r>
    </w:p>
    <w:p w:rsidR="0046680A" w:rsidRPr="00267228" w:rsidRDefault="0046680A" w:rsidP="0046680A">
      <w:pPr>
        <w:jc w:val="both"/>
        <w:rPr>
          <w:rFonts w:ascii="Cambria" w:hAnsi="Cambria"/>
          <w:sz w:val="20"/>
          <w:szCs w:val="20"/>
        </w:rPr>
      </w:pPr>
      <w:r w:rsidRPr="00267228">
        <w:rPr>
          <w:rFonts w:ascii="Cambria" w:hAnsi="Cambria"/>
          <w:sz w:val="20"/>
          <w:szCs w:val="20"/>
        </w:rPr>
        <w:t>Duration</w:t>
      </w:r>
      <w:r w:rsidRPr="00267228">
        <w:rPr>
          <w:rFonts w:ascii="Cambria" w:hAnsi="Cambria"/>
          <w:sz w:val="20"/>
          <w:szCs w:val="20"/>
        </w:rPr>
        <w:tab/>
        <w:t>:</w:t>
      </w:r>
      <w:r w:rsidRPr="00267228">
        <w:rPr>
          <w:rFonts w:ascii="Cambria" w:hAnsi="Cambria"/>
          <w:sz w:val="20"/>
          <w:szCs w:val="20"/>
        </w:rPr>
        <w:tab/>
        <w:t>5 Months</w:t>
      </w:r>
    </w:p>
    <w:p w:rsidR="0046680A" w:rsidRDefault="0046680A" w:rsidP="001F3920">
      <w:pPr>
        <w:jc w:val="both"/>
        <w:rPr>
          <w:rFonts w:ascii="Cambria" w:hAnsi="Cambria"/>
          <w:sz w:val="20"/>
          <w:szCs w:val="20"/>
        </w:rPr>
      </w:pPr>
    </w:p>
    <w:p w:rsidR="0046680A" w:rsidRPr="00267228" w:rsidRDefault="0046680A" w:rsidP="0046680A">
      <w:pPr>
        <w:jc w:val="both"/>
        <w:rPr>
          <w:rFonts w:ascii="Cambria" w:hAnsi="Cambria"/>
          <w:b/>
          <w:sz w:val="20"/>
          <w:szCs w:val="20"/>
        </w:rPr>
      </w:pPr>
      <w:r w:rsidRPr="00267228">
        <w:rPr>
          <w:rFonts w:ascii="Cambria" w:hAnsi="Cambria"/>
          <w:b/>
          <w:sz w:val="20"/>
          <w:szCs w:val="20"/>
        </w:rPr>
        <w:t>Exchange Server Migration from 2007 to 2010 (1150 Mail boxes)</w:t>
      </w:r>
    </w:p>
    <w:p w:rsidR="0046680A" w:rsidRPr="00267228" w:rsidRDefault="0046680A" w:rsidP="0046680A">
      <w:pPr>
        <w:jc w:val="both"/>
        <w:rPr>
          <w:rFonts w:ascii="Cambria" w:hAnsi="Cambria"/>
          <w:sz w:val="20"/>
          <w:szCs w:val="20"/>
        </w:rPr>
      </w:pPr>
      <w:r w:rsidRPr="00267228">
        <w:rPr>
          <w:rFonts w:ascii="Cambria" w:hAnsi="Cambria"/>
          <w:sz w:val="20"/>
          <w:szCs w:val="20"/>
        </w:rPr>
        <w:t>Organization</w:t>
      </w:r>
      <w:r w:rsidRPr="00267228">
        <w:rPr>
          <w:rFonts w:ascii="Cambria" w:hAnsi="Cambria"/>
          <w:sz w:val="20"/>
          <w:szCs w:val="20"/>
        </w:rPr>
        <w:tab/>
        <w:t>:</w:t>
      </w:r>
      <w:r w:rsidRPr="00267228">
        <w:rPr>
          <w:rFonts w:ascii="Cambria" w:hAnsi="Cambria"/>
          <w:sz w:val="20"/>
          <w:szCs w:val="20"/>
        </w:rPr>
        <w:tab/>
      </w:r>
      <w:proofErr w:type="spellStart"/>
      <w:r w:rsidRPr="00267228">
        <w:rPr>
          <w:rFonts w:ascii="Cambria" w:hAnsi="Cambria"/>
          <w:sz w:val="20"/>
          <w:szCs w:val="20"/>
        </w:rPr>
        <w:t>Khansaheb</w:t>
      </w:r>
      <w:proofErr w:type="spellEnd"/>
      <w:r w:rsidRPr="00267228">
        <w:rPr>
          <w:rFonts w:ascii="Cambria" w:hAnsi="Cambria"/>
          <w:sz w:val="20"/>
          <w:szCs w:val="20"/>
        </w:rPr>
        <w:t xml:space="preserve"> (July 2013)</w:t>
      </w:r>
    </w:p>
    <w:p w:rsidR="0046680A" w:rsidRPr="00267228" w:rsidRDefault="0046680A" w:rsidP="0046680A">
      <w:pPr>
        <w:jc w:val="both"/>
        <w:rPr>
          <w:rFonts w:ascii="Cambria" w:hAnsi="Cambria"/>
          <w:sz w:val="20"/>
          <w:szCs w:val="20"/>
        </w:rPr>
      </w:pPr>
      <w:r w:rsidRPr="00267228">
        <w:rPr>
          <w:rFonts w:ascii="Cambria" w:hAnsi="Cambria"/>
          <w:sz w:val="20"/>
          <w:szCs w:val="20"/>
        </w:rPr>
        <w:t>Duration</w:t>
      </w:r>
      <w:r w:rsidRPr="00267228">
        <w:rPr>
          <w:rFonts w:ascii="Cambria" w:hAnsi="Cambria"/>
          <w:sz w:val="20"/>
          <w:szCs w:val="20"/>
        </w:rPr>
        <w:tab/>
        <w:t>:</w:t>
      </w:r>
      <w:r w:rsidRPr="00267228">
        <w:rPr>
          <w:rFonts w:ascii="Cambria" w:hAnsi="Cambria"/>
          <w:sz w:val="20"/>
          <w:szCs w:val="20"/>
        </w:rPr>
        <w:tab/>
        <w:t>6 Months</w:t>
      </w:r>
    </w:p>
    <w:p w:rsidR="0046680A" w:rsidRDefault="0046680A" w:rsidP="001F3920">
      <w:pPr>
        <w:jc w:val="both"/>
        <w:rPr>
          <w:rFonts w:ascii="Cambria" w:hAnsi="Cambria"/>
          <w:sz w:val="20"/>
          <w:szCs w:val="20"/>
        </w:rPr>
      </w:pPr>
    </w:p>
    <w:p w:rsidR="0046680A" w:rsidRPr="00267228" w:rsidRDefault="0046680A" w:rsidP="0046680A">
      <w:pPr>
        <w:jc w:val="both"/>
        <w:rPr>
          <w:rFonts w:ascii="Cambria" w:hAnsi="Cambria"/>
          <w:b/>
          <w:sz w:val="20"/>
          <w:szCs w:val="20"/>
        </w:rPr>
      </w:pPr>
      <w:r w:rsidRPr="00267228">
        <w:rPr>
          <w:rFonts w:ascii="Cambria" w:hAnsi="Cambria"/>
          <w:b/>
          <w:sz w:val="20"/>
          <w:szCs w:val="20"/>
        </w:rPr>
        <w:t>New Data center</w:t>
      </w:r>
    </w:p>
    <w:p w:rsidR="0046680A" w:rsidRPr="00267228" w:rsidRDefault="0046680A" w:rsidP="0046680A">
      <w:pPr>
        <w:jc w:val="both"/>
        <w:rPr>
          <w:rFonts w:ascii="Cambria" w:hAnsi="Cambria"/>
          <w:sz w:val="20"/>
          <w:szCs w:val="20"/>
        </w:rPr>
      </w:pPr>
      <w:r w:rsidRPr="00267228">
        <w:rPr>
          <w:rFonts w:ascii="Cambria" w:hAnsi="Cambria"/>
          <w:sz w:val="20"/>
          <w:szCs w:val="20"/>
        </w:rPr>
        <w:t>Organization</w:t>
      </w:r>
      <w:r w:rsidRPr="00267228">
        <w:rPr>
          <w:rFonts w:ascii="Cambria" w:hAnsi="Cambria"/>
          <w:sz w:val="20"/>
          <w:szCs w:val="20"/>
        </w:rPr>
        <w:tab/>
        <w:t>:</w:t>
      </w:r>
      <w:r w:rsidRPr="00267228">
        <w:rPr>
          <w:rFonts w:ascii="Cambria" w:hAnsi="Cambria"/>
          <w:sz w:val="20"/>
          <w:szCs w:val="20"/>
        </w:rPr>
        <w:tab/>
      </w:r>
      <w:proofErr w:type="spellStart"/>
      <w:r w:rsidRPr="00267228">
        <w:rPr>
          <w:rFonts w:ascii="Cambria" w:hAnsi="Cambria"/>
          <w:sz w:val="20"/>
          <w:szCs w:val="20"/>
        </w:rPr>
        <w:t>Khansaheb</w:t>
      </w:r>
      <w:proofErr w:type="spellEnd"/>
      <w:r w:rsidRPr="00267228">
        <w:rPr>
          <w:rFonts w:ascii="Cambria" w:hAnsi="Cambria"/>
          <w:sz w:val="20"/>
          <w:szCs w:val="20"/>
        </w:rPr>
        <w:t xml:space="preserve"> (July 2008)</w:t>
      </w:r>
    </w:p>
    <w:p w:rsidR="0046680A" w:rsidRDefault="0046680A" w:rsidP="0046680A">
      <w:pPr>
        <w:jc w:val="both"/>
        <w:rPr>
          <w:rFonts w:ascii="Cambria" w:hAnsi="Cambria"/>
          <w:sz w:val="20"/>
          <w:szCs w:val="20"/>
        </w:rPr>
      </w:pPr>
      <w:r w:rsidRPr="00267228">
        <w:rPr>
          <w:rFonts w:ascii="Cambria" w:hAnsi="Cambria"/>
          <w:sz w:val="20"/>
          <w:szCs w:val="20"/>
        </w:rPr>
        <w:t>Duration</w:t>
      </w:r>
      <w:r w:rsidRPr="00267228">
        <w:rPr>
          <w:rFonts w:ascii="Cambria" w:hAnsi="Cambria"/>
          <w:sz w:val="20"/>
          <w:szCs w:val="20"/>
        </w:rPr>
        <w:tab/>
        <w:t>:</w:t>
      </w:r>
      <w:r w:rsidRPr="00267228">
        <w:rPr>
          <w:rFonts w:ascii="Cambria" w:hAnsi="Cambria"/>
          <w:sz w:val="20"/>
          <w:szCs w:val="20"/>
        </w:rPr>
        <w:tab/>
        <w:t>3 Months</w:t>
      </w:r>
    </w:p>
    <w:p w:rsidR="00580025" w:rsidRDefault="00580025" w:rsidP="00580025">
      <w:pPr>
        <w:jc w:val="both"/>
        <w:rPr>
          <w:rFonts w:ascii="Cambria" w:hAnsi="Cambria"/>
          <w:sz w:val="20"/>
          <w:szCs w:val="20"/>
        </w:rPr>
      </w:pPr>
    </w:p>
    <w:p w:rsidR="00580025" w:rsidRPr="00267228" w:rsidRDefault="00580025" w:rsidP="00580025">
      <w:pPr>
        <w:jc w:val="both"/>
        <w:rPr>
          <w:rFonts w:ascii="Cambria" w:hAnsi="Cambria"/>
          <w:b/>
          <w:sz w:val="20"/>
          <w:szCs w:val="20"/>
        </w:rPr>
      </w:pPr>
      <w:r w:rsidRPr="00267228">
        <w:rPr>
          <w:rFonts w:ascii="Cambria" w:hAnsi="Cambria"/>
          <w:b/>
          <w:sz w:val="20"/>
          <w:szCs w:val="20"/>
        </w:rPr>
        <w:t>PABX installation (Alcatel – Migration to IP PABX)</w:t>
      </w:r>
    </w:p>
    <w:p w:rsidR="00580025" w:rsidRPr="00267228" w:rsidRDefault="00580025" w:rsidP="00580025">
      <w:pPr>
        <w:jc w:val="both"/>
        <w:rPr>
          <w:rFonts w:ascii="Cambria" w:hAnsi="Cambria"/>
          <w:sz w:val="20"/>
          <w:szCs w:val="20"/>
        </w:rPr>
      </w:pPr>
      <w:r w:rsidRPr="00267228">
        <w:rPr>
          <w:rFonts w:ascii="Cambria" w:hAnsi="Cambria"/>
          <w:sz w:val="20"/>
          <w:szCs w:val="20"/>
        </w:rPr>
        <w:t>Organization</w:t>
      </w:r>
      <w:r w:rsidRPr="00267228">
        <w:rPr>
          <w:rFonts w:ascii="Cambria" w:hAnsi="Cambria"/>
          <w:sz w:val="20"/>
          <w:szCs w:val="20"/>
        </w:rPr>
        <w:tab/>
        <w:t>:</w:t>
      </w:r>
      <w:r w:rsidRPr="00267228">
        <w:rPr>
          <w:rFonts w:ascii="Cambria" w:hAnsi="Cambria"/>
          <w:sz w:val="20"/>
          <w:szCs w:val="20"/>
        </w:rPr>
        <w:tab/>
      </w:r>
      <w:proofErr w:type="spellStart"/>
      <w:r w:rsidRPr="00267228">
        <w:rPr>
          <w:rFonts w:ascii="Cambria" w:hAnsi="Cambria"/>
          <w:sz w:val="20"/>
          <w:szCs w:val="20"/>
        </w:rPr>
        <w:t>Khansaheb</w:t>
      </w:r>
      <w:proofErr w:type="spellEnd"/>
      <w:r w:rsidRPr="00267228">
        <w:rPr>
          <w:rFonts w:ascii="Cambria" w:hAnsi="Cambria"/>
          <w:sz w:val="20"/>
          <w:szCs w:val="20"/>
        </w:rPr>
        <w:t xml:space="preserve"> (June 2007)</w:t>
      </w:r>
    </w:p>
    <w:p w:rsidR="00580025" w:rsidRPr="00267228" w:rsidRDefault="00580025" w:rsidP="00580025">
      <w:pPr>
        <w:jc w:val="both"/>
        <w:rPr>
          <w:rFonts w:ascii="Cambria" w:hAnsi="Cambria"/>
          <w:sz w:val="20"/>
          <w:szCs w:val="20"/>
        </w:rPr>
      </w:pPr>
      <w:r w:rsidRPr="00267228">
        <w:rPr>
          <w:rFonts w:ascii="Cambria" w:hAnsi="Cambria"/>
          <w:sz w:val="20"/>
          <w:szCs w:val="20"/>
        </w:rPr>
        <w:t>Duration</w:t>
      </w:r>
      <w:r w:rsidRPr="00267228">
        <w:rPr>
          <w:rFonts w:ascii="Cambria" w:hAnsi="Cambria"/>
          <w:sz w:val="20"/>
          <w:szCs w:val="20"/>
        </w:rPr>
        <w:tab/>
        <w:t>:</w:t>
      </w:r>
      <w:r w:rsidRPr="00267228">
        <w:rPr>
          <w:rFonts w:ascii="Cambria" w:hAnsi="Cambria"/>
          <w:sz w:val="20"/>
          <w:szCs w:val="20"/>
        </w:rPr>
        <w:tab/>
        <w:t>4 Months</w:t>
      </w:r>
    </w:p>
    <w:p w:rsidR="0046680A" w:rsidRDefault="0046680A" w:rsidP="001F3920">
      <w:pPr>
        <w:jc w:val="both"/>
        <w:rPr>
          <w:rFonts w:ascii="Cambria" w:hAnsi="Cambria"/>
          <w:sz w:val="20"/>
          <w:szCs w:val="20"/>
        </w:rPr>
      </w:pPr>
    </w:p>
    <w:p w:rsidR="0046680A" w:rsidRPr="00267228" w:rsidRDefault="0046680A" w:rsidP="0046680A">
      <w:pPr>
        <w:jc w:val="both"/>
        <w:rPr>
          <w:rFonts w:ascii="Cambria" w:hAnsi="Cambria"/>
          <w:b/>
          <w:sz w:val="20"/>
          <w:szCs w:val="20"/>
        </w:rPr>
      </w:pPr>
      <w:r w:rsidRPr="00267228">
        <w:rPr>
          <w:rFonts w:ascii="Cambria" w:hAnsi="Cambria"/>
          <w:b/>
          <w:sz w:val="20"/>
          <w:szCs w:val="20"/>
        </w:rPr>
        <w:t>Exchange Server 2007 Installation (450 mail boxes)</w:t>
      </w:r>
    </w:p>
    <w:p w:rsidR="0046680A" w:rsidRPr="00267228" w:rsidRDefault="0046680A" w:rsidP="0046680A">
      <w:pPr>
        <w:jc w:val="both"/>
        <w:rPr>
          <w:rFonts w:ascii="Cambria" w:hAnsi="Cambria"/>
          <w:sz w:val="20"/>
          <w:szCs w:val="20"/>
        </w:rPr>
      </w:pPr>
      <w:r w:rsidRPr="00267228">
        <w:rPr>
          <w:rFonts w:ascii="Cambria" w:hAnsi="Cambria"/>
          <w:sz w:val="20"/>
          <w:szCs w:val="20"/>
        </w:rPr>
        <w:t>Organization</w:t>
      </w:r>
      <w:r w:rsidRPr="00267228">
        <w:rPr>
          <w:rFonts w:ascii="Cambria" w:hAnsi="Cambria"/>
          <w:sz w:val="20"/>
          <w:szCs w:val="20"/>
        </w:rPr>
        <w:tab/>
        <w:t>:</w:t>
      </w:r>
      <w:r w:rsidRPr="00267228">
        <w:rPr>
          <w:rFonts w:ascii="Cambria" w:hAnsi="Cambria"/>
          <w:sz w:val="20"/>
          <w:szCs w:val="20"/>
        </w:rPr>
        <w:tab/>
      </w:r>
      <w:proofErr w:type="spellStart"/>
      <w:r w:rsidRPr="00267228">
        <w:rPr>
          <w:rFonts w:ascii="Cambria" w:hAnsi="Cambria"/>
          <w:sz w:val="20"/>
          <w:szCs w:val="20"/>
        </w:rPr>
        <w:t>Khansaheb</w:t>
      </w:r>
      <w:proofErr w:type="spellEnd"/>
      <w:r w:rsidRPr="00267228">
        <w:rPr>
          <w:rFonts w:ascii="Cambria" w:hAnsi="Cambria"/>
          <w:sz w:val="20"/>
          <w:szCs w:val="20"/>
        </w:rPr>
        <w:t xml:space="preserve"> (January 2007)</w:t>
      </w:r>
    </w:p>
    <w:p w:rsidR="0046680A" w:rsidRPr="00267228" w:rsidRDefault="0046680A" w:rsidP="0046680A">
      <w:pPr>
        <w:jc w:val="both"/>
        <w:rPr>
          <w:rFonts w:ascii="Cambria" w:hAnsi="Cambria"/>
          <w:sz w:val="20"/>
          <w:szCs w:val="20"/>
        </w:rPr>
      </w:pPr>
      <w:r w:rsidRPr="00267228">
        <w:rPr>
          <w:rFonts w:ascii="Cambria" w:hAnsi="Cambria"/>
          <w:sz w:val="20"/>
          <w:szCs w:val="20"/>
        </w:rPr>
        <w:t>Duration</w:t>
      </w:r>
      <w:r w:rsidRPr="00267228">
        <w:rPr>
          <w:rFonts w:ascii="Cambria" w:hAnsi="Cambria"/>
          <w:sz w:val="20"/>
          <w:szCs w:val="20"/>
        </w:rPr>
        <w:tab/>
        <w:t>:</w:t>
      </w:r>
      <w:r w:rsidRPr="00267228">
        <w:rPr>
          <w:rFonts w:ascii="Cambria" w:hAnsi="Cambria"/>
          <w:sz w:val="20"/>
          <w:szCs w:val="20"/>
        </w:rPr>
        <w:tab/>
        <w:t>3 Months</w:t>
      </w:r>
    </w:p>
    <w:p w:rsidR="0046680A" w:rsidRDefault="0046680A" w:rsidP="001F3920">
      <w:pPr>
        <w:jc w:val="both"/>
        <w:rPr>
          <w:rFonts w:ascii="Cambria" w:hAnsi="Cambria"/>
          <w:sz w:val="20"/>
          <w:szCs w:val="20"/>
        </w:rPr>
      </w:pPr>
    </w:p>
    <w:p w:rsidR="0046680A" w:rsidRPr="00267228" w:rsidRDefault="0046680A" w:rsidP="0046680A">
      <w:pPr>
        <w:jc w:val="both"/>
        <w:rPr>
          <w:rFonts w:ascii="Cambria" w:hAnsi="Cambria"/>
          <w:b/>
          <w:sz w:val="20"/>
          <w:szCs w:val="20"/>
        </w:rPr>
      </w:pPr>
      <w:r w:rsidRPr="00267228">
        <w:rPr>
          <w:rFonts w:ascii="Cambria" w:hAnsi="Cambria"/>
          <w:b/>
          <w:sz w:val="20"/>
          <w:szCs w:val="20"/>
        </w:rPr>
        <w:t>ERP (OION) Installation - Migration from TETRA to ORION (</w:t>
      </w:r>
      <w:proofErr w:type="gramStart"/>
      <w:r w:rsidRPr="00267228">
        <w:rPr>
          <w:rFonts w:ascii="Cambria" w:hAnsi="Cambria"/>
          <w:b/>
          <w:sz w:val="20"/>
          <w:szCs w:val="20"/>
        </w:rPr>
        <w:t>DB :</w:t>
      </w:r>
      <w:proofErr w:type="gramEnd"/>
      <w:r w:rsidRPr="00267228">
        <w:rPr>
          <w:rFonts w:ascii="Cambria" w:hAnsi="Cambria"/>
          <w:b/>
          <w:sz w:val="20"/>
          <w:szCs w:val="20"/>
        </w:rPr>
        <w:t xml:space="preserve"> Oracle)</w:t>
      </w:r>
    </w:p>
    <w:p w:rsidR="0046680A" w:rsidRPr="00267228" w:rsidRDefault="0046680A" w:rsidP="0046680A">
      <w:pPr>
        <w:jc w:val="both"/>
        <w:rPr>
          <w:rFonts w:ascii="Cambria" w:hAnsi="Cambria"/>
          <w:sz w:val="20"/>
          <w:szCs w:val="20"/>
        </w:rPr>
      </w:pPr>
      <w:r w:rsidRPr="00267228">
        <w:rPr>
          <w:rFonts w:ascii="Cambria" w:hAnsi="Cambria"/>
          <w:sz w:val="20"/>
          <w:szCs w:val="20"/>
        </w:rPr>
        <w:t>Organization</w:t>
      </w:r>
      <w:r w:rsidRPr="00267228">
        <w:rPr>
          <w:rFonts w:ascii="Cambria" w:hAnsi="Cambria"/>
          <w:sz w:val="20"/>
          <w:szCs w:val="20"/>
        </w:rPr>
        <w:tab/>
        <w:t>:</w:t>
      </w:r>
      <w:r w:rsidRPr="00267228">
        <w:rPr>
          <w:rFonts w:ascii="Cambria" w:hAnsi="Cambria"/>
          <w:sz w:val="20"/>
          <w:szCs w:val="20"/>
        </w:rPr>
        <w:tab/>
        <w:t>Falcon Chemicals (April 2002)</w:t>
      </w:r>
    </w:p>
    <w:p w:rsidR="0046680A" w:rsidRPr="00267228" w:rsidRDefault="0046680A" w:rsidP="0046680A">
      <w:pPr>
        <w:jc w:val="both"/>
        <w:rPr>
          <w:rFonts w:ascii="Cambria" w:hAnsi="Cambria"/>
          <w:sz w:val="20"/>
          <w:szCs w:val="20"/>
        </w:rPr>
      </w:pPr>
      <w:r w:rsidRPr="00267228">
        <w:rPr>
          <w:rFonts w:ascii="Cambria" w:hAnsi="Cambria"/>
          <w:sz w:val="20"/>
          <w:szCs w:val="20"/>
        </w:rPr>
        <w:t>Duration</w:t>
      </w:r>
      <w:r w:rsidRPr="00267228">
        <w:rPr>
          <w:rFonts w:ascii="Cambria" w:hAnsi="Cambria"/>
          <w:sz w:val="20"/>
          <w:szCs w:val="20"/>
        </w:rPr>
        <w:tab/>
        <w:t>:</w:t>
      </w:r>
      <w:r w:rsidRPr="00267228">
        <w:rPr>
          <w:rFonts w:ascii="Cambria" w:hAnsi="Cambria"/>
          <w:sz w:val="20"/>
          <w:szCs w:val="20"/>
        </w:rPr>
        <w:tab/>
        <w:t>7 Months</w:t>
      </w:r>
    </w:p>
    <w:p w:rsidR="00580025" w:rsidRDefault="00580025" w:rsidP="00580025">
      <w:pPr>
        <w:jc w:val="both"/>
        <w:rPr>
          <w:rFonts w:ascii="Cambria" w:hAnsi="Cambria"/>
          <w:sz w:val="20"/>
          <w:szCs w:val="20"/>
        </w:rPr>
      </w:pPr>
    </w:p>
    <w:p w:rsidR="00580025" w:rsidRPr="00267228" w:rsidRDefault="00580025" w:rsidP="00580025">
      <w:pPr>
        <w:jc w:val="both"/>
        <w:rPr>
          <w:rFonts w:ascii="Cambria" w:hAnsi="Cambria"/>
          <w:b/>
          <w:sz w:val="20"/>
          <w:szCs w:val="20"/>
        </w:rPr>
      </w:pPr>
      <w:r w:rsidRPr="00267228">
        <w:rPr>
          <w:rFonts w:ascii="Cambria" w:hAnsi="Cambria"/>
          <w:b/>
          <w:sz w:val="20"/>
          <w:szCs w:val="20"/>
        </w:rPr>
        <w:t>PABX Installation (Alcatel)</w:t>
      </w:r>
    </w:p>
    <w:p w:rsidR="00580025" w:rsidRPr="00267228" w:rsidRDefault="00580025" w:rsidP="00580025">
      <w:pPr>
        <w:jc w:val="both"/>
        <w:rPr>
          <w:rFonts w:ascii="Cambria" w:hAnsi="Cambria"/>
          <w:sz w:val="20"/>
          <w:szCs w:val="20"/>
        </w:rPr>
      </w:pPr>
      <w:r w:rsidRPr="00267228">
        <w:rPr>
          <w:rFonts w:ascii="Cambria" w:hAnsi="Cambria"/>
          <w:sz w:val="20"/>
          <w:szCs w:val="20"/>
        </w:rPr>
        <w:t>Organization</w:t>
      </w:r>
      <w:r w:rsidRPr="00267228">
        <w:rPr>
          <w:rFonts w:ascii="Cambria" w:hAnsi="Cambria"/>
          <w:sz w:val="20"/>
          <w:szCs w:val="20"/>
        </w:rPr>
        <w:tab/>
        <w:t>:</w:t>
      </w:r>
      <w:r w:rsidRPr="00267228">
        <w:rPr>
          <w:rFonts w:ascii="Cambria" w:hAnsi="Cambria"/>
          <w:sz w:val="20"/>
          <w:szCs w:val="20"/>
        </w:rPr>
        <w:tab/>
        <w:t>Falcon Chemicals (May 2001)</w:t>
      </w:r>
    </w:p>
    <w:p w:rsidR="00580025" w:rsidRPr="00267228" w:rsidRDefault="00580025" w:rsidP="00580025">
      <w:pPr>
        <w:jc w:val="both"/>
        <w:rPr>
          <w:rFonts w:ascii="Cambria" w:hAnsi="Cambria"/>
          <w:sz w:val="20"/>
          <w:szCs w:val="20"/>
        </w:rPr>
      </w:pPr>
      <w:r w:rsidRPr="00267228">
        <w:rPr>
          <w:rFonts w:ascii="Cambria" w:hAnsi="Cambria"/>
          <w:sz w:val="20"/>
          <w:szCs w:val="20"/>
        </w:rPr>
        <w:t>Duration</w:t>
      </w:r>
      <w:r w:rsidRPr="00267228">
        <w:rPr>
          <w:rFonts w:ascii="Cambria" w:hAnsi="Cambria"/>
          <w:sz w:val="20"/>
          <w:szCs w:val="20"/>
        </w:rPr>
        <w:tab/>
        <w:t>:</w:t>
      </w:r>
      <w:r w:rsidRPr="00267228">
        <w:rPr>
          <w:rFonts w:ascii="Cambria" w:hAnsi="Cambria"/>
          <w:sz w:val="20"/>
          <w:szCs w:val="20"/>
        </w:rPr>
        <w:tab/>
        <w:t>3 Months</w:t>
      </w:r>
    </w:p>
    <w:p w:rsidR="00580025" w:rsidRDefault="00580025" w:rsidP="001F3920">
      <w:pPr>
        <w:jc w:val="both"/>
        <w:rPr>
          <w:rFonts w:ascii="Cambria" w:hAnsi="Cambria"/>
          <w:sz w:val="20"/>
          <w:szCs w:val="20"/>
        </w:rPr>
      </w:pPr>
    </w:p>
    <w:p w:rsidR="0046680A" w:rsidRPr="00267228" w:rsidRDefault="0046680A" w:rsidP="0046680A">
      <w:pPr>
        <w:jc w:val="both"/>
        <w:rPr>
          <w:rFonts w:ascii="Cambria" w:hAnsi="Cambria"/>
          <w:b/>
          <w:sz w:val="20"/>
          <w:szCs w:val="20"/>
        </w:rPr>
      </w:pPr>
      <w:r w:rsidRPr="00267228">
        <w:rPr>
          <w:rFonts w:ascii="Cambria" w:hAnsi="Cambria"/>
          <w:b/>
          <w:sz w:val="20"/>
          <w:szCs w:val="20"/>
        </w:rPr>
        <w:t>ERP (TETRA) Installation</w:t>
      </w:r>
    </w:p>
    <w:p w:rsidR="0046680A" w:rsidRPr="00267228" w:rsidRDefault="0046680A" w:rsidP="0046680A">
      <w:pPr>
        <w:jc w:val="both"/>
        <w:rPr>
          <w:rFonts w:ascii="Cambria" w:hAnsi="Cambria"/>
          <w:sz w:val="20"/>
          <w:szCs w:val="20"/>
        </w:rPr>
      </w:pPr>
      <w:r w:rsidRPr="00267228">
        <w:rPr>
          <w:rFonts w:ascii="Cambria" w:hAnsi="Cambria"/>
          <w:sz w:val="20"/>
          <w:szCs w:val="20"/>
        </w:rPr>
        <w:t>Organization</w:t>
      </w:r>
      <w:r w:rsidRPr="00267228">
        <w:rPr>
          <w:rFonts w:ascii="Cambria" w:hAnsi="Cambria"/>
          <w:sz w:val="20"/>
          <w:szCs w:val="20"/>
        </w:rPr>
        <w:tab/>
        <w:t>:</w:t>
      </w:r>
      <w:r w:rsidRPr="00267228">
        <w:rPr>
          <w:rFonts w:ascii="Cambria" w:hAnsi="Cambria"/>
          <w:sz w:val="20"/>
          <w:szCs w:val="20"/>
        </w:rPr>
        <w:tab/>
        <w:t>Falcon Chemicals (January 1996)</w:t>
      </w:r>
    </w:p>
    <w:p w:rsidR="0046680A" w:rsidRPr="00267228" w:rsidRDefault="0046680A" w:rsidP="0046680A">
      <w:pPr>
        <w:jc w:val="both"/>
        <w:rPr>
          <w:rFonts w:ascii="Cambria" w:hAnsi="Cambria"/>
          <w:sz w:val="20"/>
          <w:szCs w:val="20"/>
        </w:rPr>
      </w:pPr>
      <w:r w:rsidRPr="00267228">
        <w:rPr>
          <w:rFonts w:ascii="Cambria" w:hAnsi="Cambria"/>
          <w:sz w:val="20"/>
          <w:szCs w:val="20"/>
        </w:rPr>
        <w:t>Duration</w:t>
      </w:r>
      <w:r w:rsidRPr="00267228">
        <w:rPr>
          <w:rFonts w:ascii="Cambria" w:hAnsi="Cambria"/>
          <w:sz w:val="20"/>
          <w:szCs w:val="20"/>
        </w:rPr>
        <w:tab/>
        <w:t>:</w:t>
      </w:r>
      <w:r w:rsidRPr="00267228">
        <w:rPr>
          <w:rFonts w:ascii="Cambria" w:hAnsi="Cambria"/>
          <w:sz w:val="20"/>
          <w:szCs w:val="20"/>
        </w:rPr>
        <w:tab/>
        <w:t>6 months</w:t>
      </w:r>
    </w:p>
    <w:p w:rsidR="0046680A" w:rsidRPr="00267228" w:rsidRDefault="0046680A" w:rsidP="001F3920">
      <w:pPr>
        <w:jc w:val="both"/>
        <w:rPr>
          <w:rFonts w:ascii="Cambria" w:hAnsi="Cambria"/>
          <w:sz w:val="20"/>
          <w:szCs w:val="20"/>
        </w:rPr>
      </w:pPr>
    </w:p>
    <w:sectPr w:rsidR="0046680A" w:rsidRPr="00267228" w:rsidSect="000745DE">
      <w:type w:val="continuous"/>
      <w:pgSz w:w="11907" w:h="16839" w:code="9"/>
      <w:pgMar w:top="720" w:right="720" w:bottom="720" w:left="720" w:header="454" w:footer="6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FAC" w:rsidRDefault="00085FAC" w:rsidP="00AD4257">
      <w:r>
        <w:separator/>
      </w:r>
    </w:p>
  </w:endnote>
  <w:endnote w:type="continuationSeparator" w:id="0">
    <w:p w:rsidR="00085FAC" w:rsidRDefault="00085FAC" w:rsidP="00AD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FAC" w:rsidRDefault="00085FAC" w:rsidP="00AD4257">
      <w:r>
        <w:separator/>
      </w:r>
    </w:p>
  </w:footnote>
  <w:footnote w:type="continuationSeparator" w:id="0">
    <w:p w:rsidR="00085FAC" w:rsidRDefault="00085FAC" w:rsidP="00AD42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C10"/>
    <w:multiLevelType w:val="hybridMultilevel"/>
    <w:tmpl w:val="EA289FA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96F2575"/>
    <w:multiLevelType w:val="hybridMultilevel"/>
    <w:tmpl w:val="7C0EB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F92BBA"/>
    <w:multiLevelType w:val="hybridMultilevel"/>
    <w:tmpl w:val="4F6899EC"/>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0A9252B"/>
    <w:multiLevelType w:val="hybridMultilevel"/>
    <w:tmpl w:val="7B4EFA0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4DD81B00"/>
    <w:multiLevelType w:val="hybridMultilevel"/>
    <w:tmpl w:val="1F509742"/>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688590C"/>
    <w:multiLevelType w:val="hybridMultilevel"/>
    <w:tmpl w:val="EC8422D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5C666CF3"/>
    <w:multiLevelType w:val="hybridMultilevel"/>
    <w:tmpl w:val="E01A02A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04135EB"/>
    <w:multiLevelType w:val="hybridMultilevel"/>
    <w:tmpl w:val="20141F9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A2355A1"/>
    <w:multiLevelType w:val="hybridMultilevel"/>
    <w:tmpl w:val="74E4CA0E"/>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CD42AD2"/>
    <w:multiLevelType w:val="hybridMultilevel"/>
    <w:tmpl w:val="B504FB54"/>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D81092C"/>
    <w:multiLevelType w:val="hybridMultilevel"/>
    <w:tmpl w:val="27F66782"/>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E00138C"/>
    <w:multiLevelType w:val="hybridMultilevel"/>
    <w:tmpl w:val="45DA3C0A"/>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FB932D8"/>
    <w:multiLevelType w:val="hybridMultilevel"/>
    <w:tmpl w:val="BBE49E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1"/>
  </w:num>
  <w:num w:numId="4">
    <w:abstractNumId w:val="12"/>
  </w:num>
  <w:num w:numId="5">
    <w:abstractNumId w:val="8"/>
  </w:num>
  <w:num w:numId="6">
    <w:abstractNumId w:val="2"/>
  </w:num>
  <w:num w:numId="7">
    <w:abstractNumId w:val="3"/>
  </w:num>
  <w:num w:numId="8">
    <w:abstractNumId w:val="0"/>
  </w:num>
  <w:num w:numId="9">
    <w:abstractNumId w:val="7"/>
  </w:num>
  <w:num w:numId="10">
    <w:abstractNumId w:val="9"/>
  </w:num>
  <w:num w:numId="11">
    <w:abstractNumId w:val="4"/>
  </w:num>
  <w:num w:numId="12">
    <w:abstractNumId w:val="5"/>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D54"/>
    <w:rsid w:val="00004CE4"/>
    <w:rsid w:val="00007B12"/>
    <w:rsid w:val="00012C00"/>
    <w:rsid w:val="00013092"/>
    <w:rsid w:val="00017FBF"/>
    <w:rsid w:val="00022D47"/>
    <w:rsid w:val="00023F89"/>
    <w:rsid w:val="00024A47"/>
    <w:rsid w:val="00025879"/>
    <w:rsid w:val="00034D4B"/>
    <w:rsid w:val="0003538D"/>
    <w:rsid w:val="00037F85"/>
    <w:rsid w:val="000433BE"/>
    <w:rsid w:val="0004511C"/>
    <w:rsid w:val="00053013"/>
    <w:rsid w:val="00061213"/>
    <w:rsid w:val="000734AD"/>
    <w:rsid w:val="000739D8"/>
    <w:rsid w:val="000741E6"/>
    <w:rsid w:val="000745DE"/>
    <w:rsid w:val="00080BF5"/>
    <w:rsid w:val="000819F7"/>
    <w:rsid w:val="00084F27"/>
    <w:rsid w:val="00085FAC"/>
    <w:rsid w:val="00093F05"/>
    <w:rsid w:val="00096FA8"/>
    <w:rsid w:val="000A54F2"/>
    <w:rsid w:val="000A5FFA"/>
    <w:rsid w:val="000A6031"/>
    <w:rsid w:val="000B4B02"/>
    <w:rsid w:val="000C71E9"/>
    <w:rsid w:val="000D5C31"/>
    <w:rsid w:val="000D745B"/>
    <w:rsid w:val="000D74A9"/>
    <w:rsid w:val="000E70C6"/>
    <w:rsid w:val="000F022B"/>
    <w:rsid w:val="000F53BC"/>
    <w:rsid w:val="000F5478"/>
    <w:rsid w:val="00104032"/>
    <w:rsid w:val="00105C49"/>
    <w:rsid w:val="0010667B"/>
    <w:rsid w:val="00115B6E"/>
    <w:rsid w:val="00132D7A"/>
    <w:rsid w:val="00134E7D"/>
    <w:rsid w:val="00137A5E"/>
    <w:rsid w:val="001437C3"/>
    <w:rsid w:val="001469C2"/>
    <w:rsid w:val="00147EB6"/>
    <w:rsid w:val="001563DF"/>
    <w:rsid w:val="001578FC"/>
    <w:rsid w:val="0016088F"/>
    <w:rsid w:val="00167292"/>
    <w:rsid w:val="0018128E"/>
    <w:rsid w:val="001842B8"/>
    <w:rsid w:val="00186E81"/>
    <w:rsid w:val="001909C7"/>
    <w:rsid w:val="00190F1B"/>
    <w:rsid w:val="00194DCE"/>
    <w:rsid w:val="00195536"/>
    <w:rsid w:val="00196489"/>
    <w:rsid w:val="00196A44"/>
    <w:rsid w:val="001B2746"/>
    <w:rsid w:val="001B425B"/>
    <w:rsid w:val="001B44E1"/>
    <w:rsid w:val="001B57F0"/>
    <w:rsid w:val="001B6A58"/>
    <w:rsid w:val="001B74AC"/>
    <w:rsid w:val="001C0475"/>
    <w:rsid w:val="001C360A"/>
    <w:rsid w:val="001C3B3B"/>
    <w:rsid w:val="001C6ECA"/>
    <w:rsid w:val="001D76B6"/>
    <w:rsid w:val="001E1D5A"/>
    <w:rsid w:val="001E40F3"/>
    <w:rsid w:val="001E754F"/>
    <w:rsid w:val="001F3920"/>
    <w:rsid w:val="00200433"/>
    <w:rsid w:val="0020176F"/>
    <w:rsid w:val="002028AD"/>
    <w:rsid w:val="00203C41"/>
    <w:rsid w:val="00206CA5"/>
    <w:rsid w:val="00215794"/>
    <w:rsid w:val="0022124B"/>
    <w:rsid w:val="0022588F"/>
    <w:rsid w:val="00227E22"/>
    <w:rsid w:val="00232D90"/>
    <w:rsid w:val="00244C63"/>
    <w:rsid w:val="00245BB9"/>
    <w:rsid w:val="00246305"/>
    <w:rsid w:val="00250FAA"/>
    <w:rsid w:val="00253E19"/>
    <w:rsid w:val="0025439A"/>
    <w:rsid w:val="002601DC"/>
    <w:rsid w:val="002607E8"/>
    <w:rsid w:val="00267228"/>
    <w:rsid w:val="00267707"/>
    <w:rsid w:val="00274E56"/>
    <w:rsid w:val="00282310"/>
    <w:rsid w:val="00284571"/>
    <w:rsid w:val="00284DBF"/>
    <w:rsid w:val="00295A07"/>
    <w:rsid w:val="002A3C45"/>
    <w:rsid w:val="002A5951"/>
    <w:rsid w:val="002C0AF1"/>
    <w:rsid w:val="002C295C"/>
    <w:rsid w:val="002C3E48"/>
    <w:rsid w:val="002D2BA2"/>
    <w:rsid w:val="002D471F"/>
    <w:rsid w:val="002D76C0"/>
    <w:rsid w:val="002E27D8"/>
    <w:rsid w:val="002E6BD5"/>
    <w:rsid w:val="002F049F"/>
    <w:rsid w:val="002F0D85"/>
    <w:rsid w:val="002F339B"/>
    <w:rsid w:val="002F41ED"/>
    <w:rsid w:val="00300859"/>
    <w:rsid w:val="003015CB"/>
    <w:rsid w:val="003034A8"/>
    <w:rsid w:val="00305D7D"/>
    <w:rsid w:val="00314FFE"/>
    <w:rsid w:val="00317EE9"/>
    <w:rsid w:val="00322152"/>
    <w:rsid w:val="00322B1E"/>
    <w:rsid w:val="00324778"/>
    <w:rsid w:val="00330832"/>
    <w:rsid w:val="00335498"/>
    <w:rsid w:val="00340BC1"/>
    <w:rsid w:val="00341DE6"/>
    <w:rsid w:val="003475A3"/>
    <w:rsid w:val="003524FF"/>
    <w:rsid w:val="00355150"/>
    <w:rsid w:val="00355E94"/>
    <w:rsid w:val="0036146C"/>
    <w:rsid w:val="00366F0A"/>
    <w:rsid w:val="00367A94"/>
    <w:rsid w:val="00373053"/>
    <w:rsid w:val="00373A5C"/>
    <w:rsid w:val="00377B94"/>
    <w:rsid w:val="003811CF"/>
    <w:rsid w:val="00381EB9"/>
    <w:rsid w:val="00385FB9"/>
    <w:rsid w:val="00387BAA"/>
    <w:rsid w:val="00391093"/>
    <w:rsid w:val="00393EB2"/>
    <w:rsid w:val="00394315"/>
    <w:rsid w:val="003A14CA"/>
    <w:rsid w:val="003A6F94"/>
    <w:rsid w:val="003C075A"/>
    <w:rsid w:val="003D2621"/>
    <w:rsid w:val="003D524F"/>
    <w:rsid w:val="003D748F"/>
    <w:rsid w:val="003E3A1F"/>
    <w:rsid w:val="003E7F39"/>
    <w:rsid w:val="0040092D"/>
    <w:rsid w:val="0040374D"/>
    <w:rsid w:val="0040424F"/>
    <w:rsid w:val="004064F1"/>
    <w:rsid w:val="00407C3C"/>
    <w:rsid w:val="004209FC"/>
    <w:rsid w:val="004214D5"/>
    <w:rsid w:val="00421D62"/>
    <w:rsid w:val="004260E9"/>
    <w:rsid w:val="00426E2C"/>
    <w:rsid w:val="004333D7"/>
    <w:rsid w:val="00440907"/>
    <w:rsid w:val="00453DA5"/>
    <w:rsid w:val="00453F6A"/>
    <w:rsid w:val="004607E8"/>
    <w:rsid w:val="0046297A"/>
    <w:rsid w:val="00464DC9"/>
    <w:rsid w:val="0046680A"/>
    <w:rsid w:val="00467CFC"/>
    <w:rsid w:val="00473348"/>
    <w:rsid w:val="004814AE"/>
    <w:rsid w:val="00485ADF"/>
    <w:rsid w:val="004914B1"/>
    <w:rsid w:val="004922A3"/>
    <w:rsid w:val="004963EE"/>
    <w:rsid w:val="00497BC6"/>
    <w:rsid w:val="00497E05"/>
    <w:rsid w:val="004A3845"/>
    <w:rsid w:val="004A40F3"/>
    <w:rsid w:val="004A714C"/>
    <w:rsid w:val="004B0893"/>
    <w:rsid w:val="004B2D84"/>
    <w:rsid w:val="004C113D"/>
    <w:rsid w:val="004C34C8"/>
    <w:rsid w:val="004C3D57"/>
    <w:rsid w:val="004C4688"/>
    <w:rsid w:val="004D24F6"/>
    <w:rsid w:val="004D62CD"/>
    <w:rsid w:val="004E407B"/>
    <w:rsid w:val="004E553D"/>
    <w:rsid w:val="004E6F0B"/>
    <w:rsid w:val="004F6CDB"/>
    <w:rsid w:val="004F7CFA"/>
    <w:rsid w:val="005031C8"/>
    <w:rsid w:val="00505537"/>
    <w:rsid w:val="005074F6"/>
    <w:rsid w:val="0050765E"/>
    <w:rsid w:val="00512D3B"/>
    <w:rsid w:val="00513C02"/>
    <w:rsid w:val="005162F3"/>
    <w:rsid w:val="00533764"/>
    <w:rsid w:val="00543D99"/>
    <w:rsid w:val="00544B43"/>
    <w:rsid w:val="00561EED"/>
    <w:rsid w:val="00567546"/>
    <w:rsid w:val="00574F77"/>
    <w:rsid w:val="0057599F"/>
    <w:rsid w:val="00580025"/>
    <w:rsid w:val="00586892"/>
    <w:rsid w:val="00592AEF"/>
    <w:rsid w:val="005A3A1B"/>
    <w:rsid w:val="005B2B87"/>
    <w:rsid w:val="005B611A"/>
    <w:rsid w:val="005B6BCB"/>
    <w:rsid w:val="005C6EDF"/>
    <w:rsid w:val="005D751A"/>
    <w:rsid w:val="005E1E1E"/>
    <w:rsid w:val="005E5AD2"/>
    <w:rsid w:val="005E7E48"/>
    <w:rsid w:val="005F453D"/>
    <w:rsid w:val="005F637D"/>
    <w:rsid w:val="00601A5F"/>
    <w:rsid w:val="006048CD"/>
    <w:rsid w:val="00605507"/>
    <w:rsid w:val="00610A67"/>
    <w:rsid w:val="00615F1B"/>
    <w:rsid w:val="006236AB"/>
    <w:rsid w:val="00627586"/>
    <w:rsid w:val="0063176D"/>
    <w:rsid w:val="0063744E"/>
    <w:rsid w:val="006406F9"/>
    <w:rsid w:val="00641D54"/>
    <w:rsid w:val="00651F6C"/>
    <w:rsid w:val="00655412"/>
    <w:rsid w:val="00656401"/>
    <w:rsid w:val="00656C6E"/>
    <w:rsid w:val="00657E05"/>
    <w:rsid w:val="006626CB"/>
    <w:rsid w:val="006720BA"/>
    <w:rsid w:val="006746D9"/>
    <w:rsid w:val="00681011"/>
    <w:rsid w:val="006855B6"/>
    <w:rsid w:val="006865F2"/>
    <w:rsid w:val="0069447A"/>
    <w:rsid w:val="00694C04"/>
    <w:rsid w:val="00697327"/>
    <w:rsid w:val="006A1D19"/>
    <w:rsid w:val="006A2B2C"/>
    <w:rsid w:val="006A2FC9"/>
    <w:rsid w:val="006A3539"/>
    <w:rsid w:val="006A59E4"/>
    <w:rsid w:val="006A655A"/>
    <w:rsid w:val="006C1F61"/>
    <w:rsid w:val="006C3583"/>
    <w:rsid w:val="006C5254"/>
    <w:rsid w:val="006C7050"/>
    <w:rsid w:val="006C7405"/>
    <w:rsid w:val="006D22CB"/>
    <w:rsid w:val="006D267B"/>
    <w:rsid w:val="006D36BD"/>
    <w:rsid w:val="006E71B8"/>
    <w:rsid w:val="006F402D"/>
    <w:rsid w:val="00700ABB"/>
    <w:rsid w:val="00704EB4"/>
    <w:rsid w:val="0070614D"/>
    <w:rsid w:val="007065F2"/>
    <w:rsid w:val="00710EE1"/>
    <w:rsid w:val="00712D02"/>
    <w:rsid w:val="00723D6C"/>
    <w:rsid w:val="00730A6C"/>
    <w:rsid w:val="00732B1E"/>
    <w:rsid w:val="00743815"/>
    <w:rsid w:val="007541C2"/>
    <w:rsid w:val="007550F5"/>
    <w:rsid w:val="00756894"/>
    <w:rsid w:val="00757EBE"/>
    <w:rsid w:val="00760512"/>
    <w:rsid w:val="007636D1"/>
    <w:rsid w:val="00772B95"/>
    <w:rsid w:val="0078077A"/>
    <w:rsid w:val="0078310A"/>
    <w:rsid w:val="00786667"/>
    <w:rsid w:val="007951B7"/>
    <w:rsid w:val="007A7B10"/>
    <w:rsid w:val="007B4F1A"/>
    <w:rsid w:val="007B5844"/>
    <w:rsid w:val="007B58E7"/>
    <w:rsid w:val="007C2864"/>
    <w:rsid w:val="007C55EE"/>
    <w:rsid w:val="007C6501"/>
    <w:rsid w:val="007D0783"/>
    <w:rsid w:val="007D617D"/>
    <w:rsid w:val="007D674F"/>
    <w:rsid w:val="007E203B"/>
    <w:rsid w:val="007E46F5"/>
    <w:rsid w:val="007E4918"/>
    <w:rsid w:val="007E7476"/>
    <w:rsid w:val="007F424C"/>
    <w:rsid w:val="007F7D6F"/>
    <w:rsid w:val="008004BA"/>
    <w:rsid w:val="00804C45"/>
    <w:rsid w:val="00811916"/>
    <w:rsid w:val="008142F2"/>
    <w:rsid w:val="00814A98"/>
    <w:rsid w:val="00824AAC"/>
    <w:rsid w:val="00825F46"/>
    <w:rsid w:val="0083771E"/>
    <w:rsid w:val="008401D9"/>
    <w:rsid w:val="00850259"/>
    <w:rsid w:val="00854A72"/>
    <w:rsid w:val="00857BDF"/>
    <w:rsid w:val="00860925"/>
    <w:rsid w:val="00865BE7"/>
    <w:rsid w:val="00866F5F"/>
    <w:rsid w:val="00870090"/>
    <w:rsid w:val="008710ED"/>
    <w:rsid w:val="008718F2"/>
    <w:rsid w:val="00873CF6"/>
    <w:rsid w:val="00875F47"/>
    <w:rsid w:val="00876692"/>
    <w:rsid w:val="00877E31"/>
    <w:rsid w:val="00885729"/>
    <w:rsid w:val="008869D8"/>
    <w:rsid w:val="00887464"/>
    <w:rsid w:val="008A02E8"/>
    <w:rsid w:val="008A09FC"/>
    <w:rsid w:val="008A41A1"/>
    <w:rsid w:val="008A6BDD"/>
    <w:rsid w:val="008B00AC"/>
    <w:rsid w:val="008B394D"/>
    <w:rsid w:val="008C4CE3"/>
    <w:rsid w:val="008D43EE"/>
    <w:rsid w:val="008D44B2"/>
    <w:rsid w:val="008E33A7"/>
    <w:rsid w:val="008E6BCA"/>
    <w:rsid w:val="008F1A35"/>
    <w:rsid w:val="008F429F"/>
    <w:rsid w:val="00904571"/>
    <w:rsid w:val="00906A49"/>
    <w:rsid w:val="0090767D"/>
    <w:rsid w:val="00907F15"/>
    <w:rsid w:val="00920BA8"/>
    <w:rsid w:val="00922DD4"/>
    <w:rsid w:val="009402CB"/>
    <w:rsid w:val="00941402"/>
    <w:rsid w:val="00941B70"/>
    <w:rsid w:val="00946313"/>
    <w:rsid w:val="00946429"/>
    <w:rsid w:val="00947F4A"/>
    <w:rsid w:val="009542BC"/>
    <w:rsid w:val="009603CF"/>
    <w:rsid w:val="00965108"/>
    <w:rsid w:val="00973397"/>
    <w:rsid w:val="00974021"/>
    <w:rsid w:val="00974AFB"/>
    <w:rsid w:val="00983069"/>
    <w:rsid w:val="00984270"/>
    <w:rsid w:val="00985109"/>
    <w:rsid w:val="00986A03"/>
    <w:rsid w:val="00986CBF"/>
    <w:rsid w:val="00986FE3"/>
    <w:rsid w:val="009878E4"/>
    <w:rsid w:val="009948FA"/>
    <w:rsid w:val="00995564"/>
    <w:rsid w:val="009A7F2E"/>
    <w:rsid w:val="009B4AA1"/>
    <w:rsid w:val="009B6E5D"/>
    <w:rsid w:val="009C2C87"/>
    <w:rsid w:val="009C4314"/>
    <w:rsid w:val="009C6930"/>
    <w:rsid w:val="009D3766"/>
    <w:rsid w:val="009D4059"/>
    <w:rsid w:val="009E2DFC"/>
    <w:rsid w:val="009E7178"/>
    <w:rsid w:val="00A04DFF"/>
    <w:rsid w:val="00A077A7"/>
    <w:rsid w:val="00A10DCD"/>
    <w:rsid w:val="00A11D96"/>
    <w:rsid w:val="00A141AE"/>
    <w:rsid w:val="00A30868"/>
    <w:rsid w:val="00A31786"/>
    <w:rsid w:val="00A32E7D"/>
    <w:rsid w:val="00A33E24"/>
    <w:rsid w:val="00A344EE"/>
    <w:rsid w:val="00A35E26"/>
    <w:rsid w:val="00A416F6"/>
    <w:rsid w:val="00A42AB5"/>
    <w:rsid w:val="00A51B1A"/>
    <w:rsid w:val="00A5201C"/>
    <w:rsid w:val="00A52153"/>
    <w:rsid w:val="00A53DFD"/>
    <w:rsid w:val="00A63227"/>
    <w:rsid w:val="00A63710"/>
    <w:rsid w:val="00A6580D"/>
    <w:rsid w:val="00A66120"/>
    <w:rsid w:val="00A66192"/>
    <w:rsid w:val="00A670B0"/>
    <w:rsid w:val="00A6746E"/>
    <w:rsid w:val="00A76A14"/>
    <w:rsid w:val="00A835A1"/>
    <w:rsid w:val="00A84278"/>
    <w:rsid w:val="00A86686"/>
    <w:rsid w:val="00A86B75"/>
    <w:rsid w:val="00A926C6"/>
    <w:rsid w:val="00A9400B"/>
    <w:rsid w:val="00A96203"/>
    <w:rsid w:val="00AC4DB1"/>
    <w:rsid w:val="00AD044A"/>
    <w:rsid w:val="00AD1A77"/>
    <w:rsid w:val="00AD4257"/>
    <w:rsid w:val="00AD6A51"/>
    <w:rsid w:val="00AE0535"/>
    <w:rsid w:val="00B007DF"/>
    <w:rsid w:val="00B06F59"/>
    <w:rsid w:val="00B131C6"/>
    <w:rsid w:val="00B20E11"/>
    <w:rsid w:val="00B24E38"/>
    <w:rsid w:val="00B2562D"/>
    <w:rsid w:val="00B27B4C"/>
    <w:rsid w:val="00B367E2"/>
    <w:rsid w:val="00B37169"/>
    <w:rsid w:val="00B41164"/>
    <w:rsid w:val="00B438AA"/>
    <w:rsid w:val="00B43F9B"/>
    <w:rsid w:val="00B508C9"/>
    <w:rsid w:val="00B67CBB"/>
    <w:rsid w:val="00B720B1"/>
    <w:rsid w:val="00B7533D"/>
    <w:rsid w:val="00B77573"/>
    <w:rsid w:val="00B777A4"/>
    <w:rsid w:val="00B84CAE"/>
    <w:rsid w:val="00B85512"/>
    <w:rsid w:val="00B953B7"/>
    <w:rsid w:val="00BA7311"/>
    <w:rsid w:val="00BB1BF0"/>
    <w:rsid w:val="00BB429F"/>
    <w:rsid w:val="00BB4D99"/>
    <w:rsid w:val="00BB6E64"/>
    <w:rsid w:val="00BC4E31"/>
    <w:rsid w:val="00BD6722"/>
    <w:rsid w:val="00BE1A15"/>
    <w:rsid w:val="00BE5E23"/>
    <w:rsid w:val="00C00876"/>
    <w:rsid w:val="00C023EF"/>
    <w:rsid w:val="00C037AA"/>
    <w:rsid w:val="00C07E01"/>
    <w:rsid w:val="00C136BA"/>
    <w:rsid w:val="00C20A0D"/>
    <w:rsid w:val="00C260B4"/>
    <w:rsid w:val="00C26229"/>
    <w:rsid w:val="00C31903"/>
    <w:rsid w:val="00C36A10"/>
    <w:rsid w:val="00C3736C"/>
    <w:rsid w:val="00C407D2"/>
    <w:rsid w:val="00C411CC"/>
    <w:rsid w:val="00C41878"/>
    <w:rsid w:val="00C52676"/>
    <w:rsid w:val="00C56927"/>
    <w:rsid w:val="00C56D0B"/>
    <w:rsid w:val="00C574B4"/>
    <w:rsid w:val="00C61648"/>
    <w:rsid w:val="00C628D0"/>
    <w:rsid w:val="00C6292D"/>
    <w:rsid w:val="00C6634C"/>
    <w:rsid w:val="00C71245"/>
    <w:rsid w:val="00C72777"/>
    <w:rsid w:val="00C7370F"/>
    <w:rsid w:val="00C83522"/>
    <w:rsid w:val="00C84668"/>
    <w:rsid w:val="00C847BB"/>
    <w:rsid w:val="00C84BCD"/>
    <w:rsid w:val="00C86148"/>
    <w:rsid w:val="00C91572"/>
    <w:rsid w:val="00C95B2E"/>
    <w:rsid w:val="00C96874"/>
    <w:rsid w:val="00CA3EBD"/>
    <w:rsid w:val="00CA5750"/>
    <w:rsid w:val="00CA6A4C"/>
    <w:rsid w:val="00CB194E"/>
    <w:rsid w:val="00CB2804"/>
    <w:rsid w:val="00CB3364"/>
    <w:rsid w:val="00CB3FC5"/>
    <w:rsid w:val="00CB69BF"/>
    <w:rsid w:val="00CC0930"/>
    <w:rsid w:val="00CC133A"/>
    <w:rsid w:val="00CC33A2"/>
    <w:rsid w:val="00CC3A1A"/>
    <w:rsid w:val="00CC4D7D"/>
    <w:rsid w:val="00CC5D2E"/>
    <w:rsid w:val="00CD23E8"/>
    <w:rsid w:val="00CD6ABE"/>
    <w:rsid w:val="00CE0820"/>
    <w:rsid w:val="00CE1C89"/>
    <w:rsid w:val="00CE1D01"/>
    <w:rsid w:val="00CE260C"/>
    <w:rsid w:val="00CE35C1"/>
    <w:rsid w:val="00CE3ED3"/>
    <w:rsid w:val="00CF00FC"/>
    <w:rsid w:val="00CF5E39"/>
    <w:rsid w:val="00D021D0"/>
    <w:rsid w:val="00D04A60"/>
    <w:rsid w:val="00D053E8"/>
    <w:rsid w:val="00D10E99"/>
    <w:rsid w:val="00D13DDA"/>
    <w:rsid w:val="00D15374"/>
    <w:rsid w:val="00D15FDB"/>
    <w:rsid w:val="00D15FE2"/>
    <w:rsid w:val="00D17B6C"/>
    <w:rsid w:val="00D214D9"/>
    <w:rsid w:val="00D23D4C"/>
    <w:rsid w:val="00D30900"/>
    <w:rsid w:val="00D32411"/>
    <w:rsid w:val="00D32486"/>
    <w:rsid w:val="00D33255"/>
    <w:rsid w:val="00D43558"/>
    <w:rsid w:val="00D458FF"/>
    <w:rsid w:val="00D46C74"/>
    <w:rsid w:val="00D51A46"/>
    <w:rsid w:val="00D51C4C"/>
    <w:rsid w:val="00D5566E"/>
    <w:rsid w:val="00D62389"/>
    <w:rsid w:val="00D65D48"/>
    <w:rsid w:val="00D725F3"/>
    <w:rsid w:val="00D918D9"/>
    <w:rsid w:val="00D96DF1"/>
    <w:rsid w:val="00DA0004"/>
    <w:rsid w:val="00DA02D8"/>
    <w:rsid w:val="00DA0D67"/>
    <w:rsid w:val="00DA25BB"/>
    <w:rsid w:val="00DB462A"/>
    <w:rsid w:val="00DB621F"/>
    <w:rsid w:val="00DB72CB"/>
    <w:rsid w:val="00DC0246"/>
    <w:rsid w:val="00DC2B83"/>
    <w:rsid w:val="00DC435A"/>
    <w:rsid w:val="00DD11BA"/>
    <w:rsid w:val="00DD1F6E"/>
    <w:rsid w:val="00DD51F1"/>
    <w:rsid w:val="00DE4E10"/>
    <w:rsid w:val="00E01B50"/>
    <w:rsid w:val="00E024D6"/>
    <w:rsid w:val="00E04732"/>
    <w:rsid w:val="00E04A4D"/>
    <w:rsid w:val="00E12B83"/>
    <w:rsid w:val="00E14427"/>
    <w:rsid w:val="00E14AAA"/>
    <w:rsid w:val="00E1542C"/>
    <w:rsid w:val="00E1747D"/>
    <w:rsid w:val="00E20DE9"/>
    <w:rsid w:val="00E23EBA"/>
    <w:rsid w:val="00E23FB8"/>
    <w:rsid w:val="00E24659"/>
    <w:rsid w:val="00E27A38"/>
    <w:rsid w:val="00E35194"/>
    <w:rsid w:val="00E41532"/>
    <w:rsid w:val="00E43AD4"/>
    <w:rsid w:val="00E44579"/>
    <w:rsid w:val="00E459AD"/>
    <w:rsid w:val="00E54CB0"/>
    <w:rsid w:val="00E570BC"/>
    <w:rsid w:val="00E601FC"/>
    <w:rsid w:val="00E62B06"/>
    <w:rsid w:val="00E700F0"/>
    <w:rsid w:val="00E717DE"/>
    <w:rsid w:val="00E71840"/>
    <w:rsid w:val="00E82CB1"/>
    <w:rsid w:val="00E85960"/>
    <w:rsid w:val="00E85DB9"/>
    <w:rsid w:val="00E8662D"/>
    <w:rsid w:val="00E87990"/>
    <w:rsid w:val="00E9287D"/>
    <w:rsid w:val="00E971AC"/>
    <w:rsid w:val="00EA07E3"/>
    <w:rsid w:val="00EA1141"/>
    <w:rsid w:val="00EA503B"/>
    <w:rsid w:val="00EA6EA3"/>
    <w:rsid w:val="00EA7FA0"/>
    <w:rsid w:val="00EC2612"/>
    <w:rsid w:val="00EC4838"/>
    <w:rsid w:val="00EC5394"/>
    <w:rsid w:val="00EC72BD"/>
    <w:rsid w:val="00ED0065"/>
    <w:rsid w:val="00EE6599"/>
    <w:rsid w:val="00EE74C9"/>
    <w:rsid w:val="00EE7E32"/>
    <w:rsid w:val="00EF17B7"/>
    <w:rsid w:val="00F00E1B"/>
    <w:rsid w:val="00F02980"/>
    <w:rsid w:val="00F053CC"/>
    <w:rsid w:val="00F06580"/>
    <w:rsid w:val="00F148A4"/>
    <w:rsid w:val="00F24CEF"/>
    <w:rsid w:val="00F257B8"/>
    <w:rsid w:val="00F26B2B"/>
    <w:rsid w:val="00F311CE"/>
    <w:rsid w:val="00F3453B"/>
    <w:rsid w:val="00F36F72"/>
    <w:rsid w:val="00F40D3D"/>
    <w:rsid w:val="00F41E0C"/>
    <w:rsid w:val="00F45BEF"/>
    <w:rsid w:val="00F51D03"/>
    <w:rsid w:val="00F56D19"/>
    <w:rsid w:val="00F70652"/>
    <w:rsid w:val="00F724A0"/>
    <w:rsid w:val="00F74A57"/>
    <w:rsid w:val="00F90478"/>
    <w:rsid w:val="00F95EFC"/>
    <w:rsid w:val="00FA2419"/>
    <w:rsid w:val="00FA2FA6"/>
    <w:rsid w:val="00FA4D1C"/>
    <w:rsid w:val="00FA6D23"/>
    <w:rsid w:val="00FB0C00"/>
    <w:rsid w:val="00FB3621"/>
    <w:rsid w:val="00FB3D0B"/>
    <w:rsid w:val="00FC12CF"/>
    <w:rsid w:val="00FC23A7"/>
    <w:rsid w:val="00FC7524"/>
    <w:rsid w:val="00FD07DD"/>
    <w:rsid w:val="00FD2087"/>
    <w:rsid w:val="00FF403A"/>
    <w:rsid w:val="00FF66CB"/>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92"/>
    <w:rPr>
      <w:sz w:val="24"/>
      <w:szCs w:val="24"/>
      <w:lang w:val="en-US" w:eastAsia="en-US"/>
    </w:rPr>
  </w:style>
  <w:style w:type="paragraph" w:styleId="Heading1">
    <w:name w:val="heading 1"/>
    <w:basedOn w:val="Normal"/>
    <w:next w:val="Normal"/>
    <w:link w:val="Heading1Char"/>
    <w:qFormat/>
    <w:rsid w:val="00497B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83771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657E05"/>
    <w:pPr>
      <w:keepNext/>
      <w:spacing w:before="240" w:after="60"/>
      <w:outlineLvl w:val="3"/>
    </w:pPr>
    <w:rPr>
      <w:rFonts w:ascii="Calibri" w:hAnsi="Calibri"/>
      <w:b/>
      <w:bCs/>
      <w:sz w:val="28"/>
      <w:szCs w:val="28"/>
    </w:rPr>
  </w:style>
  <w:style w:type="paragraph" w:styleId="Heading5">
    <w:name w:val="heading 5"/>
    <w:basedOn w:val="Normal"/>
    <w:next w:val="Normal"/>
    <w:qFormat/>
    <w:rsid w:val="00656C6E"/>
    <w:pPr>
      <w:keepNext/>
      <w:outlineLvl w:val="4"/>
    </w:pPr>
    <w:rPr>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6930"/>
    <w:rPr>
      <w:color w:val="0000FF"/>
      <w:u w:val="single"/>
    </w:rPr>
  </w:style>
  <w:style w:type="paragraph" w:styleId="Header">
    <w:name w:val="header"/>
    <w:basedOn w:val="Normal"/>
    <w:rsid w:val="00656C6E"/>
    <w:pPr>
      <w:tabs>
        <w:tab w:val="center" w:pos="4153"/>
        <w:tab w:val="right" w:pos="8306"/>
      </w:tabs>
    </w:pPr>
    <w:rPr>
      <w:sz w:val="20"/>
      <w:szCs w:val="20"/>
      <w:lang w:val="en-AU"/>
    </w:rPr>
  </w:style>
  <w:style w:type="paragraph" w:styleId="BodyText">
    <w:name w:val="Body Text"/>
    <w:basedOn w:val="Normal"/>
    <w:link w:val="BodyTextChar"/>
    <w:rsid w:val="00C7370F"/>
    <w:pPr>
      <w:spacing w:after="120"/>
    </w:pPr>
  </w:style>
  <w:style w:type="character" w:customStyle="1" w:styleId="BodyTextChar">
    <w:name w:val="Body Text Char"/>
    <w:link w:val="BodyText"/>
    <w:rsid w:val="00C7370F"/>
    <w:rPr>
      <w:sz w:val="24"/>
      <w:szCs w:val="24"/>
      <w:lang w:val="en-US" w:eastAsia="en-US"/>
    </w:rPr>
  </w:style>
  <w:style w:type="paragraph" w:styleId="BodyText3">
    <w:name w:val="Body Text 3"/>
    <w:basedOn w:val="Normal"/>
    <w:link w:val="BodyText3Char"/>
    <w:rsid w:val="00C260B4"/>
    <w:pPr>
      <w:spacing w:after="120"/>
    </w:pPr>
    <w:rPr>
      <w:sz w:val="16"/>
      <w:szCs w:val="16"/>
    </w:rPr>
  </w:style>
  <w:style w:type="character" w:customStyle="1" w:styleId="BodyText3Char">
    <w:name w:val="Body Text 3 Char"/>
    <w:link w:val="BodyText3"/>
    <w:rsid w:val="00C260B4"/>
    <w:rPr>
      <w:sz w:val="16"/>
      <w:szCs w:val="16"/>
      <w:lang w:val="en-US" w:eastAsia="en-US"/>
    </w:rPr>
  </w:style>
  <w:style w:type="paragraph" w:styleId="BodyText2">
    <w:name w:val="Body Text 2"/>
    <w:basedOn w:val="Normal"/>
    <w:link w:val="BodyText2Char"/>
    <w:rsid w:val="00330832"/>
    <w:pPr>
      <w:spacing w:after="120" w:line="480" w:lineRule="auto"/>
    </w:pPr>
  </w:style>
  <w:style w:type="character" w:customStyle="1" w:styleId="BodyText2Char">
    <w:name w:val="Body Text 2 Char"/>
    <w:link w:val="BodyText2"/>
    <w:rsid w:val="00330832"/>
    <w:rPr>
      <w:sz w:val="24"/>
      <w:szCs w:val="24"/>
      <w:lang w:val="en-US" w:eastAsia="en-US"/>
    </w:rPr>
  </w:style>
  <w:style w:type="paragraph" w:styleId="ListParagraph">
    <w:name w:val="List Paragraph"/>
    <w:basedOn w:val="Normal"/>
    <w:uiPriority w:val="34"/>
    <w:qFormat/>
    <w:rsid w:val="00330832"/>
    <w:pPr>
      <w:ind w:left="720"/>
    </w:pPr>
  </w:style>
  <w:style w:type="paragraph" w:customStyle="1" w:styleId="Achievement">
    <w:name w:val="Achievement"/>
    <w:basedOn w:val="BodyText"/>
    <w:autoRedefine/>
    <w:rsid w:val="00F70652"/>
    <w:pPr>
      <w:spacing w:after="60" w:line="220" w:lineRule="atLeast"/>
      <w:ind w:right="-540"/>
    </w:pPr>
    <w:rPr>
      <w:rFonts w:ascii="Verdana" w:hAnsi="Verdana" w:cs="Arial"/>
      <w:b/>
      <w:bCs/>
      <w:sz w:val="18"/>
      <w:szCs w:val="20"/>
    </w:rPr>
  </w:style>
  <w:style w:type="character" w:customStyle="1" w:styleId="Heading4Char">
    <w:name w:val="Heading 4 Char"/>
    <w:link w:val="Heading4"/>
    <w:semiHidden/>
    <w:rsid w:val="00657E05"/>
    <w:rPr>
      <w:rFonts w:ascii="Calibri" w:eastAsia="Times New Roman" w:hAnsi="Calibri" w:cs="Times New Roman"/>
      <w:b/>
      <w:bCs/>
      <w:sz w:val="28"/>
      <w:szCs w:val="28"/>
      <w:lang w:val="en-US" w:eastAsia="en-US"/>
    </w:rPr>
  </w:style>
  <w:style w:type="paragraph" w:customStyle="1" w:styleId="Address2">
    <w:name w:val="Address 2"/>
    <w:basedOn w:val="Normal"/>
    <w:rsid w:val="00922DD4"/>
    <w:pPr>
      <w:spacing w:line="200" w:lineRule="atLeast"/>
    </w:pPr>
    <w:rPr>
      <w:sz w:val="16"/>
      <w:szCs w:val="20"/>
    </w:rPr>
  </w:style>
  <w:style w:type="paragraph" w:styleId="Subtitle">
    <w:name w:val="Subtitle"/>
    <w:basedOn w:val="Normal"/>
    <w:link w:val="SubtitleChar"/>
    <w:qFormat/>
    <w:rsid w:val="00922DD4"/>
    <w:rPr>
      <w:rFonts w:ascii="Arial" w:hAnsi="Arial"/>
      <w:b/>
      <w:bCs/>
    </w:rPr>
  </w:style>
  <w:style w:type="character" w:customStyle="1" w:styleId="SubtitleChar">
    <w:name w:val="Subtitle Char"/>
    <w:link w:val="Subtitle"/>
    <w:rsid w:val="00922DD4"/>
    <w:rPr>
      <w:rFonts w:ascii="Arial" w:hAnsi="Arial" w:cs="Arial"/>
      <w:b/>
      <w:bCs/>
      <w:sz w:val="24"/>
      <w:szCs w:val="24"/>
    </w:rPr>
  </w:style>
  <w:style w:type="paragraph" w:styleId="Footer">
    <w:name w:val="footer"/>
    <w:basedOn w:val="Normal"/>
    <w:link w:val="FooterChar"/>
    <w:uiPriority w:val="99"/>
    <w:rsid w:val="00AD4257"/>
    <w:pPr>
      <w:tabs>
        <w:tab w:val="center" w:pos="4680"/>
        <w:tab w:val="right" w:pos="9360"/>
      </w:tabs>
    </w:pPr>
  </w:style>
  <w:style w:type="character" w:customStyle="1" w:styleId="FooterChar">
    <w:name w:val="Footer Char"/>
    <w:link w:val="Footer"/>
    <w:uiPriority w:val="99"/>
    <w:rsid w:val="00AD4257"/>
    <w:rPr>
      <w:sz w:val="24"/>
      <w:szCs w:val="24"/>
    </w:rPr>
  </w:style>
  <w:style w:type="paragraph" w:styleId="NoSpacing">
    <w:name w:val="No Spacing"/>
    <w:link w:val="NoSpacingChar"/>
    <w:uiPriority w:val="1"/>
    <w:qFormat/>
    <w:rsid w:val="00246305"/>
    <w:rPr>
      <w:rFonts w:ascii="Calibri" w:hAnsi="Calibri"/>
      <w:sz w:val="22"/>
      <w:szCs w:val="22"/>
      <w:lang w:val="en-US" w:eastAsia="en-US"/>
    </w:rPr>
  </w:style>
  <w:style w:type="character" w:customStyle="1" w:styleId="NoSpacingChar">
    <w:name w:val="No Spacing Char"/>
    <w:link w:val="NoSpacing"/>
    <w:uiPriority w:val="1"/>
    <w:rsid w:val="00246305"/>
    <w:rPr>
      <w:rFonts w:ascii="Calibri" w:hAnsi="Calibri"/>
      <w:sz w:val="22"/>
      <w:szCs w:val="22"/>
      <w:lang w:val="en-US" w:eastAsia="en-US"/>
    </w:rPr>
  </w:style>
  <w:style w:type="character" w:customStyle="1" w:styleId="Heading1Char">
    <w:name w:val="Heading 1 Char"/>
    <w:basedOn w:val="DefaultParagraphFont"/>
    <w:link w:val="Heading1"/>
    <w:rsid w:val="00497BC6"/>
    <w:rPr>
      <w:rFonts w:asciiTheme="majorHAnsi" w:eastAsiaTheme="majorEastAsia" w:hAnsiTheme="majorHAnsi" w:cstheme="majorBidi"/>
      <w:color w:val="2E74B5" w:themeColor="accent1" w:themeShade="BF"/>
      <w:sz w:val="32"/>
      <w:szCs w:val="32"/>
      <w:lang w:val="en-US" w:eastAsia="en-US"/>
    </w:rPr>
  </w:style>
  <w:style w:type="paragraph" w:styleId="TOCHeading">
    <w:name w:val="TOC Heading"/>
    <w:basedOn w:val="Heading1"/>
    <w:next w:val="Normal"/>
    <w:uiPriority w:val="39"/>
    <w:unhideWhenUsed/>
    <w:qFormat/>
    <w:rsid w:val="00497BC6"/>
    <w:pPr>
      <w:spacing w:line="259" w:lineRule="auto"/>
      <w:outlineLvl w:val="9"/>
    </w:pPr>
  </w:style>
  <w:style w:type="paragraph" w:styleId="BalloonText">
    <w:name w:val="Balloon Text"/>
    <w:basedOn w:val="Normal"/>
    <w:link w:val="BalloonTextChar"/>
    <w:rsid w:val="00D17B6C"/>
    <w:rPr>
      <w:rFonts w:ascii="Segoe UI" w:hAnsi="Segoe UI" w:cs="Segoe UI"/>
      <w:sz w:val="18"/>
      <w:szCs w:val="18"/>
    </w:rPr>
  </w:style>
  <w:style w:type="character" w:customStyle="1" w:styleId="BalloonTextChar">
    <w:name w:val="Balloon Text Char"/>
    <w:basedOn w:val="DefaultParagraphFont"/>
    <w:link w:val="BalloonText"/>
    <w:rsid w:val="00D17B6C"/>
    <w:rPr>
      <w:rFonts w:ascii="Segoe UI" w:hAnsi="Segoe UI" w:cs="Segoe UI"/>
      <w:sz w:val="18"/>
      <w:szCs w:val="18"/>
      <w:lang w:val="en-US" w:eastAsia="en-US"/>
    </w:rPr>
  </w:style>
  <w:style w:type="character" w:styleId="Emphasis">
    <w:name w:val="Emphasis"/>
    <w:basedOn w:val="DefaultParagraphFont"/>
    <w:qFormat/>
    <w:rsid w:val="005B2B87"/>
    <w:rPr>
      <w:i/>
      <w:iCs/>
    </w:rPr>
  </w:style>
  <w:style w:type="character" w:styleId="Strong">
    <w:name w:val="Strong"/>
    <w:basedOn w:val="DefaultParagraphFont"/>
    <w:qFormat/>
    <w:rsid w:val="00DB62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92"/>
    <w:rPr>
      <w:sz w:val="24"/>
      <w:szCs w:val="24"/>
      <w:lang w:val="en-US" w:eastAsia="en-US"/>
    </w:rPr>
  </w:style>
  <w:style w:type="paragraph" w:styleId="Heading1">
    <w:name w:val="heading 1"/>
    <w:basedOn w:val="Normal"/>
    <w:next w:val="Normal"/>
    <w:link w:val="Heading1Char"/>
    <w:qFormat/>
    <w:rsid w:val="00497B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83771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657E05"/>
    <w:pPr>
      <w:keepNext/>
      <w:spacing w:before="240" w:after="60"/>
      <w:outlineLvl w:val="3"/>
    </w:pPr>
    <w:rPr>
      <w:rFonts w:ascii="Calibri" w:hAnsi="Calibri"/>
      <w:b/>
      <w:bCs/>
      <w:sz w:val="28"/>
      <w:szCs w:val="28"/>
    </w:rPr>
  </w:style>
  <w:style w:type="paragraph" w:styleId="Heading5">
    <w:name w:val="heading 5"/>
    <w:basedOn w:val="Normal"/>
    <w:next w:val="Normal"/>
    <w:qFormat/>
    <w:rsid w:val="00656C6E"/>
    <w:pPr>
      <w:keepNext/>
      <w:outlineLvl w:val="4"/>
    </w:pPr>
    <w:rPr>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6930"/>
    <w:rPr>
      <w:color w:val="0000FF"/>
      <w:u w:val="single"/>
    </w:rPr>
  </w:style>
  <w:style w:type="paragraph" w:styleId="Header">
    <w:name w:val="header"/>
    <w:basedOn w:val="Normal"/>
    <w:rsid w:val="00656C6E"/>
    <w:pPr>
      <w:tabs>
        <w:tab w:val="center" w:pos="4153"/>
        <w:tab w:val="right" w:pos="8306"/>
      </w:tabs>
    </w:pPr>
    <w:rPr>
      <w:sz w:val="20"/>
      <w:szCs w:val="20"/>
      <w:lang w:val="en-AU"/>
    </w:rPr>
  </w:style>
  <w:style w:type="paragraph" w:styleId="BodyText">
    <w:name w:val="Body Text"/>
    <w:basedOn w:val="Normal"/>
    <w:link w:val="BodyTextChar"/>
    <w:rsid w:val="00C7370F"/>
    <w:pPr>
      <w:spacing w:after="120"/>
    </w:pPr>
  </w:style>
  <w:style w:type="character" w:customStyle="1" w:styleId="BodyTextChar">
    <w:name w:val="Body Text Char"/>
    <w:link w:val="BodyText"/>
    <w:rsid w:val="00C7370F"/>
    <w:rPr>
      <w:sz w:val="24"/>
      <w:szCs w:val="24"/>
      <w:lang w:val="en-US" w:eastAsia="en-US"/>
    </w:rPr>
  </w:style>
  <w:style w:type="paragraph" w:styleId="BodyText3">
    <w:name w:val="Body Text 3"/>
    <w:basedOn w:val="Normal"/>
    <w:link w:val="BodyText3Char"/>
    <w:rsid w:val="00C260B4"/>
    <w:pPr>
      <w:spacing w:after="120"/>
    </w:pPr>
    <w:rPr>
      <w:sz w:val="16"/>
      <w:szCs w:val="16"/>
    </w:rPr>
  </w:style>
  <w:style w:type="character" w:customStyle="1" w:styleId="BodyText3Char">
    <w:name w:val="Body Text 3 Char"/>
    <w:link w:val="BodyText3"/>
    <w:rsid w:val="00C260B4"/>
    <w:rPr>
      <w:sz w:val="16"/>
      <w:szCs w:val="16"/>
      <w:lang w:val="en-US" w:eastAsia="en-US"/>
    </w:rPr>
  </w:style>
  <w:style w:type="paragraph" w:styleId="BodyText2">
    <w:name w:val="Body Text 2"/>
    <w:basedOn w:val="Normal"/>
    <w:link w:val="BodyText2Char"/>
    <w:rsid w:val="00330832"/>
    <w:pPr>
      <w:spacing w:after="120" w:line="480" w:lineRule="auto"/>
    </w:pPr>
  </w:style>
  <w:style w:type="character" w:customStyle="1" w:styleId="BodyText2Char">
    <w:name w:val="Body Text 2 Char"/>
    <w:link w:val="BodyText2"/>
    <w:rsid w:val="00330832"/>
    <w:rPr>
      <w:sz w:val="24"/>
      <w:szCs w:val="24"/>
      <w:lang w:val="en-US" w:eastAsia="en-US"/>
    </w:rPr>
  </w:style>
  <w:style w:type="paragraph" w:styleId="ListParagraph">
    <w:name w:val="List Paragraph"/>
    <w:basedOn w:val="Normal"/>
    <w:uiPriority w:val="34"/>
    <w:qFormat/>
    <w:rsid w:val="00330832"/>
    <w:pPr>
      <w:ind w:left="720"/>
    </w:pPr>
  </w:style>
  <w:style w:type="paragraph" w:customStyle="1" w:styleId="Achievement">
    <w:name w:val="Achievement"/>
    <w:basedOn w:val="BodyText"/>
    <w:autoRedefine/>
    <w:rsid w:val="00F70652"/>
    <w:pPr>
      <w:spacing w:after="60" w:line="220" w:lineRule="atLeast"/>
      <w:ind w:right="-540"/>
    </w:pPr>
    <w:rPr>
      <w:rFonts w:ascii="Verdana" w:hAnsi="Verdana" w:cs="Arial"/>
      <w:b/>
      <w:bCs/>
      <w:sz w:val="18"/>
      <w:szCs w:val="20"/>
    </w:rPr>
  </w:style>
  <w:style w:type="character" w:customStyle="1" w:styleId="Heading4Char">
    <w:name w:val="Heading 4 Char"/>
    <w:link w:val="Heading4"/>
    <w:semiHidden/>
    <w:rsid w:val="00657E05"/>
    <w:rPr>
      <w:rFonts w:ascii="Calibri" w:eastAsia="Times New Roman" w:hAnsi="Calibri" w:cs="Times New Roman"/>
      <w:b/>
      <w:bCs/>
      <w:sz w:val="28"/>
      <w:szCs w:val="28"/>
      <w:lang w:val="en-US" w:eastAsia="en-US"/>
    </w:rPr>
  </w:style>
  <w:style w:type="paragraph" w:customStyle="1" w:styleId="Address2">
    <w:name w:val="Address 2"/>
    <w:basedOn w:val="Normal"/>
    <w:rsid w:val="00922DD4"/>
    <w:pPr>
      <w:spacing w:line="200" w:lineRule="atLeast"/>
    </w:pPr>
    <w:rPr>
      <w:sz w:val="16"/>
      <w:szCs w:val="20"/>
    </w:rPr>
  </w:style>
  <w:style w:type="paragraph" w:styleId="Subtitle">
    <w:name w:val="Subtitle"/>
    <w:basedOn w:val="Normal"/>
    <w:link w:val="SubtitleChar"/>
    <w:qFormat/>
    <w:rsid w:val="00922DD4"/>
    <w:rPr>
      <w:rFonts w:ascii="Arial" w:hAnsi="Arial"/>
      <w:b/>
      <w:bCs/>
    </w:rPr>
  </w:style>
  <w:style w:type="character" w:customStyle="1" w:styleId="SubtitleChar">
    <w:name w:val="Subtitle Char"/>
    <w:link w:val="Subtitle"/>
    <w:rsid w:val="00922DD4"/>
    <w:rPr>
      <w:rFonts w:ascii="Arial" w:hAnsi="Arial" w:cs="Arial"/>
      <w:b/>
      <w:bCs/>
      <w:sz w:val="24"/>
      <w:szCs w:val="24"/>
    </w:rPr>
  </w:style>
  <w:style w:type="paragraph" w:styleId="Footer">
    <w:name w:val="footer"/>
    <w:basedOn w:val="Normal"/>
    <w:link w:val="FooterChar"/>
    <w:uiPriority w:val="99"/>
    <w:rsid w:val="00AD4257"/>
    <w:pPr>
      <w:tabs>
        <w:tab w:val="center" w:pos="4680"/>
        <w:tab w:val="right" w:pos="9360"/>
      </w:tabs>
    </w:pPr>
  </w:style>
  <w:style w:type="character" w:customStyle="1" w:styleId="FooterChar">
    <w:name w:val="Footer Char"/>
    <w:link w:val="Footer"/>
    <w:uiPriority w:val="99"/>
    <w:rsid w:val="00AD4257"/>
    <w:rPr>
      <w:sz w:val="24"/>
      <w:szCs w:val="24"/>
    </w:rPr>
  </w:style>
  <w:style w:type="paragraph" w:styleId="NoSpacing">
    <w:name w:val="No Spacing"/>
    <w:link w:val="NoSpacingChar"/>
    <w:uiPriority w:val="1"/>
    <w:qFormat/>
    <w:rsid w:val="00246305"/>
    <w:rPr>
      <w:rFonts w:ascii="Calibri" w:hAnsi="Calibri"/>
      <w:sz w:val="22"/>
      <w:szCs w:val="22"/>
      <w:lang w:val="en-US" w:eastAsia="en-US"/>
    </w:rPr>
  </w:style>
  <w:style w:type="character" w:customStyle="1" w:styleId="NoSpacingChar">
    <w:name w:val="No Spacing Char"/>
    <w:link w:val="NoSpacing"/>
    <w:uiPriority w:val="1"/>
    <w:rsid w:val="00246305"/>
    <w:rPr>
      <w:rFonts w:ascii="Calibri" w:hAnsi="Calibri"/>
      <w:sz w:val="22"/>
      <w:szCs w:val="22"/>
      <w:lang w:val="en-US" w:eastAsia="en-US"/>
    </w:rPr>
  </w:style>
  <w:style w:type="character" w:customStyle="1" w:styleId="Heading1Char">
    <w:name w:val="Heading 1 Char"/>
    <w:basedOn w:val="DefaultParagraphFont"/>
    <w:link w:val="Heading1"/>
    <w:rsid w:val="00497BC6"/>
    <w:rPr>
      <w:rFonts w:asciiTheme="majorHAnsi" w:eastAsiaTheme="majorEastAsia" w:hAnsiTheme="majorHAnsi" w:cstheme="majorBidi"/>
      <w:color w:val="2E74B5" w:themeColor="accent1" w:themeShade="BF"/>
      <w:sz w:val="32"/>
      <w:szCs w:val="32"/>
      <w:lang w:val="en-US" w:eastAsia="en-US"/>
    </w:rPr>
  </w:style>
  <w:style w:type="paragraph" w:styleId="TOCHeading">
    <w:name w:val="TOC Heading"/>
    <w:basedOn w:val="Heading1"/>
    <w:next w:val="Normal"/>
    <w:uiPriority w:val="39"/>
    <w:unhideWhenUsed/>
    <w:qFormat/>
    <w:rsid w:val="00497BC6"/>
    <w:pPr>
      <w:spacing w:line="259" w:lineRule="auto"/>
      <w:outlineLvl w:val="9"/>
    </w:pPr>
  </w:style>
  <w:style w:type="paragraph" w:styleId="BalloonText">
    <w:name w:val="Balloon Text"/>
    <w:basedOn w:val="Normal"/>
    <w:link w:val="BalloonTextChar"/>
    <w:rsid w:val="00D17B6C"/>
    <w:rPr>
      <w:rFonts w:ascii="Segoe UI" w:hAnsi="Segoe UI" w:cs="Segoe UI"/>
      <w:sz w:val="18"/>
      <w:szCs w:val="18"/>
    </w:rPr>
  </w:style>
  <w:style w:type="character" w:customStyle="1" w:styleId="BalloonTextChar">
    <w:name w:val="Balloon Text Char"/>
    <w:basedOn w:val="DefaultParagraphFont"/>
    <w:link w:val="BalloonText"/>
    <w:rsid w:val="00D17B6C"/>
    <w:rPr>
      <w:rFonts w:ascii="Segoe UI" w:hAnsi="Segoe UI" w:cs="Segoe UI"/>
      <w:sz w:val="18"/>
      <w:szCs w:val="18"/>
      <w:lang w:val="en-US" w:eastAsia="en-US"/>
    </w:rPr>
  </w:style>
  <w:style w:type="character" w:styleId="Emphasis">
    <w:name w:val="Emphasis"/>
    <w:basedOn w:val="DefaultParagraphFont"/>
    <w:qFormat/>
    <w:rsid w:val="005B2B87"/>
    <w:rPr>
      <w:i/>
      <w:iCs/>
    </w:rPr>
  </w:style>
  <w:style w:type="character" w:styleId="Strong">
    <w:name w:val="Strong"/>
    <w:basedOn w:val="DefaultParagraphFont"/>
    <w:qFormat/>
    <w:rsid w:val="00DB62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197483">
      <w:bodyDiv w:val="1"/>
      <w:marLeft w:val="0"/>
      <w:marRight w:val="0"/>
      <w:marTop w:val="0"/>
      <w:marBottom w:val="0"/>
      <w:divBdr>
        <w:top w:val="none" w:sz="0" w:space="0" w:color="auto"/>
        <w:left w:val="none" w:sz="0" w:space="0" w:color="auto"/>
        <w:bottom w:val="none" w:sz="0" w:space="0" w:color="auto"/>
        <w:right w:val="none" w:sz="0" w:space="0" w:color="auto"/>
      </w:divBdr>
    </w:div>
    <w:div w:id="1884634835">
      <w:bodyDiv w:val="1"/>
      <w:marLeft w:val="0"/>
      <w:marRight w:val="0"/>
      <w:marTop w:val="0"/>
      <w:marBottom w:val="0"/>
      <w:divBdr>
        <w:top w:val="none" w:sz="0" w:space="0" w:color="auto"/>
        <w:left w:val="none" w:sz="0" w:space="0" w:color="auto"/>
        <w:bottom w:val="none" w:sz="0" w:space="0" w:color="auto"/>
        <w:right w:val="none" w:sz="0" w:space="0" w:color="auto"/>
      </w:divBdr>
      <w:divsChild>
        <w:div w:id="1079861301">
          <w:marLeft w:val="0"/>
          <w:marRight w:val="0"/>
          <w:marTop w:val="0"/>
          <w:marBottom w:val="0"/>
          <w:divBdr>
            <w:top w:val="none" w:sz="0" w:space="0" w:color="auto"/>
            <w:left w:val="none" w:sz="0" w:space="0" w:color="auto"/>
            <w:bottom w:val="none" w:sz="0" w:space="0" w:color="auto"/>
            <w:right w:val="none" w:sz="0" w:space="0" w:color="auto"/>
          </w:divBdr>
          <w:divsChild>
            <w:div w:id="1474298108">
              <w:marLeft w:val="0"/>
              <w:marRight w:val="0"/>
              <w:marTop w:val="0"/>
              <w:marBottom w:val="0"/>
              <w:divBdr>
                <w:top w:val="none" w:sz="0" w:space="0" w:color="auto"/>
                <w:left w:val="none" w:sz="0" w:space="0" w:color="auto"/>
                <w:bottom w:val="none" w:sz="0" w:space="0" w:color="auto"/>
                <w:right w:val="none" w:sz="0" w:space="0" w:color="auto"/>
              </w:divBdr>
              <w:divsChild>
                <w:div w:id="2131511120">
                  <w:marLeft w:val="30"/>
                  <w:marRight w:val="30"/>
                  <w:marTop w:val="0"/>
                  <w:marBottom w:val="0"/>
                  <w:divBdr>
                    <w:top w:val="none" w:sz="0" w:space="0" w:color="auto"/>
                    <w:left w:val="single" w:sz="12" w:space="0" w:color="F5FAFF"/>
                    <w:bottom w:val="none" w:sz="0" w:space="0" w:color="auto"/>
                    <w:right w:val="single" w:sz="12" w:space="0" w:color="F5FAFF"/>
                  </w:divBdr>
                  <w:divsChild>
                    <w:div w:id="389765656">
                      <w:marLeft w:val="0"/>
                      <w:marRight w:val="0"/>
                      <w:marTop w:val="0"/>
                      <w:marBottom w:val="0"/>
                      <w:divBdr>
                        <w:top w:val="none" w:sz="0" w:space="0" w:color="auto"/>
                        <w:left w:val="none" w:sz="0" w:space="0" w:color="auto"/>
                        <w:bottom w:val="none" w:sz="0" w:space="0" w:color="auto"/>
                        <w:right w:val="none" w:sz="0" w:space="0" w:color="auto"/>
                      </w:divBdr>
                      <w:divsChild>
                        <w:div w:id="1892691218">
                          <w:marLeft w:val="0"/>
                          <w:marRight w:val="0"/>
                          <w:marTop w:val="0"/>
                          <w:marBottom w:val="0"/>
                          <w:divBdr>
                            <w:top w:val="none" w:sz="0" w:space="0" w:color="auto"/>
                            <w:left w:val="none" w:sz="0" w:space="0" w:color="auto"/>
                            <w:bottom w:val="none" w:sz="0" w:space="0" w:color="auto"/>
                            <w:right w:val="none" w:sz="0" w:space="0" w:color="auto"/>
                          </w:divBdr>
                          <w:divsChild>
                            <w:div w:id="819344410">
                              <w:marLeft w:val="0"/>
                              <w:marRight w:val="0"/>
                              <w:marTop w:val="0"/>
                              <w:marBottom w:val="0"/>
                              <w:divBdr>
                                <w:top w:val="none" w:sz="0" w:space="0" w:color="auto"/>
                                <w:left w:val="none" w:sz="0" w:space="0" w:color="auto"/>
                                <w:bottom w:val="none" w:sz="0" w:space="0" w:color="auto"/>
                                <w:right w:val="none" w:sz="0" w:space="0" w:color="auto"/>
                              </w:divBdr>
                              <w:divsChild>
                                <w:div w:id="146553598">
                                  <w:marLeft w:val="0"/>
                                  <w:marRight w:val="0"/>
                                  <w:marTop w:val="0"/>
                                  <w:marBottom w:val="0"/>
                                  <w:divBdr>
                                    <w:top w:val="none" w:sz="0" w:space="0" w:color="auto"/>
                                    <w:left w:val="none" w:sz="0" w:space="0" w:color="auto"/>
                                    <w:bottom w:val="none" w:sz="0" w:space="0" w:color="auto"/>
                                    <w:right w:val="none" w:sz="0" w:space="0" w:color="auto"/>
                                  </w:divBdr>
                                  <w:divsChild>
                                    <w:div w:id="2031030543">
                                      <w:marLeft w:val="0"/>
                                      <w:marRight w:val="0"/>
                                      <w:marTop w:val="0"/>
                                      <w:marBottom w:val="0"/>
                                      <w:divBdr>
                                        <w:top w:val="none" w:sz="0" w:space="0" w:color="auto"/>
                                        <w:left w:val="none" w:sz="0" w:space="0" w:color="auto"/>
                                        <w:bottom w:val="none" w:sz="0" w:space="0" w:color="auto"/>
                                        <w:right w:val="none" w:sz="0" w:space="0" w:color="auto"/>
                                      </w:divBdr>
                                      <w:divsChild>
                                        <w:div w:id="1598367877">
                                          <w:marLeft w:val="0"/>
                                          <w:marRight w:val="0"/>
                                          <w:marTop w:val="0"/>
                                          <w:marBottom w:val="0"/>
                                          <w:divBdr>
                                            <w:top w:val="none" w:sz="0" w:space="0" w:color="auto"/>
                                            <w:left w:val="none" w:sz="0" w:space="0" w:color="auto"/>
                                            <w:bottom w:val="none" w:sz="0" w:space="0" w:color="auto"/>
                                            <w:right w:val="none" w:sz="0" w:space="0" w:color="auto"/>
                                          </w:divBdr>
                                          <w:divsChild>
                                            <w:div w:id="1228998058">
                                              <w:marLeft w:val="450"/>
                                              <w:marRight w:val="450"/>
                                              <w:marTop w:val="0"/>
                                              <w:marBottom w:val="0"/>
                                              <w:divBdr>
                                                <w:top w:val="none" w:sz="0" w:space="0" w:color="auto"/>
                                                <w:left w:val="none" w:sz="0" w:space="0" w:color="auto"/>
                                                <w:bottom w:val="none" w:sz="0" w:space="0" w:color="auto"/>
                                                <w:right w:val="none" w:sz="0" w:space="0" w:color="auto"/>
                                              </w:divBdr>
                                              <w:divsChild>
                                                <w:div w:id="13691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nod.294868@2freemail.com"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nod.294868@2freemail.com"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D081B-EA77-4568-95C9-5E5FC346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Resume</vt:lpstr>
    </vt:vector>
  </TitlesOfParts>
  <Company>Alcatel Pakistan Limited</Company>
  <LinksUpToDate>false</LinksUpToDate>
  <CharactersWithSpaces>10898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Vinod Kumar</dc:creator>
  <cp:lastModifiedBy>602HRDESK</cp:lastModifiedBy>
  <cp:revision>6</cp:revision>
  <cp:lastPrinted>2014-12-09T05:40:00Z</cp:lastPrinted>
  <dcterms:created xsi:type="dcterms:W3CDTF">2017-06-06T05:44:00Z</dcterms:created>
  <dcterms:modified xsi:type="dcterms:W3CDTF">2017-06-20T05:51:00Z</dcterms:modified>
</cp:coreProperties>
</file>