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5F" w:rsidRPr="009D555F" w:rsidRDefault="009D555F" w:rsidP="009D555F">
      <w:pPr>
        <w:pBdr>
          <w:bottom w:val="single" w:sz="24" w:space="1" w:color="C0C0C0"/>
        </w:pBdr>
        <w:tabs>
          <w:tab w:val="center" w:pos="4320"/>
          <w:tab w:val="right" w:pos="8640"/>
        </w:tabs>
        <w:spacing w:after="0" w:line="240" w:lineRule="auto"/>
        <w:rPr>
          <w:rFonts w:ascii="Calibri" w:eastAsia="Times New Roman" w:hAnsi="Calibri" w:cs="Times New Roman"/>
          <w:b/>
          <w:sz w:val="44"/>
          <w:szCs w:val="44"/>
        </w:rPr>
      </w:pPr>
      <w:r w:rsidRPr="009D555F">
        <w:rPr>
          <w:rFonts w:ascii="Calibri" w:eastAsia="Times New Roman" w:hAnsi="Calibri" w:cs="Times New Roman"/>
          <w:b/>
          <w:sz w:val="44"/>
          <w:szCs w:val="44"/>
        </w:rPr>
        <w:tab/>
        <w:t>CURRICULUM VITAE</w:t>
      </w:r>
      <w:r w:rsidRPr="009D555F">
        <w:rPr>
          <w:rFonts w:ascii="Calibri" w:eastAsia="Times New Roman" w:hAnsi="Calibri" w:cs="Times New Roman"/>
          <w:b/>
          <w:sz w:val="44"/>
          <w:szCs w:val="44"/>
        </w:rPr>
        <w:tab/>
      </w:r>
      <w:r w:rsidRPr="009D555F">
        <w:rPr>
          <w:rFonts w:ascii="Calibri" w:eastAsia="Times New Roman" w:hAnsi="Calibri" w:cs="Times New Roman"/>
          <w:b/>
          <w:sz w:val="44"/>
          <w:szCs w:val="44"/>
        </w:rPr>
        <w:softHyphen/>
      </w:r>
      <w:r w:rsidRPr="009D555F">
        <w:rPr>
          <w:rFonts w:ascii="Calibri" w:eastAsia="Times New Roman" w:hAnsi="Calibri" w:cs="Times New Roman"/>
          <w:b/>
          <w:sz w:val="44"/>
          <w:szCs w:val="44"/>
        </w:rPr>
        <w:softHyphen/>
      </w:r>
      <w:r w:rsidRPr="009D555F">
        <w:rPr>
          <w:rFonts w:ascii="Calibri" w:eastAsia="Times New Roman" w:hAnsi="Calibri" w:cs="Times New Roman"/>
          <w:b/>
          <w:sz w:val="44"/>
          <w:szCs w:val="44"/>
        </w:rPr>
        <w:softHyphen/>
      </w:r>
      <w:r w:rsidRPr="009D555F">
        <w:rPr>
          <w:rFonts w:ascii="Calibri" w:eastAsia="Times New Roman" w:hAnsi="Calibri" w:cs="Times New Roman"/>
          <w:b/>
          <w:sz w:val="44"/>
          <w:szCs w:val="44"/>
        </w:rPr>
        <w:softHyphen/>
      </w:r>
      <w:r w:rsidRPr="009D555F">
        <w:rPr>
          <w:rFonts w:ascii="Calibri" w:eastAsia="Times New Roman" w:hAnsi="Calibri" w:cs="Times New Roman"/>
          <w:b/>
          <w:sz w:val="44"/>
          <w:szCs w:val="44"/>
        </w:rPr>
        <w:softHyphen/>
      </w:r>
      <w:r w:rsidRPr="009D555F">
        <w:rPr>
          <w:rFonts w:ascii="Calibri" w:eastAsia="Times New Roman" w:hAnsi="Calibri" w:cs="Times New Roman"/>
          <w:b/>
          <w:sz w:val="44"/>
          <w:szCs w:val="44"/>
        </w:rPr>
        <w:softHyphen/>
      </w:r>
    </w:p>
    <w:p w:rsidR="00095FA7" w:rsidRPr="00905F49" w:rsidRDefault="00095FA7"/>
    <w:p w:rsidR="009D555F" w:rsidRPr="009D555F" w:rsidRDefault="00F129DB" w:rsidP="009D555F">
      <w:pPr>
        <w:pStyle w:val="NoSpacing"/>
        <w:rPr>
          <w:b/>
          <w:sz w:val="36"/>
          <w:szCs w:val="36"/>
        </w:rPr>
      </w:pPr>
      <w:r>
        <w:rPr>
          <w:b/>
          <w:sz w:val="36"/>
          <w:szCs w:val="36"/>
        </w:rPr>
        <w:t>Mae</w:t>
      </w:r>
    </w:p>
    <w:p w:rsidR="009D555F" w:rsidRPr="009D555F" w:rsidRDefault="009D555F" w:rsidP="009D555F">
      <w:pPr>
        <w:spacing w:after="0" w:line="240" w:lineRule="auto"/>
        <w:rPr>
          <w:rFonts w:ascii="Calibri" w:eastAsia="Times New Roman" w:hAnsi="Calibri" w:cs="Times New Roman"/>
          <w:color w:val="000000"/>
          <w:sz w:val="24"/>
          <w:szCs w:val="24"/>
        </w:rPr>
      </w:pPr>
      <w:r w:rsidRPr="009D555F">
        <w:rPr>
          <w:rFonts w:ascii="Calibri" w:eastAsia="Times New Roman" w:hAnsi="Calibri" w:cs="Times New Roman"/>
          <w:color w:val="000000"/>
          <w:sz w:val="24"/>
          <w:szCs w:val="24"/>
        </w:rPr>
        <w:t>Dubai, United Arab Emirates</w:t>
      </w:r>
    </w:p>
    <w:p w:rsidR="009D555F" w:rsidRPr="009D555F" w:rsidRDefault="00F129DB" w:rsidP="009D555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Email: </w:t>
      </w:r>
      <w:hyperlink r:id="rId7" w:history="1">
        <w:r w:rsidRPr="00DA5AB8">
          <w:rPr>
            <w:rStyle w:val="Hyperlink"/>
            <w:rFonts w:ascii="Calibri" w:eastAsia="Times New Roman" w:hAnsi="Calibri" w:cs="Times New Roman"/>
            <w:sz w:val="24"/>
            <w:szCs w:val="24"/>
          </w:rPr>
          <w:t>mae.304069@2freemail.com</w:t>
        </w:r>
      </w:hyperlink>
      <w:r>
        <w:rPr>
          <w:rFonts w:ascii="Calibri" w:eastAsia="Times New Roman" w:hAnsi="Calibri" w:cs="Times New Roman"/>
          <w:color w:val="000000"/>
          <w:sz w:val="24"/>
          <w:szCs w:val="24"/>
        </w:rPr>
        <w:t xml:space="preserve"> </w:t>
      </w:r>
    </w:p>
    <w:p w:rsidR="009D555F" w:rsidRPr="009D555F" w:rsidRDefault="009D555F" w:rsidP="009D555F">
      <w:pPr>
        <w:spacing w:after="0" w:line="240" w:lineRule="auto"/>
        <w:rPr>
          <w:rFonts w:ascii="Calibri" w:eastAsia="Times New Roman" w:hAnsi="Calibri" w:cs="Times New Roman"/>
          <w:color w:val="000000"/>
          <w:sz w:val="24"/>
          <w:szCs w:val="24"/>
        </w:rPr>
      </w:pPr>
      <w:r w:rsidRPr="009D555F">
        <w:rPr>
          <w:rFonts w:ascii="Calibri" w:eastAsia="Times New Roman" w:hAnsi="Calibri" w:cs="Times New Roman"/>
          <w:color w:val="000000"/>
          <w:sz w:val="24"/>
          <w:szCs w:val="24"/>
        </w:rPr>
        <w:t>Visa Status: Tourist Visa</w:t>
      </w:r>
    </w:p>
    <w:p w:rsidR="009D555F" w:rsidRPr="009D555F" w:rsidRDefault="009D555F" w:rsidP="009D555F">
      <w:pPr>
        <w:spacing w:after="0" w:line="240" w:lineRule="auto"/>
        <w:jc w:val="both"/>
        <w:rPr>
          <w:rFonts w:ascii="Calibri" w:eastAsia="Arial Unicode MS" w:hAnsi="Calibri" w:cs="Times New Roman"/>
          <w:sz w:val="20"/>
          <w:szCs w:val="20"/>
        </w:rPr>
      </w:pPr>
    </w:p>
    <w:p w:rsidR="009D555F" w:rsidRDefault="009D555F" w:rsidP="009D555F">
      <w:pPr>
        <w:rPr>
          <w:b/>
          <w:sz w:val="28"/>
          <w:szCs w:val="28"/>
        </w:rPr>
      </w:pPr>
    </w:p>
    <w:p w:rsidR="009D555F" w:rsidRPr="009D555F" w:rsidRDefault="009D555F" w:rsidP="009D555F">
      <w:pPr>
        <w:pBdr>
          <w:bottom w:val="single" w:sz="12" w:space="1" w:color="auto"/>
        </w:pBdr>
        <w:spacing w:after="0" w:line="240" w:lineRule="auto"/>
        <w:rPr>
          <w:rFonts w:ascii="Calibri" w:eastAsia="Times New Roman" w:hAnsi="Calibri" w:cs="Times New Roman"/>
          <w:b/>
          <w:sz w:val="24"/>
          <w:szCs w:val="24"/>
        </w:rPr>
      </w:pPr>
      <w:r w:rsidRPr="009D555F">
        <w:rPr>
          <w:rFonts w:ascii="Calibri" w:eastAsia="Times New Roman" w:hAnsi="Calibri" w:cs="Times New Roman"/>
          <w:b/>
          <w:sz w:val="24"/>
          <w:szCs w:val="24"/>
        </w:rPr>
        <w:t>POSITION DESIRED</w:t>
      </w:r>
    </w:p>
    <w:p w:rsidR="009D555F" w:rsidRPr="009D555F" w:rsidRDefault="009D555F" w:rsidP="009D555F">
      <w:pPr>
        <w:spacing w:after="0" w:line="240" w:lineRule="auto"/>
        <w:jc w:val="both"/>
        <w:rPr>
          <w:rFonts w:ascii="Calibri" w:eastAsia="Times New Roman" w:hAnsi="Calibri" w:cs="Times New Roman"/>
          <w:sz w:val="24"/>
          <w:szCs w:val="24"/>
        </w:rPr>
      </w:pPr>
      <w:r w:rsidRPr="009D555F">
        <w:rPr>
          <w:rFonts w:ascii="Calibri" w:eastAsia="Times New Roman" w:hAnsi="Calibri" w:cs="Times New Roman"/>
          <w:sz w:val="24"/>
          <w:szCs w:val="24"/>
        </w:rPr>
        <w:t>Nurse Assistant/ HR staff/</w:t>
      </w:r>
      <w:r w:rsidR="00F92F4A">
        <w:rPr>
          <w:rFonts w:ascii="Calibri" w:eastAsia="Times New Roman" w:hAnsi="Calibri" w:cs="Times New Roman"/>
          <w:sz w:val="24"/>
          <w:szCs w:val="24"/>
        </w:rPr>
        <w:t xml:space="preserve"> Teacher Assistant/ </w:t>
      </w:r>
      <w:r w:rsidRPr="009D555F">
        <w:rPr>
          <w:rFonts w:ascii="Calibri" w:eastAsia="Times New Roman" w:hAnsi="Calibri" w:cs="Times New Roman"/>
          <w:sz w:val="24"/>
          <w:szCs w:val="24"/>
        </w:rPr>
        <w:t>Client Service Associate/ Admin Assistant/ Secretary/ Receptionist/ or any vacant position that would fit my qualifications.</w:t>
      </w:r>
    </w:p>
    <w:p w:rsidR="009D555F" w:rsidRPr="009D555F" w:rsidRDefault="009D555F" w:rsidP="009D555F">
      <w:pPr>
        <w:tabs>
          <w:tab w:val="left" w:pos="3084"/>
        </w:tabs>
        <w:spacing w:after="0" w:line="240" w:lineRule="auto"/>
        <w:jc w:val="both"/>
        <w:rPr>
          <w:rFonts w:ascii="Calibri" w:eastAsia="Times New Roman" w:hAnsi="Calibri" w:cs="Times New Roman"/>
          <w:sz w:val="24"/>
          <w:szCs w:val="24"/>
        </w:rPr>
      </w:pPr>
    </w:p>
    <w:p w:rsidR="009D555F" w:rsidRPr="009D555F" w:rsidRDefault="009D555F" w:rsidP="009D555F">
      <w:pPr>
        <w:pBdr>
          <w:bottom w:val="single" w:sz="12" w:space="1" w:color="auto"/>
        </w:pBdr>
        <w:spacing w:after="0" w:line="240" w:lineRule="auto"/>
        <w:jc w:val="both"/>
        <w:rPr>
          <w:rFonts w:ascii="Calibri" w:eastAsia="Times New Roman" w:hAnsi="Calibri" w:cs="Times New Roman"/>
          <w:b/>
          <w:sz w:val="24"/>
          <w:szCs w:val="24"/>
        </w:rPr>
      </w:pPr>
      <w:r w:rsidRPr="009D555F">
        <w:rPr>
          <w:rFonts w:ascii="Calibri" w:eastAsia="Times New Roman" w:hAnsi="Calibri" w:cs="Times New Roman"/>
          <w:b/>
          <w:sz w:val="24"/>
          <w:szCs w:val="24"/>
        </w:rPr>
        <w:t>OBJECTIVE</w:t>
      </w:r>
    </w:p>
    <w:p w:rsidR="009D555F" w:rsidRDefault="009D555F" w:rsidP="0055573B">
      <w:pPr>
        <w:spacing w:after="0" w:line="240" w:lineRule="auto"/>
        <w:jc w:val="both"/>
        <w:rPr>
          <w:rFonts w:ascii="Calibri" w:eastAsia="Times New Roman" w:hAnsi="Calibri" w:cs="Times New Roman"/>
          <w:sz w:val="24"/>
          <w:szCs w:val="24"/>
        </w:rPr>
      </w:pPr>
      <w:r w:rsidRPr="009D555F">
        <w:rPr>
          <w:rFonts w:ascii="Calibri" w:eastAsia="Times New Roman" w:hAnsi="Calibri" w:cs="Times New Roman"/>
          <w:b/>
          <w:sz w:val="24"/>
          <w:szCs w:val="24"/>
        </w:rPr>
        <w:softHyphen/>
      </w:r>
      <w:r w:rsidRPr="009D555F">
        <w:rPr>
          <w:rFonts w:ascii="Calibri" w:eastAsia="Times New Roman" w:hAnsi="Calibri" w:cs="Times New Roman"/>
          <w:b/>
          <w:sz w:val="24"/>
          <w:szCs w:val="24"/>
        </w:rPr>
        <w:softHyphen/>
      </w:r>
      <w:r w:rsidRPr="009D555F">
        <w:rPr>
          <w:rFonts w:ascii="Calibri" w:eastAsia="Times New Roman" w:hAnsi="Calibri" w:cs="Times New Roman"/>
          <w:b/>
          <w:sz w:val="24"/>
          <w:szCs w:val="24"/>
        </w:rPr>
        <w:softHyphen/>
      </w:r>
      <w:r w:rsidRPr="009D555F">
        <w:rPr>
          <w:rFonts w:ascii="Calibri" w:eastAsia="Times New Roman" w:hAnsi="Calibri" w:cs="Times New Roman"/>
          <w:b/>
          <w:sz w:val="24"/>
          <w:szCs w:val="24"/>
        </w:rPr>
        <w:softHyphen/>
      </w:r>
      <w:r w:rsidRPr="009D555F">
        <w:rPr>
          <w:rFonts w:ascii="Calibri" w:eastAsia="Times New Roman" w:hAnsi="Calibri" w:cs="Times New Roman"/>
          <w:b/>
          <w:sz w:val="24"/>
          <w:szCs w:val="24"/>
        </w:rPr>
        <w:softHyphen/>
      </w:r>
      <w:r w:rsidRPr="009D555F">
        <w:rPr>
          <w:rFonts w:ascii="Calibri" w:eastAsia="Times New Roman" w:hAnsi="Calibri" w:cs="Times New Roman"/>
          <w:b/>
          <w:sz w:val="24"/>
          <w:szCs w:val="24"/>
        </w:rPr>
        <w:softHyphen/>
      </w:r>
      <w:r w:rsidRPr="009D555F">
        <w:rPr>
          <w:rFonts w:ascii="Calibri" w:eastAsia="Times New Roman" w:hAnsi="Calibri" w:cs="Times New Roman"/>
          <w:b/>
          <w:sz w:val="24"/>
          <w:szCs w:val="24"/>
        </w:rPr>
        <w:softHyphen/>
      </w:r>
      <w:r w:rsidRPr="009D555F">
        <w:rPr>
          <w:rFonts w:ascii="Calibri" w:eastAsia="Times New Roman" w:hAnsi="Calibri" w:cs="Times New Roman"/>
          <w:b/>
          <w:sz w:val="24"/>
          <w:szCs w:val="24"/>
        </w:rPr>
        <w:softHyphen/>
      </w:r>
      <w:r w:rsidRPr="009D555F">
        <w:rPr>
          <w:rFonts w:ascii="Calibri" w:eastAsia="Times New Roman" w:hAnsi="Calibri" w:cs="Times New Roman"/>
          <w:b/>
          <w:sz w:val="24"/>
          <w:szCs w:val="24"/>
        </w:rPr>
        <w:softHyphen/>
      </w:r>
      <w:r w:rsidRPr="009D555F">
        <w:rPr>
          <w:rFonts w:ascii="Calibri" w:eastAsia="Times New Roman" w:hAnsi="Calibri" w:cs="Times New Roman"/>
          <w:sz w:val="24"/>
          <w:szCs w:val="24"/>
        </w:rPr>
        <w:t xml:space="preserve">To be able to work in an established and service oriented company that will provide personal and career growth, as well as enhancing my skills and capacities. Foremost, to be able to offer my finest knowledge to exceed the expectations of the customers and the company. </w:t>
      </w:r>
    </w:p>
    <w:p w:rsidR="0055573B" w:rsidRDefault="0055573B" w:rsidP="0055573B">
      <w:pPr>
        <w:spacing w:after="0" w:line="240" w:lineRule="auto"/>
        <w:jc w:val="both"/>
        <w:rPr>
          <w:rFonts w:ascii="Calibri" w:eastAsia="Times New Roman" w:hAnsi="Calibri" w:cs="Times New Roman"/>
          <w:sz w:val="24"/>
          <w:szCs w:val="24"/>
        </w:rPr>
      </w:pPr>
    </w:p>
    <w:p w:rsidR="00E16006" w:rsidRPr="009D555F" w:rsidRDefault="00E16006" w:rsidP="00E16006">
      <w:pPr>
        <w:pBdr>
          <w:bottom w:val="single" w:sz="12" w:space="1" w:color="auto"/>
        </w:pBd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EDUCATIONAL BACKGROUND</w:t>
      </w:r>
    </w:p>
    <w:p w:rsidR="0055573B" w:rsidRPr="00E16006" w:rsidRDefault="0055573B" w:rsidP="0055573B">
      <w:pPr>
        <w:spacing w:after="0" w:line="240" w:lineRule="auto"/>
        <w:jc w:val="both"/>
        <w:rPr>
          <w:rFonts w:ascii="Calibri" w:eastAsia="Times New Roman" w:hAnsi="Calibri" w:cs="Times New Roman"/>
          <w:b/>
          <w:sz w:val="24"/>
          <w:szCs w:val="24"/>
          <w:u w:val="single"/>
        </w:rPr>
      </w:pPr>
    </w:p>
    <w:p w:rsidR="00CD2D57" w:rsidRPr="00905F49" w:rsidRDefault="00CD2D57" w:rsidP="003051AF">
      <w:pPr>
        <w:pStyle w:val="NoSpacing"/>
        <w:ind w:left="720" w:firstLine="720"/>
      </w:pPr>
      <w:r w:rsidRPr="00905F49">
        <w:t>Tertiary</w:t>
      </w:r>
      <w:r w:rsidRPr="00905F49">
        <w:tab/>
      </w:r>
      <w:r w:rsidRPr="00905F49">
        <w:tab/>
        <w:t>:</w:t>
      </w:r>
      <w:r w:rsidRPr="00905F49">
        <w:tab/>
        <w:t xml:space="preserve">Davao Oriental State College of Science and Technology </w:t>
      </w:r>
    </w:p>
    <w:p w:rsidR="00CD2D57" w:rsidRPr="00905F49" w:rsidRDefault="00CD2D57" w:rsidP="00095FA7">
      <w:pPr>
        <w:pStyle w:val="NoSpacing"/>
      </w:pPr>
      <w:r w:rsidRPr="00905F49">
        <w:tab/>
      </w:r>
      <w:r w:rsidRPr="00905F49">
        <w:tab/>
      </w:r>
      <w:r w:rsidRPr="00905F49">
        <w:tab/>
      </w:r>
      <w:r w:rsidRPr="00905F49">
        <w:tab/>
      </w:r>
      <w:r w:rsidRPr="00905F49">
        <w:tab/>
        <w:t>Bachelor of Science in Nursing</w:t>
      </w:r>
    </w:p>
    <w:p w:rsidR="00CD2D57" w:rsidRPr="00905F49" w:rsidRDefault="00CD2D57" w:rsidP="00095FA7">
      <w:pPr>
        <w:pStyle w:val="NoSpacing"/>
      </w:pPr>
      <w:r w:rsidRPr="00905F49">
        <w:tab/>
      </w:r>
      <w:r w:rsidRPr="00905F49">
        <w:tab/>
      </w:r>
      <w:r w:rsidRPr="00905F49">
        <w:tab/>
      </w:r>
      <w:r w:rsidRPr="00905F49">
        <w:tab/>
      </w:r>
      <w:r w:rsidRPr="00905F49">
        <w:tab/>
        <w:t>Class 2007</w:t>
      </w:r>
    </w:p>
    <w:p w:rsidR="00CD2D57" w:rsidRPr="00905F49" w:rsidRDefault="00CD2D57" w:rsidP="00095FA7">
      <w:pPr>
        <w:pStyle w:val="NoSpacing"/>
      </w:pPr>
    </w:p>
    <w:p w:rsidR="000B2190" w:rsidRPr="00905F49" w:rsidRDefault="00CD2D57" w:rsidP="00095FA7">
      <w:pPr>
        <w:pStyle w:val="NoSpacing"/>
      </w:pPr>
      <w:r w:rsidRPr="00905F49">
        <w:tab/>
      </w:r>
      <w:r w:rsidRPr="00905F49">
        <w:tab/>
        <w:t>Secondary</w:t>
      </w:r>
      <w:r w:rsidRPr="00905F49">
        <w:tab/>
        <w:t>:</w:t>
      </w:r>
      <w:r w:rsidRPr="00905F49">
        <w:tab/>
        <w:t xml:space="preserve">Mati National </w:t>
      </w:r>
      <w:r w:rsidR="000B2190" w:rsidRPr="00905F49">
        <w:t>Comprehensive High School</w:t>
      </w:r>
    </w:p>
    <w:p w:rsidR="000B2190" w:rsidRPr="00905F49" w:rsidRDefault="000B2190" w:rsidP="00095FA7">
      <w:pPr>
        <w:pStyle w:val="NoSpacing"/>
      </w:pPr>
      <w:r w:rsidRPr="00905F49">
        <w:tab/>
      </w:r>
      <w:r w:rsidRPr="00905F49">
        <w:tab/>
      </w:r>
      <w:r w:rsidRPr="00905F49">
        <w:tab/>
      </w:r>
      <w:r w:rsidRPr="00905F49">
        <w:tab/>
      </w:r>
      <w:r w:rsidRPr="00905F49">
        <w:tab/>
        <w:t>Class 2002</w:t>
      </w:r>
    </w:p>
    <w:p w:rsidR="000B2190" w:rsidRPr="00905F49" w:rsidRDefault="000B2190" w:rsidP="00095FA7">
      <w:pPr>
        <w:pStyle w:val="NoSpacing"/>
      </w:pPr>
    </w:p>
    <w:p w:rsidR="000B2190" w:rsidRPr="00905F49" w:rsidRDefault="000B2190" w:rsidP="00095FA7">
      <w:pPr>
        <w:pStyle w:val="NoSpacing"/>
      </w:pPr>
      <w:r w:rsidRPr="00905F49">
        <w:tab/>
      </w:r>
      <w:r w:rsidRPr="00905F49">
        <w:tab/>
        <w:t>Elementary</w:t>
      </w:r>
      <w:r w:rsidRPr="00905F49">
        <w:tab/>
        <w:t>:</w:t>
      </w:r>
      <w:r w:rsidRPr="00905F49">
        <w:tab/>
        <w:t>Mati Central Elementary School-l</w:t>
      </w:r>
    </w:p>
    <w:p w:rsidR="000B2190" w:rsidRPr="00905F49" w:rsidRDefault="000B2190" w:rsidP="00095FA7">
      <w:pPr>
        <w:pStyle w:val="NoSpacing"/>
      </w:pPr>
      <w:r w:rsidRPr="00905F49">
        <w:tab/>
      </w:r>
      <w:r w:rsidRPr="00905F49">
        <w:tab/>
      </w:r>
      <w:r w:rsidRPr="00905F49">
        <w:tab/>
      </w:r>
      <w:r w:rsidRPr="00905F49">
        <w:tab/>
      </w:r>
      <w:r w:rsidRPr="00905F49">
        <w:tab/>
        <w:t>Class 1998</w:t>
      </w:r>
    </w:p>
    <w:p w:rsidR="00E16006" w:rsidRPr="009D555F" w:rsidRDefault="00E16006" w:rsidP="00E16006">
      <w:pPr>
        <w:pBdr>
          <w:bottom w:val="single" w:sz="12" w:space="1" w:color="auto"/>
        </w:pBd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PERSONAL INFORMATION</w:t>
      </w:r>
    </w:p>
    <w:p w:rsidR="000B2190" w:rsidRPr="003051AF" w:rsidRDefault="000B2190" w:rsidP="00095FA7">
      <w:pPr>
        <w:pStyle w:val="NoSpacing"/>
        <w:rPr>
          <w:b/>
          <w:sz w:val="24"/>
          <w:szCs w:val="24"/>
        </w:rPr>
      </w:pPr>
    </w:p>
    <w:p w:rsidR="000B2190" w:rsidRPr="00905F49" w:rsidRDefault="000B2190" w:rsidP="00095FA7">
      <w:pPr>
        <w:pStyle w:val="NoSpacing"/>
      </w:pPr>
      <w:r w:rsidRPr="00905F49">
        <w:tab/>
      </w:r>
      <w:r w:rsidRPr="00905F49">
        <w:tab/>
        <w:t>Birth Date</w:t>
      </w:r>
      <w:r w:rsidRPr="00905F49">
        <w:tab/>
        <w:t>:</w:t>
      </w:r>
      <w:r w:rsidRPr="00905F49">
        <w:tab/>
        <w:t>May 13, 1985</w:t>
      </w:r>
    </w:p>
    <w:p w:rsidR="000B2190" w:rsidRPr="00905F49" w:rsidRDefault="000B2190" w:rsidP="00095FA7">
      <w:pPr>
        <w:pStyle w:val="NoSpacing"/>
      </w:pPr>
      <w:r w:rsidRPr="00905F49">
        <w:tab/>
      </w:r>
      <w:r w:rsidRPr="00905F49">
        <w:tab/>
        <w:t>Birth Place</w:t>
      </w:r>
      <w:r w:rsidRPr="00905F49">
        <w:tab/>
        <w:t>:</w:t>
      </w:r>
      <w:r w:rsidRPr="00905F49">
        <w:tab/>
        <w:t>Mati City, Davao Oriental</w:t>
      </w:r>
    </w:p>
    <w:p w:rsidR="000B2190" w:rsidRPr="00905F49" w:rsidRDefault="000B2190" w:rsidP="00095FA7">
      <w:pPr>
        <w:pStyle w:val="NoSpacing"/>
      </w:pPr>
      <w:r w:rsidRPr="00905F49">
        <w:tab/>
      </w:r>
      <w:r w:rsidRPr="00905F49">
        <w:tab/>
        <w:t>Age</w:t>
      </w:r>
      <w:r w:rsidRPr="00905F49">
        <w:tab/>
      </w:r>
      <w:r w:rsidRPr="00905F49">
        <w:tab/>
        <w:t>:</w:t>
      </w:r>
      <w:r w:rsidRPr="00905F49">
        <w:tab/>
        <w:t>31 years old</w:t>
      </w:r>
    </w:p>
    <w:p w:rsidR="000B2190" w:rsidRPr="00905F49" w:rsidRDefault="000B2190" w:rsidP="00095FA7">
      <w:pPr>
        <w:pStyle w:val="NoSpacing"/>
      </w:pPr>
      <w:r w:rsidRPr="00905F49">
        <w:tab/>
      </w:r>
      <w:r w:rsidRPr="00905F49">
        <w:tab/>
        <w:t>Height</w:t>
      </w:r>
      <w:r w:rsidRPr="00905F49">
        <w:tab/>
      </w:r>
      <w:r w:rsidRPr="00905F49">
        <w:tab/>
        <w:t>:</w:t>
      </w:r>
      <w:r w:rsidRPr="00905F49">
        <w:tab/>
        <w:t>5’1”</w:t>
      </w:r>
    </w:p>
    <w:p w:rsidR="000B2190" w:rsidRPr="00905F49" w:rsidRDefault="000B2190" w:rsidP="00095FA7">
      <w:pPr>
        <w:pStyle w:val="NoSpacing"/>
      </w:pPr>
      <w:r w:rsidRPr="00905F49">
        <w:tab/>
      </w:r>
      <w:r w:rsidRPr="00905F49">
        <w:tab/>
        <w:t>Weight</w:t>
      </w:r>
      <w:r w:rsidRPr="00905F49">
        <w:tab/>
      </w:r>
      <w:r w:rsidRPr="00905F49">
        <w:tab/>
        <w:t>:</w:t>
      </w:r>
      <w:r w:rsidRPr="00905F49">
        <w:tab/>
        <w:t>44 kilograms</w:t>
      </w:r>
    </w:p>
    <w:p w:rsidR="000B2190" w:rsidRPr="00905F49" w:rsidRDefault="000B2190" w:rsidP="00095FA7">
      <w:pPr>
        <w:pStyle w:val="NoSpacing"/>
      </w:pPr>
      <w:r w:rsidRPr="00905F49">
        <w:tab/>
      </w:r>
      <w:r w:rsidRPr="00905F49">
        <w:tab/>
        <w:t>Marital Status</w:t>
      </w:r>
      <w:r w:rsidRPr="00905F49">
        <w:tab/>
        <w:t>:</w:t>
      </w:r>
      <w:r w:rsidRPr="00905F49">
        <w:tab/>
        <w:t>Single</w:t>
      </w:r>
    </w:p>
    <w:p w:rsidR="000B2190" w:rsidRPr="00905F49" w:rsidRDefault="000B2190" w:rsidP="00095FA7">
      <w:pPr>
        <w:pStyle w:val="NoSpacing"/>
      </w:pPr>
      <w:r w:rsidRPr="00905F49">
        <w:tab/>
      </w:r>
      <w:r w:rsidRPr="00905F49">
        <w:tab/>
        <w:t>Religion</w:t>
      </w:r>
      <w:r w:rsidRPr="00905F49">
        <w:tab/>
      </w:r>
      <w:r w:rsidRPr="00905F49">
        <w:tab/>
        <w:t>:</w:t>
      </w:r>
      <w:r w:rsidRPr="00905F49">
        <w:tab/>
        <w:t>Christian</w:t>
      </w:r>
    </w:p>
    <w:p w:rsidR="000B2190" w:rsidRPr="00905F49" w:rsidRDefault="000B2190" w:rsidP="00095FA7">
      <w:pPr>
        <w:pStyle w:val="NoSpacing"/>
      </w:pPr>
      <w:r w:rsidRPr="00905F49">
        <w:tab/>
      </w:r>
      <w:r w:rsidRPr="00905F49">
        <w:tab/>
        <w:t>Nationality</w:t>
      </w:r>
      <w:r w:rsidRPr="00905F49">
        <w:tab/>
        <w:t>:</w:t>
      </w:r>
      <w:r w:rsidRPr="00905F49">
        <w:tab/>
        <w:t>Filipino</w:t>
      </w:r>
    </w:p>
    <w:p w:rsidR="000B2190" w:rsidRPr="00905F49" w:rsidRDefault="000B2190" w:rsidP="00095FA7">
      <w:pPr>
        <w:pStyle w:val="NoSpacing"/>
      </w:pPr>
    </w:p>
    <w:p w:rsidR="00942CE2" w:rsidRPr="009D555F" w:rsidRDefault="00942CE2" w:rsidP="00942CE2">
      <w:pPr>
        <w:pBdr>
          <w:bottom w:val="single" w:sz="12" w:space="1" w:color="auto"/>
        </w:pBd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SKILLS</w:t>
      </w:r>
    </w:p>
    <w:p w:rsidR="00CD2D57" w:rsidRPr="00905F49" w:rsidRDefault="000B2190" w:rsidP="000B2190">
      <w:pPr>
        <w:pStyle w:val="NoSpacing"/>
        <w:numPr>
          <w:ilvl w:val="0"/>
          <w:numId w:val="1"/>
        </w:numPr>
      </w:pPr>
      <w:r w:rsidRPr="002736E7">
        <w:rPr>
          <w:b/>
        </w:rPr>
        <w:t>Knows Arabic, English,</w:t>
      </w:r>
      <w:r w:rsidRPr="00905F49">
        <w:t xml:space="preserve"> Tagalog and Visayan language</w:t>
      </w:r>
    </w:p>
    <w:p w:rsidR="007D0B7C" w:rsidRPr="00905F49" w:rsidRDefault="007D0B7C" w:rsidP="000B2190">
      <w:pPr>
        <w:pStyle w:val="NoSpacing"/>
        <w:numPr>
          <w:ilvl w:val="0"/>
          <w:numId w:val="1"/>
        </w:numPr>
      </w:pPr>
      <w:r w:rsidRPr="00905F49">
        <w:t>Fast learner, attentive and with minimal supervision</w:t>
      </w:r>
    </w:p>
    <w:p w:rsidR="007D0B7C" w:rsidRPr="00905F49" w:rsidRDefault="007D0B7C" w:rsidP="000B2190">
      <w:pPr>
        <w:pStyle w:val="NoSpacing"/>
        <w:numPr>
          <w:ilvl w:val="0"/>
          <w:numId w:val="1"/>
        </w:numPr>
      </w:pPr>
      <w:r w:rsidRPr="00905F49">
        <w:lastRenderedPageBreak/>
        <w:t>Actively and willingly to invest time and effort to do and finish the task on time</w:t>
      </w:r>
    </w:p>
    <w:p w:rsidR="007D0B7C" w:rsidRPr="00905F49" w:rsidRDefault="007D0B7C" w:rsidP="000B2190">
      <w:pPr>
        <w:pStyle w:val="NoSpacing"/>
        <w:numPr>
          <w:ilvl w:val="0"/>
          <w:numId w:val="1"/>
        </w:numPr>
      </w:pPr>
      <w:r w:rsidRPr="00905F49">
        <w:t>Can deal and manage work under time pressure</w:t>
      </w:r>
    </w:p>
    <w:p w:rsidR="007D0B7C" w:rsidRPr="00905F49" w:rsidRDefault="007D0B7C" w:rsidP="000B2190">
      <w:pPr>
        <w:pStyle w:val="NoSpacing"/>
        <w:numPr>
          <w:ilvl w:val="0"/>
          <w:numId w:val="1"/>
        </w:numPr>
      </w:pPr>
      <w:r w:rsidRPr="00905F49">
        <w:t>Easily handle and mingle with people with different Nationality</w:t>
      </w:r>
    </w:p>
    <w:p w:rsidR="007D0B7C" w:rsidRPr="00905F49" w:rsidRDefault="007D0B7C" w:rsidP="000B2190">
      <w:pPr>
        <w:pStyle w:val="NoSpacing"/>
        <w:numPr>
          <w:ilvl w:val="0"/>
          <w:numId w:val="1"/>
        </w:numPr>
      </w:pPr>
      <w:r w:rsidRPr="00905F49">
        <w:t>Computer literate:</w:t>
      </w:r>
    </w:p>
    <w:p w:rsidR="00E3018C" w:rsidRDefault="007D0B7C" w:rsidP="00E164BE">
      <w:pPr>
        <w:pStyle w:val="NoSpacing"/>
        <w:ind w:left="2160"/>
      </w:pPr>
      <w:r w:rsidRPr="00905F49">
        <w:t>Microsoft Word, Microsoft Excel, Power Point, Browsing, etc.</w:t>
      </w:r>
    </w:p>
    <w:p w:rsidR="00344736" w:rsidRDefault="00344736" w:rsidP="00E164BE">
      <w:pPr>
        <w:pStyle w:val="NoSpacing"/>
        <w:ind w:left="2160"/>
      </w:pPr>
    </w:p>
    <w:p w:rsidR="00E164BE" w:rsidRPr="00E164BE" w:rsidRDefault="00E164BE" w:rsidP="00E164BE">
      <w:pPr>
        <w:spacing w:after="0" w:line="240" w:lineRule="auto"/>
        <w:jc w:val="both"/>
        <w:rPr>
          <w:rFonts w:ascii="Calibri" w:eastAsia="Times New Roman" w:hAnsi="Calibri" w:cs="Calibri"/>
        </w:rPr>
      </w:pPr>
    </w:p>
    <w:p w:rsidR="00E164BE" w:rsidRPr="00E164BE" w:rsidRDefault="00E164BE" w:rsidP="00E164BE">
      <w:pPr>
        <w:pBdr>
          <w:bottom w:val="single" w:sz="12" w:space="1" w:color="auto"/>
        </w:pBdr>
        <w:spacing w:after="200" w:line="276" w:lineRule="auto"/>
        <w:contextualSpacing/>
        <w:rPr>
          <w:rFonts w:ascii="Calibri" w:eastAsia="Times New Roman" w:hAnsi="Calibri" w:cs="Calibri"/>
          <w:b/>
          <w:sz w:val="24"/>
          <w:szCs w:val="24"/>
        </w:rPr>
      </w:pPr>
      <w:r>
        <w:rPr>
          <w:rFonts w:ascii="Calibri" w:eastAsia="Times New Roman" w:hAnsi="Calibri" w:cs="Calibri"/>
          <w:b/>
        </w:rPr>
        <w:t>PROFESSIONAL EXPERIENCE</w:t>
      </w:r>
    </w:p>
    <w:p w:rsidR="00E164BE" w:rsidRPr="00E164BE" w:rsidRDefault="00E164BE" w:rsidP="00E164BE">
      <w:pPr>
        <w:spacing w:after="200" w:line="276" w:lineRule="auto"/>
        <w:contextualSpacing/>
        <w:rPr>
          <w:rFonts w:ascii="Calibri" w:eastAsia="Times New Roman" w:hAnsi="Calibri" w:cs="Calibri"/>
          <w:b/>
        </w:rPr>
      </w:pPr>
      <w:r w:rsidRPr="00E164BE">
        <w:rPr>
          <w:rFonts w:ascii="Calibri" w:eastAsia="Times New Roman" w:hAnsi="Calibri" w:cs="Calibri"/>
          <w:b/>
        </w:rPr>
        <w:softHyphen/>
      </w:r>
      <w:r w:rsidRPr="00E164BE">
        <w:rPr>
          <w:rFonts w:ascii="Calibri" w:eastAsia="Times New Roman" w:hAnsi="Calibri" w:cs="Calibri"/>
          <w:b/>
        </w:rPr>
        <w:softHyphen/>
      </w:r>
      <w:r w:rsidRPr="00E164BE">
        <w:rPr>
          <w:rFonts w:ascii="Calibri" w:eastAsia="Times New Roman" w:hAnsi="Calibri" w:cs="Calibri"/>
          <w:b/>
        </w:rPr>
        <w:softHyphen/>
      </w:r>
      <w:r w:rsidRPr="00E164BE">
        <w:rPr>
          <w:rFonts w:ascii="Calibri" w:eastAsia="Times New Roman" w:hAnsi="Calibri" w:cs="Calibri"/>
          <w:b/>
        </w:rPr>
        <w:softHyphen/>
      </w:r>
      <w:r w:rsidRPr="00E164BE">
        <w:rPr>
          <w:rFonts w:ascii="Calibri" w:eastAsia="Times New Roman" w:hAnsi="Calibri" w:cs="Calibri"/>
          <w:b/>
        </w:rPr>
        <w:softHyphen/>
      </w:r>
      <w:r w:rsidRPr="00E164BE">
        <w:rPr>
          <w:rFonts w:ascii="Calibri" w:eastAsia="Times New Roman" w:hAnsi="Calibri" w:cs="Calibri"/>
          <w:b/>
        </w:rPr>
        <w:softHyphen/>
      </w:r>
      <w:r w:rsidRPr="00E164BE">
        <w:rPr>
          <w:rFonts w:ascii="Calibri" w:eastAsia="Times New Roman" w:hAnsi="Calibri" w:cs="Calibri"/>
          <w:b/>
        </w:rPr>
        <w:softHyphen/>
      </w:r>
      <w:r w:rsidRPr="00E164BE">
        <w:rPr>
          <w:rFonts w:ascii="Calibri" w:eastAsia="Times New Roman" w:hAnsi="Calibri" w:cs="Calibri"/>
          <w:b/>
        </w:rPr>
        <w:softHyphen/>
      </w:r>
      <w:r w:rsidRPr="00E164BE">
        <w:rPr>
          <w:rFonts w:ascii="Calibri" w:eastAsia="Times New Roman" w:hAnsi="Calibri" w:cs="Calibri"/>
          <w:b/>
        </w:rPr>
        <w:softHyphen/>
      </w:r>
      <w:r w:rsidRPr="00E164BE">
        <w:rPr>
          <w:rFonts w:ascii="Calibri" w:eastAsia="Times New Roman" w:hAnsi="Calibri" w:cs="Calibri"/>
          <w:b/>
        </w:rPr>
        <w:softHyphen/>
      </w:r>
      <w:r w:rsidRPr="00E164BE">
        <w:rPr>
          <w:rFonts w:ascii="Calibri" w:eastAsia="Times New Roman" w:hAnsi="Calibri" w:cs="Calibri"/>
          <w:b/>
        </w:rPr>
        <w:softHyphen/>
      </w:r>
      <w:r w:rsidRPr="00E164BE">
        <w:rPr>
          <w:rFonts w:ascii="Calibri" w:eastAsia="Times New Roman" w:hAnsi="Calibri" w:cs="Calibri"/>
          <w:b/>
        </w:rPr>
        <w:softHyphen/>
      </w:r>
      <w:r w:rsidRPr="00E164BE">
        <w:rPr>
          <w:rFonts w:ascii="Calibri" w:eastAsia="Times New Roman" w:hAnsi="Calibri" w:cs="Calibri"/>
          <w:b/>
        </w:rPr>
        <w:softHyphen/>
      </w:r>
      <w:r w:rsidRPr="00E164BE">
        <w:rPr>
          <w:rFonts w:ascii="Calibri" w:eastAsia="Times New Roman" w:hAnsi="Calibri" w:cs="Calibri"/>
          <w:b/>
        </w:rPr>
        <w:softHyphen/>
      </w:r>
      <w:r w:rsidRPr="00E164BE">
        <w:rPr>
          <w:rFonts w:ascii="Calibri" w:eastAsia="Times New Roman" w:hAnsi="Calibri" w:cs="Calibri"/>
          <w:b/>
        </w:rPr>
        <w:softHyphen/>
      </w:r>
      <w:r w:rsidRPr="00E164BE">
        <w:rPr>
          <w:rFonts w:ascii="Calibri" w:eastAsia="Times New Roman" w:hAnsi="Calibri" w:cs="Calibri"/>
          <w:b/>
        </w:rPr>
        <w:softHyphen/>
      </w:r>
      <w:r w:rsidRPr="00E164BE">
        <w:rPr>
          <w:rFonts w:ascii="Calibri" w:eastAsia="Times New Roman" w:hAnsi="Calibri" w:cs="Calibri"/>
          <w:b/>
        </w:rPr>
        <w:softHyphen/>
      </w:r>
      <w:r w:rsidRPr="00E164BE">
        <w:rPr>
          <w:rFonts w:ascii="Calibri" w:eastAsia="Times New Roman" w:hAnsi="Calibri" w:cs="Calibri"/>
          <w:b/>
        </w:rPr>
        <w:softHyphen/>
      </w:r>
      <w:r w:rsidRPr="00E164BE">
        <w:rPr>
          <w:rFonts w:ascii="Calibri" w:eastAsia="Times New Roman" w:hAnsi="Calibri" w:cs="Calibri"/>
          <w:b/>
        </w:rPr>
        <w:softHyphen/>
      </w:r>
      <w:r w:rsidRPr="00E164BE">
        <w:rPr>
          <w:rFonts w:ascii="Calibri" w:eastAsia="Times New Roman" w:hAnsi="Calibri" w:cs="Calibri"/>
          <w:b/>
        </w:rPr>
        <w:softHyphen/>
      </w:r>
      <w:r w:rsidRPr="00E164BE">
        <w:rPr>
          <w:rFonts w:ascii="Calibri" w:eastAsia="Times New Roman" w:hAnsi="Calibri" w:cs="Calibri"/>
          <w:b/>
        </w:rPr>
        <w:softHyphen/>
      </w:r>
      <w:r w:rsidRPr="00E164BE">
        <w:rPr>
          <w:rFonts w:ascii="Calibri" w:eastAsia="Times New Roman" w:hAnsi="Calibri" w:cs="Calibri"/>
          <w:b/>
        </w:rPr>
        <w:softHyphen/>
      </w:r>
    </w:p>
    <w:p w:rsidR="00E164BE" w:rsidRPr="00E164BE" w:rsidRDefault="00E164BE" w:rsidP="00E164BE">
      <w:pPr>
        <w:spacing w:after="0" w:line="240" w:lineRule="auto"/>
        <w:jc w:val="both"/>
        <w:rPr>
          <w:rFonts w:ascii="Calibri" w:eastAsia="Times New Roman" w:hAnsi="Calibri" w:cs="Calibri"/>
          <w:b/>
          <w:iCs/>
        </w:rPr>
      </w:pPr>
      <w:r w:rsidRPr="00E164BE">
        <w:rPr>
          <w:rFonts w:ascii="Calibri" w:eastAsia="Times New Roman" w:hAnsi="Calibri" w:cs="Calibri"/>
          <w:b/>
          <w:iCs/>
        </w:rPr>
        <w:t>ANNASBAN GROUP OF COMPANY</w:t>
      </w:r>
    </w:p>
    <w:p w:rsidR="00E164BE" w:rsidRPr="00E164BE" w:rsidRDefault="00E164BE" w:rsidP="00E164BE">
      <w:pPr>
        <w:spacing w:after="0" w:line="240" w:lineRule="auto"/>
        <w:jc w:val="both"/>
        <w:rPr>
          <w:rFonts w:ascii="Calibri" w:eastAsia="Times New Roman" w:hAnsi="Calibri" w:cs="Calibri"/>
          <w:b/>
          <w:iCs/>
        </w:rPr>
      </w:pPr>
      <w:proofErr w:type="spellStart"/>
      <w:r w:rsidRPr="00E164BE">
        <w:rPr>
          <w:rFonts w:ascii="Calibri" w:eastAsia="Times New Roman" w:hAnsi="Calibri" w:cs="Calibri"/>
          <w:b/>
          <w:iCs/>
        </w:rPr>
        <w:t>Markaz</w:t>
      </w:r>
      <w:proofErr w:type="spellEnd"/>
      <w:r w:rsidRPr="00E164BE">
        <w:rPr>
          <w:rFonts w:ascii="Calibri" w:eastAsia="Times New Roman" w:hAnsi="Calibri" w:cs="Calibri"/>
          <w:b/>
          <w:iCs/>
        </w:rPr>
        <w:t xml:space="preserve"> </w:t>
      </w:r>
      <w:proofErr w:type="spellStart"/>
      <w:r w:rsidRPr="00E164BE">
        <w:rPr>
          <w:rFonts w:ascii="Calibri" w:eastAsia="Times New Roman" w:hAnsi="Calibri" w:cs="Calibri"/>
          <w:b/>
          <w:iCs/>
        </w:rPr>
        <w:t>Taheel</w:t>
      </w:r>
      <w:proofErr w:type="spellEnd"/>
      <w:r w:rsidRPr="00E164BE">
        <w:rPr>
          <w:rFonts w:ascii="Calibri" w:eastAsia="Times New Roman" w:hAnsi="Calibri" w:cs="Calibri"/>
          <w:b/>
          <w:iCs/>
        </w:rPr>
        <w:t xml:space="preserve"> Al-</w:t>
      </w:r>
      <w:proofErr w:type="spellStart"/>
      <w:r w:rsidRPr="00E164BE">
        <w:rPr>
          <w:rFonts w:ascii="Calibri" w:eastAsia="Times New Roman" w:hAnsi="Calibri" w:cs="Calibri"/>
          <w:b/>
          <w:iCs/>
        </w:rPr>
        <w:t>Shameel</w:t>
      </w:r>
      <w:proofErr w:type="spellEnd"/>
      <w:r w:rsidRPr="00E164BE">
        <w:rPr>
          <w:rFonts w:ascii="Calibri" w:eastAsia="Times New Roman" w:hAnsi="Calibri" w:cs="Calibri"/>
          <w:b/>
          <w:iCs/>
        </w:rPr>
        <w:t xml:space="preserve"> Rehabilitation and Psychiatric, KSA     </w:t>
      </w:r>
    </w:p>
    <w:p w:rsidR="00E164BE" w:rsidRPr="00E164BE" w:rsidRDefault="00E164BE" w:rsidP="00E164BE">
      <w:pPr>
        <w:spacing w:after="0" w:line="240" w:lineRule="auto"/>
        <w:jc w:val="both"/>
        <w:rPr>
          <w:rFonts w:ascii="Calibri" w:eastAsia="Times New Roman" w:hAnsi="Calibri" w:cs="Calibri"/>
          <w:b/>
          <w:bCs/>
        </w:rPr>
      </w:pPr>
      <w:r w:rsidRPr="00E164BE">
        <w:rPr>
          <w:rFonts w:ascii="Calibri" w:eastAsia="Times New Roman" w:hAnsi="Calibri" w:cs="Calibri"/>
          <w:b/>
          <w:bCs/>
        </w:rPr>
        <w:t>FEMALE NURSE</w:t>
      </w:r>
    </w:p>
    <w:p w:rsidR="00E164BE" w:rsidRPr="00E164BE" w:rsidRDefault="00E164BE" w:rsidP="00E164BE">
      <w:pPr>
        <w:spacing w:after="0" w:line="240" w:lineRule="auto"/>
        <w:jc w:val="both"/>
        <w:rPr>
          <w:rFonts w:ascii="Calibri" w:eastAsia="Times New Roman" w:hAnsi="Calibri" w:cs="Calibri"/>
          <w:b/>
          <w:bCs/>
        </w:rPr>
      </w:pPr>
      <w:r w:rsidRPr="00E164BE">
        <w:rPr>
          <w:rFonts w:ascii="Calibri" w:eastAsia="Times New Roman" w:hAnsi="Calibri" w:cs="Calibri"/>
          <w:b/>
          <w:bCs/>
        </w:rPr>
        <w:t>February 2013 – July 2016</w:t>
      </w:r>
    </w:p>
    <w:p w:rsidR="00E164BE" w:rsidRPr="00E164BE" w:rsidRDefault="00E164BE" w:rsidP="00E164BE">
      <w:pPr>
        <w:widowControl w:val="0"/>
        <w:numPr>
          <w:ilvl w:val="0"/>
          <w:numId w:val="18"/>
        </w:numPr>
        <w:tabs>
          <w:tab w:val="left" w:pos="720"/>
        </w:tabs>
        <w:suppressAutoHyphens/>
        <w:spacing w:after="0" w:line="240" w:lineRule="auto"/>
        <w:rPr>
          <w:rFonts w:ascii="Calibri" w:eastAsia="Times New Roman" w:hAnsi="Calibri" w:cs="Times New Roman"/>
        </w:rPr>
      </w:pPr>
      <w:r w:rsidRPr="00E164BE">
        <w:rPr>
          <w:rFonts w:ascii="Calibri" w:eastAsia="Times New Roman" w:hAnsi="Calibri" w:cs="Times New Roman"/>
        </w:rPr>
        <w:t xml:space="preserve">Successful delivering and maintaining a high quality of care with the patients having CP, MR, epilepsy, tracheostomy, NGT, GT, autism, fully O2 dependent, Quadriplegia, Spastic, etc. </w:t>
      </w:r>
    </w:p>
    <w:p w:rsidR="00E164BE" w:rsidRPr="00E164BE" w:rsidRDefault="00E164BE" w:rsidP="00E164BE">
      <w:pPr>
        <w:widowControl w:val="0"/>
        <w:numPr>
          <w:ilvl w:val="0"/>
          <w:numId w:val="16"/>
        </w:numPr>
        <w:tabs>
          <w:tab w:val="left" w:pos="720"/>
        </w:tabs>
        <w:suppressAutoHyphens/>
        <w:spacing w:after="0" w:line="240" w:lineRule="auto"/>
        <w:rPr>
          <w:rFonts w:ascii="Calibri" w:eastAsia="Times New Roman" w:hAnsi="Calibri" w:cs="Times New Roman"/>
        </w:rPr>
      </w:pPr>
      <w:r w:rsidRPr="00E164BE">
        <w:rPr>
          <w:rFonts w:ascii="Calibri" w:eastAsia="Times New Roman" w:hAnsi="Calibri" w:cs="Times New Roman"/>
        </w:rPr>
        <w:t>With complete record keeping and protecting personally identifiable information</w:t>
      </w:r>
    </w:p>
    <w:p w:rsidR="00E164BE" w:rsidRPr="00E164BE" w:rsidRDefault="00E164BE" w:rsidP="00E164BE">
      <w:pPr>
        <w:widowControl w:val="0"/>
        <w:numPr>
          <w:ilvl w:val="0"/>
          <w:numId w:val="16"/>
        </w:numPr>
        <w:tabs>
          <w:tab w:val="left" w:pos="720"/>
        </w:tabs>
        <w:suppressAutoHyphens/>
        <w:spacing w:after="0" w:line="240" w:lineRule="auto"/>
        <w:rPr>
          <w:rFonts w:ascii="Calibri" w:eastAsia="Times New Roman" w:hAnsi="Calibri" w:cs="Times New Roman"/>
        </w:rPr>
      </w:pPr>
      <w:r w:rsidRPr="00E164BE">
        <w:rPr>
          <w:rFonts w:ascii="Calibri" w:eastAsia="Times New Roman" w:hAnsi="Calibri" w:cs="Times New Roman"/>
        </w:rPr>
        <w:t>Proper documentation and endorsement of patient’s daily status and needs</w:t>
      </w:r>
    </w:p>
    <w:p w:rsidR="00E164BE" w:rsidRPr="00E164BE" w:rsidRDefault="00E164BE" w:rsidP="00E164BE">
      <w:pPr>
        <w:widowControl w:val="0"/>
        <w:numPr>
          <w:ilvl w:val="0"/>
          <w:numId w:val="16"/>
        </w:numPr>
        <w:tabs>
          <w:tab w:val="left" w:pos="720"/>
        </w:tabs>
        <w:suppressAutoHyphens/>
        <w:spacing w:after="0" w:line="240" w:lineRule="auto"/>
        <w:rPr>
          <w:rFonts w:ascii="Calibri" w:eastAsia="Times New Roman" w:hAnsi="Calibri" w:cs="Times New Roman"/>
        </w:rPr>
      </w:pPr>
      <w:r w:rsidRPr="00E164BE">
        <w:rPr>
          <w:rFonts w:ascii="Calibri" w:eastAsia="Times New Roman" w:hAnsi="Calibri" w:cs="Times New Roman"/>
        </w:rPr>
        <w:t>Responds immediately to any complaints from the caregivers regarding patients unusual behaviors using effective assessment skills</w:t>
      </w:r>
    </w:p>
    <w:p w:rsidR="00E164BE" w:rsidRPr="00E164BE" w:rsidRDefault="00E164BE" w:rsidP="00E164BE">
      <w:pPr>
        <w:widowControl w:val="0"/>
        <w:numPr>
          <w:ilvl w:val="0"/>
          <w:numId w:val="16"/>
        </w:numPr>
        <w:tabs>
          <w:tab w:val="left" w:pos="720"/>
        </w:tabs>
        <w:suppressAutoHyphens/>
        <w:spacing w:after="0" w:line="240" w:lineRule="auto"/>
        <w:rPr>
          <w:rFonts w:ascii="Calibri" w:eastAsia="Times New Roman" w:hAnsi="Calibri" w:cs="Times New Roman"/>
        </w:rPr>
      </w:pPr>
      <w:r w:rsidRPr="00E164BE">
        <w:rPr>
          <w:rFonts w:ascii="Calibri" w:eastAsia="Times New Roman" w:hAnsi="Calibri" w:cs="Times New Roman"/>
        </w:rPr>
        <w:t xml:space="preserve">Direct communication with the Doctors and Head Nurse </w:t>
      </w:r>
    </w:p>
    <w:p w:rsidR="00E164BE" w:rsidRPr="00E164BE" w:rsidRDefault="00E164BE" w:rsidP="00E164BE">
      <w:pPr>
        <w:widowControl w:val="0"/>
        <w:numPr>
          <w:ilvl w:val="0"/>
          <w:numId w:val="16"/>
        </w:numPr>
        <w:tabs>
          <w:tab w:val="left" w:pos="720"/>
        </w:tabs>
        <w:suppressAutoHyphens/>
        <w:spacing w:after="0" w:line="240" w:lineRule="auto"/>
        <w:rPr>
          <w:rFonts w:ascii="Calibri" w:eastAsia="Times New Roman" w:hAnsi="Calibri" w:cs="Times New Roman"/>
        </w:rPr>
      </w:pPr>
      <w:r w:rsidRPr="00E164BE">
        <w:rPr>
          <w:rFonts w:ascii="Calibri" w:eastAsia="Times New Roman" w:hAnsi="Calibri" w:cs="Times New Roman"/>
        </w:rPr>
        <w:t>Attends to scheduled appointments of the patients to their affiliated hospitals and give direct endorsement to the Doctors in charge of the case</w:t>
      </w:r>
    </w:p>
    <w:p w:rsidR="00E164BE" w:rsidRPr="00E164BE" w:rsidRDefault="00E164BE" w:rsidP="00E164BE">
      <w:pPr>
        <w:widowControl w:val="0"/>
        <w:numPr>
          <w:ilvl w:val="0"/>
          <w:numId w:val="16"/>
        </w:numPr>
        <w:tabs>
          <w:tab w:val="left" w:pos="720"/>
        </w:tabs>
        <w:suppressAutoHyphens/>
        <w:spacing w:after="0" w:line="240" w:lineRule="auto"/>
        <w:rPr>
          <w:rFonts w:ascii="Calibri" w:eastAsia="Times New Roman" w:hAnsi="Calibri" w:cs="Times New Roman"/>
        </w:rPr>
      </w:pPr>
      <w:r w:rsidRPr="00E164BE">
        <w:rPr>
          <w:rFonts w:ascii="Calibri" w:eastAsia="Times New Roman" w:hAnsi="Calibri" w:cs="Times New Roman"/>
        </w:rPr>
        <w:t>Does a daily morning rounds with the doctor and carried out Doctor’s order</w:t>
      </w:r>
    </w:p>
    <w:p w:rsidR="00E164BE" w:rsidRPr="00E164BE" w:rsidRDefault="00E164BE" w:rsidP="00E164BE">
      <w:pPr>
        <w:widowControl w:val="0"/>
        <w:numPr>
          <w:ilvl w:val="0"/>
          <w:numId w:val="16"/>
        </w:numPr>
        <w:tabs>
          <w:tab w:val="left" w:pos="720"/>
        </w:tabs>
        <w:suppressAutoHyphens/>
        <w:spacing w:after="0" w:line="240" w:lineRule="auto"/>
        <w:rPr>
          <w:rFonts w:ascii="Calibri" w:eastAsia="Times New Roman" w:hAnsi="Calibri" w:cs="Times New Roman"/>
        </w:rPr>
      </w:pPr>
      <w:r w:rsidRPr="00E164BE">
        <w:rPr>
          <w:rFonts w:ascii="Calibri" w:eastAsia="Times New Roman" w:hAnsi="Calibri" w:cs="Times New Roman"/>
        </w:rPr>
        <w:t>Medicate patients in their regular medications</w:t>
      </w:r>
    </w:p>
    <w:p w:rsidR="00E164BE" w:rsidRPr="00E164BE" w:rsidRDefault="00E164BE" w:rsidP="00E164BE">
      <w:pPr>
        <w:widowControl w:val="0"/>
        <w:numPr>
          <w:ilvl w:val="0"/>
          <w:numId w:val="16"/>
        </w:numPr>
        <w:tabs>
          <w:tab w:val="left" w:pos="720"/>
        </w:tabs>
        <w:suppressAutoHyphens/>
        <w:spacing w:after="0" w:line="240" w:lineRule="auto"/>
        <w:rPr>
          <w:rFonts w:ascii="Calibri" w:eastAsia="Times New Roman" w:hAnsi="Calibri" w:cs="Times New Roman"/>
        </w:rPr>
      </w:pPr>
      <w:r w:rsidRPr="00E164BE">
        <w:rPr>
          <w:rFonts w:ascii="Calibri" w:eastAsia="Times New Roman" w:hAnsi="Calibri" w:cs="Times New Roman"/>
        </w:rPr>
        <w:t>Gives direct instructions, delegations and health teaching to caregivers regarding their duties and responsibilities</w:t>
      </w:r>
    </w:p>
    <w:p w:rsidR="00E164BE" w:rsidRPr="00E164BE" w:rsidRDefault="00E164BE" w:rsidP="00E164BE">
      <w:pPr>
        <w:widowControl w:val="0"/>
        <w:numPr>
          <w:ilvl w:val="0"/>
          <w:numId w:val="16"/>
        </w:numPr>
        <w:tabs>
          <w:tab w:val="left" w:pos="720"/>
        </w:tabs>
        <w:suppressAutoHyphens/>
        <w:spacing w:after="0" w:line="240" w:lineRule="auto"/>
        <w:rPr>
          <w:rFonts w:ascii="Calibri" w:eastAsia="Times New Roman" w:hAnsi="Calibri" w:cs="Times New Roman"/>
        </w:rPr>
      </w:pPr>
      <w:r w:rsidRPr="00E164BE">
        <w:rPr>
          <w:rFonts w:ascii="Calibri" w:eastAsia="Times New Roman" w:hAnsi="Calibri" w:cs="Times New Roman"/>
        </w:rPr>
        <w:t>Effective communication skills  with social workers in Arabic language</w:t>
      </w:r>
    </w:p>
    <w:p w:rsidR="00E164BE" w:rsidRPr="00E164BE" w:rsidRDefault="00E164BE" w:rsidP="00E164BE">
      <w:pPr>
        <w:widowControl w:val="0"/>
        <w:numPr>
          <w:ilvl w:val="0"/>
          <w:numId w:val="16"/>
        </w:numPr>
        <w:tabs>
          <w:tab w:val="left" w:pos="720"/>
        </w:tabs>
        <w:suppressAutoHyphens/>
        <w:spacing w:after="0" w:line="240" w:lineRule="auto"/>
        <w:rPr>
          <w:rFonts w:ascii="Calibri" w:eastAsia="Times New Roman" w:hAnsi="Calibri" w:cs="Times New Roman"/>
        </w:rPr>
      </w:pPr>
      <w:r w:rsidRPr="00E164BE">
        <w:rPr>
          <w:rFonts w:ascii="Calibri" w:eastAsia="Times New Roman" w:hAnsi="Calibri" w:cs="Times New Roman"/>
        </w:rPr>
        <w:t>Responsible for sending and making referrals for patient needs for emergent respond</w:t>
      </w:r>
    </w:p>
    <w:p w:rsidR="00E164BE" w:rsidRPr="00E164BE" w:rsidRDefault="00E164BE" w:rsidP="00E164BE">
      <w:pPr>
        <w:widowControl w:val="0"/>
        <w:numPr>
          <w:ilvl w:val="0"/>
          <w:numId w:val="16"/>
        </w:numPr>
        <w:tabs>
          <w:tab w:val="left" w:pos="720"/>
        </w:tabs>
        <w:suppressAutoHyphens/>
        <w:spacing w:after="0" w:line="240" w:lineRule="auto"/>
        <w:rPr>
          <w:rFonts w:ascii="Calibri" w:eastAsia="Times New Roman" w:hAnsi="Calibri" w:cs="Times New Roman"/>
        </w:rPr>
      </w:pPr>
      <w:r w:rsidRPr="00E164BE">
        <w:rPr>
          <w:rFonts w:ascii="Calibri" w:eastAsia="Times New Roman" w:hAnsi="Calibri" w:cs="Times New Roman"/>
        </w:rPr>
        <w:t>Monitor, taking vital signs, suctioning, dressing, nebulizing, etc.</w:t>
      </w:r>
    </w:p>
    <w:p w:rsidR="00E164BE" w:rsidRPr="00E164BE" w:rsidRDefault="00E164BE" w:rsidP="00E164BE">
      <w:pPr>
        <w:widowControl w:val="0"/>
        <w:numPr>
          <w:ilvl w:val="0"/>
          <w:numId w:val="16"/>
        </w:numPr>
        <w:tabs>
          <w:tab w:val="left" w:pos="720"/>
        </w:tabs>
        <w:suppressAutoHyphens/>
        <w:spacing w:after="0" w:line="240" w:lineRule="auto"/>
        <w:rPr>
          <w:rFonts w:ascii="Calibri" w:eastAsia="Times New Roman" w:hAnsi="Calibri" w:cs="Arial"/>
          <w:color w:val="222222"/>
          <w:shd w:val="clear" w:color="auto" w:fill="FFFFFF"/>
        </w:rPr>
      </w:pPr>
      <w:r w:rsidRPr="00E164BE">
        <w:rPr>
          <w:rFonts w:ascii="Calibri" w:eastAsia="Times New Roman" w:hAnsi="Calibri" w:cs="Arial"/>
          <w:color w:val="222222"/>
          <w:shd w:val="clear" w:color="auto" w:fill="FFFFFF"/>
        </w:rPr>
        <w:t>Responsible for a broad range of independent functions that include assessment, nursing diagnosing, implementing, and evaluating patient inside rehabilitation center</w:t>
      </w:r>
    </w:p>
    <w:p w:rsidR="00E164BE" w:rsidRPr="00E164BE" w:rsidRDefault="00E164BE" w:rsidP="00E164BE">
      <w:pPr>
        <w:widowControl w:val="0"/>
        <w:numPr>
          <w:ilvl w:val="0"/>
          <w:numId w:val="16"/>
        </w:numPr>
        <w:tabs>
          <w:tab w:val="left" w:pos="720"/>
        </w:tabs>
        <w:suppressAutoHyphens/>
        <w:spacing w:after="0" w:line="240" w:lineRule="auto"/>
        <w:rPr>
          <w:rFonts w:ascii="Calibri" w:eastAsia="Times New Roman" w:hAnsi="Calibri" w:cs="Times New Roman"/>
        </w:rPr>
      </w:pPr>
      <w:r w:rsidRPr="00E164BE">
        <w:rPr>
          <w:rFonts w:ascii="Calibri" w:eastAsia="Times New Roman" w:hAnsi="Calibri" w:cs="Arial"/>
          <w:color w:val="222222"/>
          <w:shd w:val="clear" w:color="auto" w:fill="FFFFFF"/>
        </w:rPr>
        <w:t xml:space="preserve">Moreover, secure safety and conducive environment for patients </w:t>
      </w:r>
    </w:p>
    <w:p w:rsidR="00E164BE" w:rsidRPr="00E164BE" w:rsidRDefault="00E164BE" w:rsidP="00E164BE">
      <w:pPr>
        <w:widowControl w:val="0"/>
        <w:numPr>
          <w:ilvl w:val="0"/>
          <w:numId w:val="16"/>
        </w:numPr>
        <w:tabs>
          <w:tab w:val="left" w:pos="720"/>
        </w:tabs>
        <w:suppressAutoHyphens/>
        <w:spacing w:after="0" w:line="240" w:lineRule="auto"/>
        <w:rPr>
          <w:rFonts w:ascii="Calibri" w:eastAsia="Times New Roman" w:hAnsi="Calibri" w:cs="Times New Roman"/>
        </w:rPr>
      </w:pPr>
      <w:r w:rsidRPr="00E164BE">
        <w:rPr>
          <w:rFonts w:ascii="Calibri" w:eastAsia="Times New Roman" w:hAnsi="Calibri" w:cs="Arial"/>
          <w:color w:val="222222"/>
          <w:shd w:val="clear" w:color="auto" w:fill="FFFFFF"/>
        </w:rPr>
        <w:t xml:space="preserve">Additionally, the job also executes flexible interpersonal skills as the rehabilitation is concern as they accommodate pediatric to geriatric patients with 150-200 bed capacity. </w:t>
      </w:r>
    </w:p>
    <w:p w:rsidR="00E164BE" w:rsidRDefault="00E164BE" w:rsidP="00E164BE">
      <w:pPr>
        <w:widowControl w:val="0"/>
        <w:numPr>
          <w:ilvl w:val="0"/>
          <w:numId w:val="16"/>
        </w:numPr>
        <w:tabs>
          <w:tab w:val="left" w:pos="720"/>
        </w:tabs>
        <w:suppressAutoHyphens/>
        <w:spacing w:after="0" w:line="240" w:lineRule="auto"/>
        <w:rPr>
          <w:rFonts w:ascii="Calibri" w:eastAsia="Times New Roman" w:hAnsi="Calibri" w:cs="Times New Roman"/>
        </w:rPr>
      </w:pPr>
      <w:r w:rsidRPr="00E164BE">
        <w:rPr>
          <w:rFonts w:ascii="Calibri" w:eastAsia="Times New Roman" w:hAnsi="Calibri" w:cs="Times New Roman"/>
        </w:rPr>
        <w:t>This position is responsible and providing enough care with proper implementation of procedures and task of an effective healthcare provider by</w:t>
      </w:r>
      <w:r w:rsidRPr="00E164BE">
        <w:rPr>
          <w:rFonts w:ascii="Calibri" w:eastAsia="Times New Roman" w:hAnsi="Calibri" w:cs="Helvetica"/>
          <w:color w:val="333333"/>
        </w:rPr>
        <w:t xml:space="preserve"> </w:t>
      </w:r>
      <w:r w:rsidRPr="00E164BE">
        <w:rPr>
          <w:rFonts w:ascii="Calibri" w:eastAsia="Times New Roman" w:hAnsi="Calibri" w:cs="Times New Roman"/>
        </w:rPr>
        <w:t>consulting and coordinate with healthcare team members to assess, plan, implement, or evaluate patient care plans.</w:t>
      </w:r>
    </w:p>
    <w:p w:rsidR="00344736" w:rsidRPr="00E164BE" w:rsidRDefault="00344736" w:rsidP="00344736">
      <w:pPr>
        <w:widowControl w:val="0"/>
        <w:tabs>
          <w:tab w:val="left" w:pos="720"/>
        </w:tabs>
        <w:suppressAutoHyphens/>
        <w:spacing w:after="0" w:line="240" w:lineRule="auto"/>
        <w:ind w:left="720"/>
        <w:rPr>
          <w:rFonts w:ascii="Calibri" w:eastAsia="Times New Roman" w:hAnsi="Calibri" w:cs="Times New Roman"/>
        </w:rPr>
      </w:pPr>
    </w:p>
    <w:p w:rsidR="00E164BE" w:rsidRPr="00E164BE" w:rsidRDefault="00E164BE" w:rsidP="00E164BE">
      <w:pPr>
        <w:spacing w:after="0" w:line="240" w:lineRule="auto"/>
        <w:jc w:val="both"/>
        <w:rPr>
          <w:rFonts w:ascii="Calibri" w:eastAsia="Times New Roman" w:hAnsi="Calibri" w:cs="Calibri"/>
          <w:b/>
          <w:iCs/>
        </w:rPr>
      </w:pPr>
      <w:r w:rsidRPr="00E164BE">
        <w:rPr>
          <w:rFonts w:ascii="Calibri" w:eastAsia="Times New Roman" w:hAnsi="Calibri" w:cs="Calibri"/>
          <w:b/>
          <w:iCs/>
        </w:rPr>
        <w:t>IMAN COMPANY</w:t>
      </w:r>
      <w:r w:rsidRPr="00E164BE">
        <w:rPr>
          <w:rFonts w:ascii="Calibri" w:eastAsia="Times New Roman" w:hAnsi="Calibri" w:cs="Calibri"/>
          <w:b/>
          <w:iCs/>
        </w:rPr>
        <w:tab/>
      </w:r>
      <w:r w:rsidRPr="00E164BE">
        <w:rPr>
          <w:rFonts w:ascii="Calibri" w:eastAsia="Times New Roman" w:hAnsi="Calibri" w:cs="Calibri"/>
          <w:b/>
          <w:iCs/>
        </w:rPr>
        <w:tab/>
        <w:t xml:space="preserve">         </w:t>
      </w:r>
    </w:p>
    <w:p w:rsidR="00E164BE" w:rsidRPr="00E164BE" w:rsidRDefault="00E164BE" w:rsidP="00E164BE">
      <w:pPr>
        <w:spacing w:after="0" w:line="240" w:lineRule="auto"/>
        <w:jc w:val="both"/>
        <w:rPr>
          <w:rFonts w:ascii="Calibri" w:eastAsia="Times New Roman" w:hAnsi="Calibri" w:cs="Calibri"/>
          <w:b/>
          <w:iCs/>
        </w:rPr>
      </w:pPr>
      <w:r w:rsidRPr="00E164BE">
        <w:rPr>
          <w:rFonts w:ascii="Calibri" w:eastAsia="Times New Roman" w:hAnsi="Calibri" w:cs="Calibri"/>
          <w:b/>
          <w:iCs/>
        </w:rPr>
        <w:t>King Fahad Medical City, KSA</w:t>
      </w:r>
    </w:p>
    <w:p w:rsidR="00E164BE" w:rsidRPr="00E164BE" w:rsidRDefault="00E164BE" w:rsidP="00E164BE">
      <w:pPr>
        <w:spacing w:after="0" w:line="240" w:lineRule="auto"/>
        <w:jc w:val="both"/>
        <w:rPr>
          <w:rFonts w:ascii="Calibri" w:eastAsia="Times New Roman" w:hAnsi="Calibri" w:cs="Calibri"/>
          <w:b/>
          <w:iCs/>
        </w:rPr>
      </w:pPr>
      <w:r w:rsidRPr="00E164BE">
        <w:rPr>
          <w:rFonts w:ascii="Calibri" w:eastAsia="Times New Roman" w:hAnsi="Calibri" w:cs="Calibri"/>
          <w:b/>
          <w:iCs/>
        </w:rPr>
        <w:t>EDUCATOR/COORDINATOR of Infection Control to General Services Department</w:t>
      </w:r>
      <w:r w:rsidRPr="00E164BE">
        <w:rPr>
          <w:rFonts w:ascii="Calibri" w:eastAsia="Times New Roman" w:hAnsi="Calibri" w:cs="Calibri"/>
          <w:b/>
          <w:iCs/>
        </w:rPr>
        <w:tab/>
      </w:r>
      <w:r w:rsidRPr="00E164BE">
        <w:rPr>
          <w:rFonts w:ascii="Calibri" w:eastAsia="Times New Roman" w:hAnsi="Calibri" w:cs="Calibri"/>
          <w:b/>
          <w:iCs/>
        </w:rPr>
        <w:tab/>
        <w:t xml:space="preserve">          </w:t>
      </w:r>
    </w:p>
    <w:p w:rsidR="00E164BE" w:rsidRPr="00E164BE" w:rsidRDefault="00E164BE" w:rsidP="00E164BE">
      <w:pPr>
        <w:spacing w:after="0" w:line="240" w:lineRule="auto"/>
        <w:jc w:val="both"/>
        <w:rPr>
          <w:rFonts w:ascii="Calibri" w:eastAsia="Times New Roman" w:hAnsi="Calibri" w:cs="Calibri"/>
          <w:b/>
          <w:bCs/>
        </w:rPr>
      </w:pPr>
      <w:r w:rsidRPr="00E164BE">
        <w:rPr>
          <w:rFonts w:ascii="Calibri" w:eastAsia="Times New Roman" w:hAnsi="Calibri" w:cs="Calibri"/>
          <w:b/>
          <w:bCs/>
        </w:rPr>
        <w:t>May 2009 – May 2011</w:t>
      </w:r>
    </w:p>
    <w:p w:rsidR="00E164BE" w:rsidRPr="00E164BE" w:rsidRDefault="00E164BE" w:rsidP="00E164BE">
      <w:pPr>
        <w:widowControl w:val="0"/>
        <w:numPr>
          <w:ilvl w:val="0"/>
          <w:numId w:val="17"/>
        </w:numPr>
        <w:tabs>
          <w:tab w:val="left" w:pos="720"/>
        </w:tabs>
        <w:suppressAutoHyphens/>
        <w:spacing w:after="0" w:line="240" w:lineRule="auto"/>
        <w:rPr>
          <w:rFonts w:ascii="Calibri" w:eastAsia="Times New Roman" w:hAnsi="Calibri" w:cs="Arial"/>
          <w:color w:val="222222"/>
          <w:shd w:val="clear" w:color="auto" w:fill="FFFFFF"/>
        </w:rPr>
      </w:pPr>
      <w:r w:rsidRPr="00E164BE">
        <w:rPr>
          <w:rFonts w:ascii="Calibri" w:eastAsia="Times New Roman" w:hAnsi="Calibri" w:cs="Arial"/>
          <w:color w:val="222222"/>
          <w:shd w:val="clear" w:color="auto" w:fill="FFFFFF"/>
        </w:rPr>
        <w:t xml:space="preserve">Conduct trainings and on the spot education to housekeeping staff all over King Fahad Medical City Hospital with specific topics: PPE(Proper wearing and removing), in Case of Fire, Color Coding according to hospital policy and procedure, Spill Management, Terminal Cleaning process, Signage meaning, frequently touches items, Cleaning Chemicals especially the </w:t>
      </w:r>
      <w:r w:rsidRPr="00E164BE">
        <w:rPr>
          <w:rFonts w:ascii="Calibri" w:eastAsia="Times New Roman" w:hAnsi="Calibri" w:cs="Arial"/>
          <w:color w:val="222222"/>
          <w:shd w:val="clear" w:color="auto" w:fill="FFFFFF"/>
        </w:rPr>
        <w:lastRenderedPageBreak/>
        <w:t xml:space="preserve">disinfectants, etc. </w:t>
      </w:r>
    </w:p>
    <w:p w:rsidR="00E164BE" w:rsidRPr="00E164BE" w:rsidRDefault="00E164BE" w:rsidP="00E164BE">
      <w:pPr>
        <w:widowControl w:val="0"/>
        <w:numPr>
          <w:ilvl w:val="0"/>
          <w:numId w:val="16"/>
        </w:numPr>
        <w:tabs>
          <w:tab w:val="left" w:pos="720"/>
        </w:tabs>
        <w:suppressAutoHyphens/>
        <w:spacing w:after="0" w:line="240" w:lineRule="auto"/>
        <w:rPr>
          <w:rFonts w:ascii="Calibri" w:eastAsia="Times New Roman" w:hAnsi="Calibri" w:cs="Times New Roman"/>
        </w:rPr>
      </w:pPr>
      <w:r w:rsidRPr="00E164BE">
        <w:rPr>
          <w:rFonts w:ascii="Calibri" w:eastAsia="Times New Roman" w:hAnsi="Calibri" w:cs="Times New Roman"/>
        </w:rPr>
        <w:t>Provides necessary documents like certificates, questionnaires, color coded cards and other tools for improvements</w:t>
      </w:r>
    </w:p>
    <w:p w:rsidR="00E164BE" w:rsidRPr="00E164BE" w:rsidRDefault="00E164BE" w:rsidP="00E164BE">
      <w:pPr>
        <w:widowControl w:val="0"/>
        <w:numPr>
          <w:ilvl w:val="0"/>
          <w:numId w:val="16"/>
        </w:numPr>
        <w:tabs>
          <w:tab w:val="left" w:pos="720"/>
        </w:tabs>
        <w:suppressAutoHyphens/>
        <w:spacing w:after="0" w:line="240" w:lineRule="auto"/>
        <w:rPr>
          <w:rFonts w:ascii="Calibri" w:eastAsia="Times New Roman" w:hAnsi="Calibri" w:cs="Times New Roman"/>
        </w:rPr>
      </w:pPr>
      <w:r w:rsidRPr="00E164BE">
        <w:rPr>
          <w:rFonts w:ascii="Calibri" w:eastAsia="Times New Roman" w:hAnsi="Calibri" w:cs="Times New Roman"/>
        </w:rPr>
        <w:t>Does Administrative works like making DPP(Departmental Policy and Procedure) of General Services Department under supervision and approval of Infection Control Department</w:t>
      </w:r>
    </w:p>
    <w:p w:rsidR="00E164BE" w:rsidRPr="00E164BE" w:rsidRDefault="00E164BE" w:rsidP="00E164BE">
      <w:pPr>
        <w:widowControl w:val="0"/>
        <w:numPr>
          <w:ilvl w:val="0"/>
          <w:numId w:val="16"/>
        </w:numPr>
        <w:tabs>
          <w:tab w:val="left" w:pos="720"/>
        </w:tabs>
        <w:suppressAutoHyphens/>
        <w:spacing w:after="0" w:line="240" w:lineRule="auto"/>
        <w:rPr>
          <w:rFonts w:ascii="Calibri" w:eastAsia="Times New Roman" w:hAnsi="Calibri" w:cs="Times New Roman"/>
        </w:rPr>
      </w:pPr>
      <w:r w:rsidRPr="00E164BE">
        <w:rPr>
          <w:rFonts w:ascii="Calibri" w:eastAsia="Times New Roman" w:hAnsi="Calibri" w:cs="Times New Roman"/>
        </w:rPr>
        <w:t>Coordinate and implement well the policy and procedure from housekeeping staff to health workers professionals (Doctors, Head Nurse, Nurses and other employees within the hospitals).</w:t>
      </w:r>
    </w:p>
    <w:p w:rsidR="00E164BE" w:rsidRPr="00E164BE" w:rsidRDefault="00E164BE" w:rsidP="00E164BE">
      <w:pPr>
        <w:widowControl w:val="0"/>
        <w:numPr>
          <w:ilvl w:val="0"/>
          <w:numId w:val="16"/>
        </w:numPr>
        <w:tabs>
          <w:tab w:val="left" w:pos="720"/>
        </w:tabs>
        <w:suppressAutoHyphens/>
        <w:spacing w:after="0" w:line="240" w:lineRule="auto"/>
        <w:rPr>
          <w:rFonts w:ascii="Calibri" w:eastAsia="Times New Roman" w:hAnsi="Calibri" w:cs="Times New Roman"/>
        </w:rPr>
      </w:pPr>
      <w:r w:rsidRPr="00E164BE">
        <w:rPr>
          <w:rFonts w:ascii="Calibri" w:eastAsia="Times New Roman" w:hAnsi="Calibri" w:cs="Times New Roman"/>
        </w:rPr>
        <w:t xml:space="preserve">Housekeeping advocate regarding the query of cleaning process and segregation of proper waste disposal versus the medical staff </w:t>
      </w:r>
    </w:p>
    <w:p w:rsidR="00E164BE" w:rsidRPr="00E164BE" w:rsidRDefault="00E164BE" w:rsidP="00E164BE">
      <w:pPr>
        <w:widowControl w:val="0"/>
        <w:numPr>
          <w:ilvl w:val="0"/>
          <w:numId w:val="16"/>
        </w:numPr>
        <w:tabs>
          <w:tab w:val="left" w:pos="720"/>
        </w:tabs>
        <w:suppressAutoHyphens/>
        <w:spacing w:after="0" w:line="240" w:lineRule="auto"/>
        <w:rPr>
          <w:rFonts w:ascii="Calibri" w:eastAsia="Times New Roman" w:hAnsi="Calibri" w:cs="Times New Roman"/>
        </w:rPr>
      </w:pPr>
      <w:r w:rsidRPr="00E164BE">
        <w:rPr>
          <w:rFonts w:ascii="Calibri" w:eastAsia="Times New Roman" w:hAnsi="Calibri" w:cs="Times New Roman"/>
        </w:rPr>
        <w:t>Secure and maintain the knowledge of housekeeping regarding the infection, safety, prevention and control related to some diseases like MRSA, Hepatitis, TB, HIV, etc.</w:t>
      </w:r>
    </w:p>
    <w:p w:rsidR="00E164BE" w:rsidRPr="00E164BE" w:rsidRDefault="00E164BE" w:rsidP="00E164BE">
      <w:pPr>
        <w:widowControl w:val="0"/>
        <w:numPr>
          <w:ilvl w:val="0"/>
          <w:numId w:val="16"/>
        </w:numPr>
        <w:tabs>
          <w:tab w:val="left" w:pos="720"/>
        </w:tabs>
        <w:suppressAutoHyphens/>
        <w:spacing w:after="0" w:line="240" w:lineRule="auto"/>
        <w:rPr>
          <w:rFonts w:ascii="Calibri" w:eastAsia="Times New Roman" w:hAnsi="Calibri" w:cs="Times New Roman"/>
        </w:rPr>
      </w:pPr>
      <w:r w:rsidRPr="00E164BE">
        <w:rPr>
          <w:rFonts w:ascii="Calibri" w:eastAsia="Times New Roman" w:hAnsi="Calibri" w:cs="Times New Roman"/>
        </w:rPr>
        <w:t>Conduct a microbiological test with Environmental Specialist to frequently touches items within the hospitals</w:t>
      </w:r>
    </w:p>
    <w:p w:rsidR="00E164BE" w:rsidRPr="00E164BE" w:rsidRDefault="00E164BE" w:rsidP="00E164BE">
      <w:pPr>
        <w:widowControl w:val="0"/>
        <w:numPr>
          <w:ilvl w:val="0"/>
          <w:numId w:val="16"/>
        </w:numPr>
        <w:tabs>
          <w:tab w:val="left" w:pos="720"/>
        </w:tabs>
        <w:suppressAutoHyphens/>
        <w:spacing w:after="0" w:line="240" w:lineRule="auto"/>
        <w:rPr>
          <w:rFonts w:ascii="Calibri" w:eastAsia="Times New Roman" w:hAnsi="Calibri" w:cs="Times New Roman"/>
        </w:rPr>
      </w:pPr>
      <w:r w:rsidRPr="00E164BE">
        <w:rPr>
          <w:rFonts w:ascii="Calibri" w:eastAsia="Times New Roman" w:hAnsi="Calibri" w:cs="Times New Roman"/>
        </w:rPr>
        <w:t xml:space="preserve">Coordinate with other members of the medical team and implement well the policies for the welfare of the clients of the hospitals  </w:t>
      </w:r>
    </w:p>
    <w:p w:rsidR="00E164BE" w:rsidRPr="00E164BE" w:rsidRDefault="00E164BE" w:rsidP="00E164BE">
      <w:pPr>
        <w:widowControl w:val="0"/>
        <w:tabs>
          <w:tab w:val="left" w:pos="720"/>
        </w:tabs>
        <w:suppressAutoHyphens/>
        <w:spacing w:after="0" w:line="240" w:lineRule="auto"/>
        <w:ind w:left="720"/>
        <w:rPr>
          <w:rFonts w:ascii="Calibri" w:eastAsia="Times New Roman" w:hAnsi="Calibri" w:cs="Times New Roman"/>
        </w:rPr>
      </w:pPr>
    </w:p>
    <w:p w:rsidR="00E164BE" w:rsidRPr="00E164BE" w:rsidRDefault="00E164BE" w:rsidP="00E164BE">
      <w:pPr>
        <w:widowControl w:val="0"/>
        <w:tabs>
          <w:tab w:val="left" w:pos="720"/>
        </w:tabs>
        <w:suppressAutoHyphens/>
        <w:spacing w:after="0" w:line="240" w:lineRule="auto"/>
        <w:rPr>
          <w:rFonts w:ascii="Calibri" w:eastAsia="Times New Roman" w:hAnsi="Calibri" w:cs="Times New Roman"/>
        </w:rPr>
      </w:pPr>
    </w:p>
    <w:p w:rsidR="00E164BE" w:rsidRPr="00E164BE" w:rsidRDefault="00E164BE" w:rsidP="00E164BE">
      <w:pPr>
        <w:spacing w:after="0" w:line="240" w:lineRule="auto"/>
        <w:jc w:val="both"/>
        <w:rPr>
          <w:rFonts w:ascii="Calibri" w:eastAsia="Times New Roman" w:hAnsi="Calibri" w:cs="Calibri"/>
          <w:b/>
          <w:iCs/>
        </w:rPr>
      </w:pPr>
      <w:r w:rsidRPr="00E164BE">
        <w:rPr>
          <w:rFonts w:ascii="Calibri" w:eastAsia="Times New Roman" w:hAnsi="Calibri" w:cs="Calibri"/>
          <w:b/>
          <w:iCs/>
        </w:rPr>
        <w:t>ROBINSONS ERMITA, Manila and</w:t>
      </w:r>
    </w:p>
    <w:p w:rsidR="00E164BE" w:rsidRPr="00E164BE" w:rsidRDefault="00E164BE" w:rsidP="00E164BE">
      <w:pPr>
        <w:spacing w:after="0" w:line="240" w:lineRule="auto"/>
        <w:jc w:val="both"/>
        <w:rPr>
          <w:rFonts w:ascii="Calibri" w:eastAsia="Times New Roman" w:hAnsi="Calibri" w:cs="Calibri"/>
          <w:b/>
          <w:iCs/>
        </w:rPr>
      </w:pPr>
      <w:r w:rsidRPr="00E164BE">
        <w:rPr>
          <w:rFonts w:ascii="Calibri" w:eastAsia="Times New Roman" w:hAnsi="Calibri" w:cs="Calibri"/>
          <w:b/>
          <w:iCs/>
        </w:rPr>
        <w:t xml:space="preserve">NOVO </w:t>
      </w:r>
      <w:proofErr w:type="spellStart"/>
      <w:r w:rsidRPr="00E164BE">
        <w:rPr>
          <w:rFonts w:ascii="Calibri" w:eastAsia="Times New Roman" w:hAnsi="Calibri" w:cs="Calibri"/>
          <w:b/>
          <w:iCs/>
        </w:rPr>
        <w:t>Kidapawan</w:t>
      </w:r>
      <w:proofErr w:type="spellEnd"/>
      <w:r w:rsidRPr="00E164BE">
        <w:rPr>
          <w:rFonts w:ascii="Calibri" w:eastAsia="Times New Roman" w:hAnsi="Calibri" w:cs="Calibri"/>
          <w:b/>
          <w:iCs/>
        </w:rPr>
        <w:t xml:space="preserve"> Branch, Philippines</w:t>
      </w:r>
    </w:p>
    <w:p w:rsidR="00E164BE" w:rsidRPr="00E164BE" w:rsidRDefault="00E164BE" w:rsidP="00E164BE">
      <w:pPr>
        <w:spacing w:after="0" w:line="240" w:lineRule="auto"/>
        <w:jc w:val="both"/>
        <w:rPr>
          <w:rFonts w:ascii="Calibri" w:eastAsia="Times New Roman" w:hAnsi="Calibri" w:cs="Calibri"/>
          <w:b/>
          <w:bCs/>
        </w:rPr>
      </w:pPr>
      <w:r w:rsidRPr="00E164BE">
        <w:rPr>
          <w:rFonts w:ascii="Calibri" w:eastAsia="Times New Roman" w:hAnsi="Calibri" w:cs="Calibri"/>
          <w:b/>
          <w:bCs/>
        </w:rPr>
        <w:t>CASHIER</w:t>
      </w:r>
    </w:p>
    <w:p w:rsidR="00E164BE" w:rsidRPr="00E164BE" w:rsidRDefault="00E164BE" w:rsidP="00E164BE">
      <w:pPr>
        <w:spacing w:after="0" w:line="240" w:lineRule="auto"/>
        <w:jc w:val="both"/>
        <w:rPr>
          <w:rFonts w:ascii="Calibri" w:eastAsia="Times New Roman" w:hAnsi="Calibri" w:cs="Calibri"/>
          <w:b/>
          <w:bCs/>
        </w:rPr>
      </w:pPr>
      <w:r w:rsidRPr="00E164BE">
        <w:rPr>
          <w:rFonts w:ascii="Calibri" w:eastAsia="Times New Roman" w:hAnsi="Calibri" w:cs="Calibri"/>
          <w:b/>
          <w:bCs/>
        </w:rPr>
        <w:t>October 2008- April 2009 and January 2012-June 2012</w:t>
      </w:r>
    </w:p>
    <w:p w:rsidR="00E164BE" w:rsidRPr="00E164BE" w:rsidRDefault="00E164BE" w:rsidP="00E164BE">
      <w:pPr>
        <w:numPr>
          <w:ilvl w:val="0"/>
          <w:numId w:val="19"/>
        </w:numPr>
        <w:spacing w:after="0" w:line="240" w:lineRule="auto"/>
        <w:jc w:val="both"/>
        <w:rPr>
          <w:rFonts w:ascii="Calibri" w:eastAsia="Times New Roman" w:hAnsi="Calibri" w:cs="Calibri"/>
          <w:b/>
          <w:bCs/>
        </w:rPr>
      </w:pPr>
      <w:r w:rsidRPr="00E164BE">
        <w:rPr>
          <w:rFonts w:ascii="Calibri" w:eastAsia="Times New Roman" w:hAnsi="Calibri" w:cs="Helvetica"/>
          <w:color w:val="333333"/>
        </w:rPr>
        <w:t>Transact the billings of the costumer’s purchase items by cash, debit and credit cards, gift certificates and corporate transactions</w:t>
      </w:r>
    </w:p>
    <w:p w:rsidR="00E164BE" w:rsidRPr="00E164BE" w:rsidRDefault="00E164BE" w:rsidP="00E164BE">
      <w:pPr>
        <w:numPr>
          <w:ilvl w:val="0"/>
          <w:numId w:val="19"/>
        </w:numPr>
        <w:spacing w:after="0" w:line="240" w:lineRule="auto"/>
        <w:jc w:val="both"/>
        <w:rPr>
          <w:rFonts w:ascii="Calibri" w:eastAsia="Times New Roman" w:hAnsi="Calibri" w:cs="Calibri"/>
          <w:b/>
          <w:bCs/>
        </w:rPr>
      </w:pPr>
      <w:r w:rsidRPr="00E164BE">
        <w:rPr>
          <w:rFonts w:ascii="Calibri" w:eastAsia="Times New Roman" w:hAnsi="Calibri" w:cs="Helvetica"/>
          <w:color w:val="333333"/>
        </w:rPr>
        <w:t>Customer service oriented</w:t>
      </w:r>
    </w:p>
    <w:p w:rsidR="00E164BE" w:rsidRPr="00E164BE" w:rsidRDefault="00E164BE" w:rsidP="00E164BE">
      <w:pPr>
        <w:numPr>
          <w:ilvl w:val="0"/>
          <w:numId w:val="19"/>
        </w:numPr>
        <w:spacing w:after="0" w:line="240" w:lineRule="auto"/>
        <w:jc w:val="both"/>
        <w:rPr>
          <w:rFonts w:ascii="Calibri" w:eastAsia="Times New Roman" w:hAnsi="Calibri" w:cs="Calibri"/>
          <w:b/>
          <w:bCs/>
        </w:rPr>
      </w:pPr>
      <w:r w:rsidRPr="00E164BE">
        <w:rPr>
          <w:rFonts w:ascii="Calibri" w:eastAsia="Times New Roman" w:hAnsi="Calibri" w:cs="Helvetica"/>
          <w:color w:val="333333"/>
        </w:rPr>
        <w:t>Secure exact amount and avoiding errors to the transactions related to corresponding debit/credit cards and gift certificates used by the consumers and giving the exact amount of change</w:t>
      </w:r>
    </w:p>
    <w:p w:rsidR="00E164BE" w:rsidRPr="00E164BE" w:rsidRDefault="00E164BE" w:rsidP="00E164BE">
      <w:pPr>
        <w:numPr>
          <w:ilvl w:val="0"/>
          <w:numId w:val="19"/>
        </w:numPr>
        <w:spacing w:after="0" w:line="240" w:lineRule="auto"/>
        <w:jc w:val="both"/>
        <w:rPr>
          <w:rFonts w:ascii="Calibri" w:eastAsia="Times New Roman" w:hAnsi="Calibri" w:cs="Calibri"/>
          <w:b/>
          <w:bCs/>
        </w:rPr>
      </w:pPr>
      <w:r w:rsidRPr="00E164BE">
        <w:rPr>
          <w:rFonts w:ascii="Calibri" w:eastAsia="Times New Roman" w:hAnsi="Calibri" w:cs="Helvetica"/>
          <w:color w:val="333333"/>
        </w:rPr>
        <w:t xml:space="preserve">Knowledgeable of identifying fake money and fraudster with proper approach and validation  </w:t>
      </w:r>
    </w:p>
    <w:p w:rsidR="00E164BE" w:rsidRPr="00E164BE" w:rsidRDefault="00E164BE" w:rsidP="00E164BE">
      <w:pPr>
        <w:numPr>
          <w:ilvl w:val="0"/>
          <w:numId w:val="19"/>
        </w:numPr>
        <w:spacing w:after="0" w:line="240" w:lineRule="auto"/>
        <w:jc w:val="both"/>
        <w:rPr>
          <w:rFonts w:ascii="Calibri" w:eastAsia="Times New Roman" w:hAnsi="Calibri" w:cs="Calibri"/>
          <w:b/>
          <w:bCs/>
        </w:rPr>
      </w:pPr>
      <w:r w:rsidRPr="00E164BE">
        <w:rPr>
          <w:rFonts w:ascii="Calibri" w:eastAsia="Times New Roman" w:hAnsi="Calibri" w:cs="Helvetica"/>
          <w:color w:val="333333"/>
        </w:rPr>
        <w:t>Maintain accurate, detailed reports and records during inventory</w:t>
      </w:r>
    </w:p>
    <w:p w:rsidR="00E164BE" w:rsidRPr="00E164BE" w:rsidRDefault="00E164BE" w:rsidP="00E164BE">
      <w:pPr>
        <w:numPr>
          <w:ilvl w:val="0"/>
          <w:numId w:val="19"/>
        </w:numPr>
        <w:spacing w:after="0" w:line="240" w:lineRule="auto"/>
        <w:jc w:val="both"/>
        <w:rPr>
          <w:rFonts w:ascii="Calibri" w:eastAsia="Times New Roman" w:hAnsi="Calibri" w:cs="Calibri"/>
          <w:b/>
          <w:bCs/>
        </w:rPr>
      </w:pPr>
      <w:r w:rsidRPr="00E164BE">
        <w:rPr>
          <w:rFonts w:ascii="Calibri" w:eastAsia="Times New Roman" w:hAnsi="Calibri" w:cs="Helvetica"/>
          <w:color w:val="333333"/>
        </w:rPr>
        <w:t>Respond to immediate supervisor and manager regarding query of the transactions</w:t>
      </w:r>
    </w:p>
    <w:p w:rsidR="00E164BE" w:rsidRPr="00E164BE" w:rsidRDefault="00E164BE" w:rsidP="00E164BE">
      <w:pPr>
        <w:numPr>
          <w:ilvl w:val="0"/>
          <w:numId w:val="19"/>
        </w:numPr>
        <w:spacing w:after="0" w:line="240" w:lineRule="auto"/>
        <w:jc w:val="both"/>
        <w:rPr>
          <w:rFonts w:ascii="Calibri" w:eastAsia="Times New Roman" w:hAnsi="Calibri" w:cs="Calibri"/>
          <w:b/>
          <w:bCs/>
        </w:rPr>
      </w:pPr>
      <w:r w:rsidRPr="00E164BE">
        <w:rPr>
          <w:rFonts w:ascii="Calibri" w:eastAsia="Times New Roman" w:hAnsi="Calibri" w:cs="Helvetica"/>
          <w:color w:val="333333"/>
        </w:rPr>
        <w:t xml:space="preserve">Maintaining the slogan “customer is always right” </w:t>
      </w:r>
    </w:p>
    <w:p w:rsidR="00E164BE" w:rsidRPr="00E164BE" w:rsidRDefault="00E164BE" w:rsidP="00E164BE">
      <w:pPr>
        <w:numPr>
          <w:ilvl w:val="0"/>
          <w:numId w:val="19"/>
        </w:numPr>
        <w:spacing w:after="0" w:line="240" w:lineRule="auto"/>
        <w:jc w:val="both"/>
        <w:rPr>
          <w:rFonts w:ascii="Calibri" w:eastAsia="Times New Roman" w:hAnsi="Calibri" w:cs="Calibri"/>
          <w:b/>
          <w:bCs/>
        </w:rPr>
      </w:pPr>
      <w:r w:rsidRPr="00E164BE">
        <w:rPr>
          <w:rFonts w:ascii="Calibri" w:eastAsia="Times New Roman" w:hAnsi="Calibri" w:cs="Helvetica"/>
          <w:color w:val="333333"/>
        </w:rPr>
        <w:t>Secure the number of items paid and received by the customer</w:t>
      </w:r>
    </w:p>
    <w:p w:rsidR="00E164BE" w:rsidRPr="00E164BE" w:rsidRDefault="00E164BE" w:rsidP="00E164BE">
      <w:pPr>
        <w:numPr>
          <w:ilvl w:val="0"/>
          <w:numId w:val="19"/>
        </w:numPr>
        <w:spacing w:after="0" w:line="240" w:lineRule="auto"/>
        <w:jc w:val="both"/>
        <w:rPr>
          <w:rFonts w:ascii="Calibri" w:eastAsia="Times New Roman" w:hAnsi="Calibri" w:cs="Calibri"/>
          <w:b/>
          <w:bCs/>
        </w:rPr>
      </w:pPr>
      <w:r w:rsidRPr="00E164BE">
        <w:rPr>
          <w:rFonts w:ascii="Calibri" w:eastAsia="Times New Roman" w:hAnsi="Calibri" w:cs="Helvetica"/>
          <w:color w:val="333333"/>
        </w:rPr>
        <w:t>Maintaining hospitable and pleasing personality all the time</w:t>
      </w:r>
    </w:p>
    <w:p w:rsidR="00E164BE" w:rsidRPr="00E164BE" w:rsidRDefault="00E164BE" w:rsidP="00E164BE">
      <w:pPr>
        <w:pBdr>
          <w:bottom w:val="single" w:sz="12" w:space="1" w:color="auto"/>
        </w:pBdr>
        <w:spacing w:after="0" w:line="240" w:lineRule="auto"/>
        <w:rPr>
          <w:rFonts w:ascii="Calibri" w:eastAsia="Times New Roman" w:hAnsi="Calibri" w:cs="Helvetica"/>
          <w:color w:val="333333"/>
        </w:rPr>
      </w:pPr>
    </w:p>
    <w:p w:rsidR="00E475CD" w:rsidRPr="009D555F" w:rsidRDefault="00E475CD" w:rsidP="00E475CD">
      <w:pPr>
        <w:pBdr>
          <w:bottom w:val="single" w:sz="12" w:space="1" w:color="auto"/>
        </w:pBd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ACHIEVEMENTS/CERTIFICATES</w:t>
      </w:r>
    </w:p>
    <w:p w:rsidR="00E475CD" w:rsidRPr="009D555F" w:rsidRDefault="00E475CD" w:rsidP="00E475CD">
      <w:pPr>
        <w:tabs>
          <w:tab w:val="left" w:pos="3084"/>
        </w:tabs>
        <w:spacing w:after="0" w:line="240" w:lineRule="auto"/>
        <w:jc w:val="both"/>
        <w:rPr>
          <w:rFonts w:ascii="Calibri" w:eastAsia="Times New Roman" w:hAnsi="Calibri" w:cs="Times New Roman"/>
          <w:sz w:val="24"/>
          <w:szCs w:val="24"/>
        </w:rPr>
      </w:pPr>
    </w:p>
    <w:p w:rsidR="00E3018C" w:rsidRPr="003051AF" w:rsidRDefault="00E3018C" w:rsidP="00E475CD">
      <w:pPr>
        <w:pStyle w:val="NoSpacing"/>
        <w:numPr>
          <w:ilvl w:val="0"/>
          <w:numId w:val="14"/>
        </w:numPr>
        <w:rPr>
          <w:b/>
        </w:rPr>
      </w:pPr>
      <w:r w:rsidRPr="003051AF">
        <w:rPr>
          <w:b/>
        </w:rPr>
        <w:t>Certificate of Employment</w:t>
      </w:r>
    </w:p>
    <w:p w:rsidR="00204FAA" w:rsidRPr="00905F49" w:rsidRDefault="00E3018C" w:rsidP="00E3018C">
      <w:pPr>
        <w:pStyle w:val="NoSpacing"/>
        <w:ind w:left="720"/>
      </w:pPr>
      <w:proofErr w:type="spellStart"/>
      <w:r w:rsidRPr="00905F49">
        <w:t>Annasban</w:t>
      </w:r>
      <w:proofErr w:type="spellEnd"/>
      <w:r w:rsidRPr="00905F49">
        <w:t xml:space="preserve"> Group of Company, Riyadh, Kingdom of Saudi Arabia</w:t>
      </w:r>
    </w:p>
    <w:p w:rsidR="00204FAA" w:rsidRDefault="00204FAA" w:rsidP="00E3018C">
      <w:pPr>
        <w:pStyle w:val="NoSpacing"/>
        <w:ind w:left="720"/>
      </w:pPr>
      <w:r w:rsidRPr="00905F49">
        <w:t>July 1, 2016</w:t>
      </w:r>
    </w:p>
    <w:p w:rsidR="00204FAA" w:rsidRPr="003051AF" w:rsidRDefault="00204FAA" w:rsidP="00E164BE">
      <w:pPr>
        <w:pStyle w:val="NoSpacing"/>
        <w:numPr>
          <w:ilvl w:val="0"/>
          <w:numId w:val="14"/>
        </w:numPr>
        <w:rPr>
          <w:b/>
        </w:rPr>
      </w:pPr>
      <w:r w:rsidRPr="003051AF">
        <w:rPr>
          <w:b/>
        </w:rPr>
        <w:t xml:space="preserve">Professional Accreditation Certificate </w:t>
      </w:r>
    </w:p>
    <w:p w:rsidR="00204FAA" w:rsidRPr="00905F49" w:rsidRDefault="00204FAA" w:rsidP="00204FAA">
      <w:pPr>
        <w:pStyle w:val="NoSpacing"/>
        <w:ind w:left="720"/>
      </w:pPr>
      <w:r w:rsidRPr="00905F49">
        <w:t>Saudi Commission for Health Specialties</w:t>
      </w:r>
    </w:p>
    <w:p w:rsidR="00204FAA" w:rsidRDefault="00204FAA" w:rsidP="005B4B67">
      <w:pPr>
        <w:pStyle w:val="NoSpacing"/>
        <w:ind w:left="720"/>
      </w:pPr>
      <w:r w:rsidRPr="00905F49">
        <w:t>Year 2013</w:t>
      </w:r>
    </w:p>
    <w:p w:rsidR="00204FAA" w:rsidRPr="003051AF" w:rsidRDefault="00204FAA" w:rsidP="00E164BE">
      <w:pPr>
        <w:pStyle w:val="NoSpacing"/>
        <w:numPr>
          <w:ilvl w:val="0"/>
          <w:numId w:val="6"/>
        </w:numPr>
        <w:rPr>
          <w:b/>
        </w:rPr>
      </w:pPr>
      <w:r w:rsidRPr="003051AF">
        <w:rPr>
          <w:b/>
        </w:rPr>
        <w:t>Nurse Specialist</w:t>
      </w:r>
    </w:p>
    <w:p w:rsidR="00204FAA" w:rsidRPr="00905F49" w:rsidRDefault="00204FAA" w:rsidP="00204FAA">
      <w:pPr>
        <w:pStyle w:val="NoSpacing"/>
        <w:ind w:left="720"/>
      </w:pPr>
      <w:r w:rsidRPr="00905F49">
        <w:t>Saudi Commission for Health Specialties</w:t>
      </w:r>
    </w:p>
    <w:p w:rsidR="00E3018C" w:rsidRDefault="00204FAA" w:rsidP="00204FAA">
      <w:pPr>
        <w:pStyle w:val="NoSpacing"/>
        <w:ind w:left="720"/>
      </w:pPr>
      <w:r w:rsidRPr="00905F49">
        <w:t>August 2, 2012</w:t>
      </w:r>
      <w:r w:rsidR="00E3018C" w:rsidRPr="00905F49">
        <w:t xml:space="preserve"> </w:t>
      </w:r>
    </w:p>
    <w:p w:rsidR="00204FAA" w:rsidRPr="003051AF" w:rsidRDefault="00204FAA" w:rsidP="00E164BE">
      <w:pPr>
        <w:pStyle w:val="NoSpacing"/>
        <w:numPr>
          <w:ilvl w:val="0"/>
          <w:numId w:val="6"/>
        </w:numPr>
        <w:rPr>
          <w:b/>
        </w:rPr>
      </w:pPr>
      <w:r w:rsidRPr="003051AF">
        <w:rPr>
          <w:b/>
        </w:rPr>
        <w:t>Certificate of Employment</w:t>
      </w:r>
    </w:p>
    <w:p w:rsidR="00204FAA" w:rsidRPr="00905F49" w:rsidRDefault="00204FAA" w:rsidP="00204FAA">
      <w:pPr>
        <w:pStyle w:val="NoSpacing"/>
      </w:pPr>
      <w:r w:rsidRPr="00905F49">
        <w:t xml:space="preserve">               King Fahad Medical City</w:t>
      </w:r>
      <w:r w:rsidRPr="00905F49">
        <w:tab/>
        <w:t>, Riyadh, Kingdom of Saudi Arabia</w:t>
      </w:r>
    </w:p>
    <w:p w:rsidR="003B32DB" w:rsidRPr="00905F49" w:rsidRDefault="003B32DB" w:rsidP="00204FAA">
      <w:pPr>
        <w:pStyle w:val="NoSpacing"/>
      </w:pPr>
      <w:r w:rsidRPr="00905F49">
        <w:lastRenderedPageBreak/>
        <w:t xml:space="preserve">               May 1, 2011</w:t>
      </w:r>
    </w:p>
    <w:p w:rsidR="003B32DB" w:rsidRPr="003051AF" w:rsidRDefault="003B32DB" w:rsidP="003B32DB">
      <w:pPr>
        <w:pStyle w:val="NoSpacing"/>
        <w:numPr>
          <w:ilvl w:val="0"/>
          <w:numId w:val="6"/>
        </w:numPr>
        <w:rPr>
          <w:b/>
        </w:rPr>
      </w:pPr>
      <w:r w:rsidRPr="003051AF">
        <w:rPr>
          <w:b/>
        </w:rPr>
        <w:t>Certificate of Attendance- Health &amp; Safety, Fire Emergency Evacuation and Risk Management Training</w:t>
      </w:r>
    </w:p>
    <w:p w:rsidR="003B32DB" w:rsidRPr="00905F49" w:rsidRDefault="003B32DB" w:rsidP="003B32DB">
      <w:pPr>
        <w:pStyle w:val="NoSpacing"/>
        <w:ind w:left="720"/>
      </w:pPr>
      <w:r w:rsidRPr="00905F49">
        <w:t>Main Auditorium, King Fahad Medical City, Riyadh, Kingdom of Saudi Arabia</w:t>
      </w:r>
    </w:p>
    <w:p w:rsidR="003B32DB" w:rsidRPr="00905F49" w:rsidRDefault="003B32DB" w:rsidP="003B32DB">
      <w:pPr>
        <w:pStyle w:val="NoSpacing"/>
        <w:ind w:left="720"/>
      </w:pPr>
      <w:r w:rsidRPr="00905F49">
        <w:t>January 19, 2011</w:t>
      </w:r>
    </w:p>
    <w:p w:rsidR="003B32DB" w:rsidRPr="003051AF" w:rsidRDefault="003B32DB" w:rsidP="003B32DB">
      <w:pPr>
        <w:pStyle w:val="NoSpacing"/>
        <w:numPr>
          <w:ilvl w:val="0"/>
          <w:numId w:val="6"/>
        </w:numPr>
        <w:rPr>
          <w:b/>
        </w:rPr>
      </w:pPr>
      <w:r w:rsidRPr="003051AF">
        <w:rPr>
          <w:b/>
        </w:rPr>
        <w:t>Certificate of Appreciation- Valuable Contribution in Passing the CBAHI (Central Board Accreditation for Healthcare Institution) Assessment of KFMC on December 2010 with an Excellent Score</w:t>
      </w:r>
    </w:p>
    <w:p w:rsidR="003B32DB" w:rsidRPr="003051AF" w:rsidRDefault="003B32DB" w:rsidP="003B32DB">
      <w:pPr>
        <w:pStyle w:val="NoSpacing"/>
        <w:numPr>
          <w:ilvl w:val="0"/>
          <w:numId w:val="6"/>
        </w:numPr>
        <w:rPr>
          <w:b/>
        </w:rPr>
      </w:pPr>
      <w:r w:rsidRPr="003051AF">
        <w:rPr>
          <w:b/>
        </w:rPr>
        <w:t>Certificate of Completion-First  Aid Training</w:t>
      </w:r>
    </w:p>
    <w:p w:rsidR="003B32DB" w:rsidRPr="00905F49" w:rsidRDefault="003B32DB" w:rsidP="003B32DB">
      <w:pPr>
        <w:pStyle w:val="NoSpacing"/>
        <w:ind w:left="720"/>
      </w:pPr>
      <w:r w:rsidRPr="00905F49">
        <w:t>Children Hospital, King Fahad Medical City, Riyadh, Kingdom of Saudi Arabia</w:t>
      </w:r>
    </w:p>
    <w:p w:rsidR="003B32DB" w:rsidRPr="00905F49" w:rsidRDefault="003B32DB" w:rsidP="003B32DB">
      <w:pPr>
        <w:pStyle w:val="NoSpacing"/>
        <w:ind w:left="720"/>
      </w:pPr>
      <w:r w:rsidRPr="00905F49">
        <w:t>October 20, 24 and September 3, 2010</w:t>
      </w:r>
    </w:p>
    <w:p w:rsidR="003B32DB" w:rsidRPr="003051AF" w:rsidRDefault="003B32DB" w:rsidP="003B32DB">
      <w:pPr>
        <w:pStyle w:val="NoSpacing"/>
        <w:numPr>
          <w:ilvl w:val="0"/>
          <w:numId w:val="6"/>
        </w:numPr>
        <w:rPr>
          <w:b/>
        </w:rPr>
      </w:pPr>
      <w:r w:rsidRPr="003051AF">
        <w:rPr>
          <w:b/>
        </w:rPr>
        <w:t>Certificate of Participation- Training in “Healthcare” Cleaning Equipment</w:t>
      </w:r>
    </w:p>
    <w:p w:rsidR="003B32DB" w:rsidRPr="00905F49" w:rsidRDefault="003B32DB" w:rsidP="003B32DB">
      <w:pPr>
        <w:pStyle w:val="NoSpacing"/>
        <w:ind w:left="720"/>
      </w:pPr>
      <w:r w:rsidRPr="00905F49">
        <w:t>King Fahad Medical City</w:t>
      </w:r>
      <w:r w:rsidRPr="00905F49">
        <w:tab/>
        <w:t>, Riyadh, Kingdom of Saudi Arabia</w:t>
      </w:r>
    </w:p>
    <w:p w:rsidR="003B32DB" w:rsidRPr="00905F49" w:rsidRDefault="003B32DB" w:rsidP="003B32DB">
      <w:pPr>
        <w:pStyle w:val="NoSpacing"/>
        <w:ind w:left="720"/>
      </w:pPr>
      <w:r w:rsidRPr="00905F49">
        <w:t>July 13, 2010</w:t>
      </w:r>
    </w:p>
    <w:p w:rsidR="003B32DB" w:rsidRPr="003051AF" w:rsidRDefault="003B32DB" w:rsidP="003B32DB">
      <w:pPr>
        <w:pStyle w:val="NoSpacing"/>
        <w:numPr>
          <w:ilvl w:val="0"/>
          <w:numId w:val="6"/>
        </w:numPr>
        <w:rPr>
          <w:b/>
        </w:rPr>
      </w:pPr>
      <w:r w:rsidRPr="003051AF">
        <w:rPr>
          <w:b/>
        </w:rPr>
        <w:t>Certificate of Completion- Seminar on “Accident and Loss Prevention”</w:t>
      </w:r>
    </w:p>
    <w:p w:rsidR="00B47B20" w:rsidRPr="00905F49" w:rsidRDefault="00B47B20" w:rsidP="00B47B20">
      <w:pPr>
        <w:pStyle w:val="NoSpacing"/>
        <w:ind w:left="720"/>
      </w:pPr>
      <w:r w:rsidRPr="00905F49">
        <w:t>Children Hospital, King Fahad Medical City, Riyadh, Kingdom of Saudi Arabia</w:t>
      </w:r>
    </w:p>
    <w:p w:rsidR="00B47B20" w:rsidRPr="00905F49" w:rsidRDefault="00B47B20" w:rsidP="00B47B20">
      <w:pPr>
        <w:pStyle w:val="NoSpacing"/>
        <w:ind w:left="720"/>
      </w:pPr>
      <w:r w:rsidRPr="00905F49">
        <w:t>May 26, 2010</w:t>
      </w:r>
    </w:p>
    <w:p w:rsidR="00B47B20" w:rsidRPr="003051AF" w:rsidRDefault="00B47B20" w:rsidP="00B47B20">
      <w:pPr>
        <w:pStyle w:val="NoSpacing"/>
        <w:numPr>
          <w:ilvl w:val="0"/>
          <w:numId w:val="6"/>
        </w:numPr>
        <w:rPr>
          <w:b/>
        </w:rPr>
      </w:pPr>
      <w:r w:rsidRPr="003051AF">
        <w:rPr>
          <w:b/>
        </w:rPr>
        <w:t>Certificate of Appreciation- for Help with CARF (Accreditation for Rehabilitation Facilitation) Achievement</w:t>
      </w:r>
    </w:p>
    <w:p w:rsidR="00B47B20" w:rsidRPr="003051AF" w:rsidRDefault="00B47B20" w:rsidP="00B47B20">
      <w:pPr>
        <w:pStyle w:val="NoSpacing"/>
        <w:numPr>
          <w:ilvl w:val="0"/>
          <w:numId w:val="6"/>
        </w:numPr>
        <w:rPr>
          <w:b/>
        </w:rPr>
      </w:pPr>
      <w:r w:rsidRPr="003051AF">
        <w:rPr>
          <w:b/>
        </w:rPr>
        <w:t>Certificate of Attendance- 3</w:t>
      </w:r>
      <w:r w:rsidRPr="003051AF">
        <w:rPr>
          <w:b/>
          <w:vertAlign w:val="superscript"/>
        </w:rPr>
        <w:t>rd</w:t>
      </w:r>
      <w:r w:rsidRPr="003051AF">
        <w:rPr>
          <w:b/>
        </w:rPr>
        <w:t xml:space="preserve"> International Symposium- the Recent Advances in Infection Prevention and Control, Accredited by Saudi Commission for Health Specialties with 17 CME (Continuous Medical Education) credited hours.</w:t>
      </w:r>
    </w:p>
    <w:p w:rsidR="00B47B20" w:rsidRPr="00905F49" w:rsidRDefault="00B47B20" w:rsidP="00B47B20">
      <w:pPr>
        <w:pStyle w:val="NoSpacing"/>
        <w:ind w:left="720"/>
      </w:pPr>
      <w:r w:rsidRPr="00905F49">
        <w:t>King Fahad Medical City</w:t>
      </w:r>
      <w:r w:rsidRPr="00905F49">
        <w:tab/>
        <w:t>, Riyadh, Kingdom of Saudi Arabia</w:t>
      </w:r>
    </w:p>
    <w:p w:rsidR="00B47B20" w:rsidRPr="00905F49" w:rsidRDefault="00B47B20" w:rsidP="00B47B20">
      <w:pPr>
        <w:pStyle w:val="NoSpacing"/>
        <w:ind w:left="720"/>
      </w:pPr>
      <w:r w:rsidRPr="00905F49">
        <w:t>May 10-12, 2010</w:t>
      </w:r>
    </w:p>
    <w:p w:rsidR="00B47B20" w:rsidRPr="003051AF" w:rsidRDefault="00B47B20" w:rsidP="00B47B20">
      <w:pPr>
        <w:pStyle w:val="NoSpacing"/>
        <w:numPr>
          <w:ilvl w:val="0"/>
          <w:numId w:val="6"/>
        </w:numPr>
        <w:rPr>
          <w:b/>
        </w:rPr>
      </w:pPr>
      <w:r w:rsidRPr="003051AF">
        <w:rPr>
          <w:b/>
        </w:rPr>
        <w:t>Certificate of Appreciation- Valuable Contribution in the 3</w:t>
      </w:r>
      <w:r w:rsidRPr="003051AF">
        <w:rPr>
          <w:b/>
          <w:vertAlign w:val="superscript"/>
        </w:rPr>
        <w:t>rd</w:t>
      </w:r>
      <w:r w:rsidRPr="003051AF">
        <w:rPr>
          <w:b/>
        </w:rPr>
        <w:t xml:space="preserve"> Recent Advances in Infection Control and the 2</w:t>
      </w:r>
      <w:r w:rsidRPr="003051AF">
        <w:rPr>
          <w:b/>
          <w:vertAlign w:val="superscript"/>
        </w:rPr>
        <w:t>nd</w:t>
      </w:r>
      <w:r w:rsidRPr="003051AF">
        <w:rPr>
          <w:b/>
        </w:rPr>
        <w:t xml:space="preserve"> Recent Advances in CSSD</w:t>
      </w:r>
    </w:p>
    <w:p w:rsidR="00B47B20" w:rsidRPr="00905F49" w:rsidRDefault="00B47B20" w:rsidP="00B47B20">
      <w:pPr>
        <w:pStyle w:val="NoSpacing"/>
        <w:ind w:left="720"/>
      </w:pPr>
      <w:r w:rsidRPr="00905F49">
        <w:t>King Fahad Medical City</w:t>
      </w:r>
      <w:r w:rsidRPr="00905F49">
        <w:tab/>
        <w:t>, Riyadh, Kingdom of Saudi Arabia</w:t>
      </w:r>
    </w:p>
    <w:p w:rsidR="005C4382" w:rsidRPr="00905F49" w:rsidRDefault="00B47B20" w:rsidP="005C4382">
      <w:pPr>
        <w:pStyle w:val="NoSpacing"/>
        <w:ind w:left="720"/>
      </w:pPr>
      <w:r w:rsidRPr="00905F49">
        <w:t>May 10-12, 2010</w:t>
      </w:r>
    </w:p>
    <w:p w:rsidR="00B47B20" w:rsidRPr="003051AF" w:rsidRDefault="00B47B20" w:rsidP="00B47B20">
      <w:pPr>
        <w:pStyle w:val="NoSpacing"/>
        <w:numPr>
          <w:ilvl w:val="0"/>
          <w:numId w:val="6"/>
        </w:numPr>
        <w:rPr>
          <w:b/>
        </w:rPr>
      </w:pPr>
      <w:r w:rsidRPr="003051AF">
        <w:rPr>
          <w:b/>
        </w:rPr>
        <w:t>Certificate of Appreciation- as Infection Control Educator</w:t>
      </w:r>
    </w:p>
    <w:p w:rsidR="00B47B20" w:rsidRPr="00905F49" w:rsidRDefault="00B47B20" w:rsidP="00B47B20">
      <w:pPr>
        <w:pStyle w:val="NoSpacing"/>
        <w:ind w:left="720"/>
      </w:pPr>
      <w:r w:rsidRPr="00905F49">
        <w:t>King Fahad Medical City</w:t>
      </w:r>
      <w:r w:rsidRPr="00905F49">
        <w:tab/>
        <w:t>, Riyadh, Kingdom of Saudi Arabia</w:t>
      </w:r>
    </w:p>
    <w:p w:rsidR="00B47B20" w:rsidRPr="003051AF" w:rsidRDefault="00B47B20" w:rsidP="00B47B20">
      <w:pPr>
        <w:pStyle w:val="NoSpacing"/>
        <w:numPr>
          <w:ilvl w:val="0"/>
          <w:numId w:val="6"/>
        </w:numPr>
        <w:rPr>
          <w:b/>
        </w:rPr>
      </w:pPr>
      <w:r w:rsidRPr="003051AF">
        <w:rPr>
          <w:b/>
        </w:rPr>
        <w:t>Certificate of Attendance- Up to Date Workshop in Infection Control &amp; Prevention</w:t>
      </w:r>
    </w:p>
    <w:p w:rsidR="00B47B20" w:rsidRPr="00905F49" w:rsidRDefault="003C202D" w:rsidP="00B47B20">
      <w:pPr>
        <w:pStyle w:val="NoSpacing"/>
        <w:ind w:left="720"/>
      </w:pPr>
      <w:r w:rsidRPr="00905F49">
        <w:t>King Fahad Medical City</w:t>
      </w:r>
      <w:r w:rsidRPr="00905F49">
        <w:tab/>
        <w:t>, Riyadh, Kingdom of Saudi Arabia</w:t>
      </w:r>
    </w:p>
    <w:p w:rsidR="003C10F8" w:rsidRPr="00905F49" w:rsidRDefault="003C202D" w:rsidP="00E164BE">
      <w:pPr>
        <w:pStyle w:val="NoSpacing"/>
        <w:ind w:left="720"/>
      </w:pPr>
      <w:r w:rsidRPr="00905F49">
        <w:t>November 30, 2009</w:t>
      </w:r>
    </w:p>
    <w:p w:rsidR="003C10F8" w:rsidRPr="00905F49" w:rsidRDefault="003C10F8" w:rsidP="003C10F8">
      <w:pPr>
        <w:pStyle w:val="NoSpacing"/>
      </w:pPr>
    </w:p>
    <w:p w:rsidR="000149AC" w:rsidRPr="003051AF" w:rsidRDefault="000149AC" w:rsidP="003C10F8">
      <w:pPr>
        <w:pStyle w:val="NoSpacing"/>
        <w:rPr>
          <w:sz w:val="24"/>
          <w:szCs w:val="24"/>
        </w:rPr>
      </w:pPr>
      <w:bookmarkStart w:id="0" w:name="_GoBack"/>
      <w:bookmarkEnd w:id="0"/>
    </w:p>
    <w:p w:rsidR="003C10F8" w:rsidRPr="003051AF" w:rsidRDefault="003C10F8" w:rsidP="003C10F8">
      <w:pPr>
        <w:pStyle w:val="NoSpacing"/>
        <w:ind w:left="720"/>
        <w:rPr>
          <w:sz w:val="24"/>
          <w:szCs w:val="24"/>
        </w:rPr>
      </w:pPr>
    </w:p>
    <w:p w:rsidR="003C10F8" w:rsidRPr="003051AF" w:rsidRDefault="003C10F8" w:rsidP="003C10F8">
      <w:pPr>
        <w:pStyle w:val="NoSpacing"/>
        <w:ind w:left="720"/>
        <w:rPr>
          <w:sz w:val="24"/>
          <w:szCs w:val="24"/>
        </w:rPr>
      </w:pPr>
    </w:p>
    <w:p w:rsidR="003C10F8" w:rsidRPr="003051AF" w:rsidRDefault="003C10F8" w:rsidP="003C10F8">
      <w:pPr>
        <w:pStyle w:val="NoSpacing"/>
        <w:ind w:left="720"/>
        <w:rPr>
          <w:sz w:val="24"/>
          <w:szCs w:val="24"/>
        </w:rPr>
      </w:pPr>
    </w:p>
    <w:p w:rsidR="00FE6C9F" w:rsidRPr="003051AF" w:rsidRDefault="00FE6C9F" w:rsidP="00FE6C9F">
      <w:pPr>
        <w:pStyle w:val="NoSpacing"/>
        <w:ind w:left="720"/>
        <w:rPr>
          <w:sz w:val="24"/>
          <w:szCs w:val="24"/>
        </w:rPr>
      </w:pPr>
    </w:p>
    <w:sectPr w:rsidR="00FE6C9F" w:rsidRPr="00305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250C"/>
    <w:multiLevelType w:val="hybridMultilevel"/>
    <w:tmpl w:val="D08AF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B60761"/>
    <w:multiLevelType w:val="hybridMultilevel"/>
    <w:tmpl w:val="722C9A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7A0106C"/>
    <w:multiLevelType w:val="hybridMultilevel"/>
    <w:tmpl w:val="784A27F8"/>
    <w:lvl w:ilvl="0" w:tplc="81E0CF1E">
      <w:start w:val="5"/>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A673CE"/>
    <w:multiLevelType w:val="hybridMultilevel"/>
    <w:tmpl w:val="FFF0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E42A9"/>
    <w:multiLevelType w:val="hybridMultilevel"/>
    <w:tmpl w:val="FC26D504"/>
    <w:lvl w:ilvl="0" w:tplc="BECA0298">
      <w:start w:val="200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D7829"/>
    <w:multiLevelType w:val="hybridMultilevel"/>
    <w:tmpl w:val="266A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463A7"/>
    <w:multiLevelType w:val="hybridMultilevel"/>
    <w:tmpl w:val="7EE4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8A6FFD"/>
    <w:multiLevelType w:val="hybridMultilevel"/>
    <w:tmpl w:val="166A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853856"/>
    <w:multiLevelType w:val="hybridMultilevel"/>
    <w:tmpl w:val="E02C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22385D"/>
    <w:multiLevelType w:val="hybridMultilevel"/>
    <w:tmpl w:val="0CF8C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ED1BE1"/>
    <w:multiLevelType w:val="hybridMultilevel"/>
    <w:tmpl w:val="676C0A52"/>
    <w:lvl w:ilvl="0" w:tplc="C8D41BBC">
      <w:start w:val="2003"/>
      <w:numFmt w:val="bullet"/>
      <w:lvlText w:val=""/>
      <w:lvlJc w:val="left"/>
      <w:pPr>
        <w:ind w:left="1080" w:hanging="360"/>
      </w:pPr>
      <w:rPr>
        <w:rFonts w:ascii="Wingdings" w:eastAsiaTheme="minorHAnsi" w:hAnsi="Wingdings" w:cstheme="minorBid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302250"/>
    <w:multiLevelType w:val="hybridMultilevel"/>
    <w:tmpl w:val="55E2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4690E"/>
    <w:multiLevelType w:val="hybridMultilevel"/>
    <w:tmpl w:val="0B60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106D95"/>
    <w:multiLevelType w:val="hybridMultilevel"/>
    <w:tmpl w:val="9558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9659E"/>
    <w:multiLevelType w:val="hybridMultilevel"/>
    <w:tmpl w:val="84E48C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9EA37E7"/>
    <w:multiLevelType w:val="hybridMultilevel"/>
    <w:tmpl w:val="B6A8EA0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6E9520D8"/>
    <w:multiLevelType w:val="hybridMultilevel"/>
    <w:tmpl w:val="6FEA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3242CB"/>
    <w:multiLevelType w:val="hybridMultilevel"/>
    <w:tmpl w:val="3E34D8C8"/>
    <w:lvl w:ilvl="0" w:tplc="81E0CF1E">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4A0FC8"/>
    <w:multiLevelType w:val="hybridMultilevel"/>
    <w:tmpl w:val="29341FA4"/>
    <w:lvl w:ilvl="0" w:tplc="81E0CF1E">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1"/>
  </w:num>
  <w:num w:numId="5">
    <w:abstractNumId w:val="11"/>
  </w:num>
  <w:num w:numId="6">
    <w:abstractNumId w:val="17"/>
  </w:num>
  <w:num w:numId="7">
    <w:abstractNumId w:val="18"/>
  </w:num>
  <w:num w:numId="8">
    <w:abstractNumId w:val="2"/>
  </w:num>
  <w:num w:numId="9">
    <w:abstractNumId w:val="13"/>
  </w:num>
  <w:num w:numId="10">
    <w:abstractNumId w:val="0"/>
  </w:num>
  <w:num w:numId="11">
    <w:abstractNumId w:val="5"/>
  </w:num>
  <w:num w:numId="12">
    <w:abstractNumId w:val="6"/>
  </w:num>
  <w:num w:numId="13">
    <w:abstractNumId w:val="10"/>
  </w:num>
  <w:num w:numId="14">
    <w:abstractNumId w:val="4"/>
  </w:num>
  <w:num w:numId="15">
    <w:abstractNumId w:val="3"/>
  </w:num>
  <w:num w:numId="16">
    <w:abstractNumId w:val="16"/>
  </w:num>
  <w:num w:numId="17">
    <w:abstractNumId w:val="7"/>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08"/>
    <w:rsid w:val="000149AC"/>
    <w:rsid w:val="00095FA7"/>
    <w:rsid w:val="000B2190"/>
    <w:rsid w:val="00114BBC"/>
    <w:rsid w:val="00204FAA"/>
    <w:rsid w:val="002159AC"/>
    <w:rsid w:val="002736E7"/>
    <w:rsid w:val="002C2D7D"/>
    <w:rsid w:val="003051AF"/>
    <w:rsid w:val="00344736"/>
    <w:rsid w:val="003B32DB"/>
    <w:rsid w:val="003C10F8"/>
    <w:rsid w:val="003C202D"/>
    <w:rsid w:val="003F0C08"/>
    <w:rsid w:val="004E7E25"/>
    <w:rsid w:val="005401E2"/>
    <w:rsid w:val="0055573B"/>
    <w:rsid w:val="005B4B67"/>
    <w:rsid w:val="005C4382"/>
    <w:rsid w:val="005E1C6C"/>
    <w:rsid w:val="005F0844"/>
    <w:rsid w:val="006106DC"/>
    <w:rsid w:val="00665DF9"/>
    <w:rsid w:val="007A4C9C"/>
    <w:rsid w:val="007D0B7C"/>
    <w:rsid w:val="00905F49"/>
    <w:rsid w:val="00906F57"/>
    <w:rsid w:val="00915F6D"/>
    <w:rsid w:val="00935166"/>
    <w:rsid w:val="00941EC3"/>
    <w:rsid w:val="00942CE2"/>
    <w:rsid w:val="009D555F"/>
    <w:rsid w:val="00AA05B8"/>
    <w:rsid w:val="00AB64F9"/>
    <w:rsid w:val="00AB66CB"/>
    <w:rsid w:val="00AF047D"/>
    <w:rsid w:val="00B47B20"/>
    <w:rsid w:val="00B614BA"/>
    <w:rsid w:val="00BE27C2"/>
    <w:rsid w:val="00C17F3B"/>
    <w:rsid w:val="00C655A6"/>
    <w:rsid w:val="00CB391A"/>
    <w:rsid w:val="00CD2D57"/>
    <w:rsid w:val="00E16006"/>
    <w:rsid w:val="00E164BE"/>
    <w:rsid w:val="00E3018C"/>
    <w:rsid w:val="00E475CD"/>
    <w:rsid w:val="00ED354C"/>
    <w:rsid w:val="00F129DB"/>
    <w:rsid w:val="00F92F4A"/>
    <w:rsid w:val="00FA3D4E"/>
    <w:rsid w:val="00FE6C9F"/>
    <w:rsid w:val="00FF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FA7"/>
    <w:pPr>
      <w:spacing w:after="0" w:line="240" w:lineRule="auto"/>
    </w:pPr>
  </w:style>
  <w:style w:type="character" w:styleId="Hyperlink">
    <w:name w:val="Hyperlink"/>
    <w:basedOn w:val="DefaultParagraphFont"/>
    <w:uiPriority w:val="99"/>
    <w:unhideWhenUsed/>
    <w:rsid w:val="00095FA7"/>
    <w:rPr>
      <w:color w:val="0563C1" w:themeColor="hyperlink"/>
      <w:u w:val="single"/>
    </w:rPr>
  </w:style>
  <w:style w:type="paragraph" w:styleId="BalloonText">
    <w:name w:val="Balloon Text"/>
    <w:basedOn w:val="Normal"/>
    <w:link w:val="BalloonTextChar"/>
    <w:uiPriority w:val="99"/>
    <w:semiHidden/>
    <w:unhideWhenUsed/>
    <w:rsid w:val="00F12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FA7"/>
    <w:pPr>
      <w:spacing w:after="0" w:line="240" w:lineRule="auto"/>
    </w:pPr>
  </w:style>
  <w:style w:type="character" w:styleId="Hyperlink">
    <w:name w:val="Hyperlink"/>
    <w:basedOn w:val="DefaultParagraphFont"/>
    <w:uiPriority w:val="99"/>
    <w:unhideWhenUsed/>
    <w:rsid w:val="00095FA7"/>
    <w:rPr>
      <w:color w:val="0563C1" w:themeColor="hyperlink"/>
      <w:u w:val="single"/>
    </w:rPr>
  </w:style>
  <w:style w:type="paragraph" w:styleId="BalloonText">
    <w:name w:val="Balloon Text"/>
    <w:basedOn w:val="Normal"/>
    <w:link w:val="BalloonTextChar"/>
    <w:uiPriority w:val="99"/>
    <w:semiHidden/>
    <w:unhideWhenUsed/>
    <w:rsid w:val="00F12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e.304069@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5566-C14A-402F-B3C6-82F2A636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348382427</cp:lastModifiedBy>
  <cp:revision>5</cp:revision>
  <dcterms:created xsi:type="dcterms:W3CDTF">2016-08-29T23:46:00Z</dcterms:created>
  <dcterms:modified xsi:type="dcterms:W3CDTF">2017-04-09T06:50:00Z</dcterms:modified>
</cp:coreProperties>
</file>