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Layout w:type="fixed"/>
        <w:tblLook w:val="00A0" w:firstRow="1" w:lastRow="0" w:firstColumn="1" w:lastColumn="0" w:noHBand="0" w:noVBand="0"/>
      </w:tblPr>
      <w:tblGrid>
        <w:gridCol w:w="3690"/>
        <w:gridCol w:w="86"/>
        <w:gridCol w:w="3402"/>
        <w:gridCol w:w="22"/>
        <w:gridCol w:w="9"/>
        <w:gridCol w:w="3479"/>
        <w:gridCol w:w="22"/>
      </w:tblGrid>
      <w:tr w:rsidR="00BF34F4" w:rsidTr="00BF34F4">
        <w:trPr>
          <w:trHeight w:val="1269"/>
        </w:trPr>
        <w:tc>
          <w:tcPr>
            <w:tcW w:w="10710" w:type="dxa"/>
            <w:gridSpan w:val="7"/>
            <w:tcBorders>
              <w:top w:val="nil"/>
              <w:left w:val="nil"/>
              <w:bottom w:val="single" w:sz="12" w:space="0" w:color="000000"/>
              <w:right w:val="nil"/>
            </w:tcBorders>
            <w:vAlign w:val="center"/>
          </w:tcPr>
          <w:p w:rsidR="00BF34F4" w:rsidRDefault="00BF34F4">
            <w:pPr>
              <w:pStyle w:val="Nome"/>
              <w:ind w:left="27"/>
              <w:jc w:val="center"/>
              <w:rPr>
                <w:bCs/>
                <w:smallCaps/>
                <w:sz w:val="30"/>
                <w:szCs w:val="30"/>
                <w:lang w:val="it-IT"/>
              </w:rPr>
            </w:pPr>
            <w:r>
              <w:rPr>
                <w:bCs/>
                <w:smallCaps/>
                <w:sz w:val="30"/>
                <w:szCs w:val="30"/>
                <w:lang w:val="it-IT"/>
              </w:rPr>
              <w:t xml:space="preserve">AYMAN </w:t>
            </w:r>
          </w:p>
          <w:p w:rsidR="00DF6D0E" w:rsidRDefault="00DF6D0E">
            <w:pPr>
              <w:pStyle w:val="Nome"/>
              <w:ind w:left="27"/>
              <w:jc w:val="center"/>
              <w:rPr>
                <w:bCs/>
                <w:smallCaps/>
                <w:sz w:val="30"/>
                <w:szCs w:val="30"/>
                <w:lang w:val="it-IT"/>
              </w:rPr>
            </w:pPr>
            <w:hyperlink r:id="rId6" w:history="1">
              <w:r w:rsidRPr="007A2E50">
                <w:rPr>
                  <w:rStyle w:val="Hyperlink"/>
                  <w:bCs/>
                  <w:smallCaps/>
                  <w:sz w:val="30"/>
                  <w:szCs w:val="30"/>
                  <w:lang w:val="it-IT"/>
                </w:rPr>
                <w:t>AYMAN.304119@2freemail.com</w:t>
              </w:r>
            </w:hyperlink>
            <w:r>
              <w:rPr>
                <w:bCs/>
                <w:smallCaps/>
                <w:sz w:val="30"/>
                <w:szCs w:val="30"/>
                <w:lang w:val="it-IT"/>
              </w:rPr>
              <w:t xml:space="preserve"> </w:t>
            </w:r>
            <w:bookmarkStart w:id="0" w:name="_GoBack"/>
            <w:bookmarkEnd w:id="0"/>
          </w:p>
          <w:p w:rsidR="00BF34F4" w:rsidRDefault="00BF34F4">
            <w:pPr>
              <w:pStyle w:val="Nome"/>
              <w:ind w:left="27" w:firstLine="0"/>
              <w:jc w:val="center"/>
              <w:rPr>
                <w:rFonts w:ascii="Calibri" w:hAnsi="Calibri"/>
                <w:bCs/>
                <w:i/>
                <w:iCs/>
                <w:smallCaps/>
                <w:color w:val="333333"/>
                <w:szCs w:val="28"/>
                <w:u w:val="single"/>
              </w:rPr>
            </w:pPr>
            <w:r>
              <w:rPr>
                <w:rFonts w:ascii="Calibri" w:hAnsi="Calibri"/>
                <w:bCs/>
                <w:i/>
                <w:iCs/>
                <w:smallCaps/>
                <w:color w:val="333333"/>
                <w:szCs w:val="28"/>
                <w:u w:val="single"/>
              </w:rPr>
              <w:t xml:space="preserve">ARCHITECT </w:t>
            </w:r>
          </w:p>
          <w:p w:rsidR="00BF34F4" w:rsidRDefault="00BF34F4">
            <w:pPr>
              <w:pStyle w:val="Nome"/>
              <w:ind w:left="27" w:firstLine="0"/>
              <w:jc w:val="center"/>
              <w:rPr>
                <w:noProof/>
                <w:lang w:eastAsia="en-IN"/>
              </w:rPr>
            </w:pPr>
          </w:p>
          <w:p w:rsidR="00BF34F4" w:rsidRDefault="00BF34F4" w:rsidP="00DF6D0E">
            <w:pPr>
              <w:pStyle w:val="Nome"/>
              <w:ind w:left="27" w:firstLine="0"/>
              <w:jc w:val="center"/>
              <w:rPr>
                <w:rFonts w:ascii="Calibri" w:hAnsi="Calibri"/>
                <w:b w:val="0"/>
                <w:sz w:val="4"/>
                <w:szCs w:val="4"/>
              </w:rPr>
            </w:pPr>
          </w:p>
        </w:tc>
      </w:tr>
      <w:tr w:rsidR="00BF34F4" w:rsidTr="00BF34F4">
        <w:trPr>
          <w:trHeight w:val="407"/>
        </w:trPr>
        <w:tc>
          <w:tcPr>
            <w:tcW w:w="10710" w:type="dxa"/>
            <w:gridSpan w:val="7"/>
            <w:tcBorders>
              <w:top w:val="single" w:sz="12" w:space="0" w:color="000000"/>
              <w:left w:val="nil"/>
              <w:bottom w:val="single" w:sz="18" w:space="0" w:color="000000"/>
              <w:right w:val="nil"/>
            </w:tcBorders>
            <w:shd w:val="clear" w:color="auto" w:fill="8E3432"/>
            <w:vAlign w:val="center"/>
            <w:hideMark/>
          </w:tcPr>
          <w:p w:rsidR="00BF34F4" w:rsidRDefault="00BF34F4">
            <w:pPr>
              <w:pStyle w:val="Nome"/>
              <w:ind w:left="0" w:firstLine="0"/>
              <w:jc w:val="center"/>
              <w:rPr>
                <w:rFonts w:ascii="Calibri" w:hAnsi="Calibri"/>
                <w:smallCaps/>
                <w:color w:val="FFFFFF"/>
                <w:sz w:val="32"/>
                <w:szCs w:val="32"/>
                <w:u w:val="single"/>
              </w:rPr>
            </w:pPr>
            <w:r>
              <w:rPr>
                <w:rFonts w:ascii="Calibri" w:hAnsi="Calibri" w:cs="Arial"/>
                <w:smallCaps/>
                <w:color w:val="FFFFFF"/>
                <w:kern w:val="28"/>
                <w:sz w:val="32"/>
                <w:szCs w:val="32"/>
              </w:rPr>
              <w:t>Objective</w:t>
            </w:r>
          </w:p>
        </w:tc>
      </w:tr>
      <w:tr w:rsidR="00BF34F4" w:rsidTr="00BF34F4">
        <w:trPr>
          <w:trHeight w:val="117"/>
        </w:trPr>
        <w:tc>
          <w:tcPr>
            <w:tcW w:w="10710" w:type="dxa"/>
            <w:gridSpan w:val="7"/>
            <w:tcBorders>
              <w:top w:val="single" w:sz="18" w:space="0" w:color="000000"/>
              <w:left w:val="nil"/>
              <w:bottom w:val="nil"/>
              <w:right w:val="nil"/>
            </w:tcBorders>
          </w:tcPr>
          <w:p w:rsidR="00BF34F4" w:rsidRDefault="00BF34F4">
            <w:pPr>
              <w:pStyle w:val="NoSpacing"/>
              <w:jc w:val="both"/>
              <w:rPr>
                <w:sz w:val="6"/>
                <w:szCs w:val="6"/>
              </w:rPr>
            </w:pPr>
          </w:p>
          <w:p w:rsidR="00BF34F4" w:rsidRDefault="00BF34F4">
            <w:pPr>
              <w:pStyle w:val="NoSpacing"/>
              <w:jc w:val="both"/>
              <w:rPr>
                <w:sz w:val="28"/>
                <w:szCs w:val="28"/>
              </w:rPr>
            </w:pPr>
            <w:r>
              <w:rPr>
                <w:sz w:val="28"/>
                <w:szCs w:val="28"/>
              </w:rPr>
              <w:t>To join a progressive organization and utilize my ability, knowledge and experience to meet the organizational objectives as well as my personal career, growth and knowledge enrichment, to contribute positively towards Improvement of our living environment.</w:t>
            </w:r>
          </w:p>
          <w:p w:rsidR="00BF34F4" w:rsidRDefault="00BF34F4">
            <w:pPr>
              <w:pStyle w:val="NoSpacing"/>
              <w:tabs>
                <w:tab w:val="left" w:pos="1739"/>
              </w:tabs>
              <w:jc w:val="both"/>
              <w:rPr>
                <w:sz w:val="10"/>
                <w:szCs w:val="10"/>
              </w:rPr>
            </w:pPr>
            <w:r>
              <w:rPr>
                <w:sz w:val="10"/>
                <w:szCs w:val="10"/>
              </w:rPr>
              <w:tab/>
            </w:r>
          </w:p>
          <w:tbl>
            <w:tblPr>
              <w:tblW w:w="10710" w:type="dxa"/>
              <w:tblInd w:w="18" w:type="dxa"/>
              <w:tblLayout w:type="fixed"/>
              <w:tblLook w:val="00A0" w:firstRow="1" w:lastRow="0" w:firstColumn="1" w:lastColumn="0" w:noHBand="0" w:noVBand="0"/>
            </w:tblPr>
            <w:tblGrid>
              <w:gridCol w:w="10710"/>
            </w:tblGrid>
            <w:tr w:rsidR="00BF34F4">
              <w:trPr>
                <w:trHeight w:val="87"/>
              </w:trPr>
              <w:tc>
                <w:tcPr>
                  <w:tcW w:w="10710" w:type="dxa"/>
                </w:tcPr>
                <w:p w:rsidR="00BF34F4" w:rsidRDefault="00BF34F4">
                  <w:pPr>
                    <w:pStyle w:val="NoSpacing"/>
                    <w:rPr>
                      <w:sz w:val="24"/>
                      <w:szCs w:val="24"/>
                    </w:rPr>
                  </w:pPr>
                </w:p>
                <w:p w:rsidR="00BF34F4" w:rsidRDefault="00BF34F4">
                  <w:pPr>
                    <w:pStyle w:val="NoSpacing"/>
                    <w:ind w:left="549"/>
                    <w:rPr>
                      <w:sz w:val="20"/>
                      <w:szCs w:val="20"/>
                    </w:rPr>
                  </w:pPr>
                </w:p>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0"/>
                    <w:gridCol w:w="3519"/>
                    <w:gridCol w:w="3501"/>
                  </w:tblGrid>
                  <w:tr w:rsidR="00BF34F4">
                    <w:trPr>
                      <w:trHeight w:val="418"/>
                    </w:trPr>
                    <w:tc>
                      <w:tcPr>
                        <w:tcW w:w="3690" w:type="dxa"/>
                        <w:tcBorders>
                          <w:top w:val="single" w:sz="12" w:space="0" w:color="000000"/>
                          <w:left w:val="nil"/>
                          <w:bottom w:val="nil"/>
                          <w:right w:val="single" w:sz="12" w:space="0" w:color="000000"/>
                        </w:tcBorders>
                      </w:tcPr>
                      <w:p w:rsidR="00BF34F4" w:rsidRDefault="00BF34F4">
                        <w:pPr>
                          <w:pStyle w:val="NoSpacing"/>
                        </w:pPr>
                      </w:p>
                    </w:tc>
                    <w:tc>
                      <w:tcPr>
                        <w:tcW w:w="3519" w:type="dxa"/>
                        <w:tcBorders>
                          <w:top w:val="single" w:sz="12" w:space="0" w:color="000000"/>
                          <w:left w:val="single" w:sz="12" w:space="0" w:color="000000"/>
                          <w:bottom w:val="single" w:sz="12" w:space="0" w:color="000000"/>
                          <w:right w:val="single" w:sz="12" w:space="0" w:color="000000"/>
                        </w:tcBorders>
                        <w:shd w:val="clear" w:color="auto" w:fill="8E3432"/>
                        <w:vAlign w:val="center"/>
                        <w:hideMark/>
                      </w:tcPr>
                      <w:p w:rsidR="00BF34F4" w:rsidRDefault="00BF34F4">
                        <w:pPr>
                          <w:pStyle w:val="NoSpacing"/>
                          <w:jc w:val="center"/>
                          <w:rPr>
                            <w:b/>
                            <w:bCs/>
                            <w:smallCaps/>
                            <w:color w:val="FFFFFF"/>
                            <w:sz w:val="28"/>
                            <w:szCs w:val="28"/>
                          </w:rPr>
                        </w:pPr>
                        <w:r>
                          <w:rPr>
                            <w:b/>
                            <w:bCs/>
                            <w:smallCaps/>
                            <w:color w:val="FFFFFF"/>
                            <w:sz w:val="28"/>
                            <w:szCs w:val="28"/>
                          </w:rPr>
                          <w:t>Key Skills</w:t>
                        </w:r>
                      </w:p>
                    </w:tc>
                    <w:tc>
                      <w:tcPr>
                        <w:tcW w:w="3501" w:type="dxa"/>
                        <w:tcBorders>
                          <w:top w:val="nil"/>
                          <w:left w:val="single" w:sz="12" w:space="0" w:color="000000"/>
                          <w:bottom w:val="single" w:sz="12" w:space="0" w:color="000000"/>
                          <w:right w:val="nil"/>
                        </w:tcBorders>
                      </w:tcPr>
                      <w:p w:rsidR="00BF34F4" w:rsidRDefault="00BF34F4">
                        <w:pPr>
                          <w:pStyle w:val="NoSpacing"/>
                        </w:pPr>
                      </w:p>
                    </w:tc>
                  </w:tr>
                </w:tbl>
                <w:p w:rsidR="00BF34F4" w:rsidRDefault="00BF34F4">
                  <w:pPr>
                    <w:pStyle w:val="NoSpacing"/>
                    <w:rPr>
                      <w:sz w:val="24"/>
                      <w:szCs w:val="24"/>
                    </w:rPr>
                  </w:pPr>
                </w:p>
              </w:tc>
            </w:tr>
          </w:tbl>
          <w:p w:rsidR="00BF34F4" w:rsidRDefault="00BF34F4">
            <w:pPr>
              <w:tabs>
                <w:tab w:val="left" w:pos="4448"/>
              </w:tabs>
              <w:spacing w:after="0" w:line="240" w:lineRule="auto"/>
              <w:jc w:val="both"/>
              <w:rPr>
                <w:sz w:val="18"/>
                <w:szCs w:val="18"/>
              </w:rPr>
            </w:pPr>
          </w:p>
          <w:p w:rsidR="00BF34F4" w:rsidRDefault="00BF34F4">
            <w:pPr>
              <w:pStyle w:val="Achievement"/>
              <w:numPr>
                <w:ilvl w:val="0"/>
                <w:numId w:val="0"/>
              </w:numPr>
              <w:tabs>
                <w:tab w:val="left" w:pos="720"/>
              </w:tabs>
              <w:spacing w:after="0"/>
              <w:ind w:left="360" w:right="245"/>
              <w:rPr>
                <w:rFonts w:ascii="Calibri" w:eastAsia="Calibri" w:hAnsi="Calibri" w:cs="Calibri"/>
                <w:sz w:val="24"/>
                <w:szCs w:val="24"/>
                <w:u w:val="single"/>
              </w:rPr>
            </w:pPr>
            <w:r>
              <w:rPr>
                <w:rFonts w:ascii="Calibri" w:eastAsia="Calibri" w:hAnsi="Calibri" w:cs="Calibri"/>
                <w:color w:val="943634"/>
                <w:sz w:val="24"/>
                <w:szCs w:val="24"/>
                <w:u w:val="single"/>
              </w:rPr>
              <w:t>SOFTWARE</w:t>
            </w:r>
          </w:p>
          <w:p w:rsidR="00BF34F4" w:rsidRDefault="00BF34F4">
            <w:pPr>
              <w:pStyle w:val="Achievement"/>
              <w:numPr>
                <w:ilvl w:val="0"/>
                <w:numId w:val="3"/>
              </w:numPr>
              <w:tabs>
                <w:tab w:val="left" w:pos="720"/>
              </w:tabs>
              <w:spacing w:after="120"/>
              <w:ind w:right="245"/>
              <w:rPr>
                <w:rFonts w:ascii="Calibri" w:eastAsia="Calibri" w:hAnsi="Calibri" w:cs="Calibri"/>
                <w:sz w:val="24"/>
                <w:szCs w:val="24"/>
              </w:rPr>
            </w:pPr>
            <w:proofErr w:type="spellStart"/>
            <w:r>
              <w:rPr>
                <w:rFonts w:ascii="Calibri" w:eastAsia="Calibri" w:hAnsi="Calibri" w:cs="Calibri"/>
                <w:sz w:val="24"/>
                <w:szCs w:val="24"/>
              </w:rPr>
              <w:t>AutoCad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ArchiCad</w:t>
            </w:r>
            <w:proofErr w:type="spellEnd"/>
            <w:r>
              <w:rPr>
                <w:rFonts w:ascii="Calibri" w:eastAsia="Calibri" w:hAnsi="Calibri" w:cs="Calibri"/>
                <w:sz w:val="24"/>
                <w:szCs w:val="24"/>
              </w:rPr>
              <w:t xml:space="preserve">, 3d Max + </w:t>
            </w:r>
            <w:proofErr w:type="spellStart"/>
            <w:r>
              <w:rPr>
                <w:rFonts w:ascii="Calibri" w:eastAsia="Calibri" w:hAnsi="Calibri" w:cs="Calibri"/>
                <w:sz w:val="24"/>
                <w:szCs w:val="24"/>
              </w:rPr>
              <w:t>Vray</w:t>
            </w:r>
            <w:proofErr w:type="spellEnd"/>
            <w:r>
              <w:rPr>
                <w:rFonts w:ascii="Calibri" w:eastAsia="Calibri" w:hAnsi="Calibri" w:cs="Calibri"/>
                <w:sz w:val="24"/>
                <w:szCs w:val="24"/>
              </w:rPr>
              <w:t>,</w:t>
            </w:r>
            <w:r>
              <w:t xml:space="preserve"> </w:t>
            </w:r>
            <w:r>
              <w:rPr>
                <w:rFonts w:ascii="Calibri" w:eastAsia="Calibri" w:hAnsi="Calibri" w:cs="Calibri"/>
                <w:sz w:val="24"/>
                <w:szCs w:val="24"/>
              </w:rPr>
              <w:t xml:space="preserve">Revit Architecture, </w:t>
            </w:r>
            <w:proofErr w:type="spellStart"/>
            <w:r>
              <w:rPr>
                <w:rFonts w:ascii="Calibri" w:eastAsia="Calibri" w:hAnsi="Calibri" w:cs="Calibri"/>
                <w:sz w:val="24"/>
                <w:szCs w:val="24"/>
              </w:rPr>
              <w:t>Artlantis</w:t>
            </w:r>
            <w:proofErr w:type="spellEnd"/>
            <w:r>
              <w:rPr>
                <w:rFonts w:ascii="Calibri" w:eastAsia="Calibri" w:hAnsi="Calibri" w:cs="Calibri"/>
                <w:sz w:val="24"/>
                <w:szCs w:val="24"/>
              </w:rPr>
              <w:t xml:space="preserve"> Studio, Adobe Photoshop, Primavera.</w:t>
            </w:r>
          </w:p>
          <w:p w:rsidR="00BF34F4" w:rsidRDefault="00BF34F4">
            <w:pPr>
              <w:pStyle w:val="Achievement"/>
              <w:numPr>
                <w:ilvl w:val="0"/>
                <w:numId w:val="3"/>
              </w:numPr>
              <w:tabs>
                <w:tab w:val="left" w:pos="720"/>
              </w:tabs>
              <w:spacing w:after="120"/>
              <w:ind w:right="245"/>
              <w:rPr>
                <w:rFonts w:ascii="Calibri" w:eastAsia="Calibri" w:hAnsi="Calibri" w:cs="Calibri"/>
                <w:sz w:val="24"/>
                <w:szCs w:val="24"/>
              </w:rPr>
            </w:pPr>
            <w:r>
              <w:rPr>
                <w:rFonts w:ascii="Calibri" w:eastAsia="Calibri" w:hAnsi="Calibri" w:cs="Calibri"/>
                <w:sz w:val="24"/>
                <w:szCs w:val="24"/>
              </w:rPr>
              <w:t>Excellent knowledge of Office Applications (Word, Excel, PowerPoint)</w:t>
            </w:r>
          </w:p>
          <w:p w:rsidR="00BF34F4" w:rsidRDefault="00BF34F4">
            <w:pPr>
              <w:pStyle w:val="Achievement"/>
              <w:numPr>
                <w:ilvl w:val="0"/>
                <w:numId w:val="0"/>
              </w:numPr>
              <w:tabs>
                <w:tab w:val="left" w:pos="720"/>
              </w:tabs>
              <w:spacing w:after="0"/>
              <w:ind w:left="360" w:right="245"/>
              <w:rPr>
                <w:rFonts w:ascii="Calibri" w:eastAsia="Calibri" w:hAnsi="Calibri" w:cs="Calibri"/>
                <w:color w:val="943634"/>
                <w:sz w:val="24"/>
                <w:szCs w:val="24"/>
                <w:u w:val="single"/>
              </w:rPr>
            </w:pPr>
            <w:r>
              <w:rPr>
                <w:rFonts w:ascii="Calibri" w:eastAsia="Calibri" w:hAnsi="Calibri" w:cs="Calibri"/>
                <w:color w:val="943634"/>
                <w:sz w:val="24"/>
                <w:szCs w:val="24"/>
                <w:u w:val="single"/>
              </w:rPr>
              <w:t>MANAGEMENT SKILLS</w:t>
            </w:r>
          </w:p>
          <w:p w:rsidR="00BF34F4" w:rsidRDefault="00BF34F4">
            <w:pPr>
              <w:pStyle w:val="Achievement"/>
              <w:numPr>
                <w:ilvl w:val="0"/>
                <w:numId w:val="4"/>
              </w:numPr>
              <w:tabs>
                <w:tab w:val="left" w:pos="720"/>
              </w:tabs>
              <w:spacing w:after="120"/>
              <w:ind w:right="245"/>
              <w:jc w:val="left"/>
              <w:rPr>
                <w:rFonts w:ascii="Calibri" w:eastAsia="Calibri" w:hAnsi="Calibri" w:cs="Calibri"/>
                <w:sz w:val="24"/>
                <w:szCs w:val="24"/>
              </w:rPr>
            </w:pPr>
            <w:r>
              <w:rPr>
                <w:rFonts w:ascii="Calibri" w:eastAsia="Calibri" w:hAnsi="Calibri" w:cs="Calibri"/>
                <w:sz w:val="24"/>
                <w:szCs w:val="24"/>
              </w:rPr>
              <w:t>Construction site management.</w:t>
            </w:r>
          </w:p>
          <w:p w:rsidR="00BF34F4" w:rsidRDefault="00BF34F4">
            <w:pPr>
              <w:pStyle w:val="Achievement"/>
              <w:numPr>
                <w:ilvl w:val="0"/>
                <w:numId w:val="4"/>
              </w:numPr>
              <w:tabs>
                <w:tab w:val="left" w:pos="720"/>
              </w:tabs>
              <w:spacing w:after="120"/>
              <w:ind w:right="245"/>
              <w:jc w:val="left"/>
              <w:rPr>
                <w:rFonts w:ascii="Calibri" w:eastAsia="Calibri" w:hAnsi="Calibri" w:cs="Calibri"/>
                <w:sz w:val="24"/>
                <w:szCs w:val="24"/>
              </w:rPr>
            </w:pPr>
            <w:r>
              <w:t>PMP exam preparing course</w:t>
            </w:r>
            <w:r>
              <w:rPr>
                <w:rFonts w:ascii="Calibri" w:eastAsia="Calibri" w:hAnsi="Calibri" w:cs="Calibri"/>
                <w:sz w:val="24"/>
                <w:szCs w:val="24"/>
              </w:rPr>
              <w:t>.</w:t>
            </w:r>
          </w:p>
          <w:p w:rsidR="00BF34F4" w:rsidRDefault="00BF34F4">
            <w:pPr>
              <w:pStyle w:val="Achievement"/>
              <w:numPr>
                <w:ilvl w:val="0"/>
                <w:numId w:val="0"/>
              </w:numPr>
              <w:tabs>
                <w:tab w:val="left" w:pos="720"/>
              </w:tabs>
              <w:spacing w:after="0"/>
              <w:ind w:left="360" w:right="245"/>
              <w:rPr>
                <w:rFonts w:ascii="Calibri" w:eastAsia="Calibri" w:hAnsi="Calibri" w:cs="Calibri"/>
                <w:color w:val="943634"/>
                <w:sz w:val="24"/>
                <w:szCs w:val="24"/>
                <w:u w:val="single"/>
              </w:rPr>
            </w:pPr>
            <w:r>
              <w:rPr>
                <w:rFonts w:ascii="Calibri" w:eastAsia="Calibri" w:hAnsi="Calibri" w:cs="Calibri"/>
                <w:color w:val="943634"/>
                <w:sz w:val="24"/>
                <w:szCs w:val="24"/>
                <w:u w:val="single"/>
              </w:rPr>
              <w:t>OTHER TECHNICAL SKILLS</w:t>
            </w:r>
          </w:p>
          <w:p w:rsidR="00BF34F4" w:rsidRDefault="00BF34F4">
            <w:pPr>
              <w:pStyle w:val="Achievement"/>
              <w:numPr>
                <w:ilvl w:val="0"/>
                <w:numId w:val="5"/>
              </w:numPr>
              <w:tabs>
                <w:tab w:val="left" w:pos="720"/>
              </w:tabs>
              <w:spacing w:after="0"/>
              <w:ind w:right="245"/>
              <w:rPr>
                <w:rFonts w:ascii="Calibri" w:eastAsia="Calibri" w:hAnsi="Calibri" w:cs="Calibri"/>
                <w:sz w:val="24"/>
                <w:szCs w:val="24"/>
              </w:rPr>
            </w:pPr>
            <w:r>
              <w:rPr>
                <w:rFonts w:ascii="Calibri" w:eastAsia="Calibri" w:hAnsi="Calibri" w:cs="Calibri"/>
                <w:sz w:val="24"/>
                <w:szCs w:val="24"/>
              </w:rPr>
              <w:t>Sketching, Free hand drawing, Designing, Planning.</w:t>
            </w:r>
          </w:p>
          <w:p w:rsidR="00BF34F4" w:rsidRDefault="00BF34F4">
            <w:pPr>
              <w:tabs>
                <w:tab w:val="left" w:pos="4448"/>
              </w:tabs>
              <w:spacing w:after="0" w:line="240" w:lineRule="auto"/>
              <w:rPr>
                <w:rFonts w:eastAsia="Calibri" w:cs="Calibri"/>
                <w:color w:val="943634"/>
                <w:sz w:val="24"/>
                <w:szCs w:val="24"/>
                <w:u w:val="single"/>
                <w:lang w:val="en-US"/>
              </w:rPr>
            </w:pPr>
            <w:r>
              <w:rPr>
                <w:rFonts w:eastAsia="Calibri" w:cs="Calibri"/>
                <w:color w:val="943634"/>
                <w:sz w:val="24"/>
                <w:szCs w:val="24"/>
                <w:u w:val="single"/>
                <w:lang w:val="en-US"/>
              </w:rPr>
              <w:t>Languages Known</w:t>
            </w:r>
          </w:p>
          <w:p w:rsidR="00BF34F4" w:rsidRDefault="00BF34F4">
            <w:pPr>
              <w:pStyle w:val="NoSpacing"/>
              <w:ind w:left="162"/>
              <w:jc w:val="both"/>
              <w:rPr>
                <w:b/>
                <w:smallCaps/>
                <w:sz w:val="26"/>
                <w:szCs w:val="26"/>
              </w:rPr>
            </w:pPr>
            <w:r>
              <w:rPr>
                <w:b/>
                <w:sz w:val="24"/>
                <w:szCs w:val="24"/>
              </w:rPr>
              <w:t>Arabic</w:t>
            </w:r>
            <w:r>
              <w:rPr>
                <w:sz w:val="24"/>
                <w:szCs w:val="24"/>
              </w:rPr>
              <w:t xml:space="preserve"> Mother Tongue</w:t>
            </w:r>
          </w:p>
          <w:p w:rsidR="00BF34F4" w:rsidRDefault="00BF34F4">
            <w:pPr>
              <w:pStyle w:val="NoSpacing"/>
              <w:ind w:left="162"/>
              <w:jc w:val="both"/>
              <w:rPr>
                <w:sz w:val="20"/>
                <w:szCs w:val="20"/>
              </w:rPr>
            </w:pPr>
            <w:r>
              <w:rPr>
                <w:b/>
                <w:sz w:val="24"/>
                <w:szCs w:val="24"/>
              </w:rPr>
              <w:t>English</w:t>
            </w:r>
            <w:r>
              <w:rPr>
                <w:sz w:val="24"/>
                <w:szCs w:val="24"/>
              </w:rPr>
              <w:t xml:space="preserve"> Flu</w:t>
            </w:r>
            <w:r>
              <w:rPr>
                <w:sz w:val="20"/>
                <w:szCs w:val="20"/>
              </w:rPr>
              <w:t>ent “IELTS holder”</w:t>
            </w:r>
          </w:p>
          <w:p w:rsidR="00BF34F4" w:rsidRDefault="00BF34F4">
            <w:pPr>
              <w:pStyle w:val="NoSpacing"/>
              <w:ind w:left="162"/>
              <w:jc w:val="both"/>
              <w:rPr>
                <w:sz w:val="30"/>
                <w:szCs w:val="30"/>
              </w:rPr>
            </w:pPr>
          </w:p>
          <w:p w:rsidR="00BF34F4" w:rsidRDefault="00BF34F4">
            <w:pPr>
              <w:pStyle w:val="NoSpacing"/>
              <w:jc w:val="both"/>
              <w:rPr>
                <w:b/>
                <w:smallCaps/>
                <w:sz w:val="30"/>
                <w:szCs w:val="30"/>
                <w:u w:val="single"/>
              </w:rPr>
            </w:pPr>
            <w:r>
              <w:rPr>
                <w:rFonts w:eastAsia="Calibri" w:cs="Calibri"/>
                <w:color w:val="943634"/>
                <w:sz w:val="24"/>
                <w:szCs w:val="24"/>
                <w:u w:val="single"/>
                <w:lang w:val="en-US" w:eastAsia="en-US"/>
              </w:rPr>
              <w:t>Interests</w:t>
            </w:r>
          </w:p>
          <w:p w:rsidR="00BF34F4" w:rsidRDefault="00BF34F4">
            <w:pPr>
              <w:pStyle w:val="NoSpacing"/>
              <w:jc w:val="both"/>
              <w:rPr>
                <w:sz w:val="28"/>
                <w:szCs w:val="28"/>
              </w:rPr>
            </w:pPr>
            <w:r>
              <w:rPr>
                <w:sz w:val="28"/>
                <w:szCs w:val="28"/>
              </w:rPr>
              <w:t xml:space="preserve">   Reading, Sports: Football, Swimming, Tennis ...</w:t>
            </w:r>
            <w:proofErr w:type="spellStart"/>
            <w:r>
              <w:rPr>
                <w:sz w:val="28"/>
                <w:szCs w:val="28"/>
              </w:rPr>
              <w:t>etc</w:t>
            </w:r>
            <w:proofErr w:type="spellEnd"/>
          </w:p>
          <w:p w:rsidR="00BF34F4" w:rsidRDefault="00BF34F4">
            <w:pPr>
              <w:tabs>
                <w:tab w:val="left" w:pos="4448"/>
              </w:tabs>
              <w:spacing w:after="0" w:line="240" w:lineRule="auto"/>
              <w:jc w:val="both"/>
              <w:rPr>
                <w:sz w:val="18"/>
                <w:szCs w:val="18"/>
              </w:rPr>
            </w:pPr>
          </w:p>
          <w:p w:rsidR="00BF34F4" w:rsidRDefault="00BF34F4">
            <w:pPr>
              <w:tabs>
                <w:tab w:val="left" w:pos="4448"/>
              </w:tabs>
              <w:spacing w:after="0" w:line="240" w:lineRule="auto"/>
              <w:jc w:val="both"/>
              <w:rPr>
                <w:sz w:val="18"/>
                <w:szCs w:val="18"/>
              </w:rPr>
            </w:pPr>
          </w:p>
          <w:p w:rsidR="00BF34F4" w:rsidRDefault="00BF34F4">
            <w:pPr>
              <w:tabs>
                <w:tab w:val="left" w:pos="4448"/>
              </w:tabs>
              <w:spacing w:after="0" w:line="240" w:lineRule="auto"/>
              <w:jc w:val="both"/>
              <w:rPr>
                <w:sz w:val="18"/>
                <w:szCs w:val="18"/>
              </w:rPr>
            </w:pPr>
          </w:p>
          <w:p w:rsidR="00BF34F4" w:rsidRDefault="00BF34F4">
            <w:pPr>
              <w:pStyle w:val="NoSpacing"/>
              <w:jc w:val="both"/>
              <w:rPr>
                <w:sz w:val="10"/>
                <w:szCs w:val="10"/>
              </w:rPr>
            </w:pPr>
          </w:p>
        </w:tc>
      </w:tr>
      <w:tr w:rsidR="00BF34F4" w:rsidTr="00BF34F4">
        <w:trPr>
          <w:trHeight w:val="402"/>
        </w:trPr>
        <w:tc>
          <w:tcPr>
            <w:tcW w:w="3690" w:type="dxa"/>
            <w:tcBorders>
              <w:top w:val="single" w:sz="12" w:space="0" w:color="000000"/>
              <w:left w:val="nil"/>
              <w:bottom w:val="nil"/>
              <w:right w:val="single" w:sz="12" w:space="0" w:color="000000"/>
            </w:tcBorders>
          </w:tcPr>
          <w:p w:rsidR="00BF34F4" w:rsidRDefault="00BF34F4">
            <w:pPr>
              <w:pStyle w:val="NoSpacing"/>
            </w:pPr>
          </w:p>
        </w:tc>
        <w:tc>
          <w:tcPr>
            <w:tcW w:w="3519" w:type="dxa"/>
            <w:gridSpan w:val="4"/>
            <w:tcBorders>
              <w:top w:val="single" w:sz="12" w:space="0" w:color="000000"/>
              <w:left w:val="single" w:sz="12" w:space="0" w:color="000000"/>
              <w:bottom w:val="single" w:sz="12" w:space="0" w:color="000000"/>
              <w:right w:val="single" w:sz="12" w:space="0" w:color="000000"/>
            </w:tcBorders>
            <w:shd w:val="clear" w:color="auto" w:fill="8E3432"/>
            <w:vAlign w:val="center"/>
            <w:hideMark/>
          </w:tcPr>
          <w:p w:rsidR="00BF34F4" w:rsidRDefault="00BF34F4">
            <w:pPr>
              <w:pStyle w:val="NoSpacing"/>
              <w:jc w:val="center"/>
              <w:rPr>
                <w:b/>
                <w:smallCaps/>
                <w:color w:val="FFFFFF"/>
                <w:sz w:val="28"/>
                <w:szCs w:val="28"/>
              </w:rPr>
            </w:pPr>
            <w:r>
              <w:rPr>
                <w:b/>
                <w:smallCaps/>
                <w:color w:val="FFFFFF"/>
                <w:sz w:val="28"/>
                <w:szCs w:val="28"/>
              </w:rPr>
              <w:t>Competencies</w:t>
            </w:r>
          </w:p>
        </w:tc>
        <w:tc>
          <w:tcPr>
            <w:tcW w:w="3501" w:type="dxa"/>
            <w:gridSpan w:val="2"/>
            <w:tcBorders>
              <w:top w:val="nil"/>
              <w:left w:val="single" w:sz="12" w:space="0" w:color="000000"/>
              <w:bottom w:val="single" w:sz="12" w:space="0" w:color="000000"/>
              <w:right w:val="nil"/>
            </w:tcBorders>
          </w:tcPr>
          <w:p w:rsidR="00BF34F4" w:rsidRDefault="00BF34F4">
            <w:pPr>
              <w:pStyle w:val="NoSpacing"/>
            </w:pPr>
          </w:p>
        </w:tc>
      </w:tr>
      <w:tr w:rsidR="00BF34F4" w:rsidTr="00BF34F4">
        <w:trPr>
          <w:trHeight w:val="383"/>
        </w:trPr>
        <w:tc>
          <w:tcPr>
            <w:tcW w:w="3690" w:type="dxa"/>
            <w:vAlign w:val="center"/>
            <w:hideMark/>
          </w:tcPr>
          <w:p w:rsidR="00BF34F4" w:rsidRDefault="00BF34F4">
            <w:pPr>
              <w:pStyle w:val="ListParagraph"/>
              <w:numPr>
                <w:ilvl w:val="0"/>
                <w:numId w:val="6"/>
              </w:numPr>
              <w:ind w:left="266" w:hanging="284"/>
              <w:jc w:val="both"/>
              <w:rPr>
                <w:rFonts w:ascii="Calibri" w:hAnsi="Calibri"/>
              </w:rPr>
            </w:pPr>
            <w:r>
              <w:rPr>
                <w:rFonts w:ascii="Calibri" w:hAnsi="Calibri"/>
              </w:rPr>
              <w:t>Problem Solving &amp; Analysis</w:t>
            </w:r>
          </w:p>
        </w:tc>
        <w:tc>
          <w:tcPr>
            <w:tcW w:w="3510" w:type="dxa"/>
            <w:gridSpan w:val="3"/>
            <w:vAlign w:val="center"/>
            <w:hideMark/>
          </w:tcPr>
          <w:p w:rsidR="00BF34F4" w:rsidRDefault="00BF34F4">
            <w:pPr>
              <w:pStyle w:val="ListParagraph"/>
              <w:numPr>
                <w:ilvl w:val="0"/>
                <w:numId w:val="6"/>
              </w:numPr>
              <w:ind w:left="266" w:hanging="284"/>
              <w:jc w:val="both"/>
              <w:rPr>
                <w:rFonts w:ascii="Calibri" w:hAnsi="Calibri"/>
              </w:rPr>
            </w:pPr>
            <w:r>
              <w:rPr>
                <w:rFonts w:ascii="Calibri" w:hAnsi="Calibri"/>
              </w:rPr>
              <w:t xml:space="preserve">Efficient Team Worker </w:t>
            </w:r>
          </w:p>
        </w:tc>
        <w:tc>
          <w:tcPr>
            <w:tcW w:w="3510" w:type="dxa"/>
            <w:gridSpan w:val="3"/>
            <w:vAlign w:val="center"/>
            <w:hideMark/>
          </w:tcPr>
          <w:p w:rsidR="00BF34F4" w:rsidRDefault="00BF34F4">
            <w:pPr>
              <w:pStyle w:val="ListParagraph"/>
              <w:numPr>
                <w:ilvl w:val="0"/>
                <w:numId w:val="6"/>
              </w:numPr>
              <w:ind w:left="266" w:hanging="284"/>
              <w:jc w:val="both"/>
              <w:rPr>
                <w:rFonts w:ascii="Calibri" w:hAnsi="Calibri"/>
              </w:rPr>
            </w:pPr>
            <w:r>
              <w:rPr>
                <w:rFonts w:ascii="Calibri" w:hAnsi="Calibri"/>
              </w:rPr>
              <w:t>Result Oriented</w:t>
            </w:r>
          </w:p>
        </w:tc>
      </w:tr>
      <w:tr w:rsidR="00BF34F4" w:rsidTr="00BF34F4">
        <w:trPr>
          <w:trHeight w:val="383"/>
        </w:trPr>
        <w:tc>
          <w:tcPr>
            <w:tcW w:w="3690" w:type="dxa"/>
            <w:vAlign w:val="center"/>
            <w:hideMark/>
          </w:tcPr>
          <w:p w:rsidR="00BF34F4" w:rsidRDefault="00BF34F4">
            <w:pPr>
              <w:pStyle w:val="ListParagraph"/>
              <w:numPr>
                <w:ilvl w:val="0"/>
                <w:numId w:val="6"/>
              </w:numPr>
              <w:ind w:left="266" w:hanging="284"/>
              <w:jc w:val="both"/>
              <w:rPr>
                <w:rFonts w:ascii="Calibri" w:hAnsi="Calibri"/>
              </w:rPr>
            </w:pPr>
            <w:r>
              <w:rPr>
                <w:rFonts w:ascii="Calibri" w:hAnsi="Calibri"/>
              </w:rPr>
              <w:t>Cross-Cultural Communications</w:t>
            </w:r>
          </w:p>
        </w:tc>
        <w:tc>
          <w:tcPr>
            <w:tcW w:w="3510" w:type="dxa"/>
            <w:gridSpan w:val="3"/>
            <w:vAlign w:val="center"/>
            <w:hideMark/>
          </w:tcPr>
          <w:p w:rsidR="00BF34F4" w:rsidRDefault="00BF34F4">
            <w:pPr>
              <w:pStyle w:val="ListParagraph"/>
              <w:numPr>
                <w:ilvl w:val="0"/>
                <w:numId w:val="6"/>
              </w:numPr>
              <w:ind w:left="266" w:hanging="284"/>
              <w:jc w:val="both"/>
              <w:rPr>
                <w:rFonts w:ascii="Calibri" w:hAnsi="Calibri"/>
              </w:rPr>
            </w:pPr>
            <w:r>
              <w:rPr>
                <w:rFonts w:ascii="Calibri" w:hAnsi="Calibri"/>
              </w:rPr>
              <w:t>Quick Learner</w:t>
            </w:r>
          </w:p>
        </w:tc>
        <w:tc>
          <w:tcPr>
            <w:tcW w:w="3510" w:type="dxa"/>
            <w:gridSpan w:val="3"/>
            <w:vAlign w:val="center"/>
            <w:hideMark/>
          </w:tcPr>
          <w:p w:rsidR="00BF34F4" w:rsidRDefault="00BF34F4">
            <w:pPr>
              <w:pStyle w:val="ListParagraph"/>
              <w:numPr>
                <w:ilvl w:val="0"/>
                <w:numId w:val="6"/>
              </w:numPr>
              <w:ind w:left="266" w:hanging="284"/>
              <w:jc w:val="both"/>
              <w:rPr>
                <w:rFonts w:ascii="Calibri" w:hAnsi="Calibri"/>
              </w:rPr>
            </w:pPr>
            <w:r>
              <w:rPr>
                <w:rFonts w:ascii="Calibri" w:hAnsi="Calibri"/>
              </w:rPr>
              <w:t>Excellent Communication Skills</w:t>
            </w:r>
          </w:p>
        </w:tc>
      </w:tr>
      <w:tr w:rsidR="00BF34F4" w:rsidTr="00BF34F4">
        <w:trPr>
          <w:trHeight w:val="383"/>
        </w:trPr>
        <w:tc>
          <w:tcPr>
            <w:tcW w:w="3690" w:type="dxa"/>
            <w:vAlign w:val="center"/>
            <w:hideMark/>
          </w:tcPr>
          <w:p w:rsidR="00BF34F4" w:rsidRDefault="00BF34F4">
            <w:pPr>
              <w:pStyle w:val="ListParagraph"/>
              <w:numPr>
                <w:ilvl w:val="0"/>
                <w:numId w:val="6"/>
              </w:numPr>
              <w:ind w:left="266" w:hanging="284"/>
              <w:jc w:val="both"/>
              <w:rPr>
                <w:rFonts w:ascii="Calibri" w:hAnsi="Calibri"/>
              </w:rPr>
            </w:pPr>
            <w:r>
              <w:rPr>
                <w:rFonts w:ascii="Calibri" w:hAnsi="Calibri"/>
              </w:rPr>
              <w:t>Capable of Working Efficiently under-pressure</w:t>
            </w:r>
          </w:p>
        </w:tc>
        <w:tc>
          <w:tcPr>
            <w:tcW w:w="3510" w:type="dxa"/>
            <w:gridSpan w:val="3"/>
            <w:vAlign w:val="center"/>
          </w:tcPr>
          <w:p w:rsidR="00BF34F4" w:rsidRDefault="00BF34F4">
            <w:pPr>
              <w:pStyle w:val="ListParagraph"/>
              <w:numPr>
                <w:ilvl w:val="0"/>
                <w:numId w:val="6"/>
              </w:numPr>
              <w:ind w:left="266" w:hanging="284"/>
              <w:jc w:val="both"/>
              <w:rPr>
                <w:rFonts w:ascii="Calibri" w:hAnsi="Calibri"/>
              </w:rPr>
            </w:pPr>
            <w:r>
              <w:rPr>
                <w:rFonts w:ascii="Calibri" w:hAnsi="Calibri"/>
              </w:rPr>
              <w:t>Adapting to changing demands of jobs</w:t>
            </w:r>
          </w:p>
          <w:p w:rsidR="00BF34F4" w:rsidRDefault="00BF34F4">
            <w:pPr>
              <w:pStyle w:val="ListParagraph"/>
              <w:ind w:left="266"/>
              <w:jc w:val="both"/>
              <w:rPr>
                <w:rFonts w:ascii="Calibri" w:hAnsi="Calibri"/>
              </w:rPr>
            </w:pPr>
          </w:p>
        </w:tc>
        <w:tc>
          <w:tcPr>
            <w:tcW w:w="3510" w:type="dxa"/>
            <w:gridSpan w:val="3"/>
            <w:vAlign w:val="center"/>
            <w:hideMark/>
          </w:tcPr>
          <w:p w:rsidR="00BF34F4" w:rsidRDefault="00BF34F4">
            <w:pPr>
              <w:pStyle w:val="ListParagraph"/>
              <w:numPr>
                <w:ilvl w:val="0"/>
                <w:numId w:val="6"/>
              </w:numPr>
              <w:ind w:left="266" w:hanging="284"/>
              <w:jc w:val="both"/>
              <w:rPr>
                <w:rFonts w:ascii="Calibri" w:hAnsi="Calibri"/>
              </w:rPr>
            </w:pPr>
            <w:r>
              <w:rPr>
                <w:rFonts w:ascii="Calibri" w:hAnsi="Calibri"/>
              </w:rPr>
              <w:t>Hard worker, sincere, and organized</w:t>
            </w:r>
          </w:p>
        </w:tc>
      </w:tr>
      <w:tr w:rsidR="00BF34F4" w:rsidTr="00BF34F4">
        <w:tc>
          <w:tcPr>
            <w:tcW w:w="10710" w:type="dxa"/>
            <w:gridSpan w:val="7"/>
          </w:tcPr>
          <w:p w:rsidR="00BF34F4" w:rsidRDefault="00BF34F4">
            <w:pPr>
              <w:pStyle w:val="NoSpacing"/>
              <w:rPr>
                <w:sz w:val="6"/>
                <w:szCs w:val="6"/>
              </w:rPr>
            </w:pPr>
          </w:p>
        </w:tc>
      </w:tr>
      <w:tr w:rsidR="00BF34F4" w:rsidTr="00BF34F4">
        <w:trPr>
          <w:gridAfter w:val="1"/>
          <w:wAfter w:w="22" w:type="dxa"/>
          <w:trHeight w:val="488"/>
        </w:trPr>
        <w:tc>
          <w:tcPr>
            <w:tcW w:w="3776" w:type="dxa"/>
            <w:gridSpan w:val="2"/>
            <w:tcBorders>
              <w:top w:val="single" w:sz="12" w:space="0" w:color="000000"/>
              <w:left w:val="nil"/>
              <w:bottom w:val="nil"/>
              <w:right w:val="single" w:sz="12" w:space="0" w:color="000000"/>
            </w:tcBorders>
          </w:tcPr>
          <w:p w:rsidR="00BF34F4" w:rsidRDefault="00BF34F4">
            <w:pPr>
              <w:pStyle w:val="NoSpacing"/>
            </w:pPr>
          </w:p>
        </w:tc>
        <w:tc>
          <w:tcPr>
            <w:tcW w:w="3402" w:type="dxa"/>
            <w:tcBorders>
              <w:top w:val="single" w:sz="12" w:space="0" w:color="000000"/>
              <w:left w:val="single" w:sz="12" w:space="0" w:color="000000"/>
              <w:bottom w:val="single" w:sz="12" w:space="0" w:color="000000"/>
              <w:right w:val="single" w:sz="12" w:space="0" w:color="000000"/>
            </w:tcBorders>
            <w:shd w:val="clear" w:color="auto" w:fill="8E3432"/>
            <w:vAlign w:val="center"/>
            <w:hideMark/>
          </w:tcPr>
          <w:p w:rsidR="00BF34F4" w:rsidRDefault="00BF34F4">
            <w:pPr>
              <w:pStyle w:val="NoSpacing"/>
              <w:jc w:val="center"/>
              <w:rPr>
                <w:smallCaps/>
                <w:sz w:val="28"/>
                <w:szCs w:val="28"/>
              </w:rPr>
            </w:pPr>
            <w:r>
              <w:rPr>
                <w:b/>
                <w:smallCaps/>
                <w:color w:val="FFFFFF"/>
                <w:sz w:val="28"/>
                <w:szCs w:val="28"/>
              </w:rPr>
              <w:t>Work Experience</w:t>
            </w:r>
          </w:p>
        </w:tc>
        <w:tc>
          <w:tcPr>
            <w:tcW w:w="3510" w:type="dxa"/>
            <w:gridSpan w:val="3"/>
            <w:tcBorders>
              <w:top w:val="nil"/>
              <w:left w:val="single" w:sz="12" w:space="0" w:color="000000"/>
              <w:bottom w:val="single" w:sz="12" w:space="0" w:color="000000"/>
              <w:right w:val="nil"/>
            </w:tcBorders>
          </w:tcPr>
          <w:p w:rsidR="00BF34F4" w:rsidRDefault="00BF34F4">
            <w:pPr>
              <w:pStyle w:val="NoSpacing"/>
            </w:pPr>
          </w:p>
        </w:tc>
      </w:tr>
      <w:tr w:rsidR="00BF34F4" w:rsidTr="00BF34F4">
        <w:tc>
          <w:tcPr>
            <w:tcW w:w="10710" w:type="dxa"/>
            <w:gridSpan w:val="7"/>
          </w:tcPr>
          <w:p w:rsidR="00BF34F4" w:rsidRDefault="00BF34F4">
            <w:pPr>
              <w:pStyle w:val="Achievement"/>
              <w:numPr>
                <w:ilvl w:val="0"/>
                <w:numId w:val="0"/>
              </w:numPr>
              <w:tabs>
                <w:tab w:val="left" w:pos="720"/>
              </w:tabs>
              <w:spacing w:after="120"/>
              <w:ind w:right="245"/>
              <w:rPr>
                <w:rFonts w:ascii="Cambria" w:hAnsi="Cambria" w:cs="Miriam Transparent"/>
                <w:color w:val="943634"/>
                <w:sz w:val="28"/>
                <w:szCs w:val="28"/>
              </w:rPr>
            </w:pPr>
          </w:p>
          <w:p w:rsidR="00BF34F4" w:rsidRDefault="00BF34F4">
            <w:pPr>
              <w:pStyle w:val="Achievement"/>
              <w:numPr>
                <w:ilvl w:val="0"/>
                <w:numId w:val="0"/>
              </w:numPr>
              <w:tabs>
                <w:tab w:val="left" w:pos="720"/>
              </w:tabs>
              <w:spacing w:after="120"/>
              <w:ind w:left="245" w:right="245" w:firstLine="475"/>
              <w:rPr>
                <w:rFonts w:ascii="Cambria" w:hAnsi="Cambria" w:cs="Miriam Transparent"/>
                <w:b/>
                <w:bCs/>
                <w:color w:val="943634"/>
                <w:sz w:val="20"/>
              </w:rPr>
            </w:pPr>
            <w:r>
              <w:rPr>
                <w:rFonts w:ascii="Cambria" w:hAnsi="Cambria" w:cs="Miriam Transparent"/>
                <w:b/>
                <w:bCs/>
                <w:color w:val="943634"/>
                <w:sz w:val="28"/>
                <w:szCs w:val="28"/>
              </w:rPr>
              <w:t>* Solid Building Systems Development Co. Ltd.</w:t>
            </w:r>
          </w:p>
          <w:p w:rsidR="00BF34F4" w:rsidRDefault="00BF34F4">
            <w:pPr>
              <w:pStyle w:val="Achievement"/>
              <w:numPr>
                <w:ilvl w:val="0"/>
                <w:numId w:val="0"/>
              </w:numPr>
              <w:tabs>
                <w:tab w:val="left" w:pos="720"/>
              </w:tabs>
              <w:spacing w:after="120"/>
              <w:ind w:left="245" w:right="245" w:firstLine="475"/>
              <w:rPr>
                <w:rFonts w:ascii="Cambria" w:hAnsi="Cambria" w:cs="Miriam Transparent"/>
                <w:color w:val="000000"/>
                <w:sz w:val="20"/>
                <w:u w:val="single"/>
              </w:rPr>
            </w:pPr>
            <w:r>
              <w:rPr>
                <w:rFonts w:ascii="Cambria" w:hAnsi="Cambria" w:cs="Miriam Transparent"/>
                <w:color w:val="000000"/>
                <w:szCs w:val="22"/>
                <w:u w:val="single"/>
              </w:rPr>
              <w:t>26 August 2014 – 30 June2016</w:t>
            </w:r>
          </w:p>
          <w:p w:rsidR="00BF34F4" w:rsidRDefault="00BF34F4">
            <w:pPr>
              <w:pStyle w:val="BodyText"/>
              <w:spacing w:after="0"/>
              <w:ind w:left="720"/>
              <w:rPr>
                <w:rFonts w:ascii="Cambria" w:hAnsi="Cambria" w:cs="Miriam Transparent"/>
                <w:b/>
                <w:bCs/>
                <w:color w:val="943634"/>
                <w:sz w:val="24"/>
                <w:szCs w:val="24"/>
              </w:rPr>
            </w:pPr>
            <w:r>
              <w:rPr>
                <w:rFonts w:ascii="Cambria" w:hAnsi="Cambria" w:cs="Miriam Transparent"/>
                <w:i/>
                <w:iCs/>
                <w:color w:val="943634"/>
                <w:sz w:val="24"/>
                <w:szCs w:val="24"/>
              </w:rPr>
              <w:t xml:space="preserve">Project: </w:t>
            </w:r>
            <w:proofErr w:type="spellStart"/>
            <w:r>
              <w:rPr>
                <w:rFonts w:ascii="Cambria" w:hAnsi="Cambria" w:cs="Miriam Transparent"/>
                <w:i/>
                <w:iCs/>
                <w:color w:val="943634"/>
                <w:sz w:val="24"/>
                <w:szCs w:val="24"/>
              </w:rPr>
              <w:t>Kenana</w:t>
            </w:r>
            <w:proofErr w:type="spellEnd"/>
            <w:r>
              <w:rPr>
                <w:rFonts w:ascii="Cambria" w:hAnsi="Cambria" w:cs="Miriam Transparent"/>
                <w:i/>
                <w:iCs/>
                <w:color w:val="943634"/>
                <w:sz w:val="24"/>
                <w:szCs w:val="24"/>
              </w:rPr>
              <w:t xml:space="preserve"> sugar factory maintenance </w:t>
            </w:r>
            <w:r>
              <w:rPr>
                <w:rFonts w:ascii="Cambria" w:hAnsi="Cambria" w:cs="Miriam Transparent"/>
                <w:b/>
                <w:bCs/>
                <w:color w:val="943634"/>
                <w:sz w:val="24"/>
                <w:szCs w:val="24"/>
              </w:rPr>
              <w:br/>
            </w:r>
            <w:r>
              <w:rPr>
                <w:rFonts w:ascii="Cambria" w:hAnsi="Cambria" w:cs="Miriam Transparent"/>
                <w:b/>
                <w:bCs/>
                <w:color w:val="000000"/>
                <w:u w:val="single"/>
                <w:lang w:val="en-US"/>
              </w:rPr>
              <w:t>As an architect (Site Engineer)</w:t>
            </w:r>
          </w:p>
          <w:p w:rsidR="00BF34F4" w:rsidRDefault="00BF34F4">
            <w:pPr>
              <w:pStyle w:val="ListBullet"/>
              <w:numPr>
                <w:ilvl w:val="0"/>
                <w:numId w:val="0"/>
              </w:numPr>
              <w:spacing w:after="0" w:line="360" w:lineRule="auto"/>
              <w:ind w:left="720"/>
              <w:rPr>
                <w:rFonts w:ascii="Calibri" w:eastAsia="Calibri" w:hAnsi="Calibri" w:cs="Calibri"/>
                <w:sz w:val="24"/>
                <w:szCs w:val="24"/>
                <w:u w:val="single"/>
                <w:lang w:val="en-GB" w:eastAsia="en-US"/>
              </w:rPr>
            </w:pPr>
          </w:p>
          <w:p w:rsidR="00BF34F4" w:rsidRDefault="00BF34F4">
            <w:pPr>
              <w:pStyle w:val="ListBullet"/>
              <w:numPr>
                <w:ilvl w:val="0"/>
                <w:numId w:val="0"/>
              </w:numPr>
              <w:spacing w:after="0" w:line="360" w:lineRule="auto"/>
              <w:ind w:left="720"/>
              <w:rPr>
                <w:rFonts w:ascii="Calibri" w:eastAsia="Calibri" w:hAnsi="Calibri" w:cs="Calibri"/>
                <w:sz w:val="24"/>
                <w:szCs w:val="24"/>
                <w:u w:val="single"/>
                <w:lang w:val="en-GB" w:eastAsia="en-US"/>
              </w:rPr>
            </w:pPr>
          </w:p>
          <w:p w:rsidR="00BF34F4" w:rsidRDefault="00BF34F4">
            <w:pPr>
              <w:pStyle w:val="ListBullet"/>
              <w:numPr>
                <w:ilvl w:val="0"/>
                <w:numId w:val="0"/>
              </w:numPr>
              <w:spacing w:after="0" w:line="360" w:lineRule="auto"/>
              <w:ind w:left="720"/>
              <w:rPr>
                <w:rFonts w:ascii="Calibri" w:eastAsia="Calibri" w:hAnsi="Calibri" w:cs="Calibri"/>
                <w:sz w:val="24"/>
                <w:szCs w:val="24"/>
                <w:u w:val="single"/>
                <w:lang w:val="en-GB" w:eastAsia="en-US"/>
              </w:rPr>
            </w:pPr>
          </w:p>
          <w:p w:rsidR="00BF34F4" w:rsidRDefault="00BF34F4">
            <w:pPr>
              <w:pStyle w:val="ListBullet"/>
              <w:numPr>
                <w:ilvl w:val="0"/>
                <w:numId w:val="0"/>
              </w:numPr>
              <w:spacing w:after="0" w:line="360" w:lineRule="auto"/>
              <w:ind w:left="720"/>
              <w:rPr>
                <w:rFonts w:ascii="Calibri" w:eastAsia="Calibri" w:hAnsi="Calibri" w:cs="Calibri"/>
                <w:sz w:val="24"/>
                <w:szCs w:val="24"/>
                <w:u w:val="single"/>
                <w:lang w:eastAsia="en-US"/>
              </w:rPr>
            </w:pPr>
            <w:r>
              <w:rPr>
                <w:rFonts w:ascii="Calibri" w:eastAsia="Calibri" w:hAnsi="Calibri" w:cs="Calibri"/>
                <w:sz w:val="24"/>
                <w:szCs w:val="24"/>
                <w:u w:val="single"/>
                <w:lang w:eastAsia="en-US"/>
              </w:rPr>
              <w:t>Duties and Responsibilities:</w:t>
            </w:r>
          </w:p>
          <w:p w:rsidR="00BF34F4" w:rsidRDefault="00BF34F4">
            <w:pPr>
              <w:pStyle w:val="Achievement"/>
              <w:numPr>
                <w:ilvl w:val="0"/>
                <w:numId w:val="7"/>
              </w:numPr>
              <w:tabs>
                <w:tab w:val="left" w:pos="720"/>
              </w:tabs>
              <w:spacing w:after="120"/>
              <w:ind w:right="245"/>
              <w:rPr>
                <w:rFonts w:ascii="Calibri" w:eastAsia="Calibri" w:hAnsi="Calibri" w:cs="Calibri"/>
                <w:sz w:val="20"/>
              </w:rPr>
            </w:pPr>
            <w:r>
              <w:rPr>
                <w:rFonts w:ascii="Calibri" w:eastAsia="Calibri" w:hAnsi="Calibri" w:cs="Calibri"/>
                <w:sz w:val="20"/>
              </w:rPr>
              <w:t>Reviewing project baseline schedule commenting and advising solutions.</w:t>
            </w:r>
          </w:p>
          <w:p w:rsidR="00BF34F4" w:rsidRDefault="00BF34F4">
            <w:pPr>
              <w:pStyle w:val="Achievement"/>
              <w:numPr>
                <w:ilvl w:val="0"/>
                <w:numId w:val="7"/>
              </w:numPr>
              <w:tabs>
                <w:tab w:val="left" w:pos="720"/>
              </w:tabs>
              <w:spacing w:after="120"/>
              <w:ind w:right="245"/>
              <w:rPr>
                <w:rFonts w:ascii="Calibri" w:eastAsia="Calibri" w:hAnsi="Calibri" w:cs="Calibri"/>
                <w:sz w:val="20"/>
              </w:rPr>
            </w:pPr>
            <w:r>
              <w:rPr>
                <w:rFonts w:ascii="Calibri" w:eastAsia="Calibri" w:hAnsi="Calibri" w:cs="Calibri"/>
                <w:sz w:val="20"/>
              </w:rPr>
              <w:t xml:space="preserve"> Setting out different phases of the project and planning and scheduling engineering, procurement, and execution.</w:t>
            </w:r>
          </w:p>
          <w:p w:rsidR="00BF34F4" w:rsidRDefault="00BF34F4">
            <w:pPr>
              <w:pStyle w:val="Achievement"/>
              <w:numPr>
                <w:ilvl w:val="0"/>
                <w:numId w:val="7"/>
              </w:numPr>
              <w:tabs>
                <w:tab w:val="left" w:pos="720"/>
              </w:tabs>
              <w:spacing w:after="120"/>
              <w:ind w:right="245"/>
              <w:rPr>
                <w:rFonts w:ascii="Calibri" w:eastAsia="Calibri" w:hAnsi="Calibri" w:cs="Calibri"/>
                <w:sz w:val="20"/>
              </w:rPr>
            </w:pPr>
            <w:r>
              <w:rPr>
                <w:rFonts w:ascii="Calibri" w:eastAsia="Calibri" w:hAnsi="Calibri" w:cs="Calibri"/>
                <w:sz w:val="20"/>
              </w:rPr>
              <w:t xml:space="preserve"> Monitoring and reporting periodically project progress.</w:t>
            </w:r>
          </w:p>
          <w:p w:rsidR="00BF34F4" w:rsidRDefault="00BF34F4">
            <w:pPr>
              <w:pStyle w:val="Achievement"/>
              <w:numPr>
                <w:ilvl w:val="0"/>
                <w:numId w:val="7"/>
              </w:numPr>
              <w:tabs>
                <w:tab w:val="left" w:pos="720"/>
              </w:tabs>
              <w:spacing w:after="120"/>
              <w:ind w:right="245"/>
              <w:rPr>
                <w:rFonts w:ascii="Calibri" w:eastAsia="Calibri" w:hAnsi="Calibri" w:cs="Calibri"/>
                <w:sz w:val="20"/>
              </w:rPr>
            </w:pPr>
            <w:r>
              <w:rPr>
                <w:rFonts w:ascii="Calibri" w:eastAsia="Calibri" w:hAnsi="Calibri" w:cs="Calibri"/>
                <w:sz w:val="20"/>
              </w:rPr>
              <w:t xml:space="preserve"> Reviewing change orders and their impact on the project </w:t>
            </w:r>
            <w:proofErr w:type="gramStart"/>
            <w:r>
              <w:rPr>
                <w:rFonts w:ascii="Calibri" w:eastAsia="Calibri" w:hAnsi="Calibri" w:cs="Calibri"/>
                <w:sz w:val="20"/>
              </w:rPr>
              <w:t>baseline  (</w:t>
            </w:r>
            <w:proofErr w:type="gramEnd"/>
            <w:r>
              <w:rPr>
                <w:rFonts w:ascii="Calibri" w:eastAsia="Calibri" w:hAnsi="Calibri" w:cs="Calibri"/>
                <w:sz w:val="20"/>
              </w:rPr>
              <w:t xml:space="preserve">schedule, costs and </w:t>
            </w:r>
            <w:proofErr w:type="spellStart"/>
            <w:r>
              <w:rPr>
                <w:rFonts w:ascii="Calibri" w:eastAsia="Calibri" w:hAnsi="Calibri" w:cs="Calibri"/>
                <w:sz w:val="20"/>
              </w:rPr>
              <w:t>scop</w:t>
            </w:r>
            <w:proofErr w:type="spellEnd"/>
            <w:r>
              <w:rPr>
                <w:rFonts w:ascii="Calibri" w:eastAsia="Calibri" w:hAnsi="Calibri" w:cs="Calibri"/>
                <w:sz w:val="20"/>
              </w:rPr>
              <w:t>).</w:t>
            </w:r>
          </w:p>
          <w:p w:rsidR="00BF34F4" w:rsidRDefault="00BF34F4">
            <w:pPr>
              <w:pStyle w:val="Achievement"/>
              <w:numPr>
                <w:ilvl w:val="0"/>
                <w:numId w:val="0"/>
              </w:numPr>
              <w:tabs>
                <w:tab w:val="left" w:pos="720"/>
              </w:tabs>
              <w:spacing w:after="120"/>
              <w:ind w:left="245" w:right="245" w:firstLine="475"/>
              <w:rPr>
                <w:rFonts w:ascii="Cambria" w:hAnsi="Cambria" w:cs="Miriam Transparent"/>
                <w:i/>
                <w:iCs/>
                <w:color w:val="943634"/>
                <w:sz w:val="24"/>
                <w:szCs w:val="24"/>
                <w:lang w:val="en-GB"/>
              </w:rPr>
            </w:pPr>
            <w:r>
              <w:rPr>
                <w:rFonts w:ascii="Cambria" w:hAnsi="Cambria" w:cs="Miriam Transparent"/>
                <w:i/>
                <w:iCs/>
                <w:color w:val="943634"/>
                <w:sz w:val="24"/>
                <w:szCs w:val="24"/>
                <w:lang w:val="en-GB"/>
              </w:rPr>
              <w:t>Project: BLUE NILE MASHREG BANK head quarter redesign</w:t>
            </w:r>
          </w:p>
          <w:p w:rsidR="00BF34F4" w:rsidRDefault="00BF34F4">
            <w:pPr>
              <w:pStyle w:val="Achievement"/>
              <w:numPr>
                <w:ilvl w:val="0"/>
                <w:numId w:val="0"/>
              </w:numPr>
              <w:tabs>
                <w:tab w:val="left" w:pos="720"/>
              </w:tabs>
              <w:spacing w:after="120"/>
              <w:ind w:left="245" w:right="245" w:firstLine="475"/>
              <w:rPr>
                <w:rFonts w:ascii="Calibri" w:eastAsia="Calibri" w:hAnsi="Calibri" w:cs="Calibri"/>
                <w:sz w:val="24"/>
                <w:szCs w:val="24"/>
                <w:u w:val="single"/>
              </w:rPr>
            </w:pPr>
            <w:r>
              <w:rPr>
                <w:rFonts w:ascii="Calibri" w:eastAsia="Calibri" w:hAnsi="Calibri" w:cs="Calibri"/>
                <w:sz w:val="24"/>
                <w:szCs w:val="24"/>
                <w:u w:val="single"/>
              </w:rPr>
              <w:t>Duties and Responsibilities:</w:t>
            </w:r>
          </w:p>
          <w:p w:rsidR="00BF34F4" w:rsidRDefault="00BF34F4">
            <w:pPr>
              <w:pStyle w:val="Achievement"/>
              <w:numPr>
                <w:ilvl w:val="0"/>
                <w:numId w:val="7"/>
              </w:numPr>
              <w:tabs>
                <w:tab w:val="left" w:pos="720"/>
              </w:tabs>
              <w:spacing w:after="120"/>
              <w:ind w:right="245"/>
              <w:rPr>
                <w:rFonts w:ascii="Calibri" w:eastAsia="Calibri" w:hAnsi="Calibri" w:cs="Calibri"/>
                <w:sz w:val="20"/>
              </w:rPr>
            </w:pPr>
            <w:r>
              <w:rPr>
                <w:rFonts w:ascii="Calibri" w:eastAsia="Calibri" w:hAnsi="Calibri" w:cs="Calibri"/>
                <w:sz w:val="20"/>
              </w:rPr>
              <w:t>Supervision on the redesign works as site engineer</w:t>
            </w:r>
          </w:p>
          <w:p w:rsidR="00BF34F4" w:rsidRDefault="00BF34F4">
            <w:pPr>
              <w:rPr>
                <w:rFonts w:eastAsia="Calibri"/>
                <w:lang w:val="en-US"/>
              </w:rPr>
            </w:pPr>
          </w:p>
          <w:p w:rsidR="00BF34F4" w:rsidRDefault="00BF34F4">
            <w:pPr>
              <w:pStyle w:val="Achievement"/>
              <w:numPr>
                <w:ilvl w:val="0"/>
                <w:numId w:val="0"/>
              </w:numPr>
              <w:tabs>
                <w:tab w:val="left" w:pos="720"/>
              </w:tabs>
              <w:spacing w:after="120"/>
              <w:ind w:left="1080" w:right="245"/>
              <w:rPr>
                <w:rFonts w:ascii="Cambria" w:hAnsi="Cambria" w:cs="Miriam Transparent"/>
                <w:b/>
                <w:bCs/>
                <w:color w:val="943634"/>
                <w:sz w:val="28"/>
                <w:szCs w:val="28"/>
              </w:rPr>
            </w:pPr>
            <w:r>
              <w:rPr>
                <w:rFonts w:ascii="Cambria" w:hAnsi="Cambria" w:cs="Miriam Transparent"/>
                <w:b/>
                <w:bCs/>
                <w:color w:val="943634"/>
                <w:sz w:val="28"/>
                <w:szCs w:val="28"/>
              </w:rPr>
              <w:t>*</w:t>
            </w:r>
            <w:proofErr w:type="spellStart"/>
            <w:r>
              <w:rPr>
                <w:rFonts w:ascii="Cambria" w:hAnsi="Cambria" w:cs="Miriam Transparent"/>
                <w:b/>
                <w:bCs/>
                <w:color w:val="943634"/>
                <w:sz w:val="28"/>
                <w:szCs w:val="28"/>
              </w:rPr>
              <w:t>Murtada</w:t>
            </w:r>
            <w:proofErr w:type="spellEnd"/>
            <w:r>
              <w:rPr>
                <w:rFonts w:ascii="Cambria" w:hAnsi="Cambria" w:cs="Miriam Transparent"/>
                <w:b/>
                <w:bCs/>
                <w:color w:val="943634"/>
                <w:sz w:val="28"/>
                <w:szCs w:val="28"/>
              </w:rPr>
              <w:t xml:space="preserve"> </w:t>
            </w:r>
            <w:proofErr w:type="spellStart"/>
            <w:r>
              <w:rPr>
                <w:rFonts w:ascii="Cambria" w:hAnsi="Cambria" w:cs="Miriam Transparent"/>
                <w:b/>
                <w:bCs/>
                <w:color w:val="943634"/>
                <w:sz w:val="28"/>
                <w:szCs w:val="28"/>
              </w:rPr>
              <w:t>Maaz</w:t>
            </w:r>
            <w:proofErr w:type="spellEnd"/>
            <w:r>
              <w:rPr>
                <w:rFonts w:ascii="Cambria" w:hAnsi="Cambria" w:cs="Miriam Transparent"/>
                <w:b/>
                <w:bCs/>
                <w:color w:val="943634"/>
                <w:sz w:val="28"/>
                <w:szCs w:val="28"/>
              </w:rPr>
              <w:t xml:space="preserve"> Consultancy</w:t>
            </w:r>
          </w:p>
          <w:p w:rsidR="00BF34F4" w:rsidRDefault="00BF34F4">
            <w:pPr>
              <w:pStyle w:val="Achievement"/>
              <w:numPr>
                <w:ilvl w:val="0"/>
                <w:numId w:val="0"/>
              </w:numPr>
              <w:tabs>
                <w:tab w:val="left" w:pos="720"/>
              </w:tabs>
              <w:spacing w:after="120"/>
              <w:ind w:left="245" w:right="245" w:firstLine="475"/>
            </w:pPr>
            <w:r>
              <w:t xml:space="preserve">             </w:t>
            </w:r>
            <w:r>
              <w:rPr>
                <w:rFonts w:ascii="Cambria" w:hAnsi="Cambria" w:cs="Miriam Transparent"/>
                <w:color w:val="000000"/>
                <w:szCs w:val="22"/>
                <w:u w:val="single"/>
              </w:rPr>
              <w:t>1st August 2013 – 31 July 2014</w:t>
            </w:r>
          </w:p>
          <w:p w:rsidR="00BF34F4" w:rsidRDefault="00BF34F4">
            <w:pPr>
              <w:pStyle w:val="Achievement"/>
              <w:numPr>
                <w:ilvl w:val="0"/>
                <w:numId w:val="0"/>
              </w:numPr>
              <w:tabs>
                <w:tab w:val="left" w:pos="720"/>
              </w:tabs>
              <w:spacing w:after="120"/>
              <w:ind w:left="245" w:right="245" w:firstLine="475"/>
              <w:rPr>
                <w:rFonts w:ascii="Cambria" w:hAnsi="Cambria" w:cs="Miriam Transparent"/>
                <w:b/>
                <w:bCs/>
                <w:color w:val="000000"/>
                <w:szCs w:val="22"/>
                <w:u w:val="single"/>
              </w:rPr>
            </w:pPr>
            <w:r>
              <w:rPr>
                <w:rFonts w:ascii="Cambria" w:hAnsi="Cambria" w:cs="Miriam Transparent"/>
                <w:b/>
                <w:bCs/>
                <w:color w:val="000000"/>
                <w:szCs w:val="22"/>
                <w:u w:val="single"/>
              </w:rPr>
              <w:t>As an architectural designer</w:t>
            </w:r>
          </w:p>
          <w:p w:rsidR="00BF34F4" w:rsidRDefault="00BF34F4">
            <w:pPr>
              <w:pStyle w:val="ListBullet"/>
              <w:numPr>
                <w:ilvl w:val="0"/>
                <w:numId w:val="0"/>
              </w:numPr>
              <w:spacing w:after="0" w:line="360" w:lineRule="auto"/>
              <w:ind w:left="720"/>
              <w:rPr>
                <w:rFonts w:ascii="Calibri" w:eastAsia="Calibri" w:hAnsi="Calibri" w:cs="Calibri"/>
                <w:color w:val="auto"/>
                <w:sz w:val="24"/>
                <w:szCs w:val="24"/>
                <w:u w:val="single"/>
                <w:lang w:eastAsia="en-US"/>
              </w:rPr>
            </w:pPr>
            <w:r>
              <w:rPr>
                <w:rFonts w:ascii="Calibri" w:eastAsia="Calibri" w:hAnsi="Calibri" w:cs="Calibri"/>
                <w:color w:val="auto"/>
                <w:sz w:val="24"/>
                <w:szCs w:val="24"/>
                <w:u w:val="single"/>
                <w:lang w:eastAsia="en-US"/>
              </w:rPr>
              <w:t>Duties and Responsibilities:</w:t>
            </w:r>
          </w:p>
          <w:p w:rsidR="00BF34F4" w:rsidRDefault="00BF34F4">
            <w:pPr>
              <w:pStyle w:val="Achievement"/>
              <w:numPr>
                <w:ilvl w:val="0"/>
                <w:numId w:val="7"/>
              </w:numPr>
              <w:tabs>
                <w:tab w:val="left" w:pos="720"/>
              </w:tabs>
              <w:spacing w:after="120"/>
              <w:ind w:right="245"/>
              <w:rPr>
                <w:rFonts w:ascii="Calibri" w:eastAsia="Calibri" w:hAnsi="Calibri" w:cs="Calibri"/>
                <w:sz w:val="20"/>
              </w:rPr>
            </w:pPr>
            <w:r>
              <w:rPr>
                <w:rFonts w:ascii="Calibri" w:eastAsia="Calibri" w:hAnsi="Calibri" w:cs="Calibri"/>
                <w:sz w:val="20"/>
              </w:rPr>
              <w:t>Design, redesign or renovate building projects as per the international codes and standards.</w:t>
            </w:r>
          </w:p>
          <w:p w:rsidR="00BF34F4" w:rsidRDefault="00BF34F4">
            <w:pPr>
              <w:pStyle w:val="Achievement"/>
              <w:numPr>
                <w:ilvl w:val="0"/>
                <w:numId w:val="7"/>
              </w:numPr>
              <w:tabs>
                <w:tab w:val="left" w:pos="720"/>
              </w:tabs>
              <w:spacing w:after="120"/>
              <w:ind w:right="245"/>
              <w:rPr>
                <w:rFonts w:ascii="Calibri" w:eastAsia="Calibri" w:hAnsi="Calibri" w:cs="Calibri"/>
                <w:sz w:val="20"/>
              </w:rPr>
            </w:pPr>
            <w:r>
              <w:rPr>
                <w:rFonts w:ascii="Calibri" w:eastAsia="Calibri" w:hAnsi="Calibri" w:cs="Calibri"/>
                <w:sz w:val="20"/>
              </w:rPr>
              <w:t xml:space="preserve">Prepare bills of quantities. </w:t>
            </w:r>
          </w:p>
          <w:p w:rsidR="00BF34F4" w:rsidRDefault="00BF34F4">
            <w:pPr>
              <w:pStyle w:val="Achievement"/>
              <w:numPr>
                <w:ilvl w:val="0"/>
                <w:numId w:val="7"/>
              </w:numPr>
              <w:tabs>
                <w:tab w:val="left" w:pos="720"/>
              </w:tabs>
              <w:spacing w:after="120"/>
              <w:ind w:right="245"/>
              <w:rPr>
                <w:rFonts w:ascii="Calibri" w:eastAsia="Calibri" w:hAnsi="Calibri" w:cs="Calibri"/>
                <w:sz w:val="20"/>
              </w:rPr>
            </w:pPr>
            <w:r>
              <w:rPr>
                <w:rFonts w:ascii="Calibri" w:eastAsia="Calibri" w:hAnsi="Calibri" w:cs="Calibri"/>
                <w:sz w:val="20"/>
              </w:rPr>
              <w:t xml:space="preserve">Supervise construction site to ensure compliance with project documents. </w:t>
            </w:r>
          </w:p>
          <w:p w:rsidR="00BF34F4" w:rsidRDefault="00BF34F4">
            <w:pPr>
              <w:pStyle w:val="Achievement"/>
              <w:numPr>
                <w:ilvl w:val="0"/>
                <w:numId w:val="7"/>
              </w:numPr>
              <w:tabs>
                <w:tab w:val="left" w:pos="720"/>
              </w:tabs>
              <w:spacing w:after="120"/>
              <w:ind w:right="245"/>
              <w:rPr>
                <w:rFonts w:ascii="Calibri" w:eastAsia="Calibri" w:hAnsi="Calibri" w:cs="Calibri"/>
                <w:sz w:val="20"/>
              </w:rPr>
            </w:pPr>
            <w:r>
              <w:rPr>
                <w:rFonts w:ascii="Calibri" w:eastAsia="Calibri" w:hAnsi="Calibri" w:cs="Calibri"/>
                <w:sz w:val="20"/>
              </w:rPr>
              <w:t xml:space="preserve">Design, develop, or approve proposed workshop drawings. </w:t>
            </w:r>
          </w:p>
          <w:p w:rsidR="00BF34F4" w:rsidRDefault="00BF34F4">
            <w:pPr>
              <w:pStyle w:val="Achievement"/>
              <w:numPr>
                <w:ilvl w:val="0"/>
                <w:numId w:val="0"/>
              </w:numPr>
              <w:tabs>
                <w:tab w:val="left" w:pos="720"/>
              </w:tabs>
              <w:spacing w:after="120"/>
              <w:ind w:left="1080" w:right="245"/>
              <w:rPr>
                <w:rFonts w:ascii="Cambria" w:hAnsi="Cambria" w:cs="Miriam Transparent"/>
                <w:b/>
                <w:bCs/>
                <w:color w:val="943634"/>
                <w:sz w:val="28"/>
                <w:szCs w:val="28"/>
              </w:rPr>
            </w:pPr>
            <w:r>
              <w:rPr>
                <w:rFonts w:ascii="Cambria" w:hAnsi="Cambria" w:cs="Miriam Transparent"/>
                <w:b/>
                <w:bCs/>
                <w:color w:val="943634"/>
                <w:sz w:val="28"/>
                <w:szCs w:val="28"/>
              </w:rPr>
              <w:t>* Omdurman Municipality Administration planning &amp; public facility</w:t>
            </w:r>
          </w:p>
          <w:p w:rsidR="00BF34F4" w:rsidRDefault="00BF34F4">
            <w:pPr>
              <w:pStyle w:val="Achievement"/>
              <w:numPr>
                <w:ilvl w:val="0"/>
                <w:numId w:val="0"/>
              </w:numPr>
              <w:tabs>
                <w:tab w:val="left" w:pos="720"/>
              </w:tabs>
              <w:spacing w:after="120"/>
              <w:ind w:left="720" w:right="245" w:firstLine="475"/>
              <w:rPr>
                <w:rFonts w:ascii="Cambria" w:hAnsi="Cambria" w:cs="Miriam Transparent"/>
                <w:color w:val="000000"/>
                <w:szCs w:val="22"/>
                <w:u w:val="single"/>
              </w:rPr>
            </w:pPr>
            <w:r>
              <w:rPr>
                <w:rFonts w:ascii="Cambria" w:hAnsi="Cambria" w:cs="Miriam Transparent"/>
                <w:color w:val="000000"/>
                <w:szCs w:val="22"/>
                <w:u w:val="single"/>
              </w:rPr>
              <w:t>23Jan 2013 - 23 Jul 2013</w:t>
            </w:r>
          </w:p>
          <w:p w:rsidR="00BF34F4" w:rsidRDefault="00BF34F4">
            <w:pPr>
              <w:pStyle w:val="BodyText"/>
              <w:spacing w:after="0"/>
              <w:ind w:left="720"/>
              <w:rPr>
                <w:rFonts w:ascii="Cambria" w:hAnsi="Cambria" w:cs="Miriam Transparent"/>
                <w:b/>
                <w:bCs/>
                <w:color w:val="000000"/>
                <w:u w:val="single"/>
                <w:lang w:val="en-US"/>
              </w:rPr>
            </w:pPr>
            <w:r>
              <w:rPr>
                <w:rFonts w:ascii="Cambria" w:hAnsi="Cambria" w:cs="Miriam Transparent"/>
                <w:b/>
                <w:bCs/>
                <w:color w:val="000000"/>
                <w:u w:val="single"/>
                <w:lang w:val="en-US"/>
              </w:rPr>
              <w:t>As an architect (Design Field)</w:t>
            </w:r>
          </w:p>
          <w:p w:rsidR="00BF34F4" w:rsidRDefault="00BF34F4">
            <w:pPr>
              <w:pStyle w:val="ListBullet"/>
              <w:numPr>
                <w:ilvl w:val="0"/>
                <w:numId w:val="0"/>
              </w:numPr>
              <w:spacing w:after="0" w:line="360" w:lineRule="auto"/>
              <w:ind w:left="720"/>
              <w:rPr>
                <w:rFonts w:ascii="Calibri" w:eastAsia="Calibri" w:hAnsi="Calibri" w:cs="Calibri"/>
                <w:color w:val="auto"/>
                <w:sz w:val="24"/>
                <w:szCs w:val="24"/>
                <w:u w:val="single"/>
                <w:lang w:eastAsia="en-US"/>
              </w:rPr>
            </w:pPr>
            <w:r>
              <w:rPr>
                <w:rFonts w:ascii="Calibri" w:eastAsia="Calibri" w:hAnsi="Calibri" w:cs="Calibri"/>
                <w:color w:val="auto"/>
                <w:sz w:val="24"/>
                <w:szCs w:val="24"/>
                <w:u w:val="single"/>
                <w:lang w:eastAsia="en-US"/>
              </w:rPr>
              <w:t>Duties and Responsibilities:</w:t>
            </w:r>
          </w:p>
          <w:p w:rsidR="00BF34F4" w:rsidRDefault="00BF34F4">
            <w:pPr>
              <w:pStyle w:val="Achievement"/>
              <w:numPr>
                <w:ilvl w:val="0"/>
                <w:numId w:val="7"/>
              </w:numPr>
              <w:tabs>
                <w:tab w:val="left" w:pos="720"/>
              </w:tabs>
              <w:spacing w:after="120"/>
              <w:ind w:right="245"/>
              <w:rPr>
                <w:rFonts w:ascii="Calibri" w:eastAsia="Calibri" w:hAnsi="Calibri" w:cs="Calibri"/>
                <w:sz w:val="20"/>
              </w:rPr>
            </w:pPr>
            <w:r>
              <w:rPr>
                <w:rFonts w:ascii="Calibri" w:eastAsia="Calibri" w:hAnsi="Calibri" w:cs="Calibri"/>
                <w:sz w:val="20"/>
              </w:rPr>
              <w:t>Design, redesign or renovate building projects as per the international codes and standards.</w:t>
            </w:r>
          </w:p>
          <w:p w:rsidR="00BF34F4" w:rsidRDefault="00BF34F4">
            <w:pPr>
              <w:pStyle w:val="Achievement"/>
              <w:numPr>
                <w:ilvl w:val="0"/>
                <w:numId w:val="7"/>
              </w:numPr>
              <w:tabs>
                <w:tab w:val="left" w:pos="720"/>
              </w:tabs>
              <w:spacing w:after="120"/>
              <w:ind w:right="245"/>
              <w:rPr>
                <w:rFonts w:ascii="Calibri" w:eastAsia="Calibri" w:hAnsi="Calibri" w:cs="Calibri"/>
                <w:sz w:val="20"/>
              </w:rPr>
            </w:pPr>
            <w:r>
              <w:rPr>
                <w:rFonts w:ascii="Calibri" w:eastAsia="Calibri" w:hAnsi="Calibri" w:cs="Calibri"/>
                <w:sz w:val="20"/>
              </w:rPr>
              <w:t xml:space="preserve">Prepare bills of quantities. </w:t>
            </w:r>
          </w:p>
          <w:p w:rsidR="00BF34F4" w:rsidRDefault="00BF34F4">
            <w:pPr>
              <w:pStyle w:val="Achievement"/>
              <w:numPr>
                <w:ilvl w:val="0"/>
                <w:numId w:val="7"/>
              </w:numPr>
              <w:tabs>
                <w:tab w:val="left" w:pos="720"/>
              </w:tabs>
              <w:spacing w:after="120"/>
              <w:ind w:right="245"/>
              <w:rPr>
                <w:rFonts w:ascii="Calibri" w:eastAsia="Calibri" w:hAnsi="Calibri" w:cs="Calibri"/>
                <w:sz w:val="20"/>
              </w:rPr>
            </w:pPr>
            <w:r>
              <w:rPr>
                <w:rFonts w:ascii="Calibri" w:eastAsia="Calibri" w:hAnsi="Calibri" w:cs="Calibri"/>
                <w:sz w:val="20"/>
              </w:rPr>
              <w:t xml:space="preserve">Supervise construction site to ensure compliance with project documents. </w:t>
            </w:r>
          </w:p>
          <w:p w:rsidR="00BF34F4" w:rsidRDefault="00BF34F4">
            <w:pPr>
              <w:pStyle w:val="Achievement"/>
              <w:numPr>
                <w:ilvl w:val="0"/>
                <w:numId w:val="7"/>
              </w:numPr>
              <w:tabs>
                <w:tab w:val="left" w:pos="720"/>
              </w:tabs>
              <w:spacing w:after="120"/>
              <w:ind w:right="245"/>
              <w:rPr>
                <w:rFonts w:ascii="Calibri" w:eastAsia="Calibri" w:hAnsi="Calibri" w:cs="Calibri"/>
                <w:sz w:val="20"/>
              </w:rPr>
            </w:pPr>
            <w:r>
              <w:rPr>
                <w:rFonts w:ascii="Calibri" w:eastAsia="Calibri" w:hAnsi="Calibri" w:cs="Calibri"/>
                <w:sz w:val="20"/>
              </w:rPr>
              <w:lastRenderedPageBreak/>
              <w:t xml:space="preserve">Design, develop, or approve proposed workshop drawings. </w:t>
            </w:r>
          </w:p>
          <w:p w:rsidR="00BF34F4" w:rsidRDefault="00BF34F4">
            <w:pPr>
              <w:pStyle w:val="Achievement"/>
              <w:numPr>
                <w:ilvl w:val="0"/>
                <w:numId w:val="0"/>
              </w:numPr>
              <w:tabs>
                <w:tab w:val="left" w:pos="4972"/>
              </w:tabs>
              <w:spacing w:after="120"/>
              <w:ind w:left="1080" w:right="245"/>
              <w:rPr>
                <w:rFonts w:ascii="Cambria" w:hAnsi="Cambria" w:cs="Miriam Transparent"/>
                <w:b/>
                <w:bCs/>
                <w:color w:val="000000"/>
                <w:szCs w:val="22"/>
                <w:u w:val="single"/>
              </w:rPr>
            </w:pPr>
          </w:p>
          <w:p w:rsidR="00BF34F4" w:rsidRDefault="00BF34F4">
            <w:pPr>
              <w:pStyle w:val="NoSpacing"/>
              <w:rPr>
                <w:rFonts w:ascii="Calibri" w:hAnsi="Calibri"/>
                <w:sz w:val="20"/>
                <w:szCs w:val="20"/>
              </w:rPr>
            </w:pPr>
          </w:p>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0"/>
              <w:gridCol w:w="3519"/>
              <w:gridCol w:w="3501"/>
            </w:tblGrid>
            <w:tr w:rsidR="00BF34F4">
              <w:trPr>
                <w:trHeight w:val="418"/>
              </w:trPr>
              <w:tc>
                <w:tcPr>
                  <w:tcW w:w="3690" w:type="dxa"/>
                  <w:tcBorders>
                    <w:top w:val="single" w:sz="12" w:space="0" w:color="000000"/>
                    <w:left w:val="nil"/>
                    <w:bottom w:val="nil"/>
                    <w:right w:val="single" w:sz="12" w:space="0" w:color="000000"/>
                  </w:tcBorders>
                </w:tcPr>
                <w:p w:rsidR="00BF34F4" w:rsidRDefault="00BF34F4">
                  <w:pPr>
                    <w:pStyle w:val="NoSpacing"/>
                  </w:pPr>
                </w:p>
              </w:tc>
              <w:tc>
                <w:tcPr>
                  <w:tcW w:w="3519" w:type="dxa"/>
                  <w:tcBorders>
                    <w:top w:val="single" w:sz="12" w:space="0" w:color="000000"/>
                    <w:left w:val="single" w:sz="12" w:space="0" w:color="000000"/>
                    <w:bottom w:val="single" w:sz="12" w:space="0" w:color="000000"/>
                    <w:right w:val="single" w:sz="12" w:space="0" w:color="000000"/>
                  </w:tcBorders>
                  <w:shd w:val="clear" w:color="auto" w:fill="8E3432"/>
                  <w:vAlign w:val="center"/>
                  <w:hideMark/>
                </w:tcPr>
                <w:p w:rsidR="00BF34F4" w:rsidRDefault="00BF34F4">
                  <w:pPr>
                    <w:pStyle w:val="NoSpacing"/>
                    <w:jc w:val="center"/>
                    <w:rPr>
                      <w:b/>
                      <w:bCs/>
                      <w:smallCaps/>
                      <w:color w:val="FFFFFF"/>
                      <w:sz w:val="28"/>
                      <w:szCs w:val="28"/>
                    </w:rPr>
                  </w:pPr>
                  <w:r>
                    <w:rPr>
                      <w:b/>
                      <w:bCs/>
                      <w:smallCaps/>
                      <w:color w:val="FFFFFF"/>
                      <w:sz w:val="28"/>
                      <w:szCs w:val="28"/>
                    </w:rPr>
                    <w:t>Education And Qualifications</w:t>
                  </w:r>
                </w:p>
              </w:tc>
              <w:tc>
                <w:tcPr>
                  <w:tcW w:w="3501" w:type="dxa"/>
                  <w:tcBorders>
                    <w:top w:val="nil"/>
                    <w:left w:val="single" w:sz="12" w:space="0" w:color="000000"/>
                    <w:bottom w:val="single" w:sz="12" w:space="0" w:color="000000"/>
                    <w:right w:val="nil"/>
                  </w:tcBorders>
                </w:tcPr>
                <w:p w:rsidR="00BF34F4" w:rsidRDefault="00BF34F4">
                  <w:pPr>
                    <w:pStyle w:val="NoSpacing"/>
                  </w:pPr>
                </w:p>
              </w:tc>
            </w:tr>
          </w:tbl>
          <w:p w:rsidR="00BF34F4" w:rsidRDefault="00BF34F4">
            <w:pPr>
              <w:spacing w:after="240"/>
              <w:ind w:left="1440"/>
              <w:rPr>
                <w:rFonts w:cs="Calibri"/>
                <w:sz w:val="24"/>
                <w:szCs w:val="24"/>
              </w:rPr>
            </w:pPr>
          </w:p>
          <w:p w:rsidR="00BF34F4" w:rsidRDefault="00BF34F4">
            <w:pPr>
              <w:numPr>
                <w:ilvl w:val="0"/>
                <w:numId w:val="8"/>
              </w:numPr>
              <w:spacing w:after="240"/>
              <w:rPr>
                <w:rFonts w:cs="Calibri"/>
                <w:sz w:val="24"/>
                <w:szCs w:val="24"/>
              </w:rPr>
            </w:pPr>
            <w:proofErr w:type="spellStart"/>
            <w:r>
              <w:rPr>
                <w:rFonts w:cs="Calibri"/>
                <w:sz w:val="24"/>
                <w:szCs w:val="24"/>
              </w:rPr>
              <w:t>B.Sc</w:t>
            </w:r>
            <w:proofErr w:type="spellEnd"/>
            <w:r>
              <w:rPr>
                <w:rFonts w:cs="Calibri"/>
                <w:sz w:val="24"/>
                <w:szCs w:val="24"/>
              </w:rPr>
              <w:t xml:space="preserve"> (HONOR DEGREE) of </w:t>
            </w:r>
            <w:proofErr w:type="gramStart"/>
            <w:r>
              <w:rPr>
                <w:rFonts w:cs="Calibri"/>
                <w:sz w:val="24"/>
                <w:szCs w:val="24"/>
              </w:rPr>
              <w:t>Engineering</w:t>
            </w:r>
            <w:proofErr w:type="gramEnd"/>
            <w:r>
              <w:rPr>
                <w:rFonts w:cs="Calibri"/>
                <w:sz w:val="24"/>
                <w:szCs w:val="24"/>
              </w:rPr>
              <w:t xml:space="preserve"> </w:t>
            </w:r>
            <w:proofErr w:type="spellStart"/>
            <w:r>
              <w:rPr>
                <w:rFonts w:cs="Calibri"/>
                <w:sz w:val="24"/>
                <w:szCs w:val="24"/>
              </w:rPr>
              <w:t>in</w:t>
            </w:r>
            <w:r>
              <w:rPr>
                <w:rFonts w:cs="Calibri"/>
                <w:b/>
                <w:bCs/>
                <w:sz w:val="24"/>
                <w:szCs w:val="24"/>
              </w:rPr>
              <w:t>Architecture</w:t>
            </w:r>
            <w:proofErr w:type="spellEnd"/>
            <w:r>
              <w:rPr>
                <w:rFonts w:cs="Calibri"/>
                <w:sz w:val="24"/>
                <w:szCs w:val="24"/>
              </w:rPr>
              <w:t xml:space="preserve"> in Sudan University of Science And Technology (SUST) 2012.</w:t>
            </w:r>
          </w:p>
          <w:p w:rsidR="00BF34F4" w:rsidRDefault="00BF34F4">
            <w:pPr>
              <w:pStyle w:val="NoSpacing"/>
              <w:numPr>
                <w:ilvl w:val="0"/>
                <w:numId w:val="8"/>
              </w:numPr>
              <w:rPr>
                <w:b/>
                <w:bCs/>
                <w:sz w:val="20"/>
                <w:szCs w:val="20"/>
              </w:rPr>
            </w:pPr>
            <w:r>
              <w:rPr>
                <w:b/>
                <w:bCs/>
                <w:sz w:val="30"/>
                <w:szCs w:val="30"/>
              </w:rPr>
              <w:t>Graduation Project:</w:t>
            </w:r>
            <w:r>
              <w:rPr>
                <w:b/>
                <w:bCs/>
                <w:sz w:val="20"/>
                <w:szCs w:val="20"/>
              </w:rPr>
              <w:t xml:space="preserve"> </w:t>
            </w:r>
            <w:r>
              <w:rPr>
                <w:sz w:val="26"/>
                <w:szCs w:val="26"/>
              </w:rPr>
              <w:t>Omdurman central library.</w:t>
            </w:r>
            <w:r>
              <w:rPr>
                <w:b/>
                <w:bCs/>
                <w:sz w:val="20"/>
                <w:szCs w:val="20"/>
              </w:rPr>
              <w:t xml:space="preserve">  </w:t>
            </w:r>
          </w:p>
          <w:p w:rsidR="00BF34F4" w:rsidRDefault="00BF34F4">
            <w:pPr>
              <w:pStyle w:val="NoSpacing"/>
              <w:rPr>
                <w:b/>
                <w:bCs/>
                <w:sz w:val="20"/>
                <w:szCs w:val="20"/>
              </w:rPr>
            </w:pPr>
          </w:p>
          <w:p w:rsidR="00BF34F4" w:rsidRDefault="00BF34F4">
            <w:pPr>
              <w:pStyle w:val="NoSpacing"/>
              <w:rPr>
                <w:b/>
                <w:bCs/>
                <w:sz w:val="20"/>
                <w:szCs w:val="20"/>
              </w:rPr>
            </w:pPr>
          </w:p>
          <w:p w:rsidR="00BF34F4" w:rsidRDefault="00BF34F4">
            <w:pPr>
              <w:tabs>
                <w:tab w:val="left" w:pos="4448"/>
              </w:tabs>
              <w:spacing w:after="0" w:line="240" w:lineRule="auto"/>
              <w:jc w:val="both"/>
              <w:rPr>
                <w:sz w:val="6"/>
                <w:szCs w:val="6"/>
              </w:rPr>
            </w:pPr>
          </w:p>
        </w:tc>
      </w:tr>
      <w:tr w:rsidR="00BF34F4" w:rsidTr="00BF34F4">
        <w:trPr>
          <w:trHeight w:val="428"/>
        </w:trPr>
        <w:tc>
          <w:tcPr>
            <w:tcW w:w="10710" w:type="dxa"/>
            <w:gridSpan w:val="7"/>
            <w:tcBorders>
              <w:top w:val="single" w:sz="12" w:space="0" w:color="auto"/>
              <w:left w:val="nil"/>
              <w:bottom w:val="single" w:sz="12" w:space="0" w:color="auto"/>
              <w:right w:val="nil"/>
            </w:tcBorders>
            <w:shd w:val="clear" w:color="auto" w:fill="8E3432"/>
            <w:vAlign w:val="center"/>
            <w:hideMark/>
          </w:tcPr>
          <w:p w:rsidR="00BF34F4" w:rsidRDefault="00BF34F4">
            <w:pPr>
              <w:pStyle w:val="NoSpacing"/>
              <w:jc w:val="center"/>
              <w:rPr>
                <w:rFonts w:cs="Tahoma"/>
                <w:b/>
                <w:iCs/>
                <w:color w:val="FFFFFF"/>
              </w:rPr>
            </w:pPr>
            <w:r>
              <w:rPr>
                <w:rFonts w:cs="Tahoma"/>
                <w:b/>
                <w:iCs/>
                <w:color w:val="FFFFFF"/>
              </w:rPr>
              <w:lastRenderedPageBreak/>
              <w:sym w:font="Symbol" w:char="F0B7"/>
            </w:r>
            <w:r>
              <w:rPr>
                <w:rFonts w:cs="Tahoma"/>
                <w:b/>
                <w:iCs/>
                <w:color w:val="FFFFFF"/>
              </w:rPr>
              <w:t xml:space="preserve"> Sudanese         </w:t>
            </w:r>
            <w:r>
              <w:rPr>
                <w:rFonts w:cs="Tahoma"/>
                <w:b/>
                <w:iCs/>
                <w:color w:val="FFFFFF"/>
              </w:rPr>
              <w:sym w:font="Symbol" w:char="F0B7"/>
            </w:r>
            <w:r>
              <w:rPr>
                <w:rFonts w:cs="Tahoma"/>
                <w:b/>
                <w:iCs/>
                <w:color w:val="FFFFFF"/>
              </w:rPr>
              <w:t xml:space="preserve"> Single        </w:t>
            </w:r>
            <w:r>
              <w:rPr>
                <w:rFonts w:cs="Tahoma"/>
                <w:b/>
                <w:iCs/>
                <w:color w:val="FFFFFF"/>
              </w:rPr>
              <w:sym w:font="Symbol" w:char="F0B7"/>
            </w:r>
            <w:r>
              <w:rPr>
                <w:rFonts w:cs="Tahoma"/>
                <w:b/>
                <w:iCs/>
                <w:color w:val="FFFFFF"/>
              </w:rPr>
              <w:t xml:space="preserve"> Male        </w:t>
            </w:r>
            <w:r>
              <w:rPr>
                <w:rFonts w:cs="Tahoma"/>
                <w:b/>
                <w:iCs/>
                <w:color w:val="FFFFFF"/>
              </w:rPr>
              <w:sym w:font="Symbol" w:char="F0B7"/>
            </w:r>
            <w:r>
              <w:rPr>
                <w:rFonts w:cs="Tahoma"/>
                <w:b/>
                <w:iCs/>
                <w:color w:val="FFFFFF"/>
              </w:rPr>
              <w:t xml:space="preserve"> DOB: 18-06-1987   </w:t>
            </w:r>
          </w:p>
        </w:tc>
      </w:tr>
      <w:tr w:rsidR="00BF34F4" w:rsidTr="00BF34F4">
        <w:trPr>
          <w:trHeight w:val="244"/>
        </w:trPr>
        <w:tc>
          <w:tcPr>
            <w:tcW w:w="10710" w:type="dxa"/>
            <w:gridSpan w:val="7"/>
            <w:tcBorders>
              <w:top w:val="single" w:sz="12" w:space="0" w:color="auto"/>
              <w:left w:val="nil"/>
              <w:bottom w:val="nil"/>
              <w:right w:val="nil"/>
            </w:tcBorders>
          </w:tcPr>
          <w:p w:rsidR="00BF34F4" w:rsidRDefault="00BF34F4">
            <w:pPr>
              <w:pStyle w:val="NoSpacing"/>
              <w:jc w:val="center"/>
              <w:rPr>
                <w:sz w:val="6"/>
                <w:szCs w:val="6"/>
              </w:rPr>
            </w:pPr>
          </w:p>
          <w:p w:rsidR="00BF34F4" w:rsidRDefault="00BF34F4">
            <w:pPr>
              <w:pStyle w:val="NoSpacing"/>
              <w:jc w:val="center"/>
              <w:rPr>
                <w:sz w:val="18"/>
                <w:szCs w:val="18"/>
              </w:rPr>
            </w:pPr>
          </w:p>
          <w:p w:rsidR="00BF34F4" w:rsidRDefault="00BF34F4">
            <w:pPr>
              <w:pStyle w:val="NoSpacing"/>
              <w:jc w:val="center"/>
              <w:rPr>
                <w:sz w:val="18"/>
                <w:szCs w:val="18"/>
              </w:rPr>
            </w:pPr>
            <w:r>
              <w:rPr>
                <w:sz w:val="18"/>
                <w:szCs w:val="18"/>
              </w:rPr>
              <w:t>*Supporting Documents and References will be provided on request *</w:t>
            </w:r>
          </w:p>
        </w:tc>
      </w:tr>
    </w:tbl>
    <w:p w:rsidR="00BF34F4" w:rsidRDefault="00BF34F4" w:rsidP="00BF34F4"/>
    <w:p w:rsidR="00BF34F4" w:rsidRDefault="00BF34F4"/>
    <w:sectPr w:rsidR="00BF3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Transparent">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6AC530"/>
    <w:lvl w:ilvl="0">
      <w:start w:val="1"/>
      <w:numFmt w:val="bullet"/>
      <w:pStyle w:val="ListBullet"/>
      <w:lvlText w:val=""/>
      <w:lvlJc w:val="left"/>
      <w:pPr>
        <w:ind w:left="360" w:hanging="360"/>
      </w:pPr>
      <w:rPr>
        <w:rFonts w:ascii="Wingdings 3" w:hAnsi="Wingdings 3" w:hint="default"/>
        <w:caps w:val="0"/>
        <w:strike w:val="0"/>
        <w:dstrike w:val="0"/>
        <w:vanish w:val="0"/>
        <w:webHidden w:val="0"/>
        <w:color w:val="628BAD"/>
        <w:u w:val="none"/>
        <w:effect w:val="none"/>
        <w:vertAlign w:val="baseline"/>
        <w:specVanish w:val="0"/>
      </w:rPr>
    </w:lvl>
  </w:abstractNum>
  <w:abstractNum w:abstractNumId="1">
    <w:nsid w:val="010A1731"/>
    <w:multiLevelType w:val="hybridMultilevel"/>
    <w:tmpl w:val="D7A21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C0A1D90"/>
    <w:multiLevelType w:val="hybridMultilevel"/>
    <w:tmpl w:val="A1026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5713724"/>
    <w:multiLevelType w:val="hybridMultilevel"/>
    <w:tmpl w:val="D98C7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0021931"/>
    <w:multiLevelType w:val="hybridMultilevel"/>
    <w:tmpl w:val="280010E2"/>
    <w:lvl w:ilvl="0" w:tplc="08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26A705C"/>
    <w:multiLevelType w:val="hybridMultilevel"/>
    <w:tmpl w:val="7FB6F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EAE76F3"/>
    <w:multiLevelType w:val="hybridMultilevel"/>
    <w:tmpl w:val="EE1C4C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6B75600"/>
    <w:multiLevelType w:val="singleLevel"/>
    <w:tmpl w:val="B7F0ED64"/>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F4"/>
    <w:rsid w:val="00BF34F4"/>
    <w:rsid w:val="00D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F4"/>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34F4"/>
    <w:rPr>
      <w:color w:val="0000FF"/>
      <w:u w:val="single"/>
    </w:rPr>
  </w:style>
  <w:style w:type="paragraph" w:styleId="ListBullet">
    <w:name w:val="List Bullet"/>
    <w:basedOn w:val="Normal"/>
    <w:uiPriority w:val="3"/>
    <w:semiHidden/>
    <w:unhideWhenUsed/>
    <w:qFormat/>
    <w:rsid w:val="00BF34F4"/>
    <w:pPr>
      <w:numPr>
        <w:numId w:val="1"/>
      </w:numPr>
      <w:spacing w:after="120"/>
      <w:contextualSpacing/>
    </w:pPr>
    <w:rPr>
      <w:rFonts w:ascii="Gill Sans MT" w:eastAsia="Gill Sans MT" w:hAnsi="Gill Sans MT"/>
      <w:color w:val="000000"/>
      <w:sz w:val="20"/>
      <w:szCs w:val="20"/>
      <w:lang w:val="en-US" w:eastAsia="ja-JP"/>
    </w:rPr>
  </w:style>
  <w:style w:type="paragraph" w:styleId="BodyText">
    <w:name w:val="Body Text"/>
    <w:basedOn w:val="Normal"/>
    <w:link w:val="BodyTextChar"/>
    <w:uiPriority w:val="99"/>
    <w:semiHidden/>
    <w:unhideWhenUsed/>
    <w:rsid w:val="00BF34F4"/>
    <w:pPr>
      <w:spacing w:after="120"/>
    </w:pPr>
  </w:style>
  <w:style w:type="character" w:customStyle="1" w:styleId="BodyTextChar">
    <w:name w:val="Body Text Char"/>
    <w:basedOn w:val="DefaultParagraphFont"/>
    <w:link w:val="BodyText"/>
    <w:uiPriority w:val="99"/>
    <w:semiHidden/>
    <w:rsid w:val="00BF34F4"/>
    <w:rPr>
      <w:rFonts w:ascii="Calibri" w:eastAsia="Times New Roman" w:hAnsi="Calibri" w:cs="Times New Roman"/>
      <w:lang w:val="en-GB"/>
    </w:rPr>
  </w:style>
  <w:style w:type="character" w:customStyle="1" w:styleId="NoSpacingChar">
    <w:name w:val="No Spacing Char"/>
    <w:link w:val="NoSpacing"/>
    <w:uiPriority w:val="1"/>
    <w:locked/>
    <w:rsid w:val="00BF34F4"/>
    <w:rPr>
      <w:rFonts w:ascii="Times New Roman" w:eastAsia="Times New Roman" w:hAnsi="Times New Roman" w:cs="Times New Roman"/>
      <w:lang w:val="en-GB" w:eastAsia="en-GB"/>
    </w:rPr>
  </w:style>
  <w:style w:type="paragraph" w:styleId="NoSpacing">
    <w:name w:val="No Spacing"/>
    <w:link w:val="NoSpacingChar"/>
    <w:uiPriority w:val="1"/>
    <w:qFormat/>
    <w:rsid w:val="00BF34F4"/>
    <w:pPr>
      <w:spacing w:after="0" w:line="240" w:lineRule="auto"/>
    </w:pPr>
    <w:rPr>
      <w:rFonts w:ascii="Times New Roman" w:eastAsia="Times New Roman" w:hAnsi="Times New Roman" w:cs="Times New Roman"/>
      <w:lang w:val="en-GB" w:eastAsia="en-GB"/>
    </w:rPr>
  </w:style>
  <w:style w:type="paragraph" w:styleId="ListParagraph">
    <w:name w:val="List Paragraph"/>
    <w:basedOn w:val="Normal"/>
    <w:qFormat/>
    <w:rsid w:val="00BF34F4"/>
    <w:pPr>
      <w:spacing w:after="0" w:line="240" w:lineRule="auto"/>
      <w:ind w:left="720"/>
    </w:pPr>
    <w:rPr>
      <w:rFonts w:ascii="Times New Roman" w:hAnsi="Times New Roman"/>
      <w:sz w:val="20"/>
      <w:szCs w:val="20"/>
    </w:rPr>
  </w:style>
  <w:style w:type="paragraph" w:customStyle="1" w:styleId="Nome">
    <w:name w:val="Nome"/>
    <w:basedOn w:val="Normal"/>
    <w:uiPriority w:val="99"/>
    <w:rsid w:val="00BF34F4"/>
    <w:pPr>
      <w:spacing w:after="0" w:line="240" w:lineRule="auto"/>
      <w:ind w:left="426" w:hanging="426"/>
    </w:pPr>
    <w:rPr>
      <w:rFonts w:ascii="Times New Roman" w:hAnsi="Times New Roman"/>
      <w:b/>
      <w:sz w:val="28"/>
      <w:szCs w:val="20"/>
    </w:rPr>
  </w:style>
  <w:style w:type="paragraph" w:customStyle="1" w:styleId="Achievement">
    <w:name w:val="Achievement"/>
    <w:basedOn w:val="NoSpacing"/>
    <w:rsid w:val="00BF34F4"/>
    <w:pPr>
      <w:numPr>
        <w:numId w:val="2"/>
      </w:numPr>
      <w:spacing w:after="60" w:line="240" w:lineRule="atLeast"/>
      <w:ind w:left="0" w:firstLine="0"/>
      <w:jc w:val="both"/>
    </w:pPr>
    <w:rPr>
      <w:rFonts w:ascii="Garamond" w:hAnsi="Garamond"/>
      <w:szCs w:val="20"/>
      <w:lang w:val="en-US" w:eastAsia="en-US"/>
    </w:rPr>
  </w:style>
  <w:style w:type="paragraph" w:styleId="BalloonText">
    <w:name w:val="Balloon Text"/>
    <w:basedOn w:val="Normal"/>
    <w:link w:val="BalloonTextChar"/>
    <w:uiPriority w:val="99"/>
    <w:semiHidden/>
    <w:unhideWhenUsed/>
    <w:rsid w:val="00BF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4F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F4"/>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34F4"/>
    <w:rPr>
      <w:color w:val="0000FF"/>
      <w:u w:val="single"/>
    </w:rPr>
  </w:style>
  <w:style w:type="paragraph" w:styleId="ListBullet">
    <w:name w:val="List Bullet"/>
    <w:basedOn w:val="Normal"/>
    <w:uiPriority w:val="3"/>
    <w:semiHidden/>
    <w:unhideWhenUsed/>
    <w:qFormat/>
    <w:rsid w:val="00BF34F4"/>
    <w:pPr>
      <w:numPr>
        <w:numId w:val="1"/>
      </w:numPr>
      <w:spacing w:after="120"/>
      <w:contextualSpacing/>
    </w:pPr>
    <w:rPr>
      <w:rFonts w:ascii="Gill Sans MT" w:eastAsia="Gill Sans MT" w:hAnsi="Gill Sans MT"/>
      <w:color w:val="000000"/>
      <w:sz w:val="20"/>
      <w:szCs w:val="20"/>
      <w:lang w:val="en-US" w:eastAsia="ja-JP"/>
    </w:rPr>
  </w:style>
  <w:style w:type="paragraph" w:styleId="BodyText">
    <w:name w:val="Body Text"/>
    <w:basedOn w:val="Normal"/>
    <w:link w:val="BodyTextChar"/>
    <w:uiPriority w:val="99"/>
    <w:semiHidden/>
    <w:unhideWhenUsed/>
    <w:rsid w:val="00BF34F4"/>
    <w:pPr>
      <w:spacing w:after="120"/>
    </w:pPr>
  </w:style>
  <w:style w:type="character" w:customStyle="1" w:styleId="BodyTextChar">
    <w:name w:val="Body Text Char"/>
    <w:basedOn w:val="DefaultParagraphFont"/>
    <w:link w:val="BodyText"/>
    <w:uiPriority w:val="99"/>
    <w:semiHidden/>
    <w:rsid w:val="00BF34F4"/>
    <w:rPr>
      <w:rFonts w:ascii="Calibri" w:eastAsia="Times New Roman" w:hAnsi="Calibri" w:cs="Times New Roman"/>
      <w:lang w:val="en-GB"/>
    </w:rPr>
  </w:style>
  <w:style w:type="character" w:customStyle="1" w:styleId="NoSpacingChar">
    <w:name w:val="No Spacing Char"/>
    <w:link w:val="NoSpacing"/>
    <w:uiPriority w:val="1"/>
    <w:locked/>
    <w:rsid w:val="00BF34F4"/>
    <w:rPr>
      <w:rFonts w:ascii="Times New Roman" w:eastAsia="Times New Roman" w:hAnsi="Times New Roman" w:cs="Times New Roman"/>
      <w:lang w:val="en-GB" w:eastAsia="en-GB"/>
    </w:rPr>
  </w:style>
  <w:style w:type="paragraph" w:styleId="NoSpacing">
    <w:name w:val="No Spacing"/>
    <w:link w:val="NoSpacingChar"/>
    <w:uiPriority w:val="1"/>
    <w:qFormat/>
    <w:rsid w:val="00BF34F4"/>
    <w:pPr>
      <w:spacing w:after="0" w:line="240" w:lineRule="auto"/>
    </w:pPr>
    <w:rPr>
      <w:rFonts w:ascii="Times New Roman" w:eastAsia="Times New Roman" w:hAnsi="Times New Roman" w:cs="Times New Roman"/>
      <w:lang w:val="en-GB" w:eastAsia="en-GB"/>
    </w:rPr>
  </w:style>
  <w:style w:type="paragraph" w:styleId="ListParagraph">
    <w:name w:val="List Paragraph"/>
    <w:basedOn w:val="Normal"/>
    <w:qFormat/>
    <w:rsid w:val="00BF34F4"/>
    <w:pPr>
      <w:spacing w:after="0" w:line="240" w:lineRule="auto"/>
      <w:ind w:left="720"/>
    </w:pPr>
    <w:rPr>
      <w:rFonts w:ascii="Times New Roman" w:hAnsi="Times New Roman"/>
      <w:sz w:val="20"/>
      <w:szCs w:val="20"/>
    </w:rPr>
  </w:style>
  <w:style w:type="paragraph" w:customStyle="1" w:styleId="Nome">
    <w:name w:val="Nome"/>
    <w:basedOn w:val="Normal"/>
    <w:uiPriority w:val="99"/>
    <w:rsid w:val="00BF34F4"/>
    <w:pPr>
      <w:spacing w:after="0" w:line="240" w:lineRule="auto"/>
      <w:ind w:left="426" w:hanging="426"/>
    </w:pPr>
    <w:rPr>
      <w:rFonts w:ascii="Times New Roman" w:hAnsi="Times New Roman"/>
      <w:b/>
      <w:sz w:val="28"/>
      <w:szCs w:val="20"/>
    </w:rPr>
  </w:style>
  <w:style w:type="paragraph" w:customStyle="1" w:styleId="Achievement">
    <w:name w:val="Achievement"/>
    <w:basedOn w:val="NoSpacing"/>
    <w:rsid w:val="00BF34F4"/>
    <w:pPr>
      <w:numPr>
        <w:numId w:val="2"/>
      </w:numPr>
      <w:spacing w:after="60" w:line="240" w:lineRule="atLeast"/>
      <w:ind w:left="0" w:firstLine="0"/>
      <w:jc w:val="both"/>
    </w:pPr>
    <w:rPr>
      <w:rFonts w:ascii="Garamond" w:hAnsi="Garamond"/>
      <w:szCs w:val="20"/>
      <w:lang w:val="en-US" w:eastAsia="en-US"/>
    </w:rPr>
  </w:style>
  <w:style w:type="paragraph" w:styleId="BalloonText">
    <w:name w:val="Balloon Text"/>
    <w:basedOn w:val="Normal"/>
    <w:link w:val="BalloonTextChar"/>
    <w:uiPriority w:val="99"/>
    <w:semiHidden/>
    <w:unhideWhenUsed/>
    <w:rsid w:val="00BF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4F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MAN.30411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2017-10-28T12:39:00Z</dcterms:created>
  <dcterms:modified xsi:type="dcterms:W3CDTF">2017-10-28T12:40:00Z</dcterms:modified>
</cp:coreProperties>
</file>