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9C" w:rsidRPr="00222899" w:rsidRDefault="002D57FD" w:rsidP="00C70D04">
      <w:pPr>
        <w:pStyle w:val="NoSpacing"/>
        <w:pBdr>
          <w:top w:val="single" w:sz="4" w:space="1" w:color="auto"/>
          <w:left w:val="single" w:sz="4" w:space="4" w:color="auto"/>
          <w:bottom w:val="single" w:sz="4" w:space="1" w:color="auto"/>
          <w:right w:val="single" w:sz="4" w:space="4" w:color="auto"/>
        </w:pBdr>
        <w:jc w:val="both"/>
        <w:rPr>
          <w:rFonts w:ascii="Constantia" w:hAnsi="Constantia" w:cs="Segoe UI"/>
          <w:b/>
          <w:sz w:val="20"/>
          <w:szCs w:val="20"/>
        </w:rPr>
      </w:pPr>
      <w:r w:rsidRPr="00566FD2">
        <w:rPr>
          <w:rFonts w:ascii="Constantia" w:hAnsi="Constantia" w:cs="Segoe UI"/>
          <w:b/>
          <w:sz w:val="32"/>
          <w:szCs w:val="20"/>
        </w:rPr>
        <w:t>AKHIL NAIR</w:t>
      </w:r>
      <w:r w:rsidRPr="00566FD2">
        <w:rPr>
          <w:rFonts w:ascii="Constantia" w:hAnsi="Constantia" w:cs="Segoe UI"/>
          <w:b/>
          <w:sz w:val="32"/>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r>
      <w:r w:rsidR="001E5B9C" w:rsidRPr="00222899">
        <w:rPr>
          <w:rFonts w:ascii="Constantia" w:hAnsi="Constantia" w:cs="Segoe UI"/>
          <w:b/>
          <w:sz w:val="20"/>
          <w:szCs w:val="20"/>
        </w:rPr>
        <w:tab/>
        <w:t xml:space="preserve">    </w:t>
      </w:r>
    </w:p>
    <w:p w:rsidR="00AB0843" w:rsidRDefault="00AB0843" w:rsidP="0015464A">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b/>
          <w:sz w:val="20"/>
          <w:szCs w:val="20"/>
        </w:rPr>
      </w:pPr>
    </w:p>
    <w:p w:rsidR="009A2843" w:rsidRPr="009A2843" w:rsidRDefault="00F846A6" w:rsidP="0015464A">
      <w:pPr>
        <w:pStyle w:val="NoSpacing"/>
        <w:pBdr>
          <w:top w:val="single" w:sz="4" w:space="1" w:color="auto"/>
          <w:left w:val="single" w:sz="4" w:space="4" w:color="auto"/>
          <w:bottom w:val="single" w:sz="4" w:space="1" w:color="auto"/>
          <w:right w:val="single" w:sz="4" w:space="4" w:color="auto"/>
        </w:pBdr>
        <w:jc w:val="center"/>
        <w:rPr>
          <w:rFonts w:ascii="Constantia" w:hAnsi="Constantia"/>
          <w:sz w:val="16"/>
          <w:szCs w:val="20"/>
        </w:rPr>
      </w:pPr>
      <w:r>
        <w:rPr>
          <w:rFonts w:ascii="Corbel" w:hAnsi="Corbel"/>
          <w:i/>
          <w:sz w:val="2"/>
          <w:szCs w:val="19"/>
        </w:rPr>
        <w:pict>
          <v:rect id="_x0000_i1025" style="width:523.35pt;height:1.5pt" o:hralign="center" o:hrstd="t" o:hr="t" fillcolor="#a0a0a0" stroked="f"/>
        </w:pict>
      </w:r>
    </w:p>
    <w:p w:rsidR="006F5CA2" w:rsidRPr="00DA4FF8" w:rsidRDefault="002E3EF2" w:rsidP="00991769">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onstantia" w:hAnsi="Constantia"/>
          <w:b/>
          <w:szCs w:val="20"/>
        </w:rPr>
      </w:pPr>
      <w:r w:rsidRPr="00DA4FF8">
        <w:rPr>
          <w:rFonts w:ascii="Constantia" w:hAnsi="Constantia"/>
          <w:b/>
          <w:szCs w:val="20"/>
        </w:rPr>
        <w:t xml:space="preserve">MANAGERIAL LEVEL </w:t>
      </w:r>
      <w:r w:rsidR="009A2843" w:rsidRPr="00DA4FF8">
        <w:rPr>
          <w:rFonts w:ascii="Constantia" w:hAnsi="Constantia"/>
          <w:b/>
          <w:szCs w:val="20"/>
        </w:rPr>
        <w:t>HR / TRAINING &amp; DEVELOPMENT SPECIALIST</w:t>
      </w:r>
    </w:p>
    <w:p w:rsidR="009A2843" w:rsidRPr="00F922BA" w:rsidRDefault="00F846A6" w:rsidP="00C70D04">
      <w:pPr>
        <w:pStyle w:val="NoSpacing"/>
        <w:pBdr>
          <w:top w:val="single" w:sz="4" w:space="1" w:color="auto"/>
          <w:left w:val="single" w:sz="4" w:space="4" w:color="auto"/>
          <w:bottom w:val="single" w:sz="4" w:space="1" w:color="auto"/>
          <w:right w:val="single" w:sz="4" w:space="4" w:color="auto"/>
        </w:pBdr>
        <w:jc w:val="both"/>
        <w:rPr>
          <w:rFonts w:ascii="Constantia" w:hAnsi="Constantia"/>
          <w:b/>
          <w:sz w:val="6"/>
          <w:szCs w:val="20"/>
        </w:rPr>
      </w:pPr>
      <w:r>
        <w:rPr>
          <w:rFonts w:ascii="Corbel" w:hAnsi="Corbel"/>
          <w:i/>
          <w:sz w:val="2"/>
          <w:szCs w:val="19"/>
        </w:rPr>
        <w:pict>
          <v:rect id="_x0000_i1026" style="width:523.35pt;height:1.5pt" o:hralign="center" o:hrstd="t" o:hr="t" fillcolor="#a0a0a0" stroked="f"/>
        </w:pict>
      </w:r>
    </w:p>
    <w:p w:rsidR="00124AEB" w:rsidRPr="00B5179D" w:rsidRDefault="00124AEB" w:rsidP="00E632C1">
      <w:pPr>
        <w:pStyle w:val="NoSpacing"/>
        <w:pBdr>
          <w:top w:val="single" w:sz="4" w:space="1" w:color="auto"/>
          <w:left w:val="single" w:sz="4" w:space="4" w:color="auto"/>
          <w:bottom w:val="single" w:sz="4" w:space="1" w:color="auto"/>
          <w:right w:val="single" w:sz="4" w:space="4" w:color="auto"/>
        </w:pBdr>
        <w:shd w:val="clear" w:color="auto" w:fill="EEECE1" w:themeFill="background2"/>
        <w:jc w:val="center"/>
        <w:rPr>
          <w:rFonts w:ascii="Constantia" w:hAnsi="Constantia"/>
          <w:i/>
          <w:sz w:val="20"/>
          <w:szCs w:val="20"/>
        </w:rPr>
      </w:pPr>
      <w:r w:rsidRPr="00B5179D">
        <w:rPr>
          <w:rFonts w:ascii="Constantia" w:hAnsi="Constantia"/>
          <w:i/>
          <w:sz w:val="20"/>
          <w:szCs w:val="20"/>
        </w:rPr>
        <w:t xml:space="preserve">Employee centric approach in planning &amp; conducting multiple training </w:t>
      </w:r>
      <w:r w:rsidR="00670ABD" w:rsidRPr="00B5179D">
        <w:rPr>
          <w:rFonts w:ascii="Constantia" w:hAnsi="Constantia"/>
          <w:i/>
          <w:sz w:val="20"/>
          <w:szCs w:val="20"/>
        </w:rPr>
        <w:t>programs</w:t>
      </w:r>
      <w:r w:rsidRPr="00B5179D">
        <w:rPr>
          <w:rFonts w:ascii="Constantia" w:hAnsi="Constantia"/>
          <w:i/>
          <w:sz w:val="20"/>
          <w:szCs w:val="20"/>
        </w:rPr>
        <w:t xml:space="preserve">; managing the learning &amp; professional development of </w:t>
      </w:r>
      <w:r w:rsidR="00AC0BE1" w:rsidRPr="00B5179D">
        <w:rPr>
          <w:rFonts w:ascii="Constantia" w:hAnsi="Constantia"/>
          <w:i/>
          <w:sz w:val="20"/>
          <w:szCs w:val="20"/>
        </w:rPr>
        <w:t>the</w:t>
      </w:r>
      <w:r w:rsidRPr="00B5179D">
        <w:rPr>
          <w:rFonts w:ascii="Constantia" w:hAnsi="Constantia"/>
          <w:i/>
          <w:sz w:val="20"/>
          <w:szCs w:val="20"/>
        </w:rPr>
        <w:t xml:space="preserve"> </w:t>
      </w:r>
      <w:r w:rsidR="003B112D" w:rsidRPr="00B5179D">
        <w:rPr>
          <w:rFonts w:ascii="Constantia" w:hAnsi="Constantia"/>
          <w:i/>
          <w:sz w:val="20"/>
          <w:szCs w:val="20"/>
        </w:rPr>
        <w:t xml:space="preserve">organizational </w:t>
      </w:r>
      <w:r w:rsidR="00DF43A3" w:rsidRPr="00B5179D">
        <w:rPr>
          <w:rFonts w:ascii="Constantia" w:hAnsi="Constantia"/>
          <w:i/>
          <w:sz w:val="20"/>
          <w:szCs w:val="20"/>
        </w:rPr>
        <w:t>workforce</w:t>
      </w:r>
      <w:r w:rsidR="00A036C1" w:rsidRPr="00B5179D">
        <w:rPr>
          <w:rFonts w:ascii="Constantia" w:hAnsi="Constantia"/>
          <w:i/>
          <w:sz w:val="20"/>
          <w:szCs w:val="20"/>
        </w:rPr>
        <w:t xml:space="preserve"> </w:t>
      </w:r>
      <w:r w:rsidR="00AC0BE1" w:rsidRPr="00B5179D">
        <w:rPr>
          <w:rFonts w:ascii="Constantia" w:hAnsi="Constantia"/>
          <w:i/>
          <w:sz w:val="20"/>
          <w:szCs w:val="20"/>
        </w:rPr>
        <w:t>to improve</w:t>
      </w:r>
      <w:r w:rsidR="00A036C1" w:rsidRPr="00B5179D">
        <w:rPr>
          <w:rFonts w:ascii="Constantia" w:hAnsi="Constantia"/>
          <w:i/>
          <w:sz w:val="20"/>
          <w:szCs w:val="20"/>
        </w:rPr>
        <w:t xml:space="preserve"> </w:t>
      </w:r>
      <w:r w:rsidR="00EC18C1" w:rsidRPr="00B5179D">
        <w:rPr>
          <w:rFonts w:ascii="Constantia" w:hAnsi="Constantia"/>
          <w:i/>
          <w:sz w:val="20"/>
          <w:szCs w:val="20"/>
        </w:rPr>
        <w:t xml:space="preserve">the </w:t>
      </w:r>
      <w:r w:rsidR="00D95B8C" w:rsidRPr="00B5179D">
        <w:rPr>
          <w:rFonts w:ascii="Constantia" w:hAnsi="Constantia"/>
          <w:i/>
          <w:sz w:val="20"/>
          <w:szCs w:val="20"/>
        </w:rPr>
        <w:t>business processes</w:t>
      </w:r>
      <w:r w:rsidR="00A036C1" w:rsidRPr="00B5179D">
        <w:rPr>
          <w:rFonts w:ascii="Constantia" w:hAnsi="Constantia"/>
          <w:i/>
          <w:sz w:val="20"/>
          <w:szCs w:val="20"/>
        </w:rPr>
        <w:t xml:space="preserve"> with a consequent impact on organizational revenue &amp; profitability</w:t>
      </w:r>
    </w:p>
    <w:p w:rsidR="00104AE6" w:rsidRPr="00481721" w:rsidRDefault="00F846A6" w:rsidP="00E632C1">
      <w:pPr>
        <w:pStyle w:val="NoSpacing"/>
        <w:pBdr>
          <w:top w:val="single" w:sz="4" w:space="1" w:color="auto"/>
          <w:left w:val="single" w:sz="4" w:space="4" w:color="auto"/>
          <w:bottom w:val="single" w:sz="4" w:space="1" w:color="auto"/>
          <w:right w:val="single" w:sz="4" w:space="4" w:color="auto"/>
        </w:pBdr>
        <w:shd w:val="clear" w:color="auto" w:fill="EEECE1" w:themeFill="background2"/>
        <w:jc w:val="center"/>
        <w:rPr>
          <w:rFonts w:ascii="Constantia" w:hAnsi="Constantia"/>
          <w:i/>
          <w:sz w:val="4"/>
          <w:szCs w:val="20"/>
        </w:rPr>
      </w:pPr>
      <w:r>
        <w:rPr>
          <w:rFonts w:ascii="Corbel" w:hAnsi="Corbel"/>
          <w:i/>
          <w:sz w:val="2"/>
          <w:szCs w:val="19"/>
        </w:rPr>
        <w:pict>
          <v:rect id="_x0000_i1027" style="width:523.35pt;height:1.5pt" o:hralign="center" o:hrstd="t" o:hr="t" fillcolor="#a0a0a0" stroked="f"/>
        </w:pict>
      </w:r>
    </w:p>
    <w:p w:rsidR="009B186F" w:rsidRPr="00B5179D" w:rsidRDefault="009B186F" w:rsidP="00E632C1">
      <w:pPr>
        <w:pStyle w:val="NoSpacing"/>
        <w:pBdr>
          <w:top w:val="single" w:sz="4" w:space="1" w:color="auto"/>
          <w:left w:val="single" w:sz="4" w:space="4" w:color="auto"/>
          <w:bottom w:val="single" w:sz="4" w:space="1" w:color="auto"/>
          <w:right w:val="single" w:sz="4" w:space="4" w:color="auto"/>
        </w:pBdr>
        <w:shd w:val="clear" w:color="auto" w:fill="EEECE1" w:themeFill="background2"/>
        <w:jc w:val="center"/>
        <w:rPr>
          <w:rFonts w:ascii="Constantia" w:hAnsi="Constantia"/>
          <w:i/>
          <w:sz w:val="20"/>
          <w:szCs w:val="20"/>
        </w:rPr>
      </w:pPr>
      <w:r w:rsidRPr="00B5179D">
        <w:rPr>
          <w:rFonts w:ascii="Constantia" w:hAnsi="Constantia"/>
          <w:i/>
          <w:sz w:val="20"/>
          <w:szCs w:val="20"/>
        </w:rPr>
        <w:t xml:space="preserve">Results-driven professional, contributing towards the </w:t>
      </w:r>
      <w:r w:rsidR="004B126C" w:rsidRPr="00B5179D">
        <w:rPr>
          <w:rFonts w:ascii="Constantia" w:hAnsi="Constantia"/>
          <w:i/>
          <w:sz w:val="20"/>
          <w:szCs w:val="20"/>
        </w:rPr>
        <w:t xml:space="preserve">improvement of company’s brand value </w:t>
      </w:r>
      <w:r w:rsidRPr="00B5179D">
        <w:rPr>
          <w:rFonts w:ascii="Constantia" w:hAnsi="Constantia"/>
          <w:i/>
          <w:sz w:val="20"/>
          <w:szCs w:val="20"/>
        </w:rPr>
        <w:t xml:space="preserve"> by undertaking the responsibility of upgrading the knowledge, competencies, skills &amp; attitudes of the internal employees</w:t>
      </w:r>
    </w:p>
    <w:p w:rsidR="009B186F" w:rsidRDefault="009B186F" w:rsidP="00231D03">
      <w:pPr>
        <w:pStyle w:val="NoSpacing"/>
        <w:jc w:val="both"/>
        <w:rPr>
          <w:rFonts w:ascii="Constantia" w:hAnsi="Constantia"/>
          <w:sz w:val="20"/>
          <w:szCs w:val="20"/>
        </w:rPr>
      </w:pPr>
    </w:p>
    <w:p w:rsidR="004F2330" w:rsidRPr="001D5C65" w:rsidRDefault="004F2330" w:rsidP="001D5C65">
      <w:pPr>
        <w:pBdr>
          <w:bottom w:val="single" w:sz="12" w:space="1" w:color="632423"/>
        </w:pBdr>
        <w:jc w:val="both"/>
        <w:rPr>
          <w:rFonts w:ascii="Constantia" w:hAnsi="Constantia" w:cs="Segoe UI"/>
          <w:b/>
          <w:spacing w:val="40"/>
          <w:sz w:val="20"/>
          <w:szCs w:val="20"/>
        </w:rPr>
      </w:pPr>
      <w:r w:rsidRPr="00222899">
        <w:rPr>
          <w:rFonts w:ascii="Constantia" w:eastAsia="BatangChe" w:hAnsi="Constantia" w:cs="Segoe UI"/>
          <w:b/>
          <w:color w:val="943634"/>
          <w:sz w:val="20"/>
          <w:szCs w:val="20"/>
        </w:rPr>
        <w:sym w:font="Wingdings" w:char="F06E"/>
      </w:r>
      <w:r w:rsidRPr="00222899">
        <w:rPr>
          <w:rFonts w:ascii="Constantia" w:eastAsia="BatangChe" w:hAnsi="Constantia" w:cs="Segoe UI"/>
          <w:b/>
          <w:sz w:val="20"/>
          <w:szCs w:val="20"/>
        </w:rPr>
        <w:t xml:space="preserve">  </w:t>
      </w:r>
      <w:r>
        <w:rPr>
          <w:rFonts w:ascii="Constantia" w:eastAsia="BatangChe" w:hAnsi="Constantia" w:cs="Segoe UI"/>
          <w:b/>
          <w:color w:val="000000" w:themeColor="text1"/>
          <w:spacing w:val="66"/>
          <w:sz w:val="20"/>
          <w:szCs w:val="20"/>
        </w:rPr>
        <w:t>PROFILE SYNOPSIS</w:t>
      </w:r>
    </w:p>
    <w:p w:rsidR="00D3480D" w:rsidRPr="00222899" w:rsidRDefault="00C31127" w:rsidP="00A16BEE">
      <w:pPr>
        <w:pStyle w:val="NoSpacing"/>
        <w:numPr>
          <w:ilvl w:val="0"/>
          <w:numId w:val="14"/>
        </w:numPr>
        <w:spacing w:line="276" w:lineRule="auto"/>
        <w:jc w:val="both"/>
        <w:rPr>
          <w:rFonts w:ascii="Constantia" w:hAnsi="Constantia"/>
          <w:sz w:val="20"/>
          <w:szCs w:val="20"/>
        </w:rPr>
      </w:pPr>
      <w:r w:rsidRPr="00222899">
        <w:rPr>
          <w:rFonts w:ascii="Constantia" w:hAnsi="Constantia"/>
          <w:sz w:val="20"/>
          <w:szCs w:val="20"/>
        </w:rPr>
        <w:t>Aptitude</w:t>
      </w:r>
      <w:r w:rsidR="00D3480D" w:rsidRPr="00222899">
        <w:rPr>
          <w:rFonts w:ascii="Constantia" w:hAnsi="Constantia"/>
          <w:sz w:val="20"/>
          <w:szCs w:val="20"/>
        </w:rPr>
        <w:t xml:space="preserve"> in safeguarding the company's interests and strengthen</w:t>
      </w:r>
      <w:r w:rsidRPr="00222899">
        <w:rPr>
          <w:rFonts w:ascii="Constantia" w:hAnsi="Constantia"/>
          <w:sz w:val="20"/>
          <w:szCs w:val="20"/>
        </w:rPr>
        <w:t>ing</w:t>
      </w:r>
      <w:r w:rsidR="00D3480D" w:rsidRPr="00222899">
        <w:rPr>
          <w:rFonts w:ascii="Constantia" w:hAnsi="Constantia"/>
          <w:sz w:val="20"/>
          <w:szCs w:val="20"/>
        </w:rPr>
        <w:t xml:space="preserve"> the employer-employee relationship</w:t>
      </w:r>
      <w:r w:rsidR="00A16BEE">
        <w:rPr>
          <w:rFonts w:ascii="Constantia" w:hAnsi="Constantia"/>
          <w:sz w:val="20"/>
          <w:szCs w:val="20"/>
        </w:rPr>
        <w:t xml:space="preserve"> </w:t>
      </w:r>
      <w:r w:rsidR="00226B81">
        <w:rPr>
          <w:rFonts w:ascii="Constantia" w:hAnsi="Constantia"/>
          <w:sz w:val="20"/>
          <w:szCs w:val="20"/>
        </w:rPr>
        <w:t>by</w:t>
      </w:r>
      <w:r w:rsidR="00A16BEE">
        <w:rPr>
          <w:rFonts w:ascii="Constantia" w:hAnsi="Constantia"/>
          <w:sz w:val="20"/>
          <w:szCs w:val="20"/>
        </w:rPr>
        <w:t xml:space="preserve"> leveraging</w:t>
      </w:r>
      <w:r w:rsidR="00A16BEE" w:rsidRPr="00A16BEE">
        <w:rPr>
          <w:rFonts w:ascii="Constantia" w:hAnsi="Constantia"/>
          <w:sz w:val="20"/>
          <w:szCs w:val="20"/>
        </w:rPr>
        <w:t xml:space="preserve"> </w:t>
      </w:r>
      <w:r w:rsidR="0052225E">
        <w:rPr>
          <w:rFonts w:ascii="Constantia" w:hAnsi="Constantia"/>
          <w:sz w:val="20"/>
          <w:szCs w:val="20"/>
        </w:rPr>
        <w:t xml:space="preserve">the </w:t>
      </w:r>
      <w:r w:rsidR="00A16BEE" w:rsidRPr="00A16BEE">
        <w:rPr>
          <w:rFonts w:ascii="Constantia" w:hAnsi="Constantia"/>
          <w:sz w:val="20"/>
          <w:szCs w:val="20"/>
        </w:rPr>
        <w:t xml:space="preserve">comprehensive </w:t>
      </w:r>
      <w:r w:rsidR="00A16BEE">
        <w:rPr>
          <w:rFonts w:ascii="Constantia" w:hAnsi="Constantia"/>
          <w:sz w:val="20"/>
          <w:szCs w:val="20"/>
        </w:rPr>
        <w:t xml:space="preserve">&amp; </w:t>
      </w:r>
      <w:r w:rsidR="00A16BEE" w:rsidRPr="00A16BEE">
        <w:rPr>
          <w:rFonts w:ascii="Constantia" w:hAnsi="Constantia"/>
          <w:sz w:val="20"/>
          <w:szCs w:val="20"/>
        </w:rPr>
        <w:t>cross-cultural experience in proposing innovati</w:t>
      </w:r>
      <w:r w:rsidR="00A16BEE">
        <w:rPr>
          <w:rFonts w:ascii="Constantia" w:hAnsi="Constantia"/>
          <w:sz w:val="20"/>
          <w:szCs w:val="20"/>
        </w:rPr>
        <w:t xml:space="preserve">ve HR approaches &amp; solutions </w:t>
      </w:r>
    </w:p>
    <w:p w:rsidR="004B3509" w:rsidRPr="009C7F0A" w:rsidRDefault="004B3509" w:rsidP="00231D03">
      <w:pPr>
        <w:pStyle w:val="NoSpacing"/>
        <w:spacing w:line="276" w:lineRule="auto"/>
        <w:ind w:left="360"/>
        <w:jc w:val="both"/>
        <w:rPr>
          <w:rFonts w:ascii="Constantia" w:hAnsi="Constantia"/>
          <w:sz w:val="4"/>
          <w:szCs w:val="20"/>
        </w:rPr>
      </w:pPr>
    </w:p>
    <w:p w:rsidR="001A1CF0" w:rsidRPr="005162E1" w:rsidRDefault="00135D54" w:rsidP="005162E1">
      <w:pPr>
        <w:pStyle w:val="NoSpacing"/>
        <w:numPr>
          <w:ilvl w:val="0"/>
          <w:numId w:val="14"/>
        </w:numPr>
        <w:jc w:val="both"/>
        <w:rPr>
          <w:rFonts w:ascii="Constantia" w:hAnsi="Constantia"/>
          <w:sz w:val="20"/>
          <w:szCs w:val="20"/>
        </w:rPr>
      </w:pPr>
      <w:r w:rsidRPr="00222899">
        <w:rPr>
          <w:rFonts w:ascii="Constantia" w:hAnsi="Constantia"/>
          <w:sz w:val="20"/>
          <w:szCs w:val="20"/>
        </w:rPr>
        <w:t xml:space="preserve">Proficient at ensuring the smooth running of company’s human resources activities </w:t>
      </w:r>
      <w:r w:rsidR="005162E1">
        <w:rPr>
          <w:rFonts w:ascii="Constantia" w:hAnsi="Constantia"/>
          <w:sz w:val="20"/>
          <w:szCs w:val="20"/>
        </w:rPr>
        <w:t xml:space="preserve">and </w:t>
      </w:r>
      <w:r w:rsidR="005162E1" w:rsidRPr="005162E1">
        <w:rPr>
          <w:rFonts w:ascii="Constantia" w:hAnsi="Constantia"/>
          <w:sz w:val="20"/>
          <w:szCs w:val="20"/>
        </w:rPr>
        <w:t xml:space="preserve">recruitment process </w:t>
      </w:r>
      <w:r w:rsidR="006F5CA2" w:rsidRPr="005162E1">
        <w:rPr>
          <w:rFonts w:ascii="Constantia" w:hAnsi="Constantia"/>
          <w:sz w:val="20"/>
          <w:szCs w:val="20"/>
        </w:rPr>
        <w:t xml:space="preserve">by </w:t>
      </w:r>
      <w:r w:rsidR="00E263CD" w:rsidRPr="005162E1">
        <w:rPr>
          <w:rFonts w:ascii="Constantia" w:hAnsi="Constantia"/>
          <w:sz w:val="20"/>
          <w:szCs w:val="20"/>
        </w:rPr>
        <w:t xml:space="preserve">sustaining </w:t>
      </w:r>
      <w:r w:rsidR="000E2310" w:rsidRPr="005162E1">
        <w:rPr>
          <w:rFonts w:ascii="Constantia" w:hAnsi="Constantia"/>
          <w:sz w:val="20"/>
          <w:szCs w:val="20"/>
        </w:rPr>
        <w:t>the</w:t>
      </w:r>
      <w:r w:rsidR="00E263CD" w:rsidRPr="005162E1">
        <w:rPr>
          <w:rFonts w:ascii="Constantia" w:hAnsi="Constantia"/>
          <w:sz w:val="20"/>
          <w:szCs w:val="20"/>
        </w:rPr>
        <w:t xml:space="preserve"> effective</w:t>
      </w:r>
      <w:r w:rsidR="006F5CA2" w:rsidRPr="005162E1">
        <w:rPr>
          <w:rFonts w:ascii="Constantia" w:hAnsi="Constantia"/>
          <w:sz w:val="20"/>
          <w:szCs w:val="20"/>
        </w:rPr>
        <w:t xml:space="preserve"> employee relations and</w:t>
      </w:r>
      <w:r w:rsidRPr="005162E1">
        <w:rPr>
          <w:rFonts w:ascii="Constantia" w:hAnsi="Constantia"/>
          <w:sz w:val="20"/>
          <w:szCs w:val="20"/>
        </w:rPr>
        <w:t xml:space="preserve"> proper implementation of HR</w:t>
      </w:r>
      <w:r w:rsidR="006F5CA2" w:rsidRPr="005162E1">
        <w:rPr>
          <w:rFonts w:ascii="Constantia" w:hAnsi="Constantia"/>
          <w:sz w:val="20"/>
          <w:szCs w:val="20"/>
        </w:rPr>
        <w:t xml:space="preserve"> </w:t>
      </w:r>
      <w:r w:rsidR="009503A6" w:rsidRPr="005162E1">
        <w:rPr>
          <w:rFonts w:ascii="Constantia" w:hAnsi="Constantia"/>
          <w:sz w:val="20"/>
          <w:szCs w:val="20"/>
        </w:rPr>
        <w:t>policies, programs &amp;</w:t>
      </w:r>
      <w:r w:rsidR="006F5CA2" w:rsidRPr="005162E1">
        <w:rPr>
          <w:rFonts w:ascii="Constantia" w:hAnsi="Constantia"/>
          <w:sz w:val="20"/>
          <w:szCs w:val="20"/>
        </w:rPr>
        <w:t xml:space="preserve"> practices</w:t>
      </w:r>
    </w:p>
    <w:p w:rsidR="004B3509" w:rsidRPr="00226999" w:rsidRDefault="004B3509" w:rsidP="00231D03">
      <w:pPr>
        <w:pStyle w:val="NoSpacing"/>
        <w:spacing w:line="276" w:lineRule="auto"/>
        <w:jc w:val="both"/>
        <w:rPr>
          <w:rFonts w:ascii="Constantia" w:hAnsi="Constantia"/>
          <w:sz w:val="4"/>
          <w:szCs w:val="20"/>
        </w:rPr>
      </w:pPr>
    </w:p>
    <w:p w:rsidR="001278F2" w:rsidRDefault="006F5CA2" w:rsidP="00231D03">
      <w:pPr>
        <w:pStyle w:val="NoSpacing"/>
        <w:numPr>
          <w:ilvl w:val="0"/>
          <w:numId w:val="14"/>
        </w:numPr>
        <w:spacing w:line="276" w:lineRule="auto"/>
        <w:jc w:val="both"/>
        <w:rPr>
          <w:rFonts w:ascii="Constantia" w:hAnsi="Constantia"/>
          <w:sz w:val="20"/>
          <w:szCs w:val="20"/>
        </w:rPr>
      </w:pPr>
      <w:r w:rsidRPr="00222899">
        <w:rPr>
          <w:rFonts w:ascii="Constantia" w:hAnsi="Constantia"/>
          <w:sz w:val="20"/>
          <w:szCs w:val="20"/>
        </w:rPr>
        <w:t xml:space="preserve">Demonstrated ability in maintaining the work structure by </w:t>
      </w:r>
      <w:r w:rsidR="00F920CF" w:rsidRPr="00222899">
        <w:rPr>
          <w:rFonts w:ascii="Constantia" w:hAnsi="Constantia"/>
          <w:sz w:val="20"/>
          <w:szCs w:val="20"/>
        </w:rPr>
        <w:t xml:space="preserve">analysing &amp; </w:t>
      </w:r>
      <w:r w:rsidRPr="00222899">
        <w:rPr>
          <w:rFonts w:ascii="Constantia" w:hAnsi="Constantia"/>
          <w:sz w:val="20"/>
          <w:szCs w:val="20"/>
        </w:rPr>
        <w:t xml:space="preserve">updating job requirements </w:t>
      </w:r>
      <w:r w:rsidR="00F920CF" w:rsidRPr="00222899">
        <w:rPr>
          <w:rFonts w:ascii="Constantia" w:hAnsi="Constantia"/>
          <w:sz w:val="20"/>
          <w:szCs w:val="20"/>
        </w:rPr>
        <w:t>with job descriptions</w:t>
      </w:r>
      <w:r w:rsidR="006D1C3A">
        <w:rPr>
          <w:rFonts w:ascii="Constantia" w:hAnsi="Constantia"/>
          <w:sz w:val="20"/>
          <w:szCs w:val="20"/>
        </w:rPr>
        <w:t>;</w:t>
      </w:r>
      <w:r w:rsidRPr="00222899">
        <w:rPr>
          <w:rFonts w:ascii="Constantia" w:hAnsi="Constantia"/>
          <w:sz w:val="20"/>
          <w:szCs w:val="20"/>
        </w:rPr>
        <w:t xml:space="preserve"> </w:t>
      </w:r>
      <w:r w:rsidR="006D1C3A">
        <w:rPr>
          <w:rFonts w:ascii="Constantia" w:hAnsi="Constantia"/>
          <w:sz w:val="20"/>
          <w:szCs w:val="20"/>
        </w:rPr>
        <w:t>providing</w:t>
      </w:r>
      <w:r w:rsidRPr="00222899">
        <w:rPr>
          <w:rFonts w:ascii="Constantia" w:hAnsi="Constantia"/>
          <w:sz w:val="20"/>
          <w:szCs w:val="20"/>
        </w:rPr>
        <w:t xml:space="preserve"> oversight </w:t>
      </w:r>
      <w:r w:rsidR="006D1C3A">
        <w:rPr>
          <w:rFonts w:ascii="Constantia" w:hAnsi="Constantia"/>
          <w:sz w:val="20"/>
          <w:szCs w:val="20"/>
        </w:rPr>
        <w:t>to</w:t>
      </w:r>
      <w:r w:rsidRPr="00222899">
        <w:rPr>
          <w:rFonts w:ascii="Constantia" w:hAnsi="Constantia"/>
          <w:sz w:val="20"/>
          <w:szCs w:val="20"/>
        </w:rPr>
        <w:t xml:space="preserve"> the recruitment process</w:t>
      </w:r>
    </w:p>
    <w:p w:rsidR="004A004C" w:rsidRPr="003101E6" w:rsidRDefault="004A004C" w:rsidP="004A004C">
      <w:pPr>
        <w:pStyle w:val="NoSpacing"/>
        <w:ind w:left="360"/>
        <w:jc w:val="both"/>
        <w:rPr>
          <w:rFonts w:ascii="Constantia" w:hAnsi="Constantia"/>
          <w:sz w:val="6"/>
          <w:szCs w:val="20"/>
        </w:rPr>
      </w:pPr>
    </w:p>
    <w:p w:rsidR="0090209D" w:rsidRPr="00222899" w:rsidRDefault="004A004C" w:rsidP="004A004C">
      <w:pPr>
        <w:pStyle w:val="NoSpacing"/>
        <w:numPr>
          <w:ilvl w:val="0"/>
          <w:numId w:val="14"/>
        </w:numPr>
        <w:spacing w:line="276" w:lineRule="auto"/>
        <w:jc w:val="both"/>
        <w:rPr>
          <w:rFonts w:ascii="Constantia" w:hAnsi="Constantia"/>
          <w:sz w:val="20"/>
          <w:szCs w:val="20"/>
        </w:rPr>
      </w:pPr>
      <w:r w:rsidRPr="004A004C">
        <w:rPr>
          <w:rFonts w:ascii="Constantia" w:hAnsi="Constantia"/>
          <w:sz w:val="20"/>
          <w:szCs w:val="20"/>
        </w:rPr>
        <w:t>Established credibility in creating win-win relationships with community &amp; vendor resources a</w:t>
      </w:r>
      <w:r w:rsidR="00100922">
        <w:rPr>
          <w:rFonts w:ascii="Constantia" w:hAnsi="Constantia"/>
          <w:sz w:val="20"/>
          <w:szCs w:val="20"/>
        </w:rPr>
        <w:t>long with</w:t>
      </w:r>
      <w:r w:rsidRPr="004A004C">
        <w:rPr>
          <w:rFonts w:ascii="Constantia" w:hAnsi="Constantia"/>
          <w:sz w:val="20"/>
          <w:szCs w:val="20"/>
        </w:rPr>
        <w:t xml:space="preserve"> independently overseeing the quality of delivered training sessions</w:t>
      </w:r>
    </w:p>
    <w:p w:rsidR="004B3509" w:rsidRPr="004A004C" w:rsidRDefault="004B3509" w:rsidP="00231D03">
      <w:pPr>
        <w:pStyle w:val="NoSpacing"/>
        <w:spacing w:line="276" w:lineRule="auto"/>
        <w:jc w:val="both"/>
        <w:rPr>
          <w:rFonts w:ascii="Constantia" w:hAnsi="Constantia"/>
          <w:sz w:val="6"/>
          <w:szCs w:val="20"/>
        </w:rPr>
      </w:pPr>
    </w:p>
    <w:p w:rsidR="00543261" w:rsidRPr="00222899" w:rsidRDefault="001278F2" w:rsidP="00231D03">
      <w:pPr>
        <w:pStyle w:val="NoSpacing"/>
        <w:numPr>
          <w:ilvl w:val="0"/>
          <w:numId w:val="14"/>
        </w:numPr>
        <w:spacing w:line="276" w:lineRule="auto"/>
        <w:jc w:val="both"/>
        <w:rPr>
          <w:rFonts w:ascii="Constantia" w:hAnsi="Constantia"/>
          <w:sz w:val="20"/>
          <w:szCs w:val="20"/>
        </w:rPr>
      </w:pPr>
      <w:r w:rsidRPr="00222899">
        <w:rPr>
          <w:rFonts w:ascii="Constantia" w:hAnsi="Constantia"/>
          <w:sz w:val="20"/>
          <w:szCs w:val="20"/>
        </w:rPr>
        <w:t xml:space="preserve">Expertise in </w:t>
      </w:r>
      <w:r w:rsidR="002E3907">
        <w:rPr>
          <w:rFonts w:ascii="Constantia" w:hAnsi="Constantia"/>
          <w:sz w:val="20"/>
          <w:szCs w:val="20"/>
        </w:rPr>
        <w:t xml:space="preserve">understanding the </w:t>
      </w:r>
      <w:r w:rsidR="00543261" w:rsidRPr="00222899">
        <w:rPr>
          <w:rFonts w:ascii="Constantia" w:hAnsi="Constantia"/>
          <w:sz w:val="20"/>
          <w:szCs w:val="20"/>
        </w:rPr>
        <w:t>evolving nature of diverse workforce complexities, legal obli</w:t>
      </w:r>
      <w:r w:rsidRPr="00222899">
        <w:rPr>
          <w:rFonts w:ascii="Constantia" w:hAnsi="Constantia"/>
          <w:sz w:val="20"/>
          <w:szCs w:val="20"/>
        </w:rPr>
        <w:t xml:space="preserve">gations &amp; </w:t>
      </w:r>
      <w:r w:rsidR="00CD7DBA" w:rsidRPr="00222899">
        <w:rPr>
          <w:rFonts w:ascii="Constantia" w:hAnsi="Constantia"/>
          <w:sz w:val="20"/>
          <w:szCs w:val="20"/>
        </w:rPr>
        <w:t>business processes</w:t>
      </w:r>
      <w:r w:rsidR="00543261" w:rsidRPr="00222899">
        <w:rPr>
          <w:rFonts w:ascii="Constantia" w:hAnsi="Constantia"/>
          <w:sz w:val="20"/>
          <w:szCs w:val="20"/>
        </w:rPr>
        <w:t xml:space="preserve"> </w:t>
      </w:r>
      <w:r w:rsidR="004E2207" w:rsidRPr="00222899">
        <w:rPr>
          <w:rFonts w:ascii="Constantia" w:hAnsi="Constantia"/>
          <w:sz w:val="20"/>
          <w:szCs w:val="20"/>
        </w:rPr>
        <w:t>to attain</w:t>
      </w:r>
      <w:r w:rsidR="00543261" w:rsidRPr="00222899">
        <w:rPr>
          <w:rFonts w:ascii="Constantia" w:hAnsi="Constantia"/>
          <w:sz w:val="20"/>
          <w:szCs w:val="20"/>
        </w:rPr>
        <w:t xml:space="preserve"> </w:t>
      </w:r>
      <w:r w:rsidR="0026302B" w:rsidRPr="00222899">
        <w:rPr>
          <w:rFonts w:ascii="Constantia" w:hAnsi="Constantia"/>
          <w:sz w:val="20"/>
          <w:szCs w:val="20"/>
        </w:rPr>
        <w:t xml:space="preserve">set corporate / business </w:t>
      </w:r>
      <w:r w:rsidR="00543261" w:rsidRPr="00222899">
        <w:rPr>
          <w:rFonts w:ascii="Constantia" w:hAnsi="Constantia"/>
          <w:sz w:val="20"/>
          <w:szCs w:val="20"/>
        </w:rPr>
        <w:t>goals</w:t>
      </w:r>
      <w:r w:rsidR="0026302B" w:rsidRPr="00222899">
        <w:rPr>
          <w:rFonts w:ascii="Constantia" w:hAnsi="Constantia"/>
          <w:sz w:val="20"/>
          <w:szCs w:val="20"/>
        </w:rPr>
        <w:t xml:space="preserve"> within agreed budgetary</w:t>
      </w:r>
      <w:r w:rsidR="004B3509" w:rsidRPr="00222899">
        <w:rPr>
          <w:rFonts w:ascii="Constantia" w:hAnsi="Constantia"/>
          <w:sz w:val="20"/>
          <w:szCs w:val="20"/>
        </w:rPr>
        <w:t xml:space="preserve"> norms &amp; timelines</w:t>
      </w:r>
    </w:p>
    <w:p w:rsidR="004B3509" w:rsidRPr="00226999" w:rsidRDefault="004B3509" w:rsidP="00231D03">
      <w:pPr>
        <w:pStyle w:val="NoSpacing"/>
        <w:spacing w:line="276" w:lineRule="auto"/>
        <w:jc w:val="both"/>
        <w:rPr>
          <w:rFonts w:ascii="Constantia" w:hAnsi="Constantia"/>
          <w:sz w:val="6"/>
          <w:szCs w:val="20"/>
        </w:rPr>
      </w:pPr>
    </w:p>
    <w:p w:rsidR="00957236" w:rsidRPr="00222899" w:rsidRDefault="00957236" w:rsidP="00231D03">
      <w:pPr>
        <w:pStyle w:val="NoSpacing"/>
        <w:numPr>
          <w:ilvl w:val="0"/>
          <w:numId w:val="14"/>
        </w:numPr>
        <w:spacing w:line="276" w:lineRule="auto"/>
        <w:jc w:val="both"/>
        <w:rPr>
          <w:rFonts w:ascii="Constantia" w:hAnsi="Constantia"/>
          <w:sz w:val="20"/>
          <w:szCs w:val="20"/>
        </w:rPr>
      </w:pPr>
      <w:r w:rsidRPr="00222899">
        <w:rPr>
          <w:rFonts w:ascii="Constantia" w:hAnsi="Constantia"/>
          <w:sz w:val="20"/>
          <w:szCs w:val="20"/>
        </w:rPr>
        <w:t>An enterprising individual with excellent problem-solving and leadership skills in fast-paced environment while maintaining a high degree of accuracy &amp; quality in guiding roles across tenure</w:t>
      </w:r>
    </w:p>
    <w:p w:rsidR="00484F8D" w:rsidRPr="00222899" w:rsidRDefault="00484F8D" w:rsidP="00231D03">
      <w:pPr>
        <w:pStyle w:val="NoSpacing"/>
        <w:jc w:val="both"/>
        <w:rPr>
          <w:rFonts w:ascii="Constantia" w:hAnsi="Constantia" w:cs="Segoe UI"/>
          <w:b/>
          <w:sz w:val="20"/>
          <w:szCs w:val="20"/>
          <w:u w:val="single"/>
        </w:rPr>
      </w:pPr>
    </w:p>
    <w:p w:rsidR="00484F8D" w:rsidRDefault="006C46EE" w:rsidP="00A11C22">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Constantia" w:hAnsi="Constantia" w:cs="Segoe UI"/>
          <w:b/>
          <w:sz w:val="20"/>
          <w:szCs w:val="20"/>
        </w:rPr>
      </w:pPr>
      <w:r>
        <w:rPr>
          <w:rFonts w:ascii="Constantia" w:hAnsi="Constantia" w:cs="Segoe UI"/>
          <w:b/>
          <w:szCs w:val="20"/>
          <w:u w:val="single"/>
        </w:rPr>
        <w:t>Over 4</w:t>
      </w:r>
      <w:r w:rsidR="00484F8D" w:rsidRPr="00D404A6">
        <w:rPr>
          <w:rFonts w:ascii="Constantia" w:hAnsi="Constantia" w:cs="Segoe UI"/>
          <w:b/>
          <w:szCs w:val="20"/>
          <w:u w:val="single"/>
        </w:rPr>
        <w:t xml:space="preserve"> years</w:t>
      </w:r>
      <w:r w:rsidR="00484F8D" w:rsidRPr="00D404A6">
        <w:rPr>
          <w:rFonts w:ascii="Constantia" w:hAnsi="Constantia" w:cs="Segoe UI"/>
          <w:b/>
          <w:szCs w:val="20"/>
        </w:rPr>
        <w:t xml:space="preserve"> </w:t>
      </w:r>
      <w:r w:rsidR="00484F8D" w:rsidRPr="00D404A6">
        <w:rPr>
          <w:rFonts w:ascii="Constantia" w:hAnsi="Constantia" w:cs="Segoe UI"/>
          <w:b/>
          <w:sz w:val="20"/>
          <w:szCs w:val="20"/>
        </w:rPr>
        <w:t>of experience in:</w:t>
      </w:r>
    </w:p>
    <w:p w:rsidR="005A5151" w:rsidRPr="005A5151" w:rsidRDefault="005A5151" w:rsidP="00A11C22">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Constantia" w:hAnsi="Constantia" w:cs="Segoe UI"/>
          <w:b/>
          <w:sz w:val="6"/>
          <w:szCs w:val="20"/>
          <w:u w:val="single"/>
        </w:rPr>
      </w:pPr>
    </w:p>
    <w:p w:rsidR="00A520A1" w:rsidRPr="00222899" w:rsidRDefault="00484F8D" w:rsidP="00A11C22">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Constantia" w:hAnsi="Constantia"/>
          <w:sz w:val="20"/>
          <w:szCs w:val="20"/>
        </w:rPr>
      </w:pPr>
      <w:r w:rsidRPr="00222899">
        <w:rPr>
          <w:rFonts w:ascii="Constantia" w:hAnsi="Constantia"/>
          <w:sz w:val="20"/>
          <w:szCs w:val="20"/>
        </w:rPr>
        <w:t xml:space="preserve">Human Resources Management </w:t>
      </w:r>
      <w:r w:rsidR="00D86D71" w:rsidRPr="00222899">
        <w:rPr>
          <w:rFonts w:ascii="Constantia" w:hAnsi="Constantia"/>
          <w:b/>
          <w:sz w:val="20"/>
          <w:szCs w:val="20"/>
        </w:rPr>
        <w:t>|</w:t>
      </w:r>
      <w:r w:rsidRPr="00222899">
        <w:rPr>
          <w:rFonts w:ascii="Constantia" w:hAnsi="Constantia"/>
          <w:sz w:val="20"/>
          <w:szCs w:val="20"/>
        </w:rPr>
        <w:t xml:space="preserve"> Staffing </w:t>
      </w:r>
      <w:r w:rsidR="003E4840">
        <w:rPr>
          <w:rFonts w:ascii="Constantia" w:hAnsi="Constantia"/>
          <w:sz w:val="20"/>
          <w:szCs w:val="20"/>
        </w:rPr>
        <w:t>&amp; Recruitment</w:t>
      </w:r>
      <w:r w:rsidRPr="00222899">
        <w:rPr>
          <w:rFonts w:ascii="Constantia" w:hAnsi="Constantia"/>
          <w:sz w:val="20"/>
          <w:szCs w:val="20"/>
        </w:rPr>
        <w:t xml:space="preserve"> </w:t>
      </w:r>
      <w:r w:rsidR="00D86D71" w:rsidRPr="00222899">
        <w:rPr>
          <w:rFonts w:ascii="Constantia" w:hAnsi="Constantia"/>
          <w:b/>
          <w:sz w:val="20"/>
          <w:szCs w:val="20"/>
        </w:rPr>
        <w:t>|</w:t>
      </w:r>
      <w:r w:rsidRPr="00222899">
        <w:rPr>
          <w:rFonts w:ascii="Constantia" w:hAnsi="Constantia"/>
          <w:sz w:val="20"/>
          <w:szCs w:val="20"/>
        </w:rPr>
        <w:t xml:space="preserve"> </w:t>
      </w:r>
      <w:r w:rsidR="008207BE" w:rsidRPr="00222899">
        <w:rPr>
          <w:rFonts w:ascii="Constantia" w:hAnsi="Constantia"/>
          <w:sz w:val="20"/>
          <w:szCs w:val="20"/>
        </w:rPr>
        <w:t xml:space="preserve">Training &amp; Development </w:t>
      </w:r>
      <w:r w:rsidR="00D86D71" w:rsidRPr="00222899">
        <w:rPr>
          <w:rFonts w:ascii="Constantia" w:hAnsi="Constantia"/>
          <w:b/>
          <w:sz w:val="20"/>
          <w:szCs w:val="20"/>
        </w:rPr>
        <w:t>|</w:t>
      </w:r>
      <w:r w:rsidRPr="00222899">
        <w:rPr>
          <w:rFonts w:ascii="Constantia" w:hAnsi="Constantia"/>
          <w:sz w:val="20"/>
          <w:szCs w:val="20"/>
        </w:rPr>
        <w:t xml:space="preserve"> Internal Program </w:t>
      </w:r>
      <w:r w:rsidR="00671AD3">
        <w:rPr>
          <w:rFonts w:ascii="Constantia" w:hAnsi="Constantia"/>
          <w:sz w:val="20"/>
          <w:szCs w:val="20"/>
        </w:rPr>
        <w:t xml:space="preserve">/ Module </w:t>
      </w:r>
      <w:r w:rsidRPr="00222899">
        <w:rPr>
          <w:rFonts w:ascii="Constantia" w:hAnsi="Constantia"/>
          <w:sz w:val="20"/>
          <w:szCs w:val="20"/>
        </w:rPr>
        <w:t>Development</w:t>
      </w:r>
      <w:r w:rsidR="00671AD3">
        <w:rPr>
          <w:rFonts w:ascii="Constantia" w:hAnsi="Constantia"/>
          <w:sz w:val="20"/>
          <w:szCs w:val="20"/>
        </w:rPr>
        <w:t xml:space="preserve"> | </w:t>
      </w:r>
      <w:r w:rsidR="008207BE" w:rsidRPr="00222899">
        <w:rPr>
          <w:rFonts w:ascii="Constantia" w:hAnsi="Constantia"/>
          <w:sz w:val="20"/>
          <w:szCs w:val="20"/>
        </w:rPr>
        <w:t>Business Requirement Analysis</w:t>
      </w:r>
      <w:r w:rsidR="00212B18" w:rsidRPr="00222899">
        <w:rPr>
          <w:rFonts w:ascii="Constantia" w:hAnsi="Constantia"/>
          <w:sz w:val="20"/>
          <w:szCs w:val="20"/>
        </w:rPr>
        <w:t xml:space="preserve"> </w:t>
      </w:r>
      <w:r w:rsidR="00212B18" w:rsidRPr="00222899">
        <w:rPr>
          <w:rFonts w:ascii="Constantia" w:hAnsi="Constantia"/>
          <w:b/>
          <w:sz w:val="20"/>
          <w:szCs w:val="20"/>
        </w:rPr>
        <w:t>|</w:t>
      </w:r>
      <w:r w:rsidR="008207BE" w:rsidRPr="00222899">
        <w:rPr>
          <w:rFonts w:ascii="Constantia" w:hAnsi="Constantia"/>
          <w:sz w:val="20"/>
          <w:szCs w:val="20"/>
        </w:rPr>
        <w:t xml:space="preserve"> </w:t>
      </w:r>
      <w:r w:rsidRPr="00222899">
        <w:rPr>
          <w:rFonts w:ascii="Constantia" w:hAnsi="Constantia"/>
          <w:sz w:val="20"/>
          <w:szCs w:val="20"/>
        </w:rPr>
        <w:t xml:space="preserve">Recruitment Process </w:t>
      </w:r>
      <w:r w:rsidR="00D86D71" w:rsidRPr="00222899">
        <w:rPr>
          <w:rFonts w:ascii="Constantia" w:hAnsi="Constantia"/>
          <w:b/>
          <w:sz w:val="20"/>
          <w:szCs w:val="20"/>
        </w:rPr>
        <w:t>|</w:t>
      </w:r>
      <w:r w:rsidRPr="00222899">
        <w:rPr>
          <w:rFonts w:ascii="Constantia" w:hAnsi="Constantia"/>
          <w:sz w:val="20"/>
          <w:szCs w:val="20"/>
        </w:rPr>
        <w:t xml:space="preserve"> Staff Personality Development </w:t>
      </w:r>
      <w:r w:rsidR="00D86D71" w:rsidRPr="00222899">
        <w:rPr>
          <w:rFonts w:ascii="Constantia" w:hAnsi="Constantia"/>
          <w:b/>
          <w:sz w:val="20"/>
          <w:szCs w:val="20"/>
        </w:rPr>
        <w:t>|</w:t>
      </w:r>
      <w:r w:rsidRPr="00222899">
        <w:rPr>
          <w:rFonts w:ascii="Constantia" w:hAnsi="Constantia"/>
          <w:sz w:val="20"/>
          <w:szCs w:val="20"/>
        </w:rPr>
        <w:t xml:space="preserve"> Employee Knowledge Enhancements </w:t>
      </w:r>
      <w:r w:rsidR="00D86D71" w:rsidRPr="00222899">
        <w:rPr>
          <w:rFonts w:ascii="Constantia" w:hAnsi="Constantia"/>
          <w:b/>
          <w:sz w:val="20"/>
          <w:szCs w:val="20"/>
        </w:rPr>
        <w:t>|</w:t>
      </w:r>
      <w:r w:rsidRPr="00222899">
        <w:rPr>
          <w:rFonts w:ascii="Constantia" w:hAnsi="Constantia"/>
          <w:sz w:val="20"/>
          <w:szCs w:val="20"/>
        </w:rPr>
        <w:t xml:space="preserve"> Process Enhancements </w:t>
      </w:r>
      <w:r w:rsidR="00D86D71" w:rsidRPr="00222899">
        <w:rPr>
          <w:rFonts w:ascii="Constantia" w:hAnsi="Constantia"/>
          <w:b/>
          <w:sz w:val="20"/>
          <w:szCs w:val="20"/>
        </w:rPr>
        <w:t>|</w:t>
      </w:r>
      <w:r w:rsidRPr="00222899">
        <w:rPr>
          <w:rFonts w:ascii="Constantia" w:hAnsi="Constantia"/>
          <w:sz w:val="20"/>
          <w:szCs w:val="20"/>
        </w:rPr>
        <w:t xml:space="preserve"> Quality Assurance </w:t>
      </w:r>
      <w:r w:rsidR="00D86D71" w:rsidRPr="00222899">
        <w:rPr>
          <w:rFonts w:ascii="Constantia" w:hAnsi="Constantia"/>
          <w:b/>
          <w:sz w:val="20"/>
          <w:szCs w:val="20"/>
        </w:rPr>
        <w:t>|</w:t>
      </w:r>
      <w:r w:rsidRPr="00222899">
        <w:rPr>
          <w:rFonts w:ascii="Constantia" w:hAnsi="Constantia"/>
          <w:sz w:val="20"/>
          <w:szCs w:val="20"/>
        </w:rPr>
        <w:t xml:space="preserve"> Cost-Effective Solutions Delivery </w:t>
      </w:r>
      <w:r w:rsidR="00D86D71" w:rsidRPr="00222899">
        <w:rPr>
          <w:rFonts w:ascii="Constantia" w:hAnsi="Constantia"/>
          <w:b/>
          <w:sz w:val="20"/>
          <w:szCs w:val="20"/>
        </w:rPr>
        <w:t>|</w:t>
      </w:r>
      <w:r w:rsidRPr="00222899">
        <w:rPr>
          <w:rFonts w:ascii="Constantia" w:hAnsi="Constantia"/>
          <w:sz w:val="20"/>
          <w:szCs w:val="20"/>
        </w:rPr>
        <w:t xml:space="preserve"> Employee Relations</w:t>
      </w:r>
      <w:r w:rsidR="00671AD3">
        <w:rPr>
          <w:rFonts w:ascii="Constantia" w:hAnsi="Constantia"/>
          <w:sz w:val="20"/>
          <w:szCs w:val="20"/>
        </w:rPr>
        <w:t xml:space="preserve"> | </w:t>
      </w:r>
      <w:r w:rsidR="00A520A1" w:rsidRPr="00222899">
        <w:rPr>
          <w:rFonts w:ascii="Constantia" w:hAnsi="Constantia"/>
          <w:sz w:val="20"/>
          <w:szCs w:val="20"/>
        </w:rPr>
        <w:t xml:space="preserve">Vendor Management | </w:t>
      </w:r>
      <w:r w:rsidR="00A520A1" w:rsidRPr="00222899">
        <w:rPr>
          <w:rFonts w:ascii="Constantia" w:hAnsi="Constantia" w:cs="Segoe UI"/>
          <w:sz w:val="20"/>
          <w:szCs w:val="20"/>
        </w:rPr>
        <w:t>Contract Labour Management</w:t>
      </w:r>
      <w:r w:rsidR="0088716A">
        <w:rPr>
          <w:rFonts w:ascii="Constantia" w:hAnsi="Constantia" w:cs="Segoe UI"/>
          <w:sz w:val="20"/>
          <w:szCs w:val="20"/>
        </w:rPr>
        <w:t xml:space="preserve"> | People Management | Liaison &amp; Coordination</w:t>
      </w:r>
    </w:p>
    <w:p w:rsidR="00484F8D" w:rsidRPr="00C5233D" w:rsidRDefault="00484F8D" w:rsidP="00231D03">
      <w:pPr>
        <w:pStyle w:val="NoSpacing"/>
        <w:pBdr>
          <w:top w:val="single" w:sz="4" w:space="1" w:color="auto"/>
          <w:left w:val="single" w:sz="4" w:space="4" w:color="auto"/>
          <w:bottom w:val="single" w:sz="4" w:space="1" w:color="auto"/>
          <w:right w:val="single" w:sz="4" w:space="4" w:color="auto"/>
        </w:pBdr>
        <w:jc w:val="both"/>
        <w:rPr>
          <w:rFonts w:ascii="Constantia" w:hAnsi="Constantia" w:cs="Segoe UI"/>
          <w:sz w:val="2"/>
          <w:szCs w:val="20"/>
        </w:rPr>
      </w:pPr>
    </w:p>
    <w:p w:rsidR="00BE0EC1" w:rsidRPr="00BE0EC1" w:rsidRDefault="00F846A6" w:rsidP="00BE0EC1">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b/>
          <w:sz w:val="10"/>
          <w:szCs w:val="20"/>
          <w:u w:val="single"/>
        </w:rPr>
      </w:pPr>
      <w:r>
        <w:rPr>
          <w:rFonts w:ascii="Corbel" w:hAnsi="Corbel"/>
          <w:i/>
          <w:sz w:val="2"/>
          <w:szCs w:val="19"/>
        </w:rPr>
        <w:pict>
          <v:rect id="_x0000_i1028" style="width:523.35pt;height:1.5pt" o:hralign="center" o:hrstd="t" o:hr="t" fillcolor="#a0a0a0" stroked="f"/>
        </w:pict>
      </w:r>
    </w:p>
    <w:p w:rsidR="00FE4CF6" w:rsidRDefault="000F44F5" w:rsidP="00BE0EC1">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b/>
          <w:sz w:val="20"/>
          <w:szCs w:val="20"/>
          <w:u w:val="single"/>
        </w:rPr>
      </w:pPr>
      <w:r w:rsidRPr="00222899">
        <w:rPr>
          <w:rFonts w:ascii="Constantia" w:hAnsi="Constantia" w:cs="Segoe UI"/>
          <w:b/>
          <w:sz w:val="20"/>
          <w:szCs w:val="20"/>
          <w:u w:val="single"/>
        </w:rPr>
        <w:t>CERTIFICATIONS:</w:t>
      </w:r>
    </w:p>
    <w:p w:rsidR="005A5151" w:rsidRPr="00A447F8" w:rsidRDefault="005A5151" w:rsidP="00BE0EC1">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b/>
          <w:sz w:val="6"/>
          <w:szCs w:val="20"/>
          <w:u w:val="single"/>
        </w:rPr>
      </w:pPr>
    </w:p>
    <w:p w:rsidR="005A0B75" w:rsidRPr="00222899" w:rsidRDefault="00BE0EC1" w:rsidP="00BE0EC1">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sz w:val="20"/>
          <w:szCs w:val="20"/>
        </w:rPr>
      </w:pPr>
      <w:r>
        <w:rPr>
          <w:rFonts w:ascii="Constantia" w:hAnsi="Constantia" w:cs="Segoe UI"/>
          <w:sz w:val="20"/>
          <w:szCs w:val="20"/>
        </w:rPr>
        <w:sym w:font="Wingdings" w:char="F073"/>
      </w:r>
      <w:r>
        <w:rPr>
          <w:rFonts w:ascii="Constantia" w:hAnsi="Constantia" w:cs="Segoe UI"/>
          <w:sz w:val="20"/>
          <w:szCs w:val="20"/>
        </w:rPr>
        <w:t xml:space="preserve"> </w:t>
      </w:r>
      <w:r w:rsidR="005A0B75" w:rsidRPr="00222899">
        <w:rPr>
          <w:rFonts w:ascii="Constantia" w:hAnsi="Constantia" w:cs="Segoe UI"/>
          <w:sz w:val="20"/>
          <w:szCs w:val="20"/>
        </w:rPr>
        <w:t xml:space="preserve">Train the Trainer (T3) Level 1 Certification from </w:t>
      </w:r>
      <w:proofErr w:type="spellStart"/>
      <w:r w:rsidR="005A0B75" w:rsidRPr="00222899">
        <w:rPr>
          <w:rFonts w:ascii="Constantia" w:hAnsi="Constantia" w:cs="Segoe UI"/>
          <w:sz w:val="20"/>
          <w:szCs w:val="20"/>
        </w:rPr>
        <w:t>MetaMorf</w:t>
      </w:r>
      <w:proofErr w:type="spellEnd"/>
      <w:r w:rsidR="005A0B75" w:rsidRPr="00222899">
        <w:rPr>
          <w:rFonts w:ascii="Constantia" w:hAnsi="Constantia" w:cs="Segoe UI"/>
          <w:sz w:val="20"/>
          <w:szCs w:val="20"/>
        </w:rPr>
        <w:t xml:space="preserve"> India, Bangalore</w:t>
      </w:r>
    </w:p>
    <w:p w:rsidR="005A0B75" w:rsidRPr="00222899" w:rsidRDefault="00BE0EC1" w:rsidP="00BE0EC1">
      <w:pPr>
        <w:pStyle w:val="NoSpacing"/>
        <w:pBdr>
          <w:top w:val="single" w:sz="4" w:space="1" w:color="auto"/>
          <w:left w:val="single" w:sz="4" w:space="4" w:color="auto"/>
          <w:bottom w:val="single" w:sz="4" w:space="1" w:color="auto"/>
          <w:right w:val="single" w:sz="4" w:space="4" w:color="auto"/>
        </w:pBdr>
        <w:jc w:val="center"/>
        <w:rPr>
          <w:rFonts w:ascii="Constantia" w:hAnsi="Constantia" w:cs="Segoe UI"/>
          <w:sz w:val="20"/>
          <w:szCs w:val="20"/>
        </w:rPr>
      </w:pPr>
      <w:r>
        <w:rPr>
          <w:rFonts w:ascii="Constantia" w:hAnsi="Constantia" w:cs="Segoe UI"/>
          <w:sz w:val="20"/>
          <w:szCs w:val="20"/>
        </w:rPr>
        <w:sym w:font="Wingdings" w:char="F073"/>
      </w:r>
      <w:r>
        <w:rPr>
          <w:rFonts w:ascii="Constantia" w:hAnsi="Constantia" w:cs="Segoe UI"/>
          <w:sz w:val="20"/>
          <w:szCs w:val="20"/>
        </w:rPr>
        <w:t xml:space="preserve"> </w:t>
      </w:r>
      <w:r w:rsidR="005A0B75" w:rsidRPr="00222899">
        <w:rPr>
          <w:rFonts w:ascii="Constantia" w:hAnsi="Constantia" w:cs="Segoe UI"/>
          <w:sz w:val="20"/>
          <w:szCs w:val="20"/>
        </w:rPr>
        <w:t xml:space="preserve">DGCA Certified Trainer on Dangerous Goods (Class 3) from Spice jet India </w:t>
      </w:r>
      <w:proofErr w:type="spellStart"/>
      <w:r w:rsidR="005A0B75" w:rsidRPr="00222899">
        <w:rPr>
          <w:rFonts w:ascii="Constantia" w:hAnsi="Constantia" w:cs="Segoe UI"/>
          <w:sz w:val="20"/>
          <w:szCs w:val="20"/>
        </w:rPr>
        <w:t>Pvt.</w:t>
      </w:r>
      <w:proofErr w:type="spellEnd"/>
      <w:r w:rsidR="005A0B75" w:rsidRPr="00222899">
        <w:rPr>
          <w:rFonts w:ascii="Constantia" w:hAnsi="Constantia" w:cs="Segoe UI"/>
          <w:sz w:val="20"/>
          <w:szCs w:val="20"/>
        </w:rPr>
        <w:t xml:space="preserve"> Ltd., Gurgaon</w:t>
      </w:r>
    </w:p>
    <w:p w:rsidR="00AA493A" w:rsidRPr="00222899" w:rsidRDefault="00AA493A" w:rsidP="00231D03">
      <w:pPr>
        <w:pStyle w:val="NoSpacing"/>
        <w:jc w:val="both"/>
        <w:rPr>
          <w:rFonts w:ascii="Constantia" w:hAnsi="Constantia" w:cs="Segoe UI"/>
          <w:sz w:val="20"/>
          <w:szCs w:val="20"/>
        </w:rPr>
      </w:pPr>
    </w:p>
    <w:p w:rsidR="001E5B9C" w:rsidRPr="004F2330" w:rsidRDefault="004F2330" w:rsidP="00231D03">
      <w:pPr>
        <w:pBdr>
          <w:bottom w:val="single" w:sz="12" w:space="1" w:color="632423"/>
        </w:pBdr>
        <w:jc w:val="both"/>
        <w:rPr>
          <w:rFonts w:ascii="Constantia" w:hAnsi="Constantia" w:cs="Segoe UI"/>
          <w:b/>
          <w:spacing w:val="40"/>
          <w:sz w:val="20"/>
          <w:szCs w:val="20"/>
        </w:rPr>
      </w:pPr>
      <w:r w:rsidRPr="00222899">
        <w:rPr>
          <w:rFonts w:ascii="Constantia" w:eastAsia="BatangChe" w:hAnsi="Constantia" w:cs="Segoe UI"/>
          <w:b/>
          <w:color w:val="943634"/>
          <w:sz w:val="20"/>
          <w:szCs w:val="20"/>
        </w:rPr>
        <w:sym w:font="Wingdings" w:char="F06E"/>
      </w:r>
      <w:r w:rsidRPr="00222899">
        <w:rPr>
          <w:rFonts w:ascii="Constantia" w:eastAsia="BatangChe" w:hAnsi="Constantia" w:cs="Segoe UI"/>
          <w:b/>
          <w:sz w:val="20"/>
          <w:szCs w:val="20"/>
        </w:rPr>
        <w:t xml:space="preserve">  </w:t>
      </w:r>
      <w:r>
        <w:rPr>
          <w:rFonts w:ascii="Constantia" w:eastAsia="BatangChe" w:hAnsi="Constantia" w:cs="Segoe UI"/>
          <w:b/>
          <w:color w:val="000000" w:themeColor="text1"/>
          <w:spacing w:val="66"/>
          <w:sz w:val="20"/>
          <w:szCs w:val="20"/>
        </w:rPr>
        <w:t>CAREER REVIEW</w:t>
      </w:r>
    </w:p>
    <w:p w:rsidR="001E5B9C" w:rsidRPr="00222899" w:rsidRDefault="00930144" w:rsidP="00A11C22">
      <w:pPr>
        <w:pStyle w:val="NoSpacing"/>
        <w:shd w:val="clear" w:color="auto" w:fill="B6DDE8" w:themeFill="accent5" w:themeFillTint="66"/>
        <w:tabs>
          <w:tab w:val="right" w:pos="10440"/>
        </w:tabs>
        <w:jc w:val="both"/>
        <w:rPr>
          <w:rFonts w:ascii="Constantia" w:hAnsi="Constantia" w:cs="Segoe UI"/>
          <w:b/>
          <w:sz w:val="20"/>
          <w:szCs w:val="20"/>
        </w:rPr>
      </w:pPr>
      <w:r w:rsidRPr="00222899">
        <w:rPr>
          <w:rFonts w:ascii="Constantia" w:hAnsi="Constantia" w:cs="Segoe UI"/>
          <w:b/>
          <w:sz w:val="20"/>
          <w:szCs w:val="20"/>
        </w:rPr>
        <w:t xml:space="preserve">HR </w:t>
      </w:r>
      <w:r w:rsidR="00C045C1" w:rsidRPr="00222899">
        <w:rPr>
          <w:rFonts w:ascii="Constantia" w:hAnsi="Constantia" w:cs="Segoe UI"/>
          <w:b/>
          <w:sz w:val="20"/>
          <w:szCs w:val="20"/>
        </w:rPr>
        <w:t xml:space="preserve">EXECUTIVE TRAINEE </w:t>
      </w:r>
      <w:r w:rsidRPr="00222899">
        <w:rPr>
          <w:rFonts w:ascii="Constantia" w:hAnsi="Constantia" w:cs="Segoe UI"/>
          <w:b/>
          <w:sz w:val="20"/>
          <w:szCs w:val="20"/>
        </w:rPr>
        <w:t xml:space="preserve">(Intern) </w:t>
      </w:r>
      <w:r w:rsidR="0013375A" w:rsidRPr="00222899">
        <w:rPr>
          <w:rFonts w:ascii="Constantia" w:hAnsi="Constantia"/>
          <w:b/>
          <w:color w:val="000000"/>
          <w:sz w:val="20"/>
          <w:szCs w:val="20"/>
        </w:rPr>
        <w:sym w:font="Wingdings 3" w:char="F084"/>
      </w:r>
      <w:r w:rsidR="0013375A" w:rsidRPr="00222899">
        <w:rPr>
          <w:rFonts w:ascii="Constantia" w:hAnsi="Constantia"/>
          <w:b/>
          <w:color w:val="000000"/>
          <w:sz w:val="20"/>
          <w:szCs w:val="20"/>
        </w:rPr>
        <w:t xml:space="preserve"> </w:t>
      </w:r>
      <w:hyperlink r:id="rId8" w:history="1">
        <w:r w:rsidR="00BA3160" w:rsidRPr="005E4873">
          <w:rPr>
            <w:rStyle w:val="Hyperlink"/>
            <w:rFonts w:ascii="Constantia" w:hAnsi="Constantia" w:cs="Segoe UI"/>
            <w:b/>
            <w:sz w:val="20"/>
            <w:szCs w:val="20"/>
          </w:rPr>
          <w:t xml:space="preserve">L&amp;T </w:t>
        </w:r>
        <w:r w:rsidR="005E4873" w:rsidRPr="005E4873">
          <w:rPr>
            <w:rStyle w:val="Hyperlink"/>
            <w:rFonts w:ascii="Constantia" w:hAnsi="Constantia" w:cs="Segoe UI"/>
            <w:b/>
            <w:sz w:val="20"/>
            <w:szCs w:val="20"/>
          </w:rPr>
          <w:t>Shared Service Centre</w:t>
        </w:r>
      </w:hyperlink>
      <w:r w:rsidR="005E4873" w:rsidRPr="005E4873">
        <w:rPr>
          <w:rFonts w:ascii="Constantia" w:hAnsi="Constantia" w:cs="Segoe UI"/>
          <w:b/>
          <w:sz w:val="20"/>
          <w:szCs w:val="20"/>
        </w:rPr>
        <w:t>, Pune</w:t>
      </w:r>
      <w:r w:rsidR="00BA3160" w:rsidRPr="00222899">
        <w:rPr>
          <w:rFonts w:ascii="Constantia" w:hAnsi="Constantia" w:cs="Segoe UI"/>
          <w:b/>
          <w:sz w:val="20"/>
          <w:szCs w:val="20"/>
        </w:rPr>
        <w:t xml:space="preserve"> </w:t>
      </w:r>
      <w:r w:rsidR="0013375A" w:rsidRPr="00222899">
        <w:rPr>
          <w:rFonts w:ascii="Constantia" w:hAnsi="Constantia" w:cs="Segoe UI"/>
          <w:b/>
          <w:sz w:val="20"/>
          <w:szCs w:val="20"/>
        </w:rPr>
        <w:tab/>
      </w:r>
      <w:proofErr w:type="gramStart"/>
      <w:r w:rsidR="00082444">
        <w:rPr>
          <w:rFonts w:ascii="Constantia" w:hAnsi="Constantia" w:cs="Segoe UI"/>
          <w:b/>
          <w:sz w:val="20"/>
          <w:szCs w:val="20"/>
        </w:rPr>
        <w:t>April‘12  June</w:t>
      </w:r>
      <w:proofErr w:type="gramEnd"/>
      <w:r w:rsidR="00082444">
        <w:rPr>
          <w:rFonts w:ascii="Constantia" w:hAnsi="Constantia" w:cs="Segoe UI"/>
          <w:b/>
          <w:sz w:val="20"/>
          <w:szCs w:val="20"/>
        </w:rPr>
        <w:t xml:space="preserve"> ‘12</w:t>
      </w:r>
    </w:p>
    <w:p w:rsidR="008F2EE1" w:rsidRPr="000C38E9" w:rsidRDefault="008F2EE1" w:rsidP="00231D03">
      <w:pPr>
        <w:pStyle w:val="NoSpacing"/>
        <w:jc w:val="both"/>
        <w:rPr>
          <w:rFonts w:ascii="Constantia" w:hAnsi="Constantia" w:cs="Segoe UI"/>
          <w:sz w:val="16"/>
          <w:szCs w:val="20"/>
        </w:rPr>
      </w:pPr>
    </w:p>
    <w:p w:rsidR="008F2EE1" w:rsidRPr="00222899" w:rsidRDefault="008F2EE1" w:rsidP="004E1273">
      <w:pPr>
        <w:pStyle w:val="NoSpacing"/>
        <w:jc w:val="center"/>
        <w:rPr>
          <w:rFonts w:ascii="Constantia" w:hAnsi="Constantia" w:cs="Segoe UI"/>
          <w:b/>
          <w:sz w:val="20"/>
          <w:szCs w:val="20"/>
          <w:u w:val="single"/>
        </w:rPr>
      </w:pPr>
      <w:r w:rsidRPr="00222899">
        <w:rPr>
          <w:rFonts w:ascii="Constantia" w:hAnsi="Constantia" w:cs="Segoe UI"/>
          <w:b/>
          <w:sz w:val="20"/>
          <w:szCs w:val="20"/>
          <w:u w:val="single"/>
        </w:rPr>
        <w:t>Key Deliverables:</w:t>
      </w:r>
    </w:p>
    <w:p w:rsidR="001A60EE" w:rsidRPr="0053743B" w:rsidRDefault="001A60EE" w:rsidP="00231D03">
      <w:pPr>
        <w:pStyle w:val="NoSpacing"/>
        <w:jc w:val="both"/>
        <w:rPr>
          <w:rFonts w:ascii="Constantia" w:hAnsi="Constantia" w:cs="Segoe UI"/>
          <w:b/>
          <w:sz w:val="8"/>
          <w:szCs w:val="20"/>
          <w:u w:val="single"/>
        </w:rPr>
      </w:pPr>
    </w:p>
    <w:p w:rsidR="00554EED" w:rsidRPr="00222899" w:rsidRDefault="001A60EE" w:rsidP="00231D03">
      <w:pPr>
        <w:pStyle w:val="NoSpacing"/>
        <w:numPr>
          <w:ilvl w:val="0"/>
          <w:numId w:val="11"/>
        </w:numPr>
        <w:ind w:left="360"/>
        <w:jc w:val="both"/>
        <w:rPr>
          <w:rFonts w:ascii="Constantia" w:hAnsi="Constantia" w:cs="Segoe UI"/>
          <w:sz w:val="20"/>
          <w:szCs w:val="20"/>
        </w:rPr>
      </w:pPr>
      <w:r w:rsidRPr="00222899">
        <w:rPr>
          <w:rFonts w:ascii="Constantia" w:hAnsi="Constantia" w:cs="Segoe UI"/>
          <w:b/>
          <w:sz w:val="20"/>
          <w:szCs w:val="20"/>
        </w:rPr>
        <w:t>Contract Labour Management:</w:t>
      </w:r>
      <w:r w:rsidRPr="00222899">
        <w:rPr>
          <w:rFonts w:ascii="Constantia" w:hAnsi="Constantia"/>
          <w:sz w:val="20"/>
          <w:szCs w:val="20"/>
        </w:rPr>
        <w:t xml:space="preserve"> </w:t>
      </w:r>
      <w:r w:rsidR="00554EED" w:rsidRPr="00222899">
        <w:rPr>
          <w:rFonts w:ascii="Constantia" w:hAnsi="Constantia"/>
          <w:sz w:val="20"/>
          <w:szCs w:val="20"/>
        </w:rPr>
        <w:t xml:space="preserve">Evaluating the </w:t>
      </w:r>
      <w:r w:rsidR="006D731D" w:rsidRPr="00222899">
        <w:rPr>
          <w:rFonts w:ascii="Constantia" w:hAnsi="Constantia"/>
          <w:sz w:val="20"/>
          <w:szCs w:val="20"/>
        </w:rPr>
        <w:t xml:space="preserve">contract </w:t>
      </w:r>
      <w:r w:rsidRPr="00222899">
        <w:rPr>
          <w:rFonts w:ascii="Constantia" w:hAnsi="Constantia"/>
          <w:sz w:val="20"/>
          <w:szCs w:val="20"/>
        </w:rPr>
        <w:t>clauses to comply with the statutory provisions</w:t>
      </w:r>
      <w:r w:rsidR="006D731D" w:rsidRPr="00222899">
        <w:rPr>
          <w:rFonts w:ascii="Constantia" w:hAnsi="Constantia"/>
          <w:sz w:val="20"/>
          <w:szCs w:val="20"/>
        </w:rPr>
        <w:t xml:space="preserve"> and monitoring the selection of contractors through agreed tendering process</w:t>
      </w:r>
      <w:r w:rsidR="00554EED" w:rsidRPr="00222899">
        <w:rPr>
          <w:rFonts w:ascii="Constantia" w:hAnsi="Constantia"/>
          <w:sz w:val="20"/>
          <w:szCs w:val="20"/>
        </w:rPr>
        <w:t>. Ensuring the proper fulfilment of joining formalities of contract employees and development of required documents procured by the vendors</w:t>
      </w:r>
      <w:r w:rsidR="006F43F0" w:rsidRPr="00222899">
        <w:rPr>
          <w:rFonts w:ascii="Constantia" w:hAnsi="Constantia"/>
          <w:sz w:val="20"/>
          <w:szCs w:val="20"/>
        </w:rPr>
        <w:t>.</w:t>
      </w:r>
    </w:p>
    <w:p w:rsidR="001A60EE" w:rsidRPr="000C38E9" w:rsidRDefault="001A60EE" w:rsidP="00231D03">
      <w:pPr>
        <w:pStyle w:val="NoSpacing"/>
        <w:jc w:val="both"/>
        <w:rPr>
          <w:rFonts w:ascii="Constantia" w:hAnsi="Constantia" w:cs="Arial"/>
          <w:color w:val="333333"/>
          <w:sz w:val="14"/>
          <w:szCs w:val="20"/>
          <w:shd w:val="clear" w:color="auto" w:fill="FEFEFE"/>
        </w:rPr>
      </w:pPr>
    </w:p>
    <w:p w:rsidR="00A91EAF" w:rsidRPr="00222899" w:rsidRDefault="002A4F34" w:rsidP="00231D03">
      <w:pPr>
        <w:pStyle w:val="NoSpacing"/>
        <w:numPr>
          <w:ilvl w:val="0"/>
          <w:numId w:val="11"/>
        </w:numPr>
        <w:ind w:left="360"/>
        <w:jc w:val="both"/>
        <w:rPr>
          <w:rFonts w:ascii="Constantia" w:hAnsi="Constantia" w:cs="Segoe UI"/>
          <w:sz w:val="20"/>
          <w:szCs w:val="20"/>
        </w:rPr>
      </w:pPr>
      <w:r w:rsidRPr="00222899">
        <w:rPr>
          <w:rFonts w:ascii="Constantia" w:hAnsi="Constantia" w:cs="Segoe UI"/>
          <w:b/>
          <w:sz w:val="20"/>
          <w:szCs w:val="20"/>
        </w:rPr>
        <w:t>Auditing:</w:t>
      </w:r>
      <w:r w:rsidR="004A3318" w:rsidRPr="00222899">
        <w:rPr>
          <w:rFonts w:ascii="Constantia" w:hAnsi="Constantia" w:cs="Segoe UI"/>
          <w:sz w:val="20"/>
          <w:szCs w:val="20"/>
        </w:rPr>
        <w:t xml:space="preserve"> </w:t>
      </w:r>
      <w:r w:rsidR="00856825" w:rsidRPr="00222899">
        <w:rPr>
          <w:rFonts w:ascii="Constantia" w:hAnsi="Constantia" w:cs="Segoe UI"/>
          <w:sz w:val="20"/>
          <w:szCs w:val="20"/>
        </w:rPr>
        <w:t xml:space="preserve">Conducting periodical audits </w:t>
      </w:r>
      <w:r w:rsidR="003C4A23" w:rsidRPr="00222899">
        <w:rPr>
          <w:rFonts w:ascii="Constantia" w:hAnsi="Constantia" w:cs="Segoe UI"/>
          <w:sz w:val="20"/>
          <w:szCs w:val="20"/>
        </w:rPr>
        <w:t xml:space="preserve">(Internal &amp; External) </w:t>
      </w:r>
      <w:r w:rsidRPr="00222899">
        <w:rPr>
          <w:rFonts w:ascii="Constantia" w:hAnsi="Constantia" w:cs="Segoe UI"/>
          <w:sz w:val="20"/>
          <w:szCs w:val="20"/>
        </w:rPr>
        <w:t xml:space="preserve">in close consultation with supervisors </w:t>
      </w:r>
      <w:r w:rsidR="00856825" w:rsidRPr="00222899">
        <w:rPr>
          <w:rFonts w:ascii="Constantia" w:hAnsi="Constantia" w:cs="Segoe UI"/>
          <w:sz w:val="20"/>
          <w:szCs w:val="20"/>
        </w:rPr>
        <w:t>to ensure the meeting of compliance as per</w:t>
      </w:r>
      <w:r w:rsidR="003C4A23" w:rsidRPr="00222899">
        <w:rPr>
          <w:rFonts w:ascii="Constantia" w:hAnsi="Constantia" w:cs="Segoe UI"/>
          <w:sz w:val="20"/>
          <w:szCs w:val="20"/>
        </w:rPr>
        <w:t xml:space="preserve"> Contract Employee Act. Along with considering the legal requirements </w:t>
      </w:r>
      <w:r w:rsidR="00A91EAF" w:rsidRPr="00222899">
        <w:rPr>
          <w:rFonts w:ascii="Constantia" w:hAnsi="Constantia" w:cs="Segoe UI"/>
          <w:sz w:val="20"/>
          <w:szCs w:val="20"/>
        </w:rPr>
        <w:t xml:space="preserve">in regards to Contract labour in the company. </w:t>
      </w:r>
    </w:p>
    <w:p w:rsidR="0079541E" w:rsidRPr="00D74187" w:rsidRDefault="0079541E" w:rsidP="00231D03">
      <w:pPr>
        <w:pStyle w:val="NoSpacing"/>
        <w:jc w:val="both"/>
        <w:rPr>
          <w:rFonts w:ascii="Constantia" w:hAnsi="Constantia" w:cs="Segoe UI"/>
          <w:sz w:val="14"/>
          <w:szCs w:val="20"/>
        </w:rPr>
      </w:pPr>
    </w:p>
    <w:p w:rsidR="001E5B9C" w:rsidRPr="00222899" w:rsidRDefault="0079541E" w:rsidP="00231D03">
      <w:pPr>
        <w:pStyle w:val="NoSpacing"/>
        <w:numPr>
          <w:ilvl w:val="0"/>
          <w:numId w:val="11"/>
        </w:numPr>
        <w:ind w:left="360"/>
        <w:jc w:val="both"/>
        <w:rPr>
          <w:rFonts w:ascii="Constantia" w:hAnsi="Constantia" w:cs="Segoe UI"/>
          <w:sz w:val="20"/>
          <w:szCs w:val="20"/>
        </w:rPr>
      </w:pPr>
      <w:r w:rsidRPr="00222899">
        <w:rPr>
          <w:rFonts w:ascii="Constantia" w:hAnsi="Constantia" w:cs="Segoe UI"/>
          <w:b/>
          <w:sz w:val="20"/>
          <w:szCs w:val="20"/>
        </w:rPr>
        <w:t>Manpower Need Analysis:</w:t>
      </w:r>
      <w:r w:rsidRPr="00222899">
        <w:rPr>
          <w:rFonts w:ascii="Constantia" w:hAnsi="Constantia" w:cs="Segoe UI"/>
          <w:sz w:val="20"/>
          <w:szCs w:val="20"/>
        </w:rPr>
        <w:t xml:space="preserve"> Organizing internal </w:t>
      </w:r>
      <w:r w:rsidR="001E5B9C" w:rsidRPr="00222899">
        <w:rPr>
          <w:rFonts w:ascii="Constantia" w:hAnsi="Constantia" w:cs="Segoe UI"/>
          <w:sz w:val="20"/>
          <w:szCs w:val="20"/>
        </w:rPr>
        <w:t>meeting</w:t>
      </w:r>
      <w:r w:rsidRPr="00222899">
        <w:rPr>
          <w:rFonts w:ascii="Constantia" w:hAnsi="Constantia" w:cs="Segoe UI"/>
          <w:sz w:val="20"/>
          <w:szCs w:val="20"/>
        </w:rPr>
        <w:t>s</w:t>
      </w:r>
      <w:r w:rsidR="001E5B9C" w:rsidRPr="00222899">
        <w:rPr>
          <w:rFonts w:ascii="Constantia" w:hAnsi="Constantia" w:cs="Segoe UI"/>
          <w:sz w:val="20"/>
          <w:szCs w:val="20"/>
        </w:rPr>
        <w:t xml:space="preserve"> w</w:t>
      </w:r>
      <w:r w:rsidRPr="00222899">
        <w:rPr>
          <w:rFonts w:ascii="Constantia" w:hAnsi="Constantia" w:cs="Segoe UI"/>
          <w:sz w:val="20"/>
          <w:szCs w:val="20"/>
        </w:rPr>
        <w:t xml:space="preserve">ith </w:t>
      </w:r>
      <w:r w:rsidR="001E5B9C" w:rsidRPr="00222899">
        <w:rPr>
          <w:rFonts w:ascii="Constantia" w:hAnsi="Constantia" w:cs="Segoe UI"/>
          <w:sz w:val="20"/>
          <w:szCs w:val="20"/>
        </w:rPr>
        <w:t xml:space="preserve">project managers </w:t>
      </w:r>
      <w:r w:rsidRPr="00222899">
        <w:rPr>
          <w:rFonts w:ascii="Constantia" w:hAnsi="Constantia" w:cs="Segoe UI"/>
          <w:sz w:val="20"/>
          <w:szCs w:val="20"/>
        </w:rPr>
        <w:t xml:space="preserve">&amp; HR managers </w:t>
      </w:r>
      <w:r w:rsidR="001E5B9C" w:rsidRPr="00222899">
        <w:rPr>
          <w:rFonts w:ascii="Constantia" w:hAnsi="Constantia" w:cs="Segoe UI"/>
          <w:sz w:val="20"/>
          <w:szCs w:val="20"/>
        </w:rPr>
        <w:t xml:space="preserve">to </w:t>
      </w:r>
      <w:r w:rsidRPr="00222899">
        <w:rPr>
          <w:rFonts w:ascii="Constantia" w:hAnsi="Constantia" w:cs="Segoe UI"/>
          <w:sz w:val="20"/>
          <w:szCs w:val="20"/>
        </w:rPr>
        <w:t xml:space="preserve">identify the employee requirement in </w:t>
      </w:r>
      <w:r w:rsidR="005E720C" w:rsidRPr="00222899">
        <w:rPr>
          <w:rFonts w:ascii="Constantia" w:hAnsi="Constantia" w:cs="Segoe UI"/>
          <w:sz w:val="20"/>
          <w:szCs w:val="20"/>
        </w:rPr>
        <w:t>various</w:t>
      </w:r>
      <w:r w:rsidRPr="00222899">
        <w:rPr>
          <w:rFonts w:ascii="Constantia" w:hAnsi="Constantia" w:cs="Segoe UI"/>
          <w:sz w:val="20"/>
          <w:szCs w:val="20"/>
        </w:rPr>
        <w:t xml:space="preserve"> </w:t>
      </w:r>
      <w:r w:rsidR="005E720C" w:rsidRPr="00222899">
        <w:rPr>
          <w:rFonts w:ascii="Constantia" w:hAnsi="Constantia" w:cs="Segoe UI"/>
          <w:sz w:val="20"/>
          <w:szCs w:val="20"/>
        </w:rPr>
        <w:t>department of the firm. Discussing the</w:t>
      </w:r>
      <w:r w:rsidR="00753F2D" w:rsidRPr="00222899">
        <w:rPr>
          <w:rFonts w:ascii="Constantia" w:hAnsi="Constantia" w:cs="Segoe UI"/>
          <w:sz w:val="20"/>
          <w:szCs w:val="20"/>
        </w:rPr>
        <w:t xml:space="preserve"> each</w:t>
      </w:r>
      <w:r w:rsidR="001E5B9C" w:rsidRPr="00222899">
        <w:rPr>
          <w:rFonts w:ascii="Constantia" w:hAnsi="Constantia" w:cs="Segoe UI"/>
          <w:sz w:val="20"/>
          <w:szCs w:val="20"/>
        </w:rPr>
        <w:t xml:space="preserve"> employee data </w:t>
      </w:r>
      <w:r w:rsidR="00210BA5" w:rsidRPr="00222899">
        <w:rPr>
          <w:rFonts w:ascii="Constantia" w:hAnsi="Constantia" w:cs="Segoe UI"/>
          <w:sz w:val="20"/>
          <w:szCs w:val="20"/>
        </w:rPr>
        <w:t>and performance</w:t>
      </w:r>
      <w:r w:rsidR="00A40707" w:rsidRPr="00222899">
        <w:rPr>
          <w:rFonts w:ascii="Constantia" w:hAnsi="Constantia" w:cs="Segoe UI"/>
          <w:sz w:val="20"/>
          <w:szCs w:val="20"/>
        </w:rPr>
        <w:t xml:space="preserve"> with a view to plan the appropriate </w:t>
      </w:r>
      <w:r w:rsidR="002B4910" w:rsidRPr="00222899">
        <w:rPr>
          <w:rFonts w:ascii="Constantia" w:hAnsi="Constantia" w:cs="Segoe UI"/>
          <w:sz w:val="20"/>
          <w:szCs w:val="20"/>
        </w:rPr>
        <w:t>training sessions.</w:t>
      </w:r>
    </w:p>
    <w:p w:rsidR="001E5B9C" w:rsidRPr="000C38E9" w:rsidRDefault="001E5B9C" w:rsidP="00231D03">
      <w:pPr>
        <w:pStyle w:val="NoSpacing"/>
        <w:jc w:val="both"/>
        <w:rPr>
          <w:rFonts w:ascii="Constantia" w:hAnsi="Constantia" w:cs="Segoe UI"/>
          <w:b/>
          <w:sz w:val="14"/>
          <w:szCs w:val="20"/>
        </w:rPr>
      </w:pPr>
    </w:p>
    <w:p w:rsidR="00A91EAF" w:rsidRPr="00222899" w:rsidRDefault="00673C92" w:rsidP="00231D03">
      <w:pPr>
        <w:pStyle w:val="NoSpacing"/>
        <w:numPr>
          <w:ilvl w:val="0"/>
          <w:numId w:val="11"/>
        </w:numPr>
        <w:ind w:left="360"/>
        <w:jc w:val="both"/>
        <w:rPr>
          <w:rFonts w:ascii="Constantia" w:hAnsi="Constantia" w:cs="Segoe UI"/>
          <w:sz w:val="20"/>
          <w:szCs w:val="20"/>
        </w:rPr>
      </w:pPr>
      <w:r w:rsidRPr="00222899">
        <w:rPr>
          <w:rFonts w:ascii="Constantia" w:hAnsi="Constantia" w:cs="Segoe UI"/>
          <w:b/>
          <w:sz w:val="20"/>
          <w:szCs w:val="20"/>
        </w:rPr>
        <w:t xml:space="preserve">HR </w:t>
      </w:r>
      <w:r w:rsidR="00FB2FCE" w:rsidRPr="00222899">
        <w:rPr>
          <w:rFonts w:ascii="Constantia" w:hAnsi="Constantia" w:cs="Segoe UI"/>
          <w:b/>
          <w:sz w:val="20"/>
          <w:szCs w:val="20"/>
        </w:rPr>
        <w:t>Activities Involvement:</w:t>
      </w:r>
      <w:r w:rsidR="00FB2FCE" w:rsidRPr="00222899">
        <w:rPr>
          <w:rFonts w:ascii="Constantia" w:hAnsi="Constantia" w:cs="Segoe UI"/>
          <w:sz w:val="20"/>
          <w:szCs w:val="20"/>
        </w:rPr>
        <w:t xml:space="preserve"> </w:t>
      </w:r>
      <w:r w:rsidR="00092558" w:rsidRPr="00222899">
        <w:rPr>
          <w:rFonts w:ascii="Constantia" w:hAnsi="Constantia" w:cs="Segoe UI"/>
          <w:sz w:val="20"/>
          <w:szCs w:val="20"/>
        </w:rPr>
        <w:t>Involved in preparing &amp; maintaining</w:t>
      </w:r>
      <w:r w:rsidR="00543261" w:rsidRPr="00222899">
        <w:rPr>
          <w:rFonts w:ascii="Constantia" w:hAnsi="Constantia" w:cs="Segoe UI"/>
          <w:sz w:val="20"/>
          <w:szCs w:val="20"/>
        </w:rPr>
        <w:t xml:space="preserve"> basic data work and routine record keeping amongst employees</w:t>
      </w:r>
      <w:r w:rsidR="00A91EAF" w:rsidRPr="00222899">
        <w:rPr>
          <w:rFonts w:ascii="Constantia" w:hAnsi="Constantia" w:cs="Segoe UI"/>
          <w:sz w:val="20"/>
          <w:szCs w:val="20"/>
        </w:rPr>
        <w:t>.  Responsible for scheduling walk-in interviews as well as organizing training &amp; development programs</w:t>
      </w:r>
      <w:r w:rsidR="006F43F0" w:rsidRPr="00222899">
        <w:rPr>
          <w:rFonts w:ascii="Constantia" w:hAnsi="Constantia" w:cs="Segoe UI"/>
          <w:sz w:val="20"/>
          <w:szCs w:val="20"/>
        </w:rPr>
        <w:t xml:space="preserve"> for the internal staff.</w:t>
      </w:r>
    </w:p>
    <w:p w:rsidR="00D455E4" w:rsidRDefault="00D455E4" w:rsidP="00231D03">
      <w:pPr>
        <w:pStyle w:val="NoSpacing"/>
        <w:jc w:val="both"/>
        <w:rPr>
          <w:rFonts w:ascii="Constantia" w:hAnsi="Constantia" w:cs="Segoe UI"/>
          <w:sz w:val="16"/>
          <w:szCs w:val="20"/>
        </w:rPr>
      </w:pPr>
    </w:p>
    <w:p w:rsidR="000C38E9" w:rsidRDefault="000C38E9" w:rsidP="00231D03">
      <w:pPr>
        <w:pStyle w:val="NoSpacing"/>
        <w:jc w:val="both"/>
        <w:rPr>
          <w:rFonts w:ascii="Constantia" w:hAnsi="Constantia" w:cs="Segoe UI"/>
          <w:sz w:val="16"/>
          <w:szCs w:val="20"/>
        </w:rPr>
      </w:pPr>
    </w:p>
    <w:p w:rsidR="000C38E9" w:rsidRPr="00345ADD" w:rsidRDefault="000C38E9" w:rsidP="00231D03">
      <w:pPr>
        <w:pStyle w:val="NoSpacing"/>
        <w:jc w:val="both"/>
        <w:rPr>
          <w:rFonts w:ascii="Constantia" w:hAnsi="Constantia" w:cs="Segoe UI"/>
          <w:sz w:val="16"/>
          <w:szCs w:val="20"/>
        </w:rPr>
      </w:pPr>
    </w:p>
    <w:p w:rsidR="00D455E4" w:rsidRPr="00222899" w:rsidRDefault="00D455E4" w:rsidP="00231D03">
      <w:pPr>
        <w:pStyle w:val="NoSpacing"/>
        <w:jc w:val="both"/>
        <w:rPr>
          <w:rFonts w:ascii="Constantia" w:hAnsi="Constantia" w:cs="Segoe UI"/>
          <w:b/>
          <w:sz w:val="20"/>
          <w:szCs w:val="20"/>
          <w:u w:val="single"/>
        </w:rPr>
      </w:pPr>
      <w:r w:rsidRPr="00222899">
        <w:rPr>
          <w:rFonts w:ascii="Constantia" w:hAnsi="Constantia" w:cs="Segoe UI"/>
          <w:b/>
          <w:sz w:val="20"/>
          <w:szCs w:val="20"/>
          <w:u w:val="single"/>
        </w:rPr>
        <w:lastRenderedPageBreak/>
        <w:t xml:space="preserve">Project Handled:            </w:t>
      </w:r>
    </w:p>
    <w:p w:rsidR="00D455E4" w:rsidRPr="00222899" w:rsidRDefault="00F16014" w:rsidP="00231D03">
      <w:pPr>
        <w:pStyle w:val="NoSpacing"/>
        <w:jc w:val="both"/>
        <w:rPr>
          <w:rFonts w:ascii="Constantia" w:hAnsi="Constantia" w:cs="Segoe UI"/>
          <w:sz w:val="20"/>
          <w:szCs w:val="20"/>
        </w:rPr>
      </w:pPr>
      <w:r w:rsidRPr="00481721">
        <w:rPr>
          <w:rFonts w:ascii="Constantia" w:hAnsi="Constantia" w:cs="Segoe UI"/>
          <w:b/>
          <w:sz w:val="20"/>
          <w:szCs w:val="20"/>
        </w:rPr>
        <w:t>Title</w:t>
      </w:r>
      <w:r>
        <w:rPr>
          <w:rFonts w:ascii="Constantia" w:hAnsi="Constantia" w:cs="Segoe UI"/>
          <w:sz w:val="20"/>
          <w:szCs w:val="20"/>
        </w:rPr>
        <w:t xml:space="preserve">: </w:t>
      </w:r>
      <w:r w:rsidR="00D455E4" w:rsidRPr="00222899">
        <w:rPr>
          <w:rFonts w:ascii="Constantia" w:hAnsi="Constantia" w:cs="Segoe UI"/>
          <w:sz w:val="20"/>
          <w:szCs w:val="20"/>
        </w:rPr>
        <w:t>Designing the Wage Matrix for Contract Labour on The Basis of Skill Matrix</w:t>
      </w:r>
    </w:p>
    <w:p w:rsidR="00EF37D5" w:rsidRPr="00321EE2" w:rsidRDefault="00EF37D5" w:rsidP="00231D03">
      <w:pPr>
        <w:pStyle w:val="NoSpacing"/>
        <w:jc w:val="both"/>
        <w:rPr>
          <w:rFonts w:ascii="Constantia" w:hAnsi="Constantia" w:cs="Segoe UI"/>
          <w:sz w:val="14"/>
          <w:szCs w:val="20"/>
        </w:rPr>
      </w:pPr>
    </w:p>
    <w:p w:rsidR="00D455E4" w:rsidRPr="00B1138D" w:rsidRDefault="00D455E4" w:rsidP="00231D03">
      <w:pPr>
        <w:pStyle w:val="NoSpacing"/>
        <w:jc w:val="both"/>
        <w:rPr>
          <w:rFonts w:ascii="Constantia" w:hAnsi="Constantia" w:cs="Segoe UI"/>
          <w:b/>
          <w:sz w:val="20"/>
          <w:szCs w:val="20"/>
        </w:rPr>
      </w:pPr>
      <w:r w:rsidRPr="00B1138D">
        <w:rPr>
          <w:rFonts w:ascii="Constantia" w:hAnsi="Constantia" w:cs="Segoe UI"/>
          <w:b/>
          <w:sz w:val="20"/>
          <w:szCs w:val="20"/>
        </w:rPr>
        <w:t>Accountabilities:</w:t>
      </w:r>
    </w:p>
    <w:p w:rsidR="00D455E4" w:rsidRPr="00222899" w:rsidRDefault="00D455E4" w:rsidP="00231D03">
      <w:pPr>
        <w:pStyle w:val="NoSpacing"/>
        <w:numPr>
          <w:ilvl w:val="0"/>
          <w:numId w:val="8"/>
        </w:numPr>
        <w:jc w:val="both"/>
        <w:rPr>
          <w:rFonts w:ascii="Constantia" w:hAnsi="Constantia" w:cs="Segoe UI"/>
          <w:sz w:val="20"/>
          <w:szCs w:val="20"/>
        </w:rPr>
      </w:pPr>
      <w:r w:rsidRPr="00222899">
        <w:rPr>
          <w:rFonts w:ascii="Constantia" w:hAnsi="Constantia" w:cs="Segoe UI"/>
          <w:sz w:val="20"/>
          <w:szCs w:val="20"/>
        </w:rPr>
        <w:t>Engaged in wage matrix designing in accordance with skill sets of contractual employees in the firm</w:t>
      </w:r>
    </w:p>
    <w:p w:rsidR="00D455E4" w:rsidRPr="00222899" w:rsidRDefault="00D455E4" w:rsidP="00231D03">
      <w:pPr>
        <w:pStyle w:val="NoSpacing"/>
        <w:numPr>
          <w:ilvl w:val="0"/>
          <w:numId w:val="8"/>
        </w:numPr>
        <w:jc w:val="both"/>
        <w:rPr>
          <w:rFonts w:ascii="Constantia" w:hAnsi="Constantia" w:cs="Segoe UI"/>
          <w:sz w:val="20"/>
          <w:szCs w:val="20"/>
        </w:rPr>
      </w:pPr>
      <w:r w:rsidRPr="00222899">
        <w:rPr>
          <w:rFonts w:ascii="Constantia" w:hAnsi="Constantia" w:cs="Segoe UI"/>
          <w:sz w:val="20"/>
          <w:szCs w:val="20"/>
        </w:rPr>
        <w:t>Gathered relevant data concerned to requirements for systematic wage determination for contract employees</w:t>
      </w:r>
    </w:p>
    <w:p w:rsidR="00D455E4" w:rsidRPr="00222899" w:rsidRDefault="00D455E4" w:rsidP="00231D03">
      <w:pPr>
        <w:pStyle w:val="NoSpacing"/>
        <w:numPr>
          <w:ilvl w:val="0"/>
          <w:numId w:val="8"/>
        </w:numPr>
        <w:jc w:val="both"/>
        <w:rPr>
          <w:rFonts w:ascii="Constantia" w:hAnsi="Constantia" w:cs="Segoe UI"/>
          <w:sz w:val="20"/>
          <w:szCs w:val="20"/>
        </w:rPr>
      </w:pPr>
      <w:r w:rsidRPr="00222899">
        <w:rPr>
          <w:rFonts w:ascii="Constantia" w:hAnsi="Constantia" w:cs="Segoe UI"/>
          <w:sz w:val="20"/>
          <w:szCs w:val="20"/>
        </w:rPr>
        <w:t xml:space="preserve">Defined the skill matrix as per current manpower </w:t>
      </w:r>
    </w:p>
    <w:p w:rsidR="00D455E4" w:rsidRPr="00222899" w:rsidRDefault="00D455E4" w:rsidP="00231D03">
      <w:pPr>
        <w:pStyle w:val="NoSpacing"/>
        <w:numPr>
          <w:ilvl w:val="0"/>
          <w:numId w:val="8"/>
        </w:numPr>
        <w:jc w:val="both"/>
        <w:rPr>
          <w:rFonts w:ascii="Constantia" w:hAnsi="Constantia" w:cs="Segoe UI"/>
          <w:sz w:val="20"/>
          <w:szCs w:val="20"/>
        </w:rPr>
      </w:pPr>
      <w:r w:rsidRPr="00222899">
        <w:rPr>
          <w:rFonts w:ascii="Constantia" w:hAnsi="Constantia" w:cs="Segoe UI"/>
          <w:sz w:val="20"/>
          <w:szCs w:val="20"/>
        </w:rPr>
        <w:t>Assisted in the re-designing the on-boarding form to acquire further data at the time of recruitment</w:t>
      </w:r>
    </w:p>
    <w:p w:rsidR="00D455E4" w:rsidRPr="00222899" w:rsidRDefault="00D455E4" w:rsidP="00231D03">
      <w:pPr>
        <w:pStyle w:val="NoSpacing"/>
        <w:jc w:val="both"/>
        <w:rPr>
          <w:rFonts w:ascii="Constantia" w:hAnsi="Constantia" w:cs="Segoe UI"/>
          <w:sz w:val="20"/>
          <w:szCs w:val="20"/>
        </w:rPr>
      </w:pPr>
    </w:p>
    <w:p w:rsidR="001E5B9C" w:rsidRPr="00222899" w:rsidRDefault="00EE67FB" w:rsidP="00A11C22">
      <w:pPr>
        <w:pStyle w:val="NoSpacing"/>
        <w:shd w:val="clear" w:color="auto" w:fill="B6DDE8" w:themeFill="accent5" w:themeFillTint="66"/>
        <w:tabs>
          <w:tab w:val="right" w:pos="10440"/>
        </w:tabs>
        <w:jc w:val="both"/>
        <w:rPr>
          <w:rFonts w:ascii="Constantia" w:hAnsi="Constantia" w:cs="Segoe UI"/>
          <w:b/>
          <w:sz w:val="20"/>
          <w:szCs w:val="20"/>
        </w:rPr>
      </w:pPr>
      <w:r w:rsidRPr="00222899">
        <w:rPr>
          <w:rFonts w:ascii="Constantia" w:hAnsi="Constantia" w:cs="Segoe UI"/>
          <w:b/>
          <w:sz w:val="20"/>
          <w:szCs w:val="20"/>
        </w:rPr>
        <w:t xml:space="preserve">SENIOR EXECUTIVE-TRAINER </w:t>
      </w:r>
      <w:r w:rsidR="00CF0F32" w:rsidRPr="00222899">
        <w:rPr>
          <w:rFonts w:ascii="Constantia" w:hAnsi="Constantia"/>
          <w:b/>
          <w:color w:val="000000"/>
          <w:sz w:val="20"/>
          <w:szCs w:val="20"/>
        </w:rPr>
        <w:sym w:font="Wingdings 3" w:char="F084"/>
      </w:r>
      <w:r w:rsidR="00CF0F32" w:rsidRPr="00222899">
        <w:rPr>
          <w:rFonts w:ascii="Constantia" w:hAnsi="Constantia"/>
          <w:b/>
          <w:color w:val="000000"/>
          <w:sz w:val="20"/>
          <w:szCs w:val="20"/>
        </w:rPr>
        <w:t xml:space="preserve"> </w:t>
      </w:r>
      <w:hyperlink r:id="rId9" w:history="1">
        <w:r w:rsidR="001E5B9C" w:rsidRPr="005E4873">
          <w:rPr>
            <w:rStyle w:val="Hyperlink"/>
            <w:rFonts w:ascii="Constantia" w:hAnsi="Constantia" w:cs="Segoe UI"/>
            <w:b/>
            <w:sz w:val="20"/>
            <w:szCs w:val="20"/>
          </w:rPr>
          <w:t>W S Retail Services (Flipkart.com)</w:t>
        </w:r>
      </w:hyperlink>
      <w:r w:rsidR="00660DEE" w:rsidRPr="005E4873">
        <w:rPr>
          <w:rFonts w:ascii="Constantia" w:hAnsi="Constantia" w:cs="Segoe UI"/>
          <w:b/>
          <w:sz w:val="20"/>
          <w:szCs w:val="20"/>
        </w:rPr>
        <w:t>,</w:t>
      </w:r>
      <w:r w:rsidR="00660DEE" w:rsidRPr="00222899">
        <w:rPr>
          <w:rFonts w:ascii="Constantia" w:hAnsi="Constantia" w:cs="Segoe UI"/>
          <w:b/>
          <w:sz w:val="20"/>
          <w:szCs w:val="20"/>
        </w:rPr>
        <w:t xml:space="preserve"> Pune</w:t>
      </w:r>
      <w:r w:rsidRPr="00222899">
        <w:rPr>
          <w:rFonts w:ascii="Constantia" w:hAnsi="Constantia" w:cs="Segoe UI"/>
          <w:b/>
          <w:sz w:val="20"/>
          <w:szCs w:val="20"/>
        </w:rPr>
        <w:tab/>
      </w:r>
      <w:r w:rsidR="00082444">
        <w:rPr>
          <w:rFonts w:ascii="Constantia" w:hAnsi="Constantia" w:cs="Segoe UI"/>
          <w:b/>
          <w:sz w:val="20"/>
          <w:szCs w:val="20"/>
        </w:rPr>
        <w:t>Sep ’12</w:t>
      </w:r>
      <w:r w:rsidR="00CF0F32" w:rsidRPr="00222899">
        <w:rPr>
          <w:rFonts w:ascii="Constantia" w:hAnsi="Constantia" w:cs="Segoe UI"/>
          <w:b/>
          <w:sz w:val="20"/>
          <w:szCs w:val="20"/>
        </w:rPr>
        <w:t xml:space="preserve"> –</w:t>
      </w:r>
      <w:r w:rsidR="006F43F0" w:rsidRPr="00222899">
        <w:rPr>
          <w:rFonts w:ascii="Constantia" w:hAnsi="Constantia" w:cs="Segoe UI"/>
          <w:b/>
          <w:sz w:val="20"/>
          <w:szCs w:val="20"/>
        </w:rPr>
        <w:t xml:space="preserve"> </w:t>
      </w:r>
      <w:r w:rsidR="00CF0F32" w:rsidRPr="00222899">
        <w:rPr>
          <w:rFonts w:ascii="Constantia" w:hAnsi="Constantia" w:cs="Segoe UI"/>
          <w:b/>
          <w:sz w:val="20"/>
          <w:szCs w:val="20"/>
        </w:rPr>
        <w:t>Jun ‘15</w:t>
      </w:r>
    </w:p>
    <w:p w:rsidR="006F43F0" w:rsidRPr="004E1273" w:rsidRDefault="006F43F0" w:rsidP="00231D03">
      <w:pPr>
        <w:pStyle w:val="NoSpacing"/>
        <w:jc w:val="both"/>
        <w:rPr>
          <w:rFonts w:ascii="Constantia" w:hAnsi="Constantia" w:cs="Segoe UI"/>
          <w:sz w:val="14"/>
          <w:szCs w:val="20"/>
        </w:rPr>
      </w:pPr>
    </w:p>
    <w:p w:rsidR="004E1273" w:rsidRPr="00222899" w:rsidRDefault="004E1273" w:rsidP="004E1273">
      <w:pPr>
        <w:pStyle w:val="NoSpacing"/>
        <w:jc w:val="center"/>
        <w:rPr>
          <w:rFonts w:ascii="Constantia" w:hAnsi="Constantia" w:cs="Segoe UI"/>
          <w:b/>
          <w:sz w:val="20"/>
          <w:szCs w:val="20"/>
          <w:u w:val="single"/>
        </w:rPr>
      </w:pPr>
      <w:r w:rsidRPr="00222899">
        <w:rPr>
          <w:rFonts w:ascii="Constantia" w:hAnsi="Constantia" w:cs="Segoe UI"/>
          <w:b/>
          <w:sz w:val="20"/>
          <w:szCs w:val="20"/>
          <w:u w:val="single"/>
        </w:rPr>
        <w:t>Key Deliverables:</w:t>
      </w:r>
    </w:p>
    <w:p w:rsidR="004E1273" w:rsidRPr="004E1273" w:rsidRDefault="004E1273" w:rsidP="004E1273">
      <w:pPr>
        <w:pStyle w:val="NoSpacing"/>
        <w:jc w:val="center"/>
        <w:rPr>
          <w:rFonts w:ascii="Constantia" w:hAnsi="Constantia" w:cs="Segoe UI"/>
          <w:sz w:val="12"/>
          <w:szCs w:val="20"/>
        </w:rPr>
      </w:pPr>
    </w:p>
    <w:p w:rsidR="00F16014" w:rsidRPr="00282D95" w:rsidRDefault="003A1A6A" w:rsidP="00282D95">
      <w:pPr>
        <w:pStyle w:val="NoSpacing"/>
        <w:numPr>
          <w:ilvl w:val="0"/>
          <w:numId w:val="15"/>
        </w:numPr>
        <w:jc w:val="both"/>
        <w:rPr>
          <w:rFonts w:ascii="Constantia" w:hAnsi="Constantia" w:cs="Segoe UI"/>
          <w:sz w:val="20"/>
          <w:szCs w:val="20"/>
        </w:rPr>
      </w:pPr>
      <w:r w:rsidRPr="00222899">
        <w:rPr>
          <w:rFonts w:ascii="Constantia" w:hAnsi="Constantia"/>
          <w:b/>
          <w:iCs/>
          <w:sz w:val="20"/>
          <w:szCs w:val="20"/>
        </w:rPr>
        <w:t>Training &amp; Development:</w:t>
      </w:r>
      <w:r w:rsidRPr="00222899">
        <w:rPr>
          <w:rFonts w:ascii="Constantia" w:hAnsi="Constantia"/>
          <w:iCs/>
          <w:sz w:val="20"/>
          <w:szCs w:val="20"/>
        </w:rPr>
        <w:t xml:space="preserve"> </w:t>
      </w:r>
      <w:r w:rsidR="006F43F0" w:rsidRPr="00222899">
        <w:rPr>
          <w:rFonts w:ascii="Constantia" w:hAnsi="Constantia"/>
          <w:iCs/>
          <w:sz w:val="20"/>
          <w:szCs w:val="20"/>
        </w:rPr>
        <w:t>Acted as a Trainer</w:t>
      </w:r>
      <w:r w:rsidR="009C2C3D" w:rsidRPr="00222899">
        <w:rPr>
          <w:rFonts w:ascii="Constantia" w:hAnsi="Constantia"/>
          <w:iCs/>
          <w:sz w:val="20"/>
          <w:szCs w:val="20"/>
        </w:rPr>
        <w:t xml:space="preserve"> (Learning &amp; Development) </w:t>
      </w:r>
      <w:r w:rsidR="006F43F0" w:rsidRPr="00222899">
        <w:rPr>
          <w:rFonts w:ascii="Constantia" w:hAnsi="Constantia"/>
          <w:iCs/>
          <w:sz w:val="20"/>
          <w:szCs w:val="20"/>
        </w:rPr>
        <w:t>for company’s logistics department (EKART Logistics)</w:t>
      </w:r>
      <w:r w:rsidR="00825BBA" w:rsidRPr="00222899">
        <w:rPr>
          <w:rFonts w:ascii="Constantia" w:hAnsi="Constantia"/>
          <w:iCs/>
          <w:sz w:val="20"/>
          <w:szCs w:val="20"/>
        </w:rPr>
        <w:t xml:space="preserve"> on new projects</w:t>
      </w:r>
      <w:r w:rsidR="006F43F0" w:rsidRPr="00222899">
        <w:rPr>
          <w:rFonts w:ascii="Constantia" w:hAnsi="Constantia"/>
          <w:iCs/>
          <w:sz w:val="20"/>
          <w:szCs w:val="20"/>
        </w:rPr>
        <w:t>, adhering to overall company’s set policies &amp; business ethics codes</w:t>
      </w:r>
      <w:r w:rsidR="00B21A25" w:rsidRPr="00222899">
        <w:rPr>
          <w:rFonts w:ascii="Constantia" w:hAnsi="Constantia"/>
          <w:iCs/>
          <w:sz w:val="20"/>
          <w:szCs w:val="20"/>
        </w:rPr>
        <w:t xml:space="preserve">. </w:t>
      </w:r>
      <w:r w:rsidR="00F16014">
        <w:rPr>
          <w:rFonts w:ascii="Constantia" w:hAnsi="Constantia" w:cs="Segoe UI"/>
          <w:sz w:val="20"/>
          <w:szCs w:val="20"/>
        </w:rPr>
        <w:t>Delivered</w:t>
      </w:r>
      <w:r w:rsidR="00B21A25" w:rsidRPr="00222899">
        <w:rPr>
          <w:rFonts w:ascii="Constantia" w:hAnsi="Constantia" w:cs="Segoe UI"/>
          <w:sz w:val="20"/>
          <w:szCs w:val="20"/>
        </w:rPr>
        <w:t xml:space="preserve"> induction</w:t>
      </w:r>
      <w:r w:rsidR="00F16014">
        <w:rPr>
          <w:rFonts w:ascii="Constantia" w:hAnsi="Constantia" w:cs="Segoe UI"/>
          <w:sz w:val="20"/>
          <w:szCs w:val="20"/>
        </w:rPr>
        <w:t>s and training</w:t>
      </w:r>
      <w:r w:rsidR="00B21A25" w:rsidRPr="00222899">
        <w:rPr>
          <w:rFonts w:ascii="Constantia" w:hAnsi="Constantia" w:cs="Segoe UI"/>
          <w:sz w:val="20"/>
          <w:szCs w:val="20"/>
        </w:rPr>
        <w:t xml:space="preserve"> to newly joined logistics employees of Gujarat, Goa &amp; Maharashtra</w:t>
      </w:r>
      <w:r w:rsidR="00282D95">
        <w:rPr>
          <w:rFonts w:ascii="Constantia" w:hAnsi="Constantia" w:cs="Segoe UI"/>
          <w:sz w:val="20"/>
          <w:szCs w:val="20"/>
        </w:rPr>
        <w:t xml:space="preserve">. </w:t>
      </w:r>
      <w:r w:rsidR="00282D95" w:rsidRPr="00A63BD4">
        <w:rPr>
          <w:rFonts w:ascii="Constantia" w:hAnsi="Constantia" w:cs="Segoe UI"/>
          <w:sz w:val="20"/>
          <w:szCs w:val="20"/>
        </w:rPr>
        <w:t xml:space="preserve">Analysed training need analysis on quarterly basis </w:t>
      </w:r>
      <w:r w:rsidR="00282D95">
        <w:rPr>
          <w:rFonts w:ascii="Constantia" w:hAnsi="Constantia" w:cs="Segoe UI"/>
          <w:sz w:val="20"/>
          <w:szCs w:val="20"/>
        </w:rPr>
        <w:t>to design</w:t>
      </w:r>
      <w:r w:rsidR="00282D95" w:rsidRPr="00A63BD4">
        <w:rPr>
          <w:rFonts w:ascii="Constantia" w:hAnsi="Constantia" w:cs="Segoe UI"/>
          <w:sz w:val="20"/>
          <w:szCs w:val="20"/>
        </w:rPr>
        <w:t xml:space="preserve"> training modules as per training requirements</w:t>
      </w:r>
      <w:r w:rsidR="00282D95">
        <w:rPr>
          <w:rFonts w:ascii="Constantia" w:hAnsi="Constantia" w:cs="Segoe UI"/>
          <w:sz w:val="20"/>
          <w:szCs w:val="20"/>
        </w:rPr>
        <w:t xml:space="preserve"> and conducted</w:t>
      </w:r>
      <w:r w:rsidR="00282D95" w:rsidRPr="00A63BD4">
        <w:rPr>
          <w:rFonts w:ascii="Constantia" w:hAnsi="Constantia" w:cs="Segoe UI"/>
          <w:sz w:val="20"/>
          <w:szCs w:val="20"/>
        </w:rPr>
        <w:t xml:space="preserve"> </w:t>
      </w:r>
      <w:r w:rsidR="00282D95">
        <w:rPr>
          <w:rFonts w:ascii="Constantia" w:hAnsi="Constantia" w:cs="Segoe UI"/>
          <w:sz w:val="20"/>
          <w:szCs w:val="20"/>
        </w:rPr>
        <w:t xml:space="preserve">monthly </w:t>
      </w:r>
      <w:r w:rsidR="00282D95" w:rsidRPr="00A63BD4">
        <w:rPr>
          <w:rFonts w:ascii="Constantia" w:hAnsi="Constantia" w:cs="Segoe UI"/>
          <w:sz w:val="20"/>
          <w:szCs w:val="20"/>
        </w:rPr>
        <w:t xml:space="preserve">knowledge </w:t>
      </w:r>
      <w:r w:rsidR="00282D95">
        <w:rPr>
          <w:rFonts w:ascii="Constantia" w:hAnsi="Constantia" w:cs="Segoe UI"/>
          <w:sz w:val="20"/>
          <w:szCs w:val="20"/>
        </w:rPr>
        <w:t>process test.</w:t>
      </w:r>
    </w:p>
    <w:p w:rsidR="00825BBA" w:rsidRPr="00AD45E1" w:rsidRDefault="00825BBA" w:rsidP="00231D03">
      <w:pPr>
        <w:pStyle w:val="NoSpacing"/>
        <w:jc w:val="both"/>
        <w:rPr>
          <w:rFonts w:ascii="Constantia" w:hAnsi="Constantia" w:cs="Segoe UI"/>
          <w:sz w:val="4"/>
          <w:szCs w:val="20"/>
        </w:rPr>
      </w:pPr>
    </w:p>
    <w:p w:rsidR="00B95DB2" w:rsidRPr="00AD45E1" w:rsidRDefault="00B95DB2" w:rsidP="00452118">
      <w:pPr>
        <w:pStyle w:val="NoSpacing"/>
        <w:shd w:val="clear" w:color="auto" w:fill="F2F2F2" w:themeFill="background1" w:themeFillShade="F2"/>
        <w:jc w:val="center"/>
        <w:rPr>
          <w:rFonts w:ascii="Constantia" w:hAnsi="Constantia" w:cs="Segoe UI"/>
          <w:i/>
          <w:sz w:val="20"/>
          <w:szCs w:val="20"/>
        </w:rPr>
      </w:pPr>
      <w:r w:rsidRPr="00AD45E1">
        <w:rPr>
          <w:rFonts w:ascii="Constantia" w:hAnsi="Constantia" w:cs="Segoe UI"/>
          <w:i/>
          <w:sz w:val="20"/>
          <w:szCs w:val="20"/>
        </w:rPr>
        <w:t>Engaged in undertaking training sessions on: ERP (Enterprise Resource Planning) Training | Process Training | Behavioural Training | Induction Training | Project Training | Program Training</w:t>
      </w:r>
    </w:p>
    <w:p w:rsidR="00B95DB2" w:rsidRPr="007D63CB" w:rsidRDefault="00B95DB2" w:rsidP="00231D03">
      <w:pPr>
        <w:pStyle w:val="NoSpacing"/>
        <w:jc w:val="both"/>
        <w:rPr>
          <w:rFonts w:ascii="Constantia" w:hAnsi="Constantia" w:cs="Segoe UI"/>
          <w:sz w:val="20"/>
          <w:szCs w:val="20"/>
        </w:rPr>
      </w:pPr>
    </w:p>
    <w:p w:rsidR="009E2805" w:rsidRPr="00222899" w:rsidRDefault="009E2805" w:rsidP="009E2805">
      <w:pPr>
        <w:pStyle w:val="NoSpacing"/>
        <w:numPr>
          <w:ilvl w:val="0"/>
          <w:numId w:val="16"/>
        </w:numPr>
        <w:jc w:val="both"/>
        <w:rPr>
          <w:rFonts w:ascii="Constantia" w:hAnsi="Constantia"/>
          <w:iCs/>
          <w:sz w:val="20"/>
          <w:szCs w:val="20"/>
        </w:rPr>
      </w:pPr>
      <w:r w:rsidRPr="00222899">
        <w:rPr>
          <w:rFonts w:ascii="Constantia" w:hAnsi="Constantia" w:cs="Segoe UI"/>
          <w:b/>
          <w:sz w:val="20"/>
          <w:szCs w:val="20"/>
        </w:rPr>
        <w:t>Training Module Development:</w:t>
      </w:r>
      <w:r w:rsidRPr="00222899">
        <w:rPr>
          <w:rFonts w:ascii="Constantia" w:hAnsi="Constantia" w:cs="Segoe UI"/>
          <w:sz w:val="20"/>
          <w:szCs w:val="20"/>
        </w:rPr>
        <w:t xml:space="preserve"> </w:t>
      </w:r>
      <w:r w:rsidRPr="00222899">
        <w:rPr>
          <w:rFonts w:ascii="Constantia" w:hAnsi="Constantia"/>
          <w:iCs/>
          <w:sz w:val="20"/>
          <w:szCs w:val="20"/>
        </w:rPr>
        <w:t>Involved in the effective formulation &amp; execution of training modules in close consultation with management. Revised the corporate training sessions at workplace by researching new technologies &amp; methodologies with a focus to meet</w:t>
      </w:r>
      <w:r w:rsidR="00653B44">
        <w:rPr>
          <w:rFonts w:ascii="Constantia" w:hAnsi="Constantia"/>
          <w:iCs/>
          <w:sz w:val="20"/>
          <w:szCs w:val="20"/>
        </w:rPr>
        <w:t xml:space="preserve"> key</w:t>
      </w:r>
      <w:r w:rsidRPr="00222899">
        <w:rPr>
          <w:rFonts w:ascii="Constantia" w:hAnsi="Constantia"/>
          <w:iCs/>
          <w:sz w:val="20"/>
          <w:szCs w:val="20"/>
        </w:rPr>
        <w:t xml:space="preserve"> training requirements and </w:t>
      </w:r>
      <w:r w:rsidRPr="00222899">
        <w:rPr>
          <w:rFonts w:ascii="Constantia" w:hAnsi="Constantia"/>
          <w:sz w:val="20"/>
          <w:szCs w:val="20"/>
        </w:rPr>
        <w:t>solve specific training problems.</w:t>
      </w:r>
    </w:p>
    <w:p w:rsidR="009E2805" w:rsidRPr="00BD5811" w:rsidRDefault="009E2805" w:rsidP="00231D03">
      <w:pPr>
        <w:pStyle w:val="NoSpacing"/>
        <w:jc w:val="both"/>
        <w:rPr>
          <w:rFonts w:ascii="Constantia" w:hAnsi="Constantia" w:cs="Segoe UI"/>
          <w:sz w:val="16"/>
          <w:szCs w:val="20"/>
        </w:rPr>
      </w:pPr>
    </w:p>
    <w:p w:rsidR="00455AB5" w:rsidRDefault="004E412B" w:rsidP="00455AB5">
      <w:pPr>
        <w:pStyle w:val="ListParagraph"/>
        <w:numPr>
          <w:ilvl w:val="0"/>
          <w:numId w:val="18"/>
        </w:numPr>
        <w:rPr>
          <w:rFonts w:ascii="Constantia" w:hAnsi="Constantia" w:cs="Segoe UI"/>
          <w:lang w:val="en-IN" w:eastAsia="en-US"/>
        </w:rPr>
      </w:pPr>
      <w:r w:rsidRPr="0088716A">
        <w:rPr>
          <w:rFonts w:ascii="Constantia" w:hAnsi="Constantia" w:cs="Segoe UI"/>
          <w:b/>
        </w:rPr>
        <w:t>Team Management:</w:t>
      </w:r>
      <w:r w:rsidR="00A77F0D" w:rsidRPr="0088716A">
        <w:rPr>
          <w:rFonts w:ascii="Constantia" w:hAnsi="Constantia" w:cs="Segoe UI"/>
        </w:rPr>
        <w:t xml:space="preserve"> Guided </w:t>
      </w:r>
      <w:r w:rsidR="00CC17C2" w:rsidRPr="0088716A">
        <w:rPr>
          <w:rFonts w:ascii="Constantia" w:hAnsi="Constantia" w:cs="Segoe UI"/>
        </w:rPr>
        <w:t>the concerned team on proper planning &amp; execution of business</w:t>
      </w:r>
      <w:r w:rsidR="001E5B9C" w:rsidRPr="0088716A">
        <w:rPr>
          <w:rFonts w:ascii="Constantia" w:hAnsi="Constantia" w:cs="Segoe UI"/>
        </w:rPr>
        <w:t xml:space="preserve"> process </w:t>
      </w:r>
      <w:r w:rsidR="00CC17C2" w:rsidRPr="0088716A">
        <w:rPr>
          <w:rFonts w:ascii="Constantia" w:hAnsi="Constantia" w:cs="Segoe UI"/>
        </w:rPr>
        <w:t xml:space="preserve">along with offered a support to the logistics team </w:t>
      </w:r>
      <w:r w:rsidR="0088716A">
        <w:rPr>
          <w:rFonts w:ascii="Constantia" w:hAnsi="Constantia" w:cs="Segoe UI"/>
        </w:rPr>
        <w:t xml:space="preserve">to </w:t>
      </w:r>
      <w:r w:rsidR="0088716A" w:rsidRPr="0088716A">
        <w:rPr>
          <w:rFonts w:ascii="Constantia" w:hAnsi="Constantia" w:cs="Segoe UI"/>
          <w:lang w:val="en-IN" w:eastAsia="en-US"/>
        </w:rPr>
        <w:t>provide product &amp;</w:t>
      </w:r>
      <w:r w:rsidR="0088716A">
        <w:rPr>
          <w:rFonts w:ascii="Constantia" w:hAnsi="Constantia" w:cs="Segoe UI"/>
          <w:lang w:val="en-IN" w:eastAsia="en-US"/>
        </w:rPr>
        <w:t xml:space="preserve"> service development solutions </w:t>
      </w:r>
      <w:r w:rsidR="0088716A" w:rsidRPr="0088716A">
        <w:rPr>
          <w:rFonts w:ascii="Constantia" w:hAnsi="Constantia" w:cs="Segoe UI"/>
          <w:lang w:val="en-IN" w:eastAsia="en-US"/>
        </w:rPr>
        <w:t>and sales solutions</w:t>
      </w:r>
      <w:r w:rsidR="0088716A">
        <w:rPr>
          <w:rFonts w:ascii="Constantia" w:hAnsi="Constantia" w:cs="Segoe UI"/>
          <w:lang w:val="en-IN" w:eastAsia="en-US"/>
        </w:rPr>
        <w:t>.</w:t>
      </w:r>
      <w:r w:rsidR="00DD11F3">
        <w:rPr>
          <w:rFonts w:ascii="Constantia" w:hAnsi="Constantia" w:cs="Segoe UI"/>
          <w:lang w:val="en-IN" w:eastAsia="en-US"/>
        </w:rPr>
        <w:t xml:space="preserve"> Tracked the </w:t>
      </w:r>
      <w:r w:rsidR="00DD11F3" w:rsidRPr="00DD11F3">
        <w:rPr>
          <w:rFonts w:ascii="Constantia" w:hAnsi="Constantia" w:cs="Segoe UI"/>
          <w:lang w:val="en-IN" w:eastAsia="en-US"/>
        </w:rPr>
        <w:t xml:space="preserve">key metrics designed to measure </w:t>
      </w:r>
      <w:r w:rsidR="00DD11F3">
        <w:rPr>
          <w:rFonts w:ascii="Constantia" w:hAnsi="Constantia" w:cs="Segoe UI"/>
          <w:lang w:val="en-IN" w:eastAsia="en-US"/>
        </w:rPr>
        <w:t>&amp; evaluate the performance of each team member.</w:t>
      </w:r>
    </w:p>
    <w:p w:rsidR="00455AB5" w:rsidRPr="00AB6247" w:rsidRDefault="00455AB5" w:rsidP="00455AB5">
      <w:pPr>
        <w:pStyle w:val="ListParagraph"/>
        <w:ind w:left="360"/>
        <w:rPr>
          <w:rFonts w:ascii="Constantia" w:hAnsi="Constantia" w:cs="Segoe UI"/>
          <w:sz w:val="14"/>
          <w:lang w:val="en-IN" w:eastAsia="en-US"/>
        </w:rPr>
      </w:pPr>
    </w:p>
    <w:p w:rsidR="00455AB5" w:rsidRPr="00455AB5" w:rsidRDefault="00B95E0F" w:rsidP="00455AB5">
      <w:pPr>
        <w:pStyle w:val="ListParagraph"/>
        <w:numPr>
          <w:ilvl w:val="0"/>
          <w:numId w:val="18"/>
        </w:numPr>
        <w:rPr>
          <w:rFonts w:ascii="Constantia" w:hAnsi="Constantia" w:cs="Segoe UI"/>
          <w:lang w:val="en-IN" w:eastAsia="en-US"/>
        </w:rPr>
      </w:pPr>
      <w:r w:rsidRPr="00455AB5">
        <w:rPr>
          <w:rFonts w:ascii="Constantia" w:hAnsi="Constantia" w:cs="Segoe UI"/>
          <w:b/>
        </w:rPr>
        <w:t>Recruitment Assistance:</w:t>
      </w:r>
      <w:r w:rsidRPr="00455AB5">
        <w:rPr>
          <w:rFonts w:ascii="Constantia" w:hAnsi="Constantia" w:cs="Segoe UI"/>
        </w:rPr>
        <w:t xml:space="preserve"> Assisted in HR </w:t>
      </w:r>
      <w:r w:rsidR="00B16F4B" w:rsidRPr="00455AB5">
        <w:rPr>
          <w:rFonts w:ascii="Constantia" w:hAnsi="Constantia" w:cs="Segoe UI"/>
        </w:rPr>
        <w:t>Team</w:t>
      </w:r>
      <w:r w:rsidRPr="00455AB5">
        <w:rPr>
          <w:rFonts w:ascii="Constantia" w:hAnsi="Constantia" w:cs="Segoe UI"/>
        </w:rPr>
        <w:t>, Pune region developing &amp; implementing strategic initiatives for recruiting diverse talent across diverse professions. Ensured the timely meeting of staffing goals within multiple business units in close coordination with Hiring Manager, Business Leaders and other HR Managers.</w:t>
      </w:r>
    </w:p>
    <w:p w:rsidR="00455AB5" w:rsidRPr="00AB6247" w:rsidRDefault="00455AB5" w:rsidP="00455AB5">
      <w:pPr>
        <w:pStyle w:val="ListParagraph"/>
        <w:rPr>
          <w:rFonts w:ascii="Constantia" w:hAnsi="Constantia" w:cs="Segoe UI"/>
          <w:b/>
          <w:sz w:val="14"/>
        </w:rPr>
      </w:pPr>
    </w:p>
    <w:p w:rsidR="00455AB5" w:rsidRPr="00455AB5" w:rsidRDefault="00F16014" w:rsidP="00455AB5">
      <w:pPr>
        <w:pStyle w:val="ListParagraph"/>
        <w:numPr>
          <w:ilvl w:val="0"/>
          <w:numId w:val="18"/>
        </w:numPr>
        <w:rPr>
          <w:rFonts w:ascii="Constantia" w:hAnsi="Constantia" w:cs="Segoe UI"/>
          <w:lang w:val="en-IN" w:eastAsia="en-US"/>
        </w:rPr>
      </w:pPr>
      <w:r w:rsidRPr="00455AB5">
        <w:rPr>
          <w:rFonts w:ascii="Constantia" w:hAnsi="Constantia" w:cs="Segoe UI"/>
          <w:b/>
        </w:rPr>
        <w:t>Quality Assurance &amp; Audits:</w:t>
      </w:r>
      <w:r w:rsidRPr="00455AB5">
        <w:rPr>
          <w:rFonts w:ascii="Constantia" w:hAnsi="Constantia" w:cs="Segoe UI"/>
        </w:rPr>
        <w:t xml:space="preserve"> </w:t>
      </w:r>
      <w:r w:rsidR="00551162" w:rsidRPr="00455AB5">
        <w:rPr>
          <w:rFonts w:ascii="Constantia" w:hAnsi="Constantia" w:cs="Segoe UI"/>
        </w:rPr>
        <w:t>Conducted</w:t>
      </w:r>
      <w:r w:rsidRPr="00455AB5">
        <w:rPr>
          <w:rFonts w:ascii="Constantia" w:hAnsi="Constantia" w:cs="Segoe UI"/>
        </w:rPr>
        <w:t xml:space="preserve"> periodical audits </w:t>
      </w:r>
      <w:r w:rsidR="00551162" w:rsidRPr="00455AB5">
        <w:rPr>
          <w:rFonts w:ascii="Constantia" w:hAnsi="Constantia" w:cs="Segoe UI"/>
        </w:rPr>
        <w:t xml:space="preserve">to detect </w:t>
      </w:r>
      <w:r w:rsidRPr="00455AB5">
        <w:rPr>
          <w:rFonts w:ascii="Constantia" w:hAnsi="Constantia" w:cs="Segoe UI"/>
        </w:rPr>
        <w:t xml:space="preserve">training gap after </w:t>
      </w:r>
      <w:r w:rsidR="00551162" w:rsidRPr="00455AB5">
        <w:rPr>
          <w:rFonts w:ascii="Constantia" w:hAnsi="Constantia" w:cs="Segoe UI"/>
        </w:rPr>
        <w:t xml:space="preserve">completion of </w:t>
      </w:r>
      <w:r w:rsidRPr="00455AB5">
        <w:rPr>
          <w:rFonts w:ascii="Constantia" w:hAnsi="Constantia" w:cs="Segoe UI"/>
        </w:rPr>
        <w:t>trainings session.</w:t>
      </w:r>
      <w:r w:rsidR="00F31590" w:rsidRPr="00455AB5">
        <w:rPr>
          <w:rFonts w:ascii="Constantia" w:hAnsi="Constantia" w:cs="Segoe UI"/>
        </w:rPr>
        <w:t xml:space="preserve"> </w:t>
      </w:r>
      <w:r w:rsidR="00F51E0A" w:rsidRPr="00455AB5">
        <w:rPr>
          <w:rFonts w:ascii="Constantia" w:hAnsi="Constantia" w:cs="Segoe UI"/>
        </w:rPr>
        <w:t xml:space="preserve">Monitored the </w:t>
      </w:r>
      <w:r w:rsidR="00796597" w:rsidRPr="00455AB5">
        <w:rPr>
          <w:rFonts w:ascii="Constantia" w:hAnsi="Constantia" w:cs="Segoe UI"/>
        </w:rPr>
        <w:t xml:space="preserve">quality </w:t>
      </w:r>
      <w:r w:rsidRPr="00455AB5">
        <w:rPr>
          <w:rFonts w:ascii="Constantia" w:hAnsi="Constantia" w:cs="Segoe UI"/>
        </w:rPr>
        <w:t xml:space="preserve">assurance department for Pune region </w:t>
      </w:r>
      <w:r w:rsidR="00F51E0A" w:rsidRPr="00455AB5">
        <w:rPr>
          <w:rFonts w:ascii="Constantia" w:hAnsi="Constantia" w:cs="Segoe UI"/>
        </w:rPr>
        <w:t>while</w:t>
      </w:r>
      <w:r w:rsidRPr="00455AB5">
        <w:rPr>
          <w:rFonts w:ascii="Constantia" w:hAnsi="Constantia" w:cs="Segoe UI"/>
        </w:rPr>
        <w:t xml:space="preserve"> </w:t>
      </w:r>
      <w:r w:rsidR="00F51E0A" w:rsidRPr="00455AB5">
        <w:rPr>
          <w:rFonts w:ascii="Constantia" w:hAnsi="Constantia" w:cs="Segoe UI"/>
        </w:rPr>
        <w:t xml:space="preserve">working on process audit. </w:t>
      </w:r>
      <w:r w:rsidRPr="00455AB5">
        <w:rPr>
          <w:rFonts w:ascii="Constantia" w:hAnsi="Constantia" w:cs="Segoe UI"/>
        </w:rPr>
        <w:t>Involved in providing feedback to stakeholders and applied the appropriate measures for process improvement.</w:t>
      </w:r>
    </w:p>
    <w:p w:rsidR="00455AB5" w:rsidRPr="00AB6247" w:rsidRDefault="00455AB5" w:rsidP="00455AB5">
      <w:pPr>
        <w:pStyle w:val="ListParagraph"/>
        <w:rPr>
          <w:rFonts w:ascii="Constantia" w:hAnsi="Constantia" w:cs="Segoe UI"/>
          <w:b/>
          <w:sz w:val="14"/>
        </w:rPr>
      </w:pPr>
    </w:p>
    <w:p w:rsidR="00236E32" w:rsidRPr="00236E32" w:rsidRDefault="002F1384" w:rsidP="00236E32">
      <w:pPr>
        <w:pStyle w:val="ListParagraph"/>
        <w:numPr>
          <w:ilvl w:val="0"/>
          <w:numId w:val="18"/>
        </w:numPr>
        <w:rPr>
          <w:rFonts w:ascii="Constantia" w:hAnsi="Constantia" w:cs="Segoe UI"/>
          <w:lang w:val="en-IN" w:eastAsia="en-US"/>
        </w:rPr>
      </w:pPr>
      <w:r w:rsidRPr="00455AB5">
        <w:rPr>
          <w:rFonts w:ascii="Constantia" w:hAnsi="Constantia" w:cs="Segoe UI"/>
          <w:b/>
        </w:rPr>
        <w:t xml:space="preserve">Program </w:t>
      </w:r>
      <w:r w:rsidR="00F16014" w:rsidRPr="00455AB5">
        <w:rPr>
          <w:rFonts w:ascii="Constantia" w:hAnsi="Constantia" w:cs="Segoe UI"/>
          <w:b/>
        </w:rPr>
        <w:t>Initiation</w:t>
      </w:r>
      <w:r w:rsidRPr="00455AB5">
        <w:rPr>
          <w:rFonts w:ascii="Constantia" w:hAnsi="Constantia" w:cs="Segoe UI"/>
          <w:b/>
        </w:rPr>
        <w:t>:</w:t>
      </w:r>
      <w:r w:rsidRPr="00455AB5">
        <w:rPr>
          <w:rFonts w:ascii="Constantia" w:hAnsi="Constantia" w:cs="Segoe UI"/>
        </w:rPr>
        <w:t xml:space="preserve">  Contributed to initiate the special program (Title: I am Happy) for employee welfare and conducted the interactive training session on the same </w:t>
      </w:r>
    </w:p>
    <w:p w:rsidR="00236E32" w:rsidRPr="00236E32" w:rsidRDefault="009261E9" w:rsidP="00236E32">
      <w:pPr>
        <w:pStyle w:val="NoSpacing"/>
        <w:shd w:val="clear" w:color="auto" w:fill="B6DDE8" w:themeFill="accent5" w:themeFillTint="66"/>
        <w:tabs>
          <w:tab w:val="right" w:pos="10440"/>
        </w:tabs>
        <w:jc w:val="both"/>
        <w:rPr>
          <w:rFonts w:ascii="Constantia" w:hAnsi="Constantia" w:cs="Segoe UI"/>
          <w:b/>
          <w:sz w:val="20"/>
          <w:szCs w:val="20"/>
        </w:rPr>
      </w:pPr>
      <w:r>
        <w:rPr>
          <w:rFonts w:ascii="Constantia" w:hAnsi="Constantia" w:cs="Segoe UI"/>
          <w:b/>
          <w:sz w:val="20"/>
          <w:szCs w:val="20"/>
        </w:rPr>
        <w:t xml:space="preserve"> </w:t>
      </w:r>
      <w:proofErr w:type="gramStart"/>
      <w:r w:rsidR="00236E32" w:rsidRPr="009F0C47">
        <w:rPr>
          <w:rFonts w:ascii="Constantia" w:hAnsi="Constantia" w:cs="Segoe UI"/>
          <w:b/>
          <w:sz w:val="20"/>
          <w:szCs w:val="20"/>
        </w:rPr>
        <w:t>M</w:t>
      </w:r>
      <w:r w:rsidR="00236E32" w:rsidRPr="00236E32">
        <w:rPr>
          <w:rFonts w:ascii="Constantia" w:hAnsi="Constantia" w:cs="Segoe UI"/>
          <w:b/>
          <w:sz w:val="20"/>
          <w:szCs w:val="20"/>
        </w:rPr>
        <w:t>A</w:t>
      </w:r>
      <w:r w:rsidR="00236E32" w:rsidRPr="00222899">
        <w:rPr>
          <w:rFonts w:ascii="Constantia" w:hAnsi="Constantia" w:cs="Segoe UI"/>
          <w:b/>
          <w:sz w:val="20"/>
          <w:szCs w:val="20"/>
        </w:rPr>
        <w:t>N</w:t>
      </w:r>
      <w:r w:rsidR="00236E32" w:rsidRPr="00236E32">
        <w:rPr>
          <w:rFonts w:ascii="Constantia" w:hAnsi="Constantia" w:cs="Segoe UI"/>
          <w:b/>
          <w:sz w:val="20"/>
          <w:szCs w:val="20"/>
        </w:rPr>
        <w:t>AGER-HR DEPART</w:t>
      </w:r>
      <w:r w:rsidR="00236E32" w:rsidRPr="009F0C47">
        <w:rPr>
          <w:rFonts w:ascii="Constantia" w:hAnsi="Constantia" w:cs="Segoe UI"/>
          <w:b/>
          <w:sz w:val="20"/>
          <w:szCs w:val="20"/>
        </w:rPr>
        <w:t>M</w:t>
      </w:r>
      <w:r w:rsidR="00236E32" w:rsidRPr="00236E32">
        <w:rPr>
          <w:rFonts w:ascii="Constantia" w:hAnsi="Constantia" w:cs="Segoe UI"/>
          <w:b/>
          <w:sz w:val="20"/>
          <w:szCs w:val="20"/>
        </w:rPr>
        <w:t xml:space="preserve">ENT </w:t>
      </w:r>
      <w:r w:rsidR="00236E32" w:rsidRPr="00236E32">
        <w:rPr>
          <w:rFonts w:ascii="Constantia" w:hAnsi="Constantia" w:cs="Segoe UI"/>
          <w:b/>
          <w:sz w:val="20"/>
          <w:szCs w:val="20"/>
        </w:rPr>
        <w:sym w:font="Wingdings 3" w:char="F084"/>
      </w:r>
      <w:r w:rsidR="00236E32" w:rsidRPr="00236E32">
        <w:rPr>
          <w:rFonts w:ascii="Constantia" w:hAnsi="Constantia" w:cs="Segoe UI"/>
          <w:b/>
          <w:sz w:val="20"/>
          <w:szCs w:val="20"/>
        </w:rPr>
        <w:t>PRIYA CAPACITORS PVT.LTD.</w:t>
      </w:r>
      <w:proofErr w:type="gramEnd"/>
      <w:r w:rsidR="00236E32" w:rsidRPr="00222899">
        <w:rPr>
          <w:rFonts w:ascii="Constantia" w:hAnsi="Constantia" w:cs="Segoe UI"/>
          <w:b/>
          <w:sz w:val="20"/>
          <w:szCs w:val="20"/>
        </w:rPr>
        <w:t xml:space="preserve"> Pune</w:t>
      </w:r>
      <w:r w:rsidR="00236E32" w:rsidRPr="00222899">
        <w:rPr>
          <w:rFonts w:ascii="Constantia" w:hAnsi="Constantia" w:cs="Segoe UI"/>
          <w:b/>
          <w:sz w:val="20"/>
          <w:szCs w:val="20"/>
        </w:rPr>
        <w:tab/>
      </w:r>
      <w:r w:rsidR="00236E32" w:rsidRPr="00236E32">
        <w:rPr>
          <w:rFonts w:ascii="Constantia" w:hAnsi="Constantia" w:cs="Segoe UI"/>
          <w:b/>
          <w:sz w:val="20"/>
          <w:szCs w:val="20"/>
        </w:rPr>
        <w:t xml:space="preserve">                               </w:t>
      </w:r>
      <w:r w:rsidR="00236E32" w:rsidRPr="00222899">
        <w:rPr>
          <w:rFonts w:ascii="Constantia" w:hAnsi="Constantia" w:cs="Segoe UI"/>
          <w:b/>
          <w:sz w:val="20"/>
          <w:szCs w:val="20"/>
        </w:rPr>
        <w:t>Jun</w:t>
      </w:r>
      <w:r w:rsidR="00236E32">
        <w:rPr>
          <w:rFonts w:ascii="Constantia" w:hAnsi="Constantia" w:cs="Segoe UI"/>
          <w:b/>
          <w:sz w:val="20"/>
          <w:szCs w:val="20"/>
        </w:rPr>
        <w:t xml:space="preserve"> ’1</w:t>
      </w:r>
      <w:r w:rsidR="00236E32" w:rsidRPr="00236E32">
        <w:rPr>
          <w:rFonts w:ascii="Constantia" w:hAnsi="Constantia" w:cs="Segoe UI"/>
          <w:b/>
          <w:sz w:val="20"/>
          <w:szCs w:val="20"/>
        </w:rPr>
        <w:t>5</w:t>
      </w:r>
      <w:r w:rsidR="00236E32" w:rsidRPr="00222899">
        <w:rPr>
          <w:rFonts w:ascii="Constantia" w:hAnsi="Constantia" w:cs="Segoe UI"/>
          <w:b/>
          <w:sz w:val="20"/>
          <w:szCs w:val="20"/>
        </w:rPr>
        <w:t xml:space="preserve"> –</w:t>
      </w:r>
      <w:r w:rsidR="00236E32" w:rsidRPr="00236E32">
        <w:rPr>
          <w:rFonts w:ascii="Constantia" w:hAnsi="Constantia" w:cs="Segoe UI"/>
          <w:b/>
          <w:sz w:val="20"/>
          <w:szCs w:val="20"/>
        </w:rPr>
        <w:t>Apr</w:t>
      </w:r>
      <w:r w:rsidR="00236E32" w:rsidRPr="00222899">
        <w:rPr>
          <w:rFonts w:ascii="Constantia" w:hAnsi="Constantia" w:cs="Segoe UI"/>
          <w:b/>
          <w:sz w:val="20"/>
          <w:szCs w:val="20"/>
        </w:rPr>
        <w:t>‘1</w:t>
      </w:r>
      <w:r w:rsidR="00236E32" w:rsidRPr="00236E32">
        <w:rPr>
          <w:rFonts w:ascii="Constantia" w:hAnsi="Constantia" w:cs="Segoe UI"/>
          <w:b/>
          <w:sz w:val="20"/>
          <w:szCs w:val="20"/>
        </w:rPr>
        <w:t>6</w:t>
      </w:r>
    </w:p>
    <w:p w:rsidR="00E05311" w:rsidRPr="006C46EE" w:rsidRDefault="00E05311" w:rsidP="006C46EE">
      <w:pPr>
        <w:rPr>
          <w:rFonts w:ascii="Constantia" w:hAnsi="Constantia" w:cs="Segoe UI"/>
          <w:b/>
          <w:sz w:val="14"/>
        </w:rPr>
      </w:pPr>
    </w:p>
    <w:p w:rsidR="00080E1D" w:rsidRPr="006A2950" w:rsidRDefault="00080E1D" w:rsidP="00080E1D">
      <w:pPr>
        <w:pStyle w:val="NoSpacing"/>
        <w:jc w:val="center"/>
        <w:rPr>
          <w:rFonts w:ascii="Constantia" w:hAnsi="Constantia" w:cs="Segoe UI"/>
          <w:b/>
          <w:sz w:val="20"/>
          <w:szCs w:val="20"/>
          <w:u w:val="single"/>
        </w:rPr>
      </w:pPr>
      <w:r w:rsidRPr="006A2950">
        <w:rPr>
          <w:rFonts w:ascii="Constantia" w:hAnsi="Constantia" w:cs="Segoe UI"/>
          <w:b/>
          <w:sz w:val="20"/>
          <w:szCs w:val="20"/>
          <w:u w:val="single"/>
        </w:rPr>
        <w:t>Key Deliverables:</w:t>
      </w:r>
    </w:p>
    <w:p w:rsidR="00080E1D" w:rsidRPr="006A2950" w:rsidRDefault="00080E1D" w:rsidP="00080E1D">
      <w:pPr>
        <w:pStyle w:val="NoSpacing"/>
        <w:jc w:val="center"/>
        <w:rPr>
          <w:rFonts w:ascii="Constantia" w:hAnsi="Constantia" w:cs="Segoe UI"/>
          <w:sz w:val="20"/>
          <w:szCs w:val="20"/>
        </w:rPr>
      </w:pPr>
    </w:p>
    <w:p w:rsidR="007F6087" w:rsidRDefault="007F6087" w:rsidP="006A2950">
      <w:pPr>
        <w:pStyle w:val="NoSpacing"/>
        <w:numPr>
          <w:ilvl w:val="0"/>
          <w:numId w:val="21"/>
        </w:numPr>
        <w:suppressAutoHyphens/>
        <w:autoSpaceDN w:val="0"/>
        <w:jc w:val="both"/>
        <w:textAlignment w:val="baseline"/>
        <w:rPr>
          <w:rFonts w:ascii="Calibri" w:hAnsi="Calibri"/>
          <w:sz w:val="20"/>
          <w:szCs w:val="20"/>
        </w:rPr>
      </w:pPr>
      <w:r w:rsidRPr="006A2950">
        <w:rPr>
          <w:rFonts w:ascii="Constantia" w:hAnsi="Constantia" w:cs="Segoe UI"/>
          <w:b/>
          <w:sz w:val="20"/>
          <w:szCs w:val="20"/>
        </w:rPr>
        <w:t>Recruitment:</w:t>
      </w:r>
      <w:r w:rsidRPr="006A2950">
        <w:rPr>
          <w:rFonts w:ascii="Constantia" w:hAnsi="Constantia" w:cs="Segoe UI"/>
          <w:sz w:val="20"/>
          <w:szCs w:val="20"/>
        </w:rPr>
        <w:t xml:space="preserve"> </w:t>
      </w:r>
      <w:r w:rsidR="007043CC">
        <w:rPr>
          <w:rFonts w:ascii="Constantia" w:hAnsi="Constantia"/>
          <w:iCs/>
          <w:sz w:val="20"/>
          <w:szCs w:val="20"/>
        </w:rPr>
        <w:t>Handling e</w:t>
      </w:r>
      <w:r w:rsidRPr="006A2950">
        <w:rPr>
          <w:rFonts w:ascii="Constantia" w:hAnsi="Constantia"/>
          <w:iCs/>
          <w:sz w:val="20"/>
          <w:szCs w:val="20"/>
        </w:rPr>
        <w:t>nd to end recruitment for all the le</w:t>
      </w:r>
      <w:r w:rsidR="006A2950" w:rsidRPr="006A2950">
        <w:rPr>
          <w:rFonts w:ascii="Constantia" w:hAnsi="Constantia"/>
          <w:iCs/>
          <w:sz w:val="20"/>
          <w:szCs w:val="20"/>
        </w:rPr>
        <w:t>vels in the organization for on-roll and off- roll employees. Co-ordinating with third party for better recruitment solutions and better cost effective measures for the same.</w:t>
      </w:r>
      <w:r w:rsidR="006A2950" w:rsidRPr="006A2950">
        <w:rPr>
          <w:rFonts w:ascii="Calibri" w:hAnsi="Calibri"/>
          <w:sz w:val="20"/>
          <w:szCs w:val="20"/>
        </w:rPr>
        <w:t xml:space="preserve"> </w:t>
      </w:r>
    </w:p>
    <w:p w:rsidR="006A2950" w:rsidRPr="006A2950" w:rsidRDefault="006A2950" w:rsidP="006A2950">
      <w:pPr>
        <w:pStyle w:val="NoSpacing"/>
        <w:suppressAutoHyphens/>
        <w:autoSpaceDN w:val="0"/>
        <w:ind w:left="360"/>
        <w:jc w:val="both"/>
        <w:textAlignment w:val="baseline"/>
        <w:rPr>
          <w:rFonts w:ascii="Calibri" w:hAnsi="Calibri"/>
          <w:sz w:val="20"/>
          <w:szCs w:val="20"/>
        </w:rPr>
      </w:pPr>
    </w:p>
    <w:p w:rsidR="007F6087" w:rsidRPr="007043CC" w:rsidRDefault="007F6087" w:rsidP="007F6087">
      <w:pPr>
        <w:pStyle w:val="NoSpacing"/>
        <w:numPr>
          <w:ilvl w:val="0"/>
          <w:numId w:val="20"/>
        </w:numPr>
        <w:suppressAutoHyphens/>
        <w:autoSpaceDN w:val="0"/>
        <w:jc w:val="both"/>
        <w:textAlignment w:val="baseline"/>
        <w:rPr>
          <w:rFonts w:ascii="Constantia" w:hAnsi="Constantia"/>
          <w:iCs/>
          <w:sz w:val="20"/>
          <w:szCs w:val="20"/>
        </w:rPr>
      </w:pPr>
      <w:r w:rsidRPr="006A2950">
        <w:rPr>
          <w:rFonts w:ascii="Constantia" w:hAnsi="Constantia"/>
          <w:b/>
          <w:iCs/>
          <w:sz w:val="20"/>
          <w:szCs w:val="20"/>
        </w:rPr>
        <w:t>E</w:t>
      </w:r>
      <w:r w:rsidRPr="006A2950">
        <w:rPr>
          <w:rFonts w:ascii="Constantia" w:hAnsi="Constantia" w:cs="Segoe UI"/>
          <w:b/>
          <w:sz w:val="20"/>
          <w:szCs w:val="20"/>
        </w:rPr>
        <w:t xml:space="preserve">mployee </w:t>
      </w:r>
      <w:r w:rsidRPr="006A2950">
        <w:rPr>
          <w:rFonts w:ascii="Constantia" w:hAnsi="Constantia"/>
          <w:b/>
          <w:iCs/>
          <w:sz w:val="20"/>
          <w:szCs w:val="20"/>
        </w:rPr>
        <w:t>On-boarding:</w:t>
      </w:r>
      <w:r w:rsidRPr="006A2950">
        <w:rPr>
          <w:rFonts w:ascii="Constantia" w:hAnsi="Constantia"/>
          <w:iCs/>
          <w:sz w:val="20"/>
          <w:szCs w:val="20"/>
        </w:rPr>
        <w:t xml:space="preserve"> Handing and overview the on boarding process in the organization and designing both collective and independent on boarding programs upon role and departmental expectations</w:t>
      </w:r>
      <w:r w:rsidR="00386BB0">
        <w:rPr>
          <w:rFonts w:ascii="Constantia" w:hAnsi="Constantia"/>
          <w:iCs/>
          <w:sz w:val="20"/>
          <w:szCs w:val="20"/>
        </w:rPr>
        <w:t xml:space="preserve">. </w:t>
      </w:r>
      <w:r w:rsidR="00386BB0" w:rsidRPr="007043CC">
        <w:rPr>
          <w:rFonts w:ascii="Constantia" w:hAnsi="Constantia"/>
          <w:iCs/>
          <w:sz w:val="20"/>
          <w:szCs w:val="20"/>
        </w:rPr>
        <w:t xml:space="preserve">Improving the on boarding process for better </w:t>
      </w:r>
      <w:r w:rsidR="007043CC">
        <w:rPr>
          <w:rFonts w:ascii="Constantia" w:hAnsi="Constantia"/>
          <w:iCs/>
          <w:sz w:val="20"/>
          <w:szCs w:val="20"/>
        </w:rPr>
        <w:t>effectiveness and motivation.</w:t>
      </w:r>
    </w:p>
    <w:p w:rsidR="007F6087" w:rsidRPr="006A2950" w:rsidRDefault="007F6087" w:rsidP="007F6087">
      <w:pPr>
        <w:pStyle w:val="NoSpacing"/>
        <w:ind w:left="360"/>
        <w:jc w:val="both"/>
        <w:rPr>
          <w:sz w:val="20"/>
          <w:szCs w:val="20"/>
        </w:rPr>
      </w:pPr>
    </w:p>
    <w:p w:rsidR="007F6087" w:rsidRPr="006A2950" w:rsidRDefault="007F6087" w:rsidP="007F6087">
      <w:pPr>
        <w:pStyle w:val="ListParagraph"/>
        <w:numPr>
          <w:ilvl w:val="0"/>
          <w:numId w:val="22"/>
        </w:numPr>
        <w:suppressAutoHyphens/>
        <w:autoSpaceDN w:val="0"/>
        <w:contextualSpacing w:val="0"/>
        <w:textAlignment w:val="baseline"/>
        <w:rPr>
          <w:rFonts w:ascii="Calibri" w:hAnsi="Calibri" w:cs="Calibri"/>
        </w:rPr>
      </w:pPr>
      <w:r w:rsidRPr="006A2950">
        <w:rPr>
          <w:rFonts w:ascii="Constantia" w:hAnsi="Constantia" w:cs="Segoe UI"/>
          <w:b/>
        </w:rPr>
        <w:t xml:space="preserve">Employee </w:t>
      </w:r>
      <w:r w:rsidR="006A2950" w:rsidRPr="006A2950">
        <w:rPr>
          <w:rFonts w:ascii="Constantia" w:hAnsi="Constantia" w:cs="Segoe UI"/>
          <w:b/>
        </w:rPr>
        <w:t>engagement:</w:t>
      </w:r>
      <w:r w:rsidR="007043CC">
        <w:rPr>
          <w:rFonts w:ascii="Constantia" w:hAnsi="Constantia" w:cs="Segoe UI"/>
        </w:rPr>
        <w:t xml:space="preserve"> Guiding </w:t>
      </w:r>
      <w:r w:rsidRPr="006A2950">
        <w:rPr>
          <w:rFonts w:ascii="Constantia" w:hAnsi="Constantia" w:cs="Segoe UI"/>
        </w:rPr>
        <w:t>the team on</w:t>
      </w:r>
      <w:r w:rsidR="007043CC">
        <w:rPr>
          <w:rFonts w:ascii="Constantia" w:hAnsi="Constantia" w:cs="Segoe UI"/>
        </w:rPr>
        <w:t xml:space="preserve"> conducting periodical engagement programs, Analyzing the environment for better work life balance</w:t>
      </w:r>
      <w:r w:rsidR="008D1D90">
        <w:rPr>
          <w:rFonts w:ascii="Constantia" w:hAnsi="Constantia" w:cs="Segoe UI"/>
        </w:rPr>
        <w:t xml:space="preserve"> and</w:t>
      </w:r>
      <w:r w:rsidRPr="006A2950">
        <w:rPr>
          <w:rFonts w:ascii="Constantia" w:hAnsi="Constantia" w:cs="Segoe UI"/>
        </w:rPr>
        <w:t xml:space="preserve"> </w:t>
      </w:r>
      <w:r w:rsidRPr="006A2950">
        <w:rPr>
          <w:rFonts w:ascii="Constantia" w:hAnsi="Constantia" w:cs="Segoe UI"/>
          <w:lang w:val="en-IN" w:eastAsia="en-US"/>
        </w:rPr>
        <w:t>evaluate the performance of each team member.</w:t>
      </w:r>
    </w:p>
    <w:p w:rsidR="007F6087" w:rsidRPr="006A2950" w:rsidRDefault="008D1D90" w:rsidP="007F6087">
      <w:pPr>
        <w:pStyle w:val="NoSpacing"/>
        <w:numPr>
          <w:ilvl w:val="0"/>
          <w:numId w:val="21"/>
        </w:numPr>
        <w:suppressAutoHyphens/>
        <w:autoSpaceDN w:val="0"/>
        <w:jc w:val="both"/>
        <w:textAlignment w:val="baseline"/>
        <w:rPr>
          <w:rFonts w:ascii="Constantia" w:hAnsi="Constantia" w:cs="Segoe UI"/>
          <w:sz w:val="20"/>
          <w:szCs w:val="20"/>
          <w:lang w:val="en-US" w:eastAsia="ja-JP"/>
        </w:rPr>
      </w:pPr>
      <w:r>
        <w:rPr>
          <w:rFonts w:ascii="Constantia" w:hAnsi="Constantia" w:cs="Segoe UI"/>
          <w:b/>
          <w:sz w:val="20"/>
          <w:szCs w:val="20"/>
          <w:lang w:val="en-US" w:eastAsia="ja-JP"/>
        </w:rPr>
        <w:t>Vendor Management</w:t>
      </w:r>
      <w:r w:rsidRPr="006A2950">
        <w:rPr>
          <w:rFonts w:ascii="Constantia" w:hAnsi="Constantia" w:cs="Segoe UI"/>
          <w:b/>
          <w:sz w:val="20"/>
          <w:szCs w:val="20"/>
          <w:lang w:val="en-US" w:eastAsia="ja-JP"/>
        </w:rPr>
        <w:t>:</w:t>
      </w:r>
      <w:r w:rsidRPr="006A2950">
        <w:rPr>
          <w:rFonts w:ascii="Constantia" w:hAnsi="Constantia" w:cs="Segoe UI"/>
          <w:sz w:val="20"/>
          <w:szCs w:val="20"/>
          <w:lang w:val="en-US" w:eastAsia="ja-JP"/>
        </w:rPr>
        <w:t xml:space="preserve"> Handling</w:t>
      </w:r>
      <w:r w:rsidR="007F6087" w:rsidRPr="006A2950">
        <w:rPr>
          <w:rFonts w:ascii="Constantia" w:hAnsi="Constantia" w:cs="Segoe UI"/>
          <w:sz w:val="20"/>
          <w:szCs w:val="20"/>
          <w:lang w:val="en-US" w:eastAsia="ja-JP"/>
        </w:rPr>
        <w:t xml:space="preserve"> Contract employee contractor</w:t>
      </w:r>
      <w:r>
        <w:rPr>
          <w:rFonts w:ascii="Constantia" w:hAnsi="Constantia" w:cs="Segoe UI"/>
          <w:sz w:val="20"/>
          <w:szCs w:val="20"/>
          <w:lang w:val="en-US" w:eastAsia="ja-JP"/>
        </w:rPr>
        <w:t xml:space="preserve"> for maintaining goal congruence</w:t>
      </w:r>
      <w:r w:rsidR="007F6087" w:rsidRPr="006A2950">
        <w:rPr>
          <w:rFonts w:ascii="Constantia" w:hAnsi="Constantia" w:cs="Segoe UI"/>
          <w:sz w:val="20"/>
          <w:szCs w:val="20"/>
          <w:lang w:val="en-US" w:eastAsia="ja-JP"/>
        </w:rPr>
        <w:t xml:space="preserve"> and </w:t>
      </w:r>
      <w:r>
        <w:rPr>
          <w:rFonts w:ascii="Constantia" w:hAnsi="Constantia" w:cs="Segoe UI"/>
          <w:sz w:val="20"/>
          <w:szCs w:val="20"/>
          <w:lang w:val="en-US" w:eastAsia="ja-JP"/>
        </w:rPr>
        <w:t>p</w:t>
      </w:r>
      <w:r w:rsidR="007F6087" w:rsidRPr="006A2950">
        <w:rPr>
          <w:rFonts w:ascii="Constantia" w:hAnsi="Constantia" w:cs="Segoe UI"/>
          <w:sz w:val="20"/>
          <w:szCs w:val="20"/>
          <w:lang w:val="en-US" w:eastAsia="ja-JP"/>
        </w:rPr>
        <w:t xml:space="preserve">rovided contractors with thorough explanation of benefits </w:t>
      </w:r>
      <w:r w:rsidR="006A2950" w:rsidRPr="006A2950">
        <w:rPr>
          <w:rFonts w:ascii="Constantia" w:hAnsi="Constantia" w:cs="Segoe UI"/>
          <w:sz w:val="20"/>
          <w:szCs w:val="20"/>
          <w:lang w:val="en-US" w:eastAsia="ja-JP"/>
        </w:rPr>
        <w:t>qualification</w:t>
      </w:r>
      <w:r>
        <w:rPr>
          <w:rFonts w:ascii="Constantia" w:hAnsi="Constantia" w:cs="Segoe UI"/>
          <w:sz w:val="20"/>
          <w:szCs w:val="20"/>
          <w:lang w:val="en-US" w:eastAsia="ja-JP"/>
        </w:rPr>
        <w:t xml:space="preserve"> required as per the description </w:t>
      </w:r>
      <w:r w:rsidRPr="006A2950">
        <w:rPr>
          <w:rFonts w:ascii="Constantia" w:hAnsi="Constantia" w:cs="Segoe UI"/>
          <w:sz w:val="20"/>
          <w:szCs w:val="20"/>
          <w:lang w:val="en-US" w:eastAsia="ja-JP"/>
        </w:rPr>
        <w:t>and</w:t>
      </w:r>
      <w:r w:rsidR="006A2950" w:rsidRPr="006A2950">
        <w:rPr>
          <w:rFonts w:ascii="Constantia" w:hAnsi="Constantia" w:cs="Segoe UI"/>
          <w:sz w:val="20"/>
          <w:szCs w:val="20"/>
          <w:lang w:val="en-US" w:eastAsia="ja-JP"/>
        </w:rPr>
        <w:t xml:space="preserve"> responsibilities</w:t>
      </w:r>
      <w:r>
        <w:rPr>
          <w:rFonts w:ascii="Constantia" w:hAnsi="Constantia" w:cs="Segoe UI"/>
          <w:sz w:val="20"/>
          <w:szCs w:val="20"/>
          <w:lang w:val="en-US" w:eastAsia="ja-JP"/>
        </w:rPr>
        <w:t xml:space="preserve"> and advantages</w:t>
      </w:r>
      <w:r w:rsidR="007F6087" w:rsidRPr="006A2950">
        <w:rPr>
          <w:rFonts w:ascii="Constantia" w:hAnsi="Constantia" w:cs="Segoe UI"/>
          <w:sz w:val="20"/>
          <w:szCs w:val="20"/>
          <w:lang w:val="en-US" w:eastAsia="ja-JP"/>
        </w:rPr>
        <w:t xml:space="preserve"> in timesheet completion</w:t>
      </w:r>
      <w:r w:rsidR="00E21316">
        <w:rPr>
          <w:rFonts w:ascii="Constantia" w:hAnsi="Constantia" w:cs="Segoe UI"/>
          <w:sz w:val="20"/>
          <w:szCs w:val="20"/>
          <w:lang w:val="en-US" w:eastAsia="ja-JP"/>
        </w:rPr>
        <w:t>,</w:t>
      </w:r>
      <w:r w:rsidR="007F6087" w:rsidRPr="006A2950">
        <w:rPr>
          <w:rFonts w:ascii="Constantia" w:hAnsi="Constantia" w:cs="Segoe UI"/>
          <w:sz w:val="20"/>
          <w:szCs w:val="20"/>
          <w:lang w:val="en-US" w:eastAsia="ja-JP"/>
        </w:rPr>
        <w:t xml:space="preserve"> payroll reporting </w:t>
      </w:r>
      <w:r>
        <w:rPr>
          <w:rFonts w:ascii="Constantia" w:hAnsi="Constantia" w:cs="Segoe UI"/>
          <w:sz w:val="20"/>
          <w:szCs w:val="20"/>
          <w:lang w:val="en-US" w:eastAsia="ja-JP"/>
        </w:rPr>
        <w:t>for the</w:t>
      </w:r>
      <w:r w:rsidR="00E21316">
        <w:rPr>
          <w:rFonts w:ascii="Constantia" w:hAnsi="Constantia" w:cs="Segoe UI"/>
          <w:sz w:val="20"/>
          <w:szCs w:val="20"/>
          <w:lang w:val="en-US" w:eastAsia="ja-JP"/>
        </w:rPr>
        <w:t>ir</w:t>
      </w:r>
      <w:r>
        <w:rPr>
          <w:rFonts w:ascii="Constantia" w:hAnsi="Constantia" w:cs="Segoe UI"/>
          <w:sz w:val="20"/>
          <w:szCs w:val="20"/>
          <w:lang w:val="en-US" w:eastAsia="ja-JP"/>
        </w:rPr>
        <w:t xml:space="preserve"> respective employees. </w:t>
      </w:r>
    </w:p>
    <w:p w:rsidR="007F6087" w:rsidRPr="006A2950" w:rsidRDefault="007F6087" w:rsidP="007F6087">
      <w:pPr>
        <w:pStyle w:val="NoSpacing"/>
        <w:jc w:val="both"/>
        <w:rPr>
          <w:rFonts w:ascii="Constantia" w:hAnsi="Constantia" w:cs="Segoe UI"/>
        </w:rPr>
      </w:pPr>
    </w:p>
    <w:p w:rsidR="00236E32" w:rsidRPr="006A2950" w:rsidRDefault="00236E32" w:rsidP="00231D03">
      <w:pPr>
        <w:pBdr>
          <w:bottom w:val="single" w:sz="12" w:space="1" w:color="632423"/>
        </w:pBdr>
        <w:jc w:val="both"/>
        <w:rPr>
          <w:rFonts w:ascii="Constantia" w:eastAsia="BatangChe" w:hAnsi="Constantia" w:cs="Segoe UI"/>
          <w:b/>
          <w:color w:val="943634"/>
        </w:rPr>
      </w:pPr>
    </w:p>
    <w:p w:rsidR="00236E32" w:rsidRDefault="00236E32" w:rsidP="00231D03">
      <w:pPr>
        <w:pBdr>
          <w:bottom w:val="single" w:sz="12" w:space="1" w:color="632423"/>
        </w:pBdr>
        <w:jc w:val="both"/>
        <w:rPr>
          <w:rFonts w:ascii="Constantia" w:eastAsia="BatangChe" w:hAnsi="Constantia" w:cs="Segoe UI"/>
          <w:b/>
          <w:color w:val="943634"/>
          <w:sz w:val="20"/>
          <w:szCs w:val="20"/>
        </w:rPr>
      </w:pPr>
    </w:p>
    <w:p w:rsidR="006A2950" w:rsidRDefault="006A2950" w:rsidP="00231D03">
      <w:pPr>
        <w:pBdr>
          <w:bottom w:val="single" w:sz="12" w:space="1" w:color="632423"/>
        </w:pBdr>
        <w:jc w:val="both"/>
        <w:rPr>
          <w:rFonts w:ascii="Constantia" w:eastAsia="BatangChe" w:hAnsi="Constantia" w:cs="Segoe UI"/>
          <w:b/>
          <w:color w:val="943634"/>
          <w:sz w:val="20"/>
          <w:szCs w:val="20"/>
        </w:rPr>
      </w:pPr>
    </w:p>
    <w:p w:rsidR="00B43D8E" w:rsidRPr="00222899" w:rsidRDefault="00AC1E69" w:rsidP="00231D03">
      <w:pPr>
        <w:pBdr>
          <w:bottom w:val="single" w:sz="12" w:space="1" w:color="632423"/>
        </w:pBdr>
        <w:jc w:val="both"/>
        <w:rPr>
          <w:rFonts w:ascii="Constantia" w:hAnsi="Constantia" w:cs="Segoe UI"/>
          <w:b/>
          <w:spacing w:val="40"/>
          <w:sz w:val="20"/>
          <w:szCs w:val="20"/>
        </w:rPr>
      </w:pPr>
      <w:r w:rsidRPr="00222899">
        <w:rPr>
          <w:rFonts w:ascii="Constantia" w:eastAsia="BatangChe" w:hAnsi="Constantia" w:cs="Segoe UI"/>
          <w:b/>
          <w:color w:val="943634"/>
          <w:sz w:val="20"/>
          <w:szCs w:val="20"/>
        </w:rPr>
        <w:sym w:font="Wingdings" w:char="F06E"/>
      </w:r>
      <w:r w:rsidRPr="00222899">
        <w:rPr>
          <w:rFonts w:ascii="Constantia" w:eastAsia="BatangChe" w:hAnsi="Constantia" w:cs="Segoe UI"/>
          <w:b/>
          <w:sz w:val="20"/>
          <w:szCs w:val="20"/>
        </w:rPr>
        <w:t xml:space="preserve">  </w:t>
      </w:r>
      <w:r w:rsidRPr="00222899">
        <w:rPr>
          <w:rFonts w:ascii="Constantia" w:eastAsia="BatangChe" w:hAnsi="Constantia" w:cs="Segoe UI"/>
          <w:b/>
          <w:color w:val="000000" w:themeColor="text1"/>
          <w:spacing w:val="66"/>
          <w:sz w:val="20"/>
          <w:szCs w:val="20"/>
        </w:rPr>
        <w:t>EDUCATION &amp; CRENDETIALS</w:t>
      </w:r>
    </w:p>
    <w:p w:rsidR="00B43D8E" w:rsidRPr="00222899" w:rsidRDefault="001E5B9C" w:rsidP="009F0C47">
      <w:pPr>
        <w:pStyle w:val="NoSpacing"/>
        <w:tabs>
          <w:tab w:val="right" w:pos="10440"/>
        </w:tabs>
        <w:jc w:val="both"/>
        <w:rPr>
          <w:rFonts w:ascii="Constantia" w:hAnsi="Constantia" w:cs="Segoe UI"/>
          <w:sz w:val="20"/>
          <w:szCs w:val="20"/>
        </w:rPr>
      </w:pPr>
      <w:r w:rsidRPr="009F0C47">
        <w:rPr>
          <w:rFonts w:ascii="Constantia" w:hAnsi="Constantia" w:cs="Segoe UI"/>
          <w:b/>
          <w:sz w:val="20"/>
          <w:szCs w:val="20"/>
        </w:rPr>
        <w:t>MBA</w:t>
      </w:r>
      <w:r w:rsidR="00B43D8E" w:rsidRPr="009F0C47">
        <w:rPr>
          <w:rFonts w:ascii="Constantia" w:hAnsi="Constantia" w:cs="Segoe UI"/>
          <w:b/>
          <w:sz w:val="20"/>
          <w:szCs w:val="20"/>
        </w:rPr>
        <w:t xml:space="preserve"> (Human Resource)</w:t>
      </w:r>
      <w:r w:rsidR="009F0C47">
        <w:rPr>
          <w:rFonts w:ascii="Constantia" w:hAnsi="Constantia" w:cs="Segoe UI"/>
          <w:sz w:val="20"/>
          <w:szCs w:val="20"/>
        </w:rPr>
        <w:tab/>
      </w:r>
      <w:r w:rsidR="00B43D8E" w:rsidRPr="00222899">
        <w:rPr>
          <w:rFonts w:ascii="Constantia" w:hAnsi="Constantia" w:cs="Segoe UI"/>
          <w:sz w:val="20"/>
          <w:szCs w:val="20"/>
        </w:rPr>
        <w:t xml:space="preserve"> 2013</w:t>
      </w:r>
    </w:p>
    <w:p w:rsidR="001E5B9C" w:rsidRPr="009F0C47" w:rsidRDefault="00082444" w:rsidP="00231D03">
      <w:pPr>
        <w:pStyle w:val="NoSpacing"/>
        <w:jc w:val="both"/>
        <w:rPr>
          <w:rFonts w:ascii="Constantia" w:hAnsi="Constantia" w:cs="Segoe UI"/>
          <w:i/>
          <w:sz w:val="20"/>
          <w:szCs w:val="20"/>
        </w:rPr>
      </w:pPr>
      <w:r>
        <w:rPr>
          <w:rFonts w:ascii="Constantia" w:hAnsi="Constantia" w:cs="Segoe UI"/>
          <w:i/>
          <w:sz w:val="20"/>
          <w:szCs w:val="20"/>
        </w:rPr>
        <w:t>S.</w:t>
      </w:r>
      <w:r w:rsidR="001E5B9C" w:rsidRPr="009F0C47">
        <w:rPr>
          <w:rFonts w:ascii="Constantia" w:hAnsi="Constantia" w:cs="Segoe UI"/>
          <w:i/>
          <w:sz w:val="20"/>
          <w:szCs w:val="20"/>
        </w:rPr>
        <w:t>B.</w:t>
      </w:r>
      <w:r w:rsidR="00B43D8E" w:rsidRPr="009F0C47">
        <w:rPr>
          <w:rFonts w:ascii="Constantia" w:hAnsi="Constantia" w:cs="Segoe UI"/>
          <w:i/>
          <w:sz w:val="20"/>
          <w:szCs w:val="20"/>
        </w:rPr>
        <w:t xml:space="preserve"> </w:t>
      </w:r>
      <w:proofErr w:type="spellStart"/>
      <w:r w:rsidR="001E5B9C" w:rsidRPr="009F0C47">
        <w:rPr>
          <w:rFonts w:ascii="Constantia" w:hAnsi="Constantia" w:cs="Segoe UI"/>
          <w:i/>
          <w:sz w:val="20"/>
          <w:szCs w:val="20"/>
        </w:rPr>
        <w:t>Patil</w:t>
      </w:r>
      <w:proofErr w:type="spellEnd"/>
      <w:r w:rsidR="001E5B9C" w:rsidRPr="009F0C47">
        <w:rPr>
          <w:rFonts w:ascii="Constantia" w:hAnsi="Constantia" w:cs="Segoe UI"/>
          <w:i/>
          <w:sz w:val="20"/>
          <w:szCs w:val="20"/>
        </w:rPr>
        <w:t xml:space="preserve"> </w:t>
      </w:r>
      <w:r w:rsidR="00B43D8E" w:rsidRPr="009F0C47">
        <w:rPr>
          <w:rFonts w:ascii="Constantia" w:hAnsi="Constantia" w:cs="Segoe UI"/>
          <w:i/>
          <w:sz w:val="20"/>
          <w:szCs w:val="20"/>
        </w:rPr>
        <w:t>Institute of Management, Pune</w:t>
      </w:r>
    </w:p>
    <w:p w:rsidR="00B43D8E" w:rsidRPr="00222899" w:rsidRDefault="00B43D8E" w:rsidP="00231D03">
      <w:pPr>
        <w:pStyle w:val="NoSpacing"/>
        <w:jc w:val="both"/>
        <w:rPr>
          <w:rFonts w:ascii="Constantia" w:hAnsi="Constantia" w:cs="Segoe UI"/>
          <w:sz w:val="20"/>
          <w:szCs w:val="20"/>
        </w:rPr>
      </w:pPr>
    </w:p>
    <w:p w:rsidR="00EF4321" w:rsidRPr="00222899" w:rsidRDefault="001E5B9C" w:rsidP="009F0C47">
      <w:pPr>
        <w:pStyle w:val="NoSpacing"/>
        <w:tabs>
          <w:tab w:val="right" w:pos="10440"/>
        </w:tabs>
        <w:jc w:val="both"/>
        <w:rPr>
          <w:rFonts w:ascii="Constantia" w:hAnsi="Constantia" w:cs="Segoe UI"/>
          <w:sz w:val="20"/>
          <w:szCs w:val="20"/>
        </w:rPr>
      </w:pPr>
      <w:r w:rsidRPr="009F0C47">
        <w:rPr>
          <w:rFonts w:ascii="Constantia" w:hAnsi="Constantia" w:cs="Segoe UI"/>
          <w:b/>
          <w:sz w:val="20"/>
          <w:szCs w:val="20"/>
        </w:rPr>
        <w:t>B.</w:t>
      </w:r>
      <w:r w:rsidR="00EF4321" w:rsidRPr="009F0C47">
        <w:rPr>
          <w:rFonts w:ascii="Constantia" w:hAnsi="Constantia" w:cs="Segoe UI"/>
          <w:b/>
          <w:sz w:val="20"/>
          <w:szCs w:val="20"/>
        </w:rPr>
        <w:t xml:space="preserve"> Com</w:t>
      </w:r>
      <w:r w:rsidR="009F0C47">
        <w:rPr>
          <w:rFonts w:ascii="Constantia" w:hAnsi="Constantia" w:cs="Segoe UI"/>
          <w:sz w:val="20"/>
          <w:szCs w:val="20"/>
        </w:rPr>
        <w:tab/>
      </w:r>
      <w:r w:rsidR="00EF4321" w:rsidRPr="00222899">
        <w:rPr>
          <w:rFonts w:ascii="Constantia" w:hAnsi="Constantia" w:cs="Segoe UI"/>
          <w:sz w:val="20"/>
          <w:szCs w:val="20"/>
        </w:rPr>
        <w:t>2011</w:t>
      </w:r>
    </w:p>
    <w:p w:rsidR="001E5B9C" w:rsidRPr="009F0C47" w:rsidRDefault="001E5B9C" w:rsidP="00231D03">
      <w:pPr>
        <w:pStyle w:val="NoSpacing"/>
        <w:jc w:val="both"/>
        <w:rPr>
          <w:rFonts w:ascii="Constantia" w:hAnsi="Constantia" w:cs="Segoe UI"/>
          <w:i/>
          <w:sz w:val="20"/>
          <w:szCs w:val="20"/>
        </w:rPr>
      </w:pPr>
      <w:proofErr w:type="spellStart"/>
      <w:r w:rsidRPr="009F0C47">
        <w:rPr>
          <w:rFonts w:ascii="Constantia" w:hAnsi="Constantia" w:cs="Segoe UI"/>
          <w:i/>
          <w:sz w:val="20"/>
          <w:szCs w:val="20"/>
        </w:rPr>
        <w:t>Manghanmal</w:t>
      </w:r>
      <w:proofErr w:type="spellEnd"/>
      <w:r w:rsidRPr="009F0C47">
        <w:rPr>
          <w:rFonts w:ascii="Constantia" w:hAnsi="Constantia" w:cs="Segoe UI"/>
          <w:i/>
          <w:sz w:val="20"/>
          <w:szCs w:val="20"/>
        </w:rPr>
        <w:t xml:space="preserve"> </w:t>
      </w:r>
      <w:proofErr w:type="spellStart"/>
      <w:r w:rsidRPr="009F0C47">
        <w:rPr>
          <w:rFonts w:ascii="Constantia" w:hAnsi="Constantia" w:cs="Segoe UI"/>
          <w:i/>
          <w:sz w:val="20"/>
          <w:szCs w:val="20"/>
        </w:rPr>
        <w:t>Udharam</w:t>
      </w:r>
      <w:proofErr w:type="spellEnd"/>
      <w:r w:rsidRPr="009F0C47">
        <w:rPr>
          <w:rFonts w:ascii="Constantia" w:hAnsi="Constantia" w:cs="Segoe UI"/>
          <w:i/>
          <w:sz w:val="20"/>
          <w:szCs w:val="20"/>
        </w:rPr>
        <w:t xml:space="preserve"> College of </w:t>
      </w:r>
      <w:r w:rsidR="00EF4321" w:rsidRPr="009F0C47">
        <w:rPr>
          <w:rFonts w:ascii="Constantia" w:hAnsi="Constantia" w:cs="Segoe UI"/>
          <w:i/>
          <w:sz w:val="20"/>
          <w:szCs w:val="20"/>
        </w:rPr>
        <w:t>Commerce</w:t>
      </w:r>
      <w:r w:rsidRPr="009F0C47">
        <w:rPr>
          <w:rFonts w:ascii="Constantia" w:hAnsi="Constantia" w:cs="Segoe UI"/>
          <w:i/>
          <w:sz w:val="20"/>
          <w:szCs w:val="20"/>
        </w:rPr>
        <w:t xml:space="preserve">, Pune  </w:t>
      </w:r>
    </w:p>
    <w:p w:rsidR="00EF4321" w:rsidRPr="00222899" w:rsidRDefault="00EF4321" w:rsidP="00231D03">
      <w:pPr>
        <w:pStyle w:val="NoSpacing"/>
        <w:jc w:val="both"/>
        <w:rPr>
          <w:rFonts w:ascii="Constantia" w:hAnsi="Constantia" w:cs="Segoe UI"/>
          <w:sz w:val="20"/>
          <w:szCs w:val="20"/>
        </w:rPr>
      </w:pPr>
    </w:p>
    <w:p w:rsidR="00EF4321" w:rsidRPr="00222899" w:rsidRDefault="00EF4321" w:rsidP="00231D03">
      <w:pPr>
        <w:pStyle w:val="NoSpacing"/>
        <w:jc w:val="both"/>
        <w:rPr>
          <w:rFonts w:ascii="Constantia" w:hAnsi="Constantia" w:cs="Segoe UI"/>
          <w:sz w:val="20"/>
          <w:szCs w:val="20"/>
        </w:rPr>
      </w:pPr>
      <w:r w:rsidRPr="00082444">
        <w:rPr>
          <w:rFonts w:ascii="Constantia" w:hAnsi="Constantia" w:cs="Segoe UI"/>
          <w:b/>
          <w:sz w:val="20"/>
          <w:szCs w:val="20"/>
        </w:rPr>
        <w:t>XII</w:t>
      </w:r>
      <w:r w:rsidRPr="00222899">
        <w:rPr>
          <w:rFonts w:ascii="Constantia" w:hAnsi="Constantia" w:cs="Segoe UI"/>
          <w:sz w:val="20"/>
          <w:szCs w:val="20"/>
        </w:rPr>
        <w:t xml:space="preserve"> </w:t>
      </w:r>
      <w:r w:rsidR="00082444">
        <w:rPr>
          <w:rFonts w:ascii="Constantia" w:hAnsi="Constantia" w:cs="Segoe UI"/>
          <w:sz w:val="20"/>
          <w:szCs w:val="20"/>
        </w:rPr>
        <w:t xml:space="preserve">                                                                                                                                                                                </w:t>
      </w:r>
      <w:r w:rsidR="009261E9">
        <w:rPr>
          <w:rFonts w:ascii="Constantia" w:hAnsi="Constantia" w:cs="Segoe UI"/>
          <w:sz w:val="20"/>
          <w:szCs w:val="20"/>
        </w:rPr>
        <w:t xml:space="preserve">               </w:t>
      </w:r>
      <w:r w:rsidR="00082444">
        <w:rPr>
          <w:rFonts w:ascii="Constantia" w:hAnsi="Constantia" w:cs="Segoe UI"/>
          <w:sz w:val="20"/>
          <w:szCs w:val="20"/>
        </w:rPr>
        <w:t xml:space="preserve">  </w:t>
      </w:r>
      <w:r w:rsidRPr="00222899">
        <w:rPr>
          <w:rFonts w:ascii="Constantia" w:hAnsi="Constantia" w:cs="Segoe UI"/>
          <w:sz w:val="20"/>
          <w:szCs w:val="20"/>
        </w:rPr>
        <w:t>2008</w:t>
      </w:r>
    </w:p>
    <w:p w:rsidR="001E5B9C" w:rsidRPr="009F0C47" w:rsidRDefault="00EF4321" w:rsidP="00231D03">
      <w:pPr>
        <w:pStyle w:val="NoSpacing"/>
        <w:jc w:val="both"/>
        <w:rPr>
          <w:rFonts w:ascii="Constantia" w:hAnsi="Constantia" w:cs="Segoe UI"/>
          <w:i/>
          <w:sz w:val="20"/>
          <w:szCs w:val="20"/>
        </w:rPr>
      </w:pPr>
      <w:r w:rsidRPr="009F0C47">
        <w:rPr>
          <w:rFonts w:ascii="Constantia" w:hAnsi="Constantia" w:cs="Segoe UI"/>
          <w:i/>
          <w:sz w:val="20"/>
          <w:szCs w:val="20"/>
        </w:rPr>
        <w:t xml:space="preserve">Jai Hind Junior College </w:t>
      </w:r>
    </w:p>
    <w:p w:rsidR="001E5B9C" w:rsidRPr="00222899" w:rsidRDefault="001E5B9C" w:rsidP="00231D03">
      <w:pPr>
        <w:pStyle w:val="NoSpacing"/>
        <w:jc w:val="both"/>
        <w:rPr>
          <w:rFonts w:ascii="Constantia" w:hAnsi="Constantia" w:cs="Segoe UI"/>
          <w:sz w:val="20"/>
          <w:szCs w:val="20"/>
        </w:rPr>
      </w:pPr>
    </w:p>
    <w:p w:rsidR="001E5B9C" w:rsidRPr="00222899" w:rsidRDefault="00B80484" w:rsidP="00231D03">
      <w:pPr>
        <w:pStyle w:val="NoSpacing"/>
        <w:jc w:val="both"/>
        <w:rPr>
          <w:rFonts w:ascii="Constantia" w:hAnsi="Constantia" w:cs="Segoe UI"/>
          <w:i/>
          <w:sz w:val="20"/>
          <w:szCs w:val="20"/>
          <w:u w:val="single"/>
        </w:rPr>
      </w:pPr>
      <w:r w:rsidRPr="00050174">
        <w:rPr>
          <w:rFonts w:ascii="Constantia" w:hAnsi="Constantia" w:cs="Segoe UI"/>
          <w:sz w:val="20"/>
          <w:szCs w:val="20"/>
          <w:u w:val="single"/>
        </w:rPr>
        <w:t>Academic</w:t>
      </w:r>
      <w:r w:rsidR="007739AC" w:rsidRPr="00050174">
        <w:rPr>
          <w:rFonts w:ascii="Constantia" w:hAnsi="Constantia" w:cs="Segoe UI"/>
          <w:sz w:val="20"/>
          <w:szCs w:val="20"/>
          <w:u w:val="single"/>
        </w:rPr>
        <w:t xml:space="preserve"> Engagements:</w:t>
      </w:r>
      <w:r w:rsidRPr="00222899">
        <w:rPr>
          <w:rFonts w:ascii="Constantia" w:hAnsi="Constantia" w:cs="Segoe UI"/>
          <w:i/>
          <w:sz w:val="20"/>
          <w:szCs w:val="20"/>
        </w:rPr>
        <w:t xml:space="preserve"> </w:t>
      </w:r>
      <w:r w:rsidR="000713C8" w:rsidRPr="00222899">
        <w:rPr>
          <w:rFonts w:ascii="Constantia" w:hAnsi="Constantia" w:cs="Segoe UI"/>
          <w:sz w:val="20"/>
          <w:szCs w:val="20"/>
        </w:rPr>
        <w:t xml:space="preserve">Conducted </w:t>
      </w:r>
      <w:r w:rsidR="00642A37" w:rsidRPr="00222899">
        <w:rPr>
          <w:rFonts w:ascii="Constantia" w:hAnsi="Constantia" w:cs="Segoe UI"/>
          <w:sz w:val="20"/>
          <w:szCs w:val="20"/>
        </w:rPr>
        <w:t xml:space="preserve">&amp; </w:t>
      </w:r>
      <w:r w:rsidR="000713C8" w:rsidRPr="00222899">
        <w:rPr>
          <w:rFonts w:ascii="Constantia" w:hAnsi="Constantia" w:cs="Segoe UI"/>
          <w:sz w:val="20"/>
          <w:szCs w:val="20"/>
        </w:rPr>
        <w:t>hosted</w:t>
      </w:r>
      <w:r w:rsidR="001E5B9C" w:rsidRPr="00222899">
        <w:rPr>
          <w:rFonts w:ascii="Constantia" w:hAnsi="Constantia" w:cs="Segoe UI"/>
          <w:sz w:val="20"/>
          <w:szCs w:val="20"/>
        </w:rPr>
        <w:t xml:space="preserve"> </w:t>
      </w:r>
      <w:r w:rsidR="000713C8" w:rsidRPr="00222899">
        <w:rPr>
          <w:rFonts w:ascii="Constantia" w:hAnsi="Constantia" w:cs="Segoe UI"/>
          <w:sz w:val="20"/>
          <w:szCs w:val="20"/>
        </w:rPr>
        <w:t>varied college events,</w:t>
      </w:r>
      <w:r w:rsidR="00642A37" w:rsidRPr="00222899">
        <w:rPr>
          <w:rFonts w:ascii="Constantia" w:hAnsi="Constantia" w:cs="Segoe UI"/>
          <w:sz w:val="20"/>
          <w:szCs w:val="20"/>
        </w:rPr>
        <w:t xml:space="preserve"> seminars</w:t>
      </w:r>
      <w:r w:rsidR="000713C8" w:rsidRPr="00222899">
        <w:rPr>
          <w:rFonts w:ascii="Constantia" w:hAnsi="Constantia" w:cs="Segoe UI"/>
          <w:sz w:val="20"/>
          <w:szCs w:val="20"/>
        </w:rPr>
        <w:t xml:space="preserve"> &amp; cultural activities</w:t>
      </w:r>
      <w:r w:rsidR="00642A37" w:rsidRPr="00222899">
        <w:rPr>
          <w:rFonts w:ascii="Constantia" w:hAnsi="Constantia" w:cs="Segoe UI"/>
          <w:sz w:val="20"/>
          <w:szCs w:val="20"/>
        </w:rPr>
        <w:t xml:space="preserve"> and solely represented the </w:t>
      </w:r>
      <w:r w:rsidR="001E5B9C" w:rsidRPr="00222899">
        <w:rPr>
          <w:rFonts w:ascii="Constantia" w:hAnsi="Constantia" w:cs="Segoe UI"/>
          <w:sz w:val="20"/>
          <w:szCs w:val="20"/>
        </w:rPr>
        <w:t xml:space="preserve">college </w:t>
      </w:r>
    </w:p>
    <w:p w:rsidR="001E5B9C" w:rsidRPr="00222899" w:rsidRDefault="001E5B9C" w:rsidP="00231D03">
      <w:pPr>
        <w:pStyle w:val="NoSpacing"/>
        <w:jc w:val="both"/>
        <w:rPr>
          <w:rFonts w:ascii="Constantia" w:hAnsi="Constantia" w:cs="Segoe UI"/>
          <w:sz w:val="20"/>
          <w:szCs w:val="20"/>
        </w:rPr>
      </w:pPr>
    </w:p>
    <w:p w:rsidR="001E5B9C" w:rsidRPr="00222899" w:rsidRDefault="00AC1E69" w:rsidP="00231D03">
      <w:pPr>
        <w:pBdr>
          <w:bottom w:val="single" w:sz="12" w:space="1" w:color="632423"/>
        </w:pBdr>
        <w:jc w:val="both"/>
        <w:rPr>
          <w:rFonts w:ascii="Constantia" w:hAnsi="Constantia" w:cs="Segoe UI"/>
          <w:b/>
          <w:spacing w:val="40"/>
          <w:sz w:val="20"/>
          <w:szCs w:val="20"/>
        </w:rPr>
      </w:pPr>
      <w:r w:rsidRPr="00222899">
        <w:rPr>
          <w:rFonts w:ascii="Constantia" w:hAnsi="Constantia" w:cs="Segoe UI"/>
          <w:b/>
          <w:color w:val="984806" w:themeColor="accent6" w:themeShade="80"/>
          <w:spacing w:val="40"/>
          <w:sz w:val="20"/>
          <w:szCs w:val="20"/>
        </w:rPr>
        <w:sym w:font="Wingdings" w:char="F06E"/>
      </w:r>
      <w:r w:rsidRPr="00222899">
        <w:rPr>
          <w:rFonts w:ascii="Constantia" w:hAnsi="Constantia" w:cs="Segoe UI"/>
          <w:b/>
          <w:spacing w:val="40"/>
          <w:sz w:val="20"/>
          <w:szCs w:val="20"/>
        </w:rPr>
        <w:t xml:space="preserve"> PERSONAL DOSSIER</w:t>
      </w:r>
    </w:p>
    <w:p w:rsidR="001E5B9C" w:rsidRPr="00222899" w:rsidRDefault="001E5B9C" w:rsidP="00231D03">
      <w:pPr>
        <w:pStyle w:val="NoSpacing"/>
        <w:jc w:val="both"/>
        <w:rPr>
          <w:rFonts w:ascii="Constantia" w:hAnsi="Constantia" w:cs="Segoe UI"/>
          <w:sz w:val="20"/>
          <w:szCs w:val="20"/>
        </w:rPr>
      </w:pPr>
      <w:r w:rsidRPr="00222899">
        <w:rPr>
          <w:rFonts w:ascii="Constantia" w:hAnsi="Constantia" w:cs="Segoe UI"/>
          <w:sz w:val="20"/>
          <w:szCs w:val="20"/>
        </w:rPr>
        <w:t xml:space="preserve">Date of </w:t>
      </w:r>
      <w:r w:rsidR="00AC1E69" w:rsidRPr="00222899">
        <w:rPr>
          <w:rFonts w:ascii="Constantia" w:hAnsi="Constantia" w:cs="Segoe UI"/>
          <w:sz w:val="20"/>
          <w:szCs w:val="20"/>
        </w:rPr>
        <w:t>Birth:</w:t>
      </w:r>
      <w:r w:rsidR="00AC1E69" w:rsidRPr="00222899">
        <w:rPr>
          <w:rFonts w:ascii="Constantia" w:hAnsi="Constantia" w:cs="Segoe UI"/>
          <w:sz w:val="20"/>
          <w:szCs w:val="20"/>
        </w:rPr>
        <w:tab/>
      </w:r>
      <w:r w:rsidR="00AC1E69" w:rsidRPr="00222899">
        <w:rPr>
          <w:rFonts w:ascii="Constantia" w:hAnsi="Constantia" w:cs="Segoe UI"/>
          <w:sz w:val="20"/>
          <w:szCs w:val="20"/>
        </w:rPr>
        <w:tab/>
      </w:r>
      <w:r w:rsidRPr="00222899">
        <w:rPr>
          <w:rFonts w:ascii="Constantia" w:hAnsi="Constantia" w:cs="Segoe UI"/>
          <w:sz w:val="20"/>
          <w:szCs w:val="20"/>
        </w:rPr>
        <w:t>25</w:t>
      </w:r>
      <w:r w:rsidR="00AC1E69" w:rsidRPr="00222899">
        <w:rPr>
          <w:rFonts w:ascii="Constantia" w:hAnsi="Constantia" w:cs="Segoe UI"/>
          <w:sz w:val="20"/>
          <w:szCs w:val="20"/>
          <w:vertAlign w:val="superscript"/>
        </w:rPr>
        <w:t>th</w:t>
      </w:r>
      <w:r w:rsidR="00AC1E69" w:rsidRPr="00222899">
        <w:rPr>
          <w:rFonts w:ascii="Constantia" w:hAnsi="Constantia" w:cs="Segoe UI"/>
          <w:sz w:val="20"/>
          <w:szCs w:val="20"/>
        </w:rPr>
        <w:t xml:space="preserve"> </w:t>
      </w:r>
      <w:r w:rsidRPr="00222899">
        <w:rPr>
          <w:rFonts w:ascii="Constantia" w:hAnsi="Constantia" w:cs="Segoe UI"/>
          <w:sz w:val="20"/>
          <w:szCs w:val="20"/>
        </w:rPr>
        <w:t>Aug</w:t>
      </w:r>
      <w:r w:rsidR="00AC1E69" w:rsidRPr="00222899">
        <w:rPr>
          <w:rFonts w:ascii="Constantia" w:hAnsi="Constantia" w:cs="Segoe UI"/>
          <w:sz w:val="20"/>
          <w:szCs w:val="20"/>
        </w:rPr>
        <w:t>ust,</w:t>
      </w:r>
      <w:r w:rsidRPr="00222899">
        <w:rPr>
          <w:rFonts w:ascii="Constantia" w:hAnsi="Constantia" w:cs="Segoe UI"/>
          <w:sz w:val="20"/>
          <w:szCs w:val="20"/>
        </w:rPr>
        <w:t xml:space="preserve"> 1990</w:t>
      </w:r>
    </w:p>
    <w:p w:rsidR="001E5B9C" w:rsidRPr="00222899" w:rsidRDefault="00AC1E69" w:rsidP="00231D03">
      <w:pPr>
        <w:pStyle w:val="NoSpacing"/>
        <w:jc w:val="both"/>
        <w:rPr>
          <w:rFonts w:ascii="Constantia" w:hAnsi="Constantia" w:cs="Segoe UI"/>
          <w:sz w:val="20"/>
          <w:szCs w:val="20"/>
        </w:rPr>
      </w:pPr>
      <w:r w:rsidRPr="00222899">
        <w:rPr>
          <w:rFonts w:ascii="Constantia" w:hAnsi="Constantia" w:cs="Segoe UI"/>
          <w:sz w:val="20"/>
          <w:szCs w:val="20"/>
        </w:rPr>
        <w:t>Linguistic Proficiency:</w:t>
      </w:r>
      <w:r w:rsidRPr="00222899">
        <w:rPr>
          <w:rFonts w:ascii="Constantia" w:hAnsi="Constantia" w:cs="Segoe UI"/>
          <w:sz w:val="20"/>
          <w:szCs w:val="20"/>
        </w:rPr>
        <w:tab/>
      </w:r>
      <w:r w:rsidR="001E5B9C" w:rsidRPr="00222899">
        <w:rPr>
          <w:rFonts w:ascii="Constantia" w:hAnsi="Constantia" w:cs="Segoe UI"/>
          <w:sz w:val="20"/>
          <w:szCs w:val="20"/>
        </w:rPr>
        <w:t>English,</w:t>
      </w:r>
      <w:r w:rsidRPr="00222899">
        <w:rPr>
          <w:rFonts w:ascii="Constantia" w:hAnsi="Constantia" w:cs="Segoe UI"/>
          <w:sz w:val="20"/>
          <w:szCs w:val="20"/>
        </w:rPr>
        <w:t xml:space="preserve"> Hindi,</w:t>
      </w:r>
      <w:r w:rsidR="001E5B9C" w:rsidRPr="00222899">
        <w:rPr>
          <w:rFonts w:ascii="Constantia" w:hAnsi="Constantia" w:cs="Segoe UI"/>
          <w:sz w:val="20"/>
          <w:szCs w:val="20"/>
        </w:rPr>
        <w:t xml:space="preserve"> Marathi and Malayalam</w:t>
      </w:r>
    </w:p>
    <w:p w:rsidR="001E5B9C" w:rsidRDefault="001E5B9C" w:rsidP="00231D03">
      <w:pPr>
        <w:pStyle w:val="NoSpacing"/>
        <w:jc w:val="both"/>
        <w:rPr>
          <w:rFonts w:ascii="Constantia" w:hAnsi="Constantia" w:cs="Segoe UI"/>
          <w:sz w:val="20"/>
          <w:szCs w:val="20"/>
        </w:rPr>
      </w:pPr>
    </w:p>
    <w:p w:rsidR="00AB0843" w:rsidRDefault="00AB0843" w:rsidP="00231D03">
      <w:pPr>
        <w:pStyle w:val="NoSpacing"/>
        <w:jc w:val="both"/>
        <w:rPr>
          <w:rFonts w:ascii="Constantia" w:hAnsi="Constantia" w:cs="Segoe UI"/>
          <w:sz w:val="20"/>
          <w:szCs w:val="20"/>
        </w:rPr>
      </w:pPr>
    </w:p>
    <w:p w:rsidR="00AB0843" w:rsidRDefault="00AB0843">
      <w:pPr>
        <w:rPr>
          <w:rFonts w:ascii="Constantia" w:hAnsi="Constantia" w:cs="Segoe UI"/>
          <w:sz w:val="20"/>
          <w:szCs w:val="20"/>
          <w:lang w:val="en-IN"/>
        </w:rPr>
      </w:pPr>
      <w:r>
        <w:rPr>
          <w:rFonts w:ascii="Constantia" w:hAnsi="Constantia" w:cs="Segoe UI"/>
          <w:sz w:val="20"/>
          <w:szCs w:val="20"/>
        </w:rPr>
        <w:br w:type="page"/>
      </w:r>
    </w:p>
    <w:p w:rsidR="00AB0843" w:rsidRPr="00634F20" w:rsidRDefault="00AB0843" w:rsidP="00AB0843">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lastRenderedPageBreak/>
        <w:t xml:space="preserve">Job Seeker First Name / CV No: </w:t>
      </w:r>
      <w:r>
        <w:rPr>
          <w:b/>
        </w:rPr>
        <w:t>1825308</w:t>
      </w:r>
      <w:bookmarkStart w:id="29" w:name="_GoBack"/>
      <w:bookmarkEnd w:id="29"/>
    </w:p>
    <w:p w:rsidR="00AB0843" w:rsidRDefault="00AB0843" w:rsidP="00AB0843">
      <w:hyperlink r:id="rId10"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B0843" w:rsidRDefault="00AB0843" w:rsidP="00AB0843">
      <w:r>
        <w:rPr>
          <w:noProof/>
        </w:rPr>
        <w:drawing>
          <wp:inline distT="0" distB="0" distL="0" distR="0" wp14:anchorId="3770C5F1" wp14:editId="7C66773A">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B0843" w:rsidRPr="00222899" w:rsidRDefault="00AB0843" w:rsidP="00231D03">
      <w:pPr>
        <w:pStyle w:val="NoSpacing"/>
        <w:jc w:val="both"/>
        <w:rPr>
          <w:rFonts w:ascii="Constantia" w:hAnsi="Constantia" w:cs="Segoe UI"/>
          <w:sz w:val="20"/>
          <w:szCs w:val="20"/>
        </w:rPr>
      </w:pPr>
    </w:p>
    <w:p w:rsidR="00FE4622" w:rsidRPr="00222899" w:rsidRDefault="00FE4622" w:rsidP="00231D03">
      <w:pPr>
        <w:pStyle w:val="NoSpacing"/>
        <w:jc w:val="both"/>
        <w:rPr>
          <w:rFonts w:ascii="Constantia" w:hAnsi="Constantia" w:cs="Segoe UI"/>
          <w:sz w:val="20"/>
          <w:szCs w:val="20"/>
        </w:rPr>
      </w:pPr>
    </w:p>
    <w:sectPr w:rsidR="00FE4622" w:rsidRPr="00222899" w:rsidSect="002D57FD">
      <w:footerReference w:type="default" r:id="rId12"/>
      <w:pgSz w:w="11907" w:h="16839" w:code="9"/>
      <w:pgMar w:top="720" w:right="720" w:bottom="720" w:left="720" w:header="720" w:footer="1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A6" w:rsidRDefault="00F846A6" w:rsidP="001E5B9C">
      <w:pPr>
        <w:spacing w:after="0" w:line="240" w:lineRule="auto"/>
      </w:pPr>
      <w:r>
        <w:separator/>
      </w:r>
    </w:p>
  </w:endnote>
  <w:endnote w:type="continuationSeparator" w:id="0">
    <w:p w:rsidR="00F846A6" w:rsidRDefault="00F846A6" w:rsidP="001E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FD" w:rsidRPr="002D57FD" w:rsidRDefault="002D57FD" w:rsidP="002D57FD">
    <w:pPr>
      <w:pStyle w:val="Footer"/>
      <w:jc w:val="right"/>
      <w:rPr>
        <w:rFonts w:ascii="Constantia" w:hAnsi="Constantia"/>
        <w:i/>
        <w:sz w:val="20"/>
        <w:szCs w:val="20"/>
      </w:rPr>
    </w:pPr>
    <w:proofErr w:type="spellStart"/>
    <w:r w:rsidRPr="002D57FD">
      <w:rPr>
        <w:rFonts w:ascii="Constantia" w:hAnsi="Constantia"/>
        <w:i/>
        <w:sz w:val="20"/>
        <w:szCs w:val="20"/>
      </w:rPr>
      <w:t>Akhil</w:t>
    </w:r>
    <w:proofErr w:type="spellEnd"/>
    <w:r w:rsidRPr="002D57FD">
      <w:rPr>
        <w:rFonts w:ascii="Constantia" w:hAnsi="Constantia"/>
        <w:i/>
        <w:sz w:val="20"/>
        <w:szCs w:val="20"/>
      </w:rPr>
      <w:t xml:space="preserve"> Nair | </w:t>
    </w:r>
    <w:sdt>
      <w:sdtPr>
        <w:rPr>
          <w:rFonts w:ascii="Constantia" w:hAnsi="Constantia"/>
          <w:i/>
          <w:sz w:val="20"/>
          <w:szCs w:val="20"/>
        </w:rPr>
        <w:id w:val="328339607"/>
        <w:docPartObj>
          <w:docPartGallery w:val="Page Numbers (Bottom of Page)"/>
          <w:docPartUnique/>
        </w:docPartObj>
      </w:sdtPr>
      <w:sdtEndPr>
        <w:rPr>
          <w:noProof/>
        </w:rPr>
      </w:sdtEndPr>
      <w:sdtContent>
        <w:r w:rsidR="00096336" w:rsidRPr="002D57FD">
          <w:rPr>
            <w:rFonts w:ascii="Constantia" w:hAnsi="Constantia"/>
            <w:i/>
            <w:sz w:val="20"/>
            <w:szCs w:val="20"/>
          </w:rPr>
          <w:fldChar w:fldCharType="begin"/>
        </w:r>
        <w:r w:rsidRPr="002D57FD">
          <w:rPr>
            <w:rFonts w:ascii="Constantia" w:hAnsi="Constantia"/>
            <w:i/>
            <w:sz w:val="20"/>
            <w:szCs w:val="20"/>
          </w:rPr>
          <w:instrText xml:space="preserve"> PAGE   \* MERGEFORMAT </w:instrText>
        </w:r>
        <w:r w:rsidR="00096336" w:rsidRPr="002D57FD">
          <w:rPr>
            <w:rFonts w:ascii="Constantia" w:hAnsi="Constantia"/>
            <w:i/>
            <w:sz w:val="20"/>
            <w:szCs w:val="20"/>
          </w:rPr>
          <w:fldChar w:fldCharType="separate"/>
        </w:r>
        <w:r w:rsidR="00AB0843">
          <w:rPr>
            <w:rFonts w:ascii="Constantia" w:hAnsi="Constantia"/>
            <w:i/>
            <w:noProof/>
            <w:sz w:val="20"/>
            <w:szCs w:val="20"/>
          </w:rPr>
          <w:t>4</w:t>
        </w:r>
        <w:r w:rsidR="00096336" w:rsidRPr="002D57FD">
          <w:rPr>
            <w:rFonts w:ascii="Constantia" w:hAnsi="Constantia"/>
            <w:i/>
            <w:noProof/>
            <w:sz w:val="20"/>
            <w:szCs w:val="20"/>
          </w:rPr>
          <w:fldChar w:fldCharType="end"/>
        </w:r>
      </w:sdtContent>
    </w:sdt>
  </w:p>
  <w:p w:rsidR="002D57FD" w:rsidRDefault="002D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A6" w:rsidRDefault="00F846A6" w:rsidP="001E5B9C">
      <w:pPr>
        <w:spacing w:after="0" w:line="240" w:lineRule="auto"/>
      </w:pPr>
      <w:r>
        <w:separator/>
      </w:r>
    </w:p>
  </w:footnote>
  <w:footnote w:type="continuationSeparator" w:id="0">
    <w:p w:rsidR="00F846A6" w:rsidRDefault="00F846A6" w:rsidP="001E5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67"/>
    <w:multiLevelType w:val="hybridMultilevel"/>
    <w:tmpl w:val="CF2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0A3"/>
    <w:multiLevelType w:val="hybridMultilevel"/>
    <w:tmpl w:val="BD6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6FCB"/>
    <w:multiLevelType w:val="hybridMultilevel"/>
    <w:tmpl w:val="0B94A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4E0B"/>
    <w:multiLevelType w:val="hybridMultilevel"/>
    <w:tmpl w:val="A44EC5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F7F1D"/>
    <w:multiLevelType w:val="hybridMultilevel"/>
    <w:tmpl w:val="ABD456D4"/>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460C2"/>
    <w:multiLevelType w:val="hybridMultilevel"/>
    <w:tmpl w:val="00F4E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9768CD"/>
    <w:multiLevelType w:val="hybridMultilevel"/>
    <w:tmpl w:val="84D0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D06C5"/>
    <w:multiLevelType w:val="hybridMultilevel"/>
    <w:tmpl w:val="D8A49E68"/>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B97498"/>
    <w:multiLevelType w:val="multilevel"/>
    <w:tmpl w:val="7DDA7826"/>
    <w:lvl w:ilvl="0">
      <w:numFmt w:val="bullet"/>
      <w:lvlText w:val=""/>
      <w:lvlJc w:val="left"/>
      <w:pPr>
        <w:ind w:left="360" w:hanging="360"/>
      </w:pPr>
      <w:rPr>
        <w:rFonts w:ascii="Wingdings 3" w:hAnsi="Wingdings 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29249BE"/>
    <w:multiLevelType w:val="hybridMultilevel"/>
    <w:tmpl w:val="8A0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572CD"/>
    <w:multiLevelType w:val="hybridMultilevel"/>
    <w:tmpl w:val="FB68643E"/>
    <w:lvl w:ilvl="0" w:tplc="70B8C4C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0487"/>
    <w:multiLevelType w:val="hybridMultilevel"/>
    <w:tmpl w:val="9C34231A"/>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73251"/>
    <w:multiLevelType w:val="hybridMultilevel"/>
    <w:tmpl w:val="2FCE6CAA"/>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914ECE"/>
    <w:multiLevelType w:val="hybridMultilevel"/>
    <w:tmpl w:val="06A64B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5D2E017F"/>
    <w:multiLevelType w:val="multilevel"/>
    <w:tmpl w:val="4D042AF6"/>
    <w:lvl w:ilvl="0">
      <w:numFmt w:val="bullet"/>
      <w:lvlText w:val=""/>
      <w:lvlJc w:val="left"/>
      <w:pPr>
        <w:ind w:left="360" w:hanging="360"/>
      </w:pPr>
      <w:rPr>
        <w:rFonts w:ascii="Wingdings 3" w:hAnsi="Wingdings 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5E8F6A2A"/>
    <w:multiLevelType w:val="hybridMultilevel"/>
    <w:tmpl w:val="3E22EF3C"/>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333C04"/>
    <w:multiLevelType w:val="multilevel"/>
    <w:tmpl w:val="60F6301A"/>
    <w:lvl w:ilvl="0">
      <w:numFmt w:val="bullet"/>
      <w:lvlText w:val=""/>
      <w:lvlJc w:val="left"/>
      <w:pPr>
        <w:ind w:left="360" w:hanging="360"/>
      </w:pPr>
      <w:rPr>
        <w:rFonts w:ascii="Wingdings 3" w:hAnsi="Wingdings 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671B3FBE"/>
    <w:multiLevelType w:val="hybridMultilevel"/>
    <w:tmpl w:val="2F9A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42313"/>
    <w:multiLevelType w:val="hybridMultilevel"/>
    <w:tmpl w:val="AE2408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6B2B187C"/>
    <w:multiLevelType w:val="hybridMultilevel"/>
    <w:tmpl w:val="EFBA41AE"/>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A32F20"/>
    <w:multiLevelType w:val="hybridMultilevel"/>
    <w:tmpl w:val="1B0E3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F6B53"/>
    <w:multiLevelType w:val="hybridMultilevel"/>
    <w:tmpl w:val="530E9E4C"/>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0"/>
  </w:num>
  <w:num w:numId="4">
    <w:abstractNumId w:val="1"/>
  </w:num>
  <w:num w:numId="5">
    <w:abstractNumId w:val="13"/>
  </w:num>
  <w:num w:numId="6">
    <w:abstractNumId w:val="18"/>
  </w:num>
  <w:num w:numId="7">
    <w:abstractNumId w:val="6"/>
  </w:num>
  <w:num w:numId="8">
    <w:abstractNumId w:val="5"/>
  </w:num>
  <w:num w:numId="9">
    <w:abstractNumId w:val="11"/>
  </w:num>
  <w:num w:numId="10">
    <w:abstractNumId w:val="2"/>
  </w:num>
  <w:num w:numId="11">
    <w:abstractNumId w:val="10"/>
  </w:num>
  <w:num w:numId="12">
    <w:abstractNumId w:val="20"/>
  </w:num>
  <w:num w:numId="13">
    <w:abstractNumId w:val="15"/>
  </w:num>
  <w:num w:numId="14">
    <w:abstractNumId w:val="19"/>
  </w:num>
  <w:num w:numId="15">
    <w:abstractNumId w:val="7"/>
  </w:num>
  <w:num w:numId="16">
    <w:abstractNumId w:val="21"/>
  </w:num>
  <w:num w:numId="17">
    <w:abstractNumId w:val="12"/>
  </w:num>
  <w:num w:numId="18">
    <w:abstractNumId w:val="4"/>
  </w:num>
  <w:num w:numId="19">
    <w:abstractNumId w:val="3"/>
  </w:num>
  <w:num w:numId="20">
    <w:abstractNumId w:val="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4259"/>
    <w:rsid w:val="000124D3"/>
    <w:rsid w:val="00022FBF"/>
    <w:rsid w:val="00050174"/>
    <w:rsid w:val="0005635E"/>
    <w:rsid w:val="00067D75"/>
    <w:rsid w:val="000713C8"/>
    <w:rsid w:val="0007382B"/>
    <w:rsid w:val="000743AB"/>
    <w:rsid w:val="00080E1D"/>
    <w:rsid w:val="00082444"/>
    <w:rsid w:val="00092558"/>
    <w:rsid w:val="0009379A"/>
    <w:rsid w:val="00096336"/>
    <w:rsid w:val="000A1F8F"/>
    <w:rsid w:val="000B3035"/>
    <w:rsid w:val="000C38E9"/>
    <w:rsid w:val="000E2310"/>
    <w:rsid w:val="000E4259"/>
    <w:rsid w:val="000F44F5"/>
    <w:rsid w:val="00100922"/>
    <w:rsid w:val="00104AE6"/>
    <w:rsid w:val="00117668"/>
    <w:rsid w:val="001221AA"/>
    <w:rsid w:val="00124AEB"/>
    <w:rsid w:val="001278F2"/>
    <w:rsid w:val="0013375A"/>
    <w:rsid w:val="00135D54"/>
    <w:rsid w:val="00151622"/>
    <w:rsid w:val="0015464A"/>
    <w:rsid w:val="001A1CF0"/>
    <w:rsid w:val="001A60EE"/>
    <w:rsid w:val="001B2413"/>
    <w:rsid w:val="001C3901"/>
    <w:rsid w:val="001D5C65"/>
    <w:rsid w:val="001E2AC8"/>
    <w:rsid w:val="001E5B9C"/>
    <w:rsid w:val="001F288B"/>
    <w:rsid w:val="0020241E"/>
    <w:rsid w:val="00210BA5"/>
    <w:rsid w:val="00212024"/>
    <w:rsid w:val="00212B18"/>
    <w:rsid w:val="00222899"/>
    <w:rsid w:val="00226999"/>
    <w:rsid w:val="00226B81"/>
    <w:rsid w:val="00231D03"/>
    <w:rsid w:val="00236E32"/>
    <w:rsid w:val="00243429"/>
    <w:rsid w:val="00244D69"/>
    <w:rsid w:val="0026302B"/>
    <w:rsid w:val="00282D95"/>
    <w:rsid w:val="00286D0A"/>
    <w:rsid w:val="00292412"/>
    <w:rsid w:val="002A4F34"/>
    <w:rsid w:val="002B4910"/>
    <w:rsid w:val="002B6FB7"/>
    <w:rsid w:val="002C2B77"/>
    <w:rsid w:val="002D57FD"/>
    <w:rsid w:val="002E3907"/>
    <w:rsid w:val="002E3EF2"/>
    <w:rsid w:val="002F1384"/>
    <w:rsid w:val="002F198F"/>
    <w:rsid w:val="00301BFE"/>
    <w:rsid w:val="003101E6"/>
    <w:rsid w:val="00321EE2"/>
    <w:rsid w:val="00335E1E"/>
    <w:rsid w:val="00341663"/>
    <w:rsid w:val="003423E4"/>
    <w:rsid w:val="00345ADD"/>
    <w:rsid w:val="00363797"/>
    <w:rsid w:val="00377BCF"/>
    <w:rsid w:val="00386BB0"/>
    <w:rsid w:val="00390B8C"/>
    <w:rsid w:val="00397034"/>
    <w:rsid w:val="003A1A6A"/>
    <w:rsid w:val="003A2A06"/>
    <w:rsid w:val="003A3875"/>
    <w:rsid w:val="003B112D"/>
    <w:rsid w:val="003C2A90"/>
    <w:rsid w:val="003C4A23"/>
    <w:rsid w:val="003E4840"/>
    <w:rsid w:val="003F11B2"/>
    <w:rsid w:val="00416372"/>
    <w:rsid w:val="004202C4"/>
    <w:rsid w:val="00423D1E"/>
    <w:rsid w:val="00425B30"/>
    <w:rsid w:val="0043440E"/>
    <w:rsid w:val="00435172"/>
    <w:rsid w:val="00452118"/>
    <w:rsid w:val="00455AB5"/>
    <w:rsid w:val="00464233"/>
    <w:rsid w:val="00474259"/>
    <w:rsid w:val="004755BD"/>
    <w:rsid w:val="00481721"/>
    <w:rsid w:val="00484F8D"/>
    <w:rsid w:val="00491CF0"/>
    <w:rsid w:val="00496B99"/>
    <w:rsid w:val="004A004C"/>
    <w:rsid w:val="004A3318"/>
    <w:rsid w:val="004B126C"/>
    <w:rsid w:val="004B3320"/>
    <w:rsid w:val="004B3509"/>
    <w:rsid w:val="004D42AA"/>
    <w:rsid w:val="004E1273"/>
    <w:rsid w:val="004E2207"/>
    <w:rsid w:val="004E2653"/>
    <w:rsid w:val="004E412B"/>
    <w:rsid w:val="004F2330"/>
    <w:rsid w:val="00504C4C"/>
    <w:rsid w:val="005162E1"/>
    <w:rsid w:val="0052225E"/>
    <w:rsid w:val="005307A2"/>
    <w:rsid w:val="00533D95"/>
    <w:rsid w:val="0053743B"/>
    <w:rsid w:val="0054287E"/>
    <w:rsid w:val="00543261"/>
    <w:rsid w:val="00551162"/>
    <w:rsid w:val="00554EED"/>
    <w:rsid w:val="00566D01"/>
    <w:rsid w:val="00566FD2"/>
    <w:rsid w:val="005A0B75"/>
    <w:rsid w:val="005A5151"/>
    <w:rsid w:val="005D07D9"/>
    <w:rsid w:val="005E154E"/>
    <w:rsid w:val="005E4873"/>
    <w:rsid w:val="005E720C"/>
    <w:rsid w:val="005F52E7"/>
    <w:rsid w:val="006020D9"/>
    <w:rsid w:val="00640DA6"/>
    <w:rsid w:val="00642A37"/>
    <w:rsid w:val="00653B44"/>
    <w:rsid w:val="00660DEE"/>
    <w:rsid w:val="00670ABD"/>
    <w:rsid w:val="00670F7E"/>
    <w:rsid w:val="00671AD3"/>
    <w:rsid w:val="00672650"/>
    <w:rsid w:val="00672F9A"/>
    <w:rsid w:val="00673C92"/>
    <w:rsid w:val="006A2950"/>
    <w:rsid w:val="006C1831"/>
    <w:rsid w:val="006C46EE"/>
    <w:rsid w:val="006D1C3A"/>
    <w:rsid w:val="006D731D"/>
    <w:rsid w:val="006F43F0"/>
    <w:rsid w:val="006F5CA2"/>
    <w:rsid w:val="00701A5C"/>
    <w:rsid w:val="007043CC"/>
    <w:rsid w:val="007265D9"/>
    <w:rsid w:val="0074700B"/>
    <w:rsid w:val="00753F2D"/>
    <w:rsid w:val="007560CB"/>
    <w:rsid w:val="007739AC"/>
    <w:rsid w:val="007772E0"/>
    <w:rsid w:val="00785BE6"/>
    <w:rsid w:val="0079541E"/>
    <w:rsid w:val="00796597"/>
    <w:rsid w:val="007B4BDB"/>
    <w:rsid w:val="007B598F"/>
    <w:rsid w:val="007D4FB9"/>
    <w:rsid w:val="007D63CB"/>
    <w:rsid w:val="007F6087"/>
    <w:rsid w:val="0082039B"/>
    <w:rsid w:val="008207BE"/>
    <w:rsid w:val="00825BBA"/>
    <w:rsid w:val="008274B4"/>
    <w:rsid w:val="00835C62"/>
    <w:rsid w:val="00854E5D"/>
    <w:rsid w:val="008553B7"/>
    <w:rsid w:val="00856825"/>
    <w:rsid w:val="00877520"/>
    <w:rsid w:val="0088716A"/>
    <w:rsid w:val="008A2221"/>
    <w:rsid w:val="008D1D90"/>
    <w:rsid w:val="008F2EE1"/>
    <w:rsid w:val="0090209D"/>
    <w:rsid w:val="009261E9"/>
    <w:rsid w:val="00930144"/>
    <w:rsid w:val="00931095"/>
    <w:rsid w:val="00940BAA"/>
    <w:rsid w:val="009503A6"/>
    <w:rsid w:val="009535FC"/>
    <w:rsid w:val="00957236"/>
    <w:rsid w:val="00991769"/>
    <w:rsid w:val="009A2843"/>
    <w:rsid w:val="009A550D"/>
    <w:rsid w:val="009B186F"/>
    <w:rsid w:val="009C0978"/>
    <w:rsid w:val="009C1A30"/>
    <w:rsid w:val="009C2C3D"/>
    <w:rsid w:val="009C7F0A"/>
    <w:rsid w:val="009D15F4"/>
    <w:rsid w:val="009D2E87"/>
    <w:rsid w:val="009D3E69"/>
    <w:rsid w:val="009D7B0F"/>
    <w:rsid w:val="009E2805"/>
    <w:rsid w:val="009F0C47"/>
    <w:rsid w:val="00A036C1"/>
    <w:rsid w:val="00A11C22"/>
    <w:rsid w:val="00A122D0"/>
    <w:rsid w:val="00A12646"/>
    <w:rsid w:val="00A137FD"/>
    <w:rsid w:val="00A16BEE"/>
    <w:rsid w:val="00A217A8"/>
    <w:rsid w:val="00A34762"/>
    <w:rsid w:val="00A37545"/>
    <w:rsid w:val="00A40707"/>
    <w:rsid w:val="00A447F8"/>
    <w:rsid w:val="00A520A1"/>
    <w:rsid w:val="00A532B5"/>
    <w:rsid w:val="00A63BD4"/>
    <w:rsid w:val="00A77F0D"/>
    <w:rsid w:val="00A91EAF"/>
    <w:rsid w:val="00A91F22"/>
    <w:rsid w:val="00AA21ED"/>
    <w:rsid w:val="00AA493A"/>
    <w:rsid w:val="00AB0843"/>
    <w:rsid w:val="00AB56C8"/>
    <w:rsid w:val="00AB6247"/>
    <w:rsid w:val="00AC0BE1"/>
    <w:rsid w:val="00AC1E69"/>
    <w:rsid w:val="00AC7632"/>
    <w:rsid w:val="00AD45E1"/>
    <w:rsid w:val="00AF2CE7"/>
    <w:rsid w:val="00B1138D"/>
    <w:rsid w:val="00B16F4B"/>
    <w:rsid w:val="00B21A25"/>
    <w:rsid w:val="00B31F6C"/>
    <w:rsid w:val="00B43D8E"/>
    <w:rsid w:val="00B5179D"/>
    <w:rsid w:val="00B52F30"/>
    <w:rsid w:val="00B57C60"/>
    <w:rsid w:val="00B737AC"/>
    <w:rsid w:val="00B80484"/>
    <w:rsid w:val="00B94FCD"/>
    <w:rsid w:val="00B95295"/>
    <w:rsid w:val="00B95DB2"/>
    <w:rsid w:val="00B95E0F"/>
    <w:rsid w:val="00BA3160"/>
    <w:rsid w:val="00BA38B5"/>
    <w:rsid w:val="00BB2531"/>
    <w:rsid w:val="00BB5138"/>
    <w:rsid w:val="00BD3790"/>
    <w:rsid w:val="00BD5811"/>
    <w:rsid w:val="00BE0EC1"/>
    <w:rsid w:val="00BE6498"/>
    <w:rsid w:val="00BF2EC2"/>
    <w:rsid w:val="00C045C1"/>
    <w:rsid w:val="00C073CF"/>
    <w:rsid w:val="00C3092E"/>
    <w:rsid w:val="00C31127"/>
    <w:rsid w:val="00C35D9B"/>
    <w:rsid w:val="00C47783"/>
    <w:rsid w:val="00C5233D"/>
    <w:rsid w:val="00C5452A"/>
    <w:rsid w:val="00C56668"/>
    <w:rsid w:val="00C70D04"/>
    <w:rsid w:val="00C80AF2"/>
    <w:rsid w:val="00C854C6"/>
    <w:rsid w:val="00C90CAD"/>
    <w:rsid w:val="00CC17C2"/>
    <w:rsid w:val="00CD392F"/>
    <w:rsid w:val="00CD7DBA"/>
    <w:rsid w:val="00CE601A"/>
    <w:rsid w:val="00CE6A7E"/>
    <w:rsid w:val="00CE732C"/>
    <w:rsid w:val="00CF0F32"/>
    <w:rsid w:val="00CF63EC"/>
    <w:rsid w:val="00D02364"/>
    <w:rsid w:val="00D062B7"/>
    <w:rsid w:val="00D21F93"/>
    <w:rsid w:val="00D3480D"/>
    <w:rsid w:val="00D404A6"/>
    <w:rsid w:val="00D455E4"/>
    <w:rsid w:val="00D62581"/>
    <w:rsid w:val="00D65778"/>
    <w:rsid w:val="00D7143D"/>
    <w:rsid w:val="00D74187"/>
    <w:rsid w:val="00D74381"/>
    <w:rsid w:val="00D85A67"/>
    <w:rsid w:val="00D86D71"/>
    <w:rsid w:val="00D93439"/>
    <w:rsid w:val="00D95B8C"/>
    <w:rsid w:val="00DA4FF8"/>
    <w:rsid w:val="00DB10F0"/>
    <w:rsid w:val="00DD11F3"/>
    <w:rsid w:val="00DF23EF"/>
    <w:rsid w:val="00DF43A3"/>
    <w:rsid w:val="00E000F3"/>
    <w:rsid w:val="00E03505"/>
    <w:rsid w:val="00E05311"/>
    <w:rsid w:val="00E21316"/>
    <w:rsid w:val="00E23660"/>
    <w:rsid w:val="00E263CD"/>
    <w:rsid w:val="00E45756"/>
    <w:rsid w:val="00E5117A"/>
    <w:rsid w:val="00E630C1"/>
    <w:rsid w:val="00E632C1"/>
    <w:rsid w:val="00E835E4"/>
    <w:rsid w:val="00EB5BC2"/>
    <w:rsid w:val="00EC06C2"/>
    <w:rsid w:val="00EC18C1"/>
    <w:rsid w:val="00EC4EDA"/>
    <w:rsid w:val="00ED0026"/>
    <w:rsid w:val="00ED5D2E"/>
    <w:rsid w:val="00EE67FB"/>
    <w:rsid w:val="00EF036E"/>
    <w:rsid w:val="00EF37D5"/>
    <w:rsid w:val="00EF4321"/>
    <w:rsid w:val="00EF5114"/>
    <w:rsid w:val="00F159A6"/>
    <w:rsid w:val="00F16014"/>
    <w:rsid w:val="00F262CC"/>
    <w:rsid w:val="00F31590"/>
    <w:rsid w:val="00F36E44"/>
    <w:rsid w:val="00F37F39"/>
    <w:rsid w:val="00F47D59"/>
    <w:rsid w:val="00F51E0A"/>
    <w:rsid w:val="00F846A6"/>
    <w:rsid w:val="00F920CF"/>
    <w:rsid w:val="00F922BA"/>
    <w:rsid w:val="00FB2FCE"/>
    <w:rsid w:val="00FC6964"/>
    <w:rsid w:val="00FE4622"/>
    <w:rsid w:val="00FE4CF6"/>
    <w:rsid w:val="00FF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259"/>
    <w:rPr>
      <w:color w:val="0000FF"/>
      <w:u w:val="single"/>
    </w:rPr>
  </w:style>
  <w:style w:type="paragraph" w:styleId="NoSpacing">
    <w:name w:val="No Spacing"/>
    <w:qFormat/>
    <w:rsid w:val="000E4259"/>
    <w:pPr>
      <w:spacing w:after="0" w:line="240" w:lineRule="auto"/>
    </w:pPr>
    <w:rPr>
      <w:lang w:val="en-IN"/>
    </w:rPr>
  </w:style>
  <w:style w:type="paragraph" w:customStyle="1" w:styleId="Subsection">
    <w:name w:val="Subsection"/>
    <w:basedOn w:val="Normal"/>
    <w:uiPriority w:val="2"/>
    <w:qFormat/>
    <w:rsid w:val="000E4259"/>
    <w:pPr>
      <w:framePr w:hSpace="187" w:wrap="around" w:hAnchor="margin" w:xAlign="center" w:y="721"/>
      <w:spacing w:after="0" w:line="240" w:lineRule="auto"/>
    </w:pPr>
    <w:rPr>
      <w:rFonts w:cstheme="minorHAnsi"/>
      <w:b/>
      <w:color w:val="1F497D" w:themeColor="text2"/>
      <w:sz w:val="20"/>
      <w:szCs w:val="20"/>
      <w:lang w:eastAsia="ja-JP"/>
    </w:rPr>
  </w:style>
  <w:style w:type="paragraph" w:styleId="ListParagraph">
    <w:name w:val="List Paragraph"/>
    <w:basedOn w:val="Normal"/>
    <w:qFormat/>
    <w:rsid w:val="000E4259"/>
    <w:pPr>
      <w:ind w:left="720"/>
      <w:contextualSpacing/>
    </w:pPr>
    <w:rPr>
      <w:rFonts w:cstheme="minorHAnsi"/>
      <w:sz w:val="20"/>
      <w:szCs w:val="20"/>
      <w:lang w:eastAsia="ja-JP"/>
    </w:rPr>
  </w:style>
  <w:style w:type="paragraph" w:styleId="Header">
    <w:name w:val="header"/>
    <w:basedOn w:val="Normal"/>
    <w:link w:val="HeaderChar"/>
    <w:uiPriority w:val="99"/>
    <w:unhideWhenUsed/>
    <w:rsid w:val="000E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59"/>
  </w:style>
  <w:style w:type="paragraph" w:styleId="Footer">
    <w:name w:val="footer"/>
    <w:basedOn w:val="Normal"/>
    <w:link w:val="FooterChar"/>
    <w:uiPriority w:val="99"/>
    <w:unhideWhenUsed/>
    <w:rsid w:val="001E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9C"/>
  </w:style>
  <w:style w:type="character" w:customStyle="1" w:styleId="apple-converted-space">
    <w:name w:val="apple-converted-space"/>
    <w:basedOn w:val="DefaultParagraphFont"/>
    <w:rsid w:val="00554EED"/>
  </w:style>
  <w:style w:type="paragraph" w:styleId="BalloonText">
    <w:name w:val="Balloon Text"/>
    <w:basedOn w:val="Normal"/>
    <w:link w:val="BalloonTextChar"/>
    <w:uiPriority w:val="99"/>
    <w:semiHidden/>
    <w:unhideWhenUsed/>
    <w:rsid w:val="00AB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sentoubr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ulfjobseeker.com/feedback/submit_fb_em.php" TargetMode="External"/><Relationship Id="rId4" Type="http://schemas.openxmlformats.org/officeDocument/2006/relationships/settings" Target="settings.xml"/><Relationship Id="rId9" Type="http://schemas.openxmlformats.org/officeDocument/2006/relationships/hyperlink" Target="http://www.flipka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getsetResumes.com</dc:creator>
  <cp:lastModifiedBy>348408047</cp:lastModifiedBy>
  <cp:revision>315</cp:revision>
  <cp:lastPrinted>2015-12-08T12:25:00Z</cp:lastPrinted>
  <dcterms:created xsi:type="dcterms:W3CDTF">2015-12-08T07:12:00Z</dcterms:created>
  <dcterms:modified xsi:type="dcterms:W3CDTF">2016-09-03T13:09:00Z</dcterms:modified>
</cp:coreProperties>
</file>