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5E" w:rsidRPr="00DB780A" w:rsidRDefault="00FA3D5E" w:rsidP="00FD52BD">
      <w:pPr>
        <w:pStyle w:val="Heading9"/>
        <w:tabs>
          <w:tab w:val="center" w:pos="5265"/>
        </w:tabs>
        <w:rPr>
          <w:rFonts w:ascii="Verdana" w:hAnsi="Verdana" w:cs="Arial"/>
          <w:sz w:val="2"/>
        </w:rPr>
      </w:pPr>
      <w:r w:rsidRPr="00DB780A">
        <w:rPr>
          <w:rFonts w:ascii="Verdana" w:hAnsi="Verdana" w:cs="Arial"/>
          <w:b w:val="0"/>
          <w:bCs w:val="0"/>
        </w:rPr>
        <w:tab/>
      </w:r>
    </w:p>
    <w:p w:rsidR="0052759B" w:rsidRPr="00EF4523" w:rsidRDefault="0052759B" w:rsidP="004A02F5">
      <w:pPr>
        <w:rPr>
          <w:rFonts w:ascii="Verdana" w:hAnsi="Verdana" w:cs="Arial"/>
          <w:b/>
          <w:noProof/>
          <w:sz w:val="28"/>
          <w:lang w:val="en-IN" w:eastAsia="en-IN"/>
        </w:rPr>
      </w:pPr>
    </w:p>
    <w:p w:rsidR="001018BD" w:rsidRDefault="001018BD" w:rsidP="00EF4523">
      <w:pPr>
        <w:jc w:val="center"/>
        <w:rPr>
          <w:rFonts w:ascii="Verdana" w:hAnsi="Verdana" w:cs="Arial"/>
          <w:b/>
          <w:noProof/>
          <w:sz w:val="28"/>
          <w:lang w:val="en-IN" w:eastAsia="en-IN"/>
        </w:rPr>
      </w:pPr>
      <w:r>
        <w:rPr>
          <w:rFonts w:ascii="Verdana" w:hAnsi="Verdana" w:cs="Arial"/>
          <w:b/>
          <w:noProof/>
          <w:sz w:val="28"/>
          <w:lang w:val="en-IN" w:eastAsia="en-IN"/>
        </w:rPr>
        <w:t>S</w:t>
      </w:r>
      <w:r w:rsidR="0025326B" w:rsidRPr="00EF4523">
        <w:rPr>
          <w:rFonts w:ascii="Verdana" w:hAnsi="Verdana" w:cs="Arial"/>
          <w:b/>
          <w:noProof/>
          <w:sz w:val="28"/>
          <w:lang w:val="en-IN" w:eastAsia="en-IN"/>
        </w:rPr>
        <w:t xml:space="preserve">enthil </w:t>
      </w:r>
    </w:p>
    <w:p w:rsidR="00EF4523" w:rsidRPr="00EF4523" w:rsidRDefault="001018BD" w:rsidP="00EF4523">
      <w:pPr>
        <w:jc w:val="center"/>
        <w:rPr>
          <w:rFonts w:ascii="Verdana" w:hAnsi="Verdana" w:cs="Arial"/>
          <w:noProof/>
          <w:lang w:val="en-IN" w:eastAsia="en-IN"/>
        </w:rPr>
      </w:pPr>
      <w:r w:rsidRPr="00661C99">
        <w:rPr>
          <w:rFonts w:ascii="Verdana" w:hAnsi="Verdana" w:cs="Arial"/>
          <w:b/>
          <w:noProof/>
          <w:sz w:val="48"/>
          <w:szCs w:val="44"/>
          <w:lang w:val="en-IN" w:eastAsia="en-IN"/>
        </w:rPr>
        <w:pict>
          <v:line id="Straight Connector 1" o:spid="_x0000_s1026" style="position:absolute;left:0;text-align:left;z-index:251659264;visibility:visible" from="257.25pt,12.1pt" to="257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" strokecolor="black [3213]" strokeweight="1.5pt">
            <v:stroke joinstyle="miter"/>
          </v:line>
        </w:pict>
      </w:r>
      <w:r w:rsidR="0025326B" w:rsidRPr="00EF4523">
        <w:rPr>
          <w:rFonts w:ascii="Verdana" w:hAnsi="Verdana" w:cs="Arial"/>
          <w:noProof/>
          <w:lang w:val="en-IN" w:eastAsia="en-IN"/>
        </w:rPr>
        <w:t>Senior Pr</w:t>
      </w:r>
      <w:r w:rsidR="00EF4523" w:rsidRPr="00EF4523">
        <w:rPr>
          <w:rFonts w:ascii="Verdana" w:hAnsi="Verdana" w:cs="Arial"/>
          <w:noProof/>
          <w:lang w:val="en-IN" w:eastAsia="en-IN"/>
        </w:rPr>
        <w:t>oject Engineer / Project Manager</w:t>
      </w:r>
    </w:p>
    <w:p w:rsidR="00EF4523" w:rsidRDefault="00EF4523" w:rsidP="00EF4523">
      <w:pPr>
        <w:jc w:val="center"/>
        <w:rPr>
          <w:rFonts w:ascii="Verdana" w:hAnsi="Verdana" w:cs="Arial"/>
          <w:noProof/>
          <w:sz w:val="22"/>
          <w:lang w:val="en-IN" w:eastAsia="en-IN"/>
        </w:rPr>
      </w:pPr>
    </w:p>
    <w:p w:rsidR="0025326B" w:rsidRPr="00EF4523" w:rsidRDefault="001018BD" w:rsidP="00EF4523">
      <w:pPr>
        <w:jc w:val="center"/>
        <w:rPr>
          <w:rFonts w:ascii="Verdana" w:hAnsi="Verdana" w:cs="Arial"/>
          <w:noProof/>
          <w:sz w:val="18"/>
          <w:lang w:val="en-IN" w:eastAsia="en-IN"/>
        </w:rPr>
      </w:pPr>
      <w:hyperlink r:id="rId8" w:history="1">
        <w:r w:rsidRPr="000E4706">
          <w:rPr>
            <w:rStyle w:val="Hyperlink"/>
            <w:rFonts w:ascii="Verdana" w:hAnsi="Verdana" w:cs="Arial"/>
            <w:noProof/>
            <w:sz w:val="18"/>
            <w:lang w:val="en-IN" w:eastAsia="en-IN"/>
          </w:rPr>
          <w:t>Senthil.321118@2freemail.com</w:t>
        </w:r>
      </w:hyperlink>
      <w:r>
        <w:rPr>
          <w:rFonts w:ascii="Verdana" w:hAnsi="Verdana" w:cs="Arial"/>
          <w:noProof/>
          <w:sz w:val="18"/>
          <w:lang w:val="en-IN" w:eastAsia="en-IN"/>
        </w:rPr>
        <w:t xml:space="preserve"> </w:t>
      </w:r>
    </w:p>
    <w:p w:rsidR="00EF4523" w:rsidRDefault="00EF4523" w:rsidP="0082136E">
      <w:pPr>
        <w:spacing w:line="276" w:lineRule="auto"/>
        <w:ind w:left="-90"/>
        <w:rPr>
          <w:sz w:val="28"/>
          <w:szCs w:val="23"/>
          <w:u w:val="single"/>
          <w:lang w:val="en-GB"/>
        </w:rPr>
      </w:pPr>
    </w:p>
    <w:p w:rsidR="00BD6E6A" w:rsidRPr="006B7EBC" w:rsidRDefault="00821BC0" w:rsidP="0082136E">
      <w:pPr>
        <w:spacing w:line="276" w:lineRule="auto"/>
        <w:ind w:left="-90"/>
        <w:rPr>
          <w:smallCaps/>
          <w:sz w:val="28"/>
          <w:szCs w:val="23"/>
          <w:u w:val="single"/>
          <w:lang w:val="en-GB"/>
        </w:rPr>
      </w:pPr>
      <w:r w:rsidRPr="006B7EBC">
        <w:rPr>
          <w:smallCaps/>
          <w:sz w:val="28"/>
          <w:szCs w:val="23"/>
          <w:u w:val="single"/>
          <w:lang w:val="en-GB"/>
        </w:rPr>
        <w:t>Professional</w:t>
      </w:r>
      <w:r w:rsidR="00BD6E6A" w:rsidRPr="006B7EBC">
        <w:rPr>
          <w:smallCaps/>
          <w:sz w:val="28"/>
          <w:szCs w:val="23"/>
          <w:u w:val="single"/>
          <w:lang w:val="en-GB"/>
        </w:rPr>
        <w:t xml:space="preserve"> Profile</w:t>
      </w:r>
    </w:p>
    <w:p w:rsidR="00BD6E6A" w:rsidRPr="00DB780A" w:rsidRDefault="00BD6E6A" w:rsidP="0082136E">
      <w:pPr>
        <w:spacing w:line="276" w:lineRule="auto"/>
        <w:ind w:left="-90"/>
        <w:rPr>
          <w:rFonts w:ascii="Bell MT" w:hAnsi="Bell MT" w:cs="Akhbar MT"/>
          <w:szCs w:val="23"/>
          <w:lang w:val="en-GB"/>
        </w:rPr>
      </w:pPr>
    </w:p>
    <w:p w:rsidR="005102F6" w:rsidRPr="00832F0C" w:rsidRDefault="00BD6E6A" w:rsidP="00957415">
      <w:pPr>
        <w:spacing w:line="276" w:lineRule="auto"/>
        <w:ind w:left="-90"/>
        <w:rPr>
          <w:rFonts w:ascii="Candara" w:hAnsi="Candara"/>
          <w:sz w:val="23"/>
          <w:szCs w:val="23"/>
          <w:lang w:val="en-GB"/>
        </w:rPr>
      </w:pPr>
      <w:r w:rsidRPr="00832F0C">
        <w:rPr>
          <w:rFonts w:ascii="Candara" w:hAnsi="Candara"/>
          <w:sz w:val="23"/>
          <w:szCs w:val="23"/>
          <w:lang w:val="en-GB"/>
        </w:rPr>
        <w:t xml:space="preserve">Senior Project Engineer / Managerwith a proven </w:t>
      </w:r>
      <w:r w:rsidR="00D71BED">
        <w:rPr>
          <w:rFonts w:ascii="Candara" w:hAnsi="Candara"/>
          <w:sz w:val="23"/>
          <w:szCs w:val="23"/>
          <w:lang w:val="en-GB"/>
        </w:rPr>
        <w:t>record of accomplishment</w:t>
      </w:r>
      <w:r w:rsidRPr="00832F0C">
        <w:rPr>
          <w:rFonts w:ascii="Candara" w:hAnsi="Candara"/>
          <w:sz w:val="23"/>
          <w:szCs w:val="23"/>
          <w:lang w:val="en-GB"/>
        </w:rPr>
        <w:t xml:space="preserve">in </w:t>
      </w:r>
      <w:r w:rsidR="00D863CC" w:rsidRPr="00832F0C">
        <w:rPr>
          <w:rFonts w:ascii="Candara" w:hAnsi="Candara"/>
          <w:sz w:val="23"/>
          <w:szCs w:val="23"/>
          <w:lang w:val="en-GB"/>
        </w:rPr>
        <w:t>leading and executing</w:t>
      </w:r>
      <w:r w:rsidR="00FE6DFC">
        <w:rPr>
          <w:rFonts w:ascii="Candara" w:hAnsi="Candara"/>
          <w:sz w:val="23"/>
          <w:szCs w:val="23"/>
          <w:lang w:val="en-GB"/>
        </w:rPr>
        <w:t xml:space="preserve">industrial </w:t>
      </w:r>
      <w:r w:rsidR="00E9155C">
        <w:rPr>
          <w:rFonts w:ascii="Candara" w:hAnsi="Candara"/>
          <w:sz w:val="23"/>
          <w:szCs w:val="23"/>
          <w:lang w:val="en-GB"/>
        </w:rPr>
        <w:t xml:space="preserve">projects ranging </w:t>
      </w:r>
      <w:r w:rsidR="00A23750" w:rsidRPr="00832F0C">
        <w:rPr>
          <w:rFonts w:ascii="Candara" w:hAnsi="Candara"/>
          <w:sz w:val="23"/>
          <w:szCs w:val="23"/>
          <w:lang w:val="en-GB"/>
        </w:rPr>
        <w:t xml:space="preserve">up to </w:t>
      </w:r>
      <w:r w:rsidR="00EC7117" w:rsidRPr="00832F0C">
        <w:rPr>
          <w:rFonts w:ascii="Candara" w:hAnsi="Candara"/>
          <w:sz w:val="23"/>
          <w:szCs w:val="23"/>
          <w:lang w:val="en-GB"/>
        </w:rPr>
        <w:t>multi-million</w:t>
      </w:r>
      <w:r w:rsidR="00E9155C">
        <w:rPr>
          <w:rFonts w:ascii="Candara" w:hAnsi="Candara"/>
          <w:sz w:val="23"/>
          <w:szCs w:val="23"/>
          <w:lang w:val="en-GB"/>
        </w:rPr>
        <w:t>USD</w:t>
      </w:r>
      <w:r w:rsidR="005102F6" w:rsidRPr="00832F0C">
        <w:rPr>
          <w:rFonts w:ascii="Candara" w:hAnsi="Candara"/>
          <w:sz w:val="23"/>
          <w:szCs w:val="23"/>
          <w:lang w:val="en-GB"/>
        </w:rPr>
        <w:t xml:space="preserve"> (ranging </w:t>
      </w:r>
      <w:r w:rsidR="00534068">
        <w:rPr>
          <w:rFonts w:ascii="Candara" w:hAnsi="Candara"/>
          <w:sz w:val="23"/>
          <w:szCs w:val="23"/>
          <w:lang w:val="en-GB"/>
        </w:rPr>
        <w:t>between</w:t>
      </w:r>
      <w:r w:rsidR="005102F6" w:rsidRPr="00832F0C">
        <w:rPr>
          <w:rFonts w:ascii="Candara" w:hAnsi="Candara"/>
          <w:sz w:val="23"/>
          <w:szCs w:val="23"/>
          <w:lang w:val="en-GB"/>
        </w:rPr>
        <w:t xml:space="preserve"> US</w:t>
      </w:r>
      <w:r w:rsidR="00534068">
        <w:rPr>
          <w:rFonts w:ascii="Candara" w:hAnsi="Candara"/>
          <w:sz w:val="23"/>
          <w:szCs w:val="23"/>
          <w:lang w:val="en-GB"/>
        </w:rPr>
        <w:t xml:space="preserve">D 30,000 and </w:t>
      </w:r>
      <w:r w:rsidR="005102F6" w:rsidRPr="00832F0C">
        <w:rPr>
          <w:rFonts w:ascii="Candara" w:hAnsi="Candara"/>
          <w:sz w:val="23"/>
          <w:szCs w:val="23"/>
          <w:lang w:val="en-GB"/>
        </w:rPr>
        <w:t>US</w:t>
      </w:r>
      <w:r w:rsidR="00534068">
        <w:rPr>
          <w:rFonts w:ascii="Candara" w:hAnsi="Candara"/>
          <w:sz w:val="23"/>
          <w:szCs w:val="23"/>
          <w:lang w:val="en-GB"/>
        </w:rPr>
        <w:t>D</w:t>
      </w:r>
      <w:r w:rsidR="005102F6" w:rsidRPr="00832F0C">
        <w:rPr>
          <w:rFonts w:ascii="Candara" w:hAnsi="Candara"/>
          <w:sz w:val="23"/>
          <w:szCs w:val="23"/>
          <w:lang w:val="en-GB"/>
        </w:rPr>
        <w:t xml:space="preserve"> 500 Million) </w:t>
      </w:r>
      <w:r w:rsidRPr="00832F0C">
        <w:rPr>
          <w:rFonts w:ascii="Candara" w:hAnsi="Candara"/>
          <w:sz w:val="23"/>
          <w:szCs w:val="23"/>
          <w:lang w:val="en-GB"/>
        </w:rPr>
        <w:t xml:space="preserve">in </w:t>
      </w:r>
      <w:r w:rsidR="00E9155C">
        <w:rPr>
          <w:rFonts w:ascii="Candara" w:hAnsi="Candara"/>
          <w:sz w:val="23"/>
          <w:szCs w:val="23"/>
          <w:lang w:val="en-GB"/>
        </w:rPr>
        <w:t xml:space="preserve">the </w:t>
      </w:r>
      <w:r w:rsidRPr="00832F0C">
        <w:rPr>
          <w:rFonts w:ascii="Candara" w:hAnsi="Candara"/>
          <w:sz w:val="23"/>
          <w:szCs w:val="23"/>
          <w:lang w:val="en-GB"/>
        </w:rPr>
        <w:t xml:space="preserve">Middle East </w:t>
      </w:r>
      <w:r w:rsidR="00EB7346" w:rsidRPr="00832F0C">
        <w:rPr>
          <w:rFonts w:ascii="Candara" w:hAnsi="Candara"/>
          <w:sz w:val="23"/>
          <w:szCs w:val="23"/>
          <w:lang w:val="en-GB"/>
        </w:rPr>
        <w:t>region</w:t>
      </w:r>
      <w:r w:rsidR="00EB7346">
        <w:rPr>
          <w:rFonts w:ascii="Candara" w:hAnsi="Candara"/>
          <w:sz w:val="23"/>
          <w:szCs w:val="23"/>
          <w:lang w:val="en-GB"/>
        </w:rPr>
        <w:t xml:space="preserve"> across</w:t>
      </w:r>
      <w:r w:rsidR="00534068">
        <w:rPr>
          <w:rFonts w:ascii="Candara" w:hAnsi="Candara"/>
          <w:sz w:val="23"/>
          <w:szCs w:val="23"/>
          <w:lang w:val="en-GB"/>
        </w:rPr>
        <w:t xml:space="preserve"> different phases of project lifecycle</w:t>
      </w:r>
      <w:r w:rsidR="005102F6" w:rsidRPr="00832F0C">
        <w:rPr>
          <w:rFonts w:ascii="Candara" w:hAnsi="Candara"/>
          <w:sz w:val="23"/>
          <w:szCs w:val="23"/>
          <w:lang w:val="en-GB"/>
        </w:rPr>
        <w:t>.</w:t>
      </w:r>
      <w:r w:rsidR="00D641FC">
        <w:rPr>
          <w:rFonts w:ascii="Candara" w:hAnsi="Candara"/>
          <w:sz w:val="23"/>
          <w:szCs w:val="23"/>
          <w:lang w:val="en-GB"/>
        </w:rPr>
        <w:t xml:space="preserve">Expert in </w:t>
      </w:r>
      <w:r w:rsidR="00E9155C">
        <w:rPr>
          <w:rFonts w:ascii="Candara" w:hAnsi="Candara"/>
          <w:sz w:val="23"/>
          <w:szCs w:val="23"/>
          <w:lang w:val="en-GB"/>
        </w:rPr>
        <w:t>C</w:t>
      </w:r>
      <w:r w:rsidR="00F20439">
        <w:rPr>
          <w:rFonts w:ascii="Candara" w:hAnsi="Candara"/>
          <w:sz w:val="23"/>
          <w:szCs w:val="23"/>
          <w:lang w:val="en-GB"/>
        </w:rPr>
        <w:t>o</w:t>
      </w:r>
      <w:r w:rsidR="00E9155C">
        <w:rPr>
          <w:rFonts w:ascii="Candara" w:hAnsi="Candara"/>
          <w:sz w:val="23"/>
          <w:szCs w:val="23"/>
          <w:lang w:val="en-GB"/>
        </w:rPr>
        <w:t>ordinat</w:t>
      </w:r>
      <w:r w:rsidR="00D641FC">
        <w:rPr>
          <w:rFonts w:ascii="Candara" w:hAnsi="Candara"/>
          <w:sz w:val="23"/>
          <w:szCs w:val="23"/>
          <w:lang w:val="en-GB"/>
        </w:rPr>
        <w:t xml:space="preserve">ing </w:t>
      </w:r>
      <w:r w:rsidR="00E9155C">
        <w:rPr>
          <w:rFonts w:ascii="Candara" w:hAnsi="Candara"/>
          <w:sz w:val="23"/>
          <w:szCs w:val="23"/>
          <w:lang w:val="en-GB"/>
        </w:rPr>
        <w:t>with</w:t>
      </w:r>
      <w:r w:rsidR="00F20439">
        <w:rPr>
          <w:rFonts w:ascii="Candara" w:hAnsi="Candara"/>
          <w:sz w:val="23"/>
          <w:szCs w:val="23"/>
          <w:lang w:val="en-GB"/>
        </w:rPr>
        <w:t xml:space="preserve"> diverse teams </w:t>
      </w:r>
      <w:r w:rsidR="00E9155C">
        <w:rPr>
          <w:rFonts w:ascii="Candara" w:hAnsi="Candara"/>
          <w:sz w:val="23"/>
          <w:szCs w:val="23"/>
          <w:lang w:val="en-GB"/>
        </w:rPr>
        <w:t>including</w:t>
      </w:r>
      <w:r w:rsidR="009D0DB5">
        <w:rPr>
          <w:rFonts w:ascii="Candara" w:hAnsi="Candara"/>
          <w:sz w:val="23"/>
          <w:szCs w:val="23"/>
          <w:lang w:val="en-GB"/>
        </w:rPr>
        <w:t xml:space="preserve"> internationally renowned Technology providers</w:t>
      </w:r>
      <w:r w:rsidR="00E9155C">
        <w:rPr>
          <w:rFonts w:ascii="Candara" w:hAnsi="Candara"/>
          <w:sz w:val="23"/>
          <w:szCs w:val="23"/>
          <w:lang w:val="en-GB"/>
        </w:rPr>
        <w:t>,</w:t>
      </w:r>
      <w:r w:rsidR="009D0DB5">
        <w:rPr>
          <w:rFonts w:ascii="Candara" w:hAnsi="Candara"/>
          <w:sz w:val="23"/>
          <w:szCs w:val="23"/>
          <w:lang w:val="en-GB"/>
        </w:rPr>
        <w:t xml:space="preserve"> EPC contractors</w:t>
      </w:r>
      <w:r w:rsidR="00E9155C">
        <w:rPr>
          <w:rFonts w:ascii="Candara" w:hAnsi="Candara"/>
          <w:sz w:val="23"/>
          <w:szCs w:val="23"/>
          <w:lang w:val="en-GB"/>
        </w:rPr>
        <w:t xml:space="preserve">, </w:t>
      </w:r>
      <w:r w:rsidR="009D0DB5">
        <w:rPr>
          <w:rFonts w:ascii="Candara" w:hAnsi="Candara"/>
          <w:sz w:val="23"/>
          <w:szCs w:val="23"/>
          <w:lang w:val="en-GB"/>
        </w:rPr>
        <w:t xml:space="preserve">Suppliers, </w:t>
      </w:r>
      <w:r w:rsidR="00E9155C">
        <w:rPr>
          <w:rFonts w:ascii="Candara" w:hAnsi="Candara"/>
          <w:sz w:val="23"/>
          <w:szCs w:val="23"/>
          <w:lang w:val="en-GB"/>
        </w:rPr>
        <w:t>e</w:t>
      </w:r>
      <w:r w:rsidR="009D0DB5">
        <w:rPr>
          <w:rFonts w:ascii="Candara" w:hAnsi="Candara"/>
          <w:sz w:val="23"/>
          <w:szCs w:val="23"/>
          <w:lang w:val="en-GB"/>
        </w:rPr>
        <w:t>tc.,</w:t>
      </w:r>
      <w:r w:rsidR="00E75A40">
        <w:rPr>
          <w:rFonts w:ascii="Candara" w:hAnsi="Candara"/>
          <w:sz w:val="23"/>
          <w:szCs w:val="23"/>
          <w:lang w:val="en-GB"/>
        </w:rPr>
        <w:t xml:space="preserve"> for completing </w:t>
      </w:r>
      <w:r w:rsidR="00E9155C">
        <w:rPr>
          <w:rFonts w:ascii="Candara" w:hAnsi="Candara"/>
          <w:sz w:val="23"/>
          <w:szCs w:val="23"/>
          <w:lang w:val="en-GB"/>
        </w:rPr>
        <w:t xml:space="preserve">scheduled </w:t>
      </w:r>
      <w:r w:rsidR="00E75A40">
        <w:rPr>
          <w:rFonts w:ascii="Candara" w:hAnsi="Candara"/>
          <w:sz w:val="23"/>
          <w:szCs w:val="23"/>
          <w:lang w:val="en-GB"/>
        </w:rPr>
        <w:t>shutdown</w:t>
      </w:r>
      <w:r w:rsidR="00EC44BC">
        <w:rPr>
          <w:rFonts w:ascii="Candara" w:hAnsi="Candara"/>
          <w:sz w:val="23"/>
          <w:szCs w:val="23"/>
          <w:lang w:val="en-GB"/>
        </w:rPr>
        <w:t>s</w:t>
      </w:r>
      <w:r w:rsidR="00E9155C">
        <w:rPr>
          <w:rFonts w:ascii="Candara" w:hAnsi="Candara"/>
          <w:sz w:val="23"/>
          <w:szCs w:val="23"/>
          <w:lang w:val="en-GB"/>
        </w:rPr>
        <w:t xml:space="preserve">, </w:t>
      </w:r>
      <w:r w:rsidR="00E75A40">
        <w:rPr>
          <w:rFonts w:ascii="Candara" w:hAnsi="Candara"/>
          <w:sz w:val="23"/>
          <w:szCs w:val="23"/>
          <w:lang w:val="en-GB"/>
        </w:rPr>
        <w:t>mo</w:t>
      </w:r>
      <w:r w:rsidR="00C4585F">
        <w:rPr>
          <w:rFonts w:ascii="Candara" w:hAnsi="Candara"/>
          <w:sz w:val="23"/>
          <w:szCs w:val="23"/>
          <w:lang w:val="en-GB"/>
        </w:rPr>
        <w:t xml:space="preserve">dification </w:t>
      </w:r>
      <w:r w:rsidR="00E9155C">
        <w:rPr>
          <w:rFonts w:ascii="Candara" w:hAnsi="Candara"/>
          <w:sz w:val="23"/>
          <w:szCs w:val="23"/>
          <w:lang w:val="en-GB"/>
        </w:rPr>
        <w:t>and</w:t>
      </w:r>
      <w:r w:rsidR="00C4585F">
        <w:rPr>
          <w:rFonts w:ascii="Candara" w:hAnsi="Candara"/>
          <w:sz w:val="23"/>
          <w:szCs w:val="23"/>
          <w:lang w:val="en-GB"/>
        </w:rPr>
        <w:t xml:space="preserve"> expansion projects successfully. </w:t>
      </w:r>
    </w:p>
    <w:p w:rsidR="00CA7574" w:rsidRDefault="00CA7574" w:rsidP="00CA7574">
      <w:pPr>
        <w:spacing w:line="276" w:lineRule="auto"/>
        <w:ind w:left="-90"/>
        <w:rPr>
          <w:szCs w:val="23"/>
          <w:lang w:val="en-GB"/>
        </w:rPr>
      </w:pPr>
    </w:p>
    <w:p w:rsidR="00765216" w:rsidRPr="006C28DE" w:rsidRDefault="00355303" w:rsidP="006C28DE">
      <w:pPr>
        <w:spacing w:line="276" w:lineRule="auto"/>
        <w:ind w:left="-90"/>
        <w:rPr>
          <w:szCs w:val="23"/>
          <w:lang w:val="en-GB"/>
        </w:rPr>
      </w:pPr>
      <w:r>
        <w:rPr>
          <w:rFonts w:ascii="Candara" w:hAnsi="Candara" w:cs="Tahoma"/>
          <w:sz w:val="23"/>
          <w:szCs w:val="23"/>
          <w:lang w:val="en-GB"/>
        </w:rPr>
        <w:t>Led</w:t>
      </w:r>
      <w:r w:rsidR="006C28DE" w:rsidRPr="005B75AD">
        <w:rPr>
          <w:rFonts w:ascii="Candara" w:hAnsi="Candara" w:cs="Tahoma"/>
          <w:sz w:val="23"/>
          <w:szCs w:val="23"/>
          <w:lang w:val="en-GB"/>
        </w:rPr>
        <w:t>Project Management team</w:t>
      </w:r>
      <w:r>
        <w:rPr>
          <w:rFonts w:ascii="Candara" w:hAnsi="Candara" w:cs="Tahoma"/>
          <w:sz w:val="23"/>
          <w:szCs w:val="23"/>
          <w:lang w:val="en-GB"/>
        </w:rPr>
        <w:t>s</w:t>
      </w:r>
      <w:r w:rsidR="002822E8">
        <w:rPr>
          <w:rFonts w:ascii="Candara" w:hAnsi="Candara" w:cs="Tahoma"/>
          <w:sz w:val="23"/>
          <w:szCs w:val="23"/>
          <w:lang w:val="en-GB"/>
        </w:rPr>
        <w:t xml:space="preserve"> for over 20 years in the departments of </w:t>
      </w:r>
      <w:r w:rsidR="00D641FC">
        <w:rPr>
          <w:rFonts w:ascii="Candara" w:hAnsi="Candara" w:cs="Tahoma"/>
          <w:sz w:val="23"/>
          <w:szCs w:val="23"/>
          <w:lang w:val="en-GB"/>
        </w:rPr>
        <w:t xml:space="preserve">Projects, </w:t>
      </w:r>
      <w:r w:rsidR="002822E8">
        <w:rPr>
          <w:rFonts w:ascii="Candara" w:hAnsi="Candara" w:cs="Tahoma"/>
          <w:sz w:val="23"/>
          <w:szCs w:val="23"/>
          <w:lang w:val="en-GB"/>
        </w:rPr>
        <w:t xml:space="preserve">Engineering, </w:t>
      </w:r>
      <w:r w:rsidR="002822E8" w:rsidRPr="006950A1">
        <w:rPr>
          <w:rFonts w:ascii="Candara" w:hAnsi="Candara" w:cs="Tahoma"/>
          <w:sz w:val="23"/>
          <w:szCs w:val="23"/>
          <w:lang w:val="en-GB"/>
        </w:rPr>
        <w:t>QA/QC</w:t>
      </w:r>
      <w:r w:rsidR="002822E8">
        <w:rPr>
          <w:rFonts w:ascii="Candara" w:hAnsi="Candara" w:cs="Tahoma"/>
          <w:sz w:val="23"/>
          <w:szCs w:val="23"/>
          <w:lang w:val="en-GB"/>
        </w:rPr>
        <w:t xml:space="preserve">, </w:t>
      </w:r>
      <w:r w:rsidR="00D641FC">
        <w:rPr>
          <w:rFonts w:ascii="Candara" w:hAnsi="Candara" w:cs="Tahoma"/>
          <w:sz w:val="23"/>
          <w:szCs w:val="23"/>
          <w:lang w:val="en-GB"/>
        </w:rPr>
        <w:t xml:space="preserve">and </w:t>
      </w:r>
      <w:r w:rsidR="002822E8">
        <w:rPr>
          <w:rFonts w:ascii="Candara" w:hAnsi="Candara" w:cs="Tahoma"/>
          <w:sz w:val="23"/>
          <w:szCs w:val="23"/>
          <w:lang w:val="en-GB"/>
        </w:rPr>
        <w:t xml:space="preserve">Maintenance </w:t>
      </w:r>
      <w:r w:rsidR="009A728D">
        <w:rPr>
          <w:rFonts w:ascii="Candara" w:hAnsi="Candara" w:cs="Tahoma"/>
          <w:sz w:val="23"/>
          <w:szCs w:val="23"/>
          <w:lang w:val="en-GB"/>
        </w:rPr>
        <w:t xml:space="preserve">in Oil </w:t>
      </w:r>
      <w:r>
        <w:rPr>
          <w:rFonts w:ascii="Candara" w:hAnsi="Candara" w:cs="Tahoma"/>
          <w:sz w:val="23"/>
          <w:szCs w:val="23"/>
          <w:lang w:val="en-GB"/>
        </w:rPr>
        <w:t>&amp;</w:t>
      </w:r>
      <w:r w:rsidR="009A728D">
        <w:rPr>
          <w:rFonts w:ascii="Candara" w:hAnsi="Candara" w:cs="Tahoma"/>
          <w:sz w:val="23"/>
          <w:szCs w:val="23"/>
          <w:lang w:val="en-GB"/>
        </w:rPr>
        <w:t>G</w:t>
      </w:r>
      <w:r w:rsidR="00765216" w:rsidRPr="006950A1">
        <w:rPr>
          <w:rFonts w:ascii="Candara" w:hAnsi="Candara" w:cs="Tahoma"/>
          <w:sz w:val="23"/>
          <w:szCs w:val="23"/>
          <w:lang w:val="en-GB"/>
        </w:rPr>
        <w:t>as</w:t>
      </w:r>
      <w:r w:rsidR="009A728D">
        <w:rPr>
          <w:rFonts w:ascii="Candara" w:hAnsi="Candara" w:cs="Tahoma"/>
          <w:sz w:val="23"/>
          <w:szCs w:val="23"/>
          <w:lang w:val="en-GB"/>
        </w:rPr>
        <w:t xml:space="preserve">, Petrochemicals and </w:t>
      </w:r>
      <w:r>
        <w:rPr>
          <w:rFonts w:ascii="Candara" w:hAnsi="Candara" w:cs="Tahoma"/>
          <w:sz w:val="23"/>
          <w:szCs w:val="23"/>
          <w:lang w:val="en-GB"/>
        </w:rPr>
        <w:t>M</w:t>
      </w:r>
      <w:r w:rsidR="009A728D">
        <w:rPr>
          <w:rFonts w:ascii="Candara" w:hAnsi="Candara" w:cs="Tahoma"/>
          <w:sz w:val="23"/>
          <w:szCs w:val="23"/>
          <w:lang w:val="en-GB"/>
        </w:rPr>
        <w:t>etals industries</w:t>
      </w:r>
      <w:r w:rsidR="005B75AD">
        <w:rPr>
          <w:rFonts w:ascii="Candara" w:hAnsi="Candara" w:cs="Tahoma"/>
          <w:sz w:val="23"/>
          <w:szCs w:val="23"/>
          <w:lang w:val="en-GB"/>
        </w:rPr>
        <w:t>in Qatar, UAE, Bahrain &amp; India</w:t>
      </w:r>
      <w:r w:rsidR="00792B33">
        <w:rPr>
          <w:rFonts w:ascii="Candara" w:hAnsi="Candara" w:cs="Tahoma"/>
          <w:sz w:val="23"/>
          <w:szCs w:val="23"/>
          <w:lang w:val="en-GB"/>
        </w:rPr>
        <w:t xml:space="preserve">. Excelled through </w:t>
      </w:r>
      <w:r w:rsidR="009A728D">
        <w:rPr>
          <w:rFonts w:ascii="Candara" w:hAnsi="Candara" w:cs="Tahoma"/>
          <w:sz w:val="23"/>
          <w:szCs w:val="23"/>
          <w:lang w:val="en-GB"/>
        </w:rPr>
        <w:t xml:space="preserve">major contributions in </w:t>
      </w:r>
      <w:r w:rsidR="00957415">
        <w:rPr>
          <w:rFonts w:ascii="Candara" w:hAnsi="Candara" w:cs="Tahoma"/>
          <w:sz w:val="23"/>
          <w:szCs w:val="23"/>
          <w:lang w:val="en-GB"/>
        </w:rPr>
        <w:t xml:space="preserve">achieving theorganizational </w:t>
      </w:r>
      <w:r>
        <w:rPr>
          <w:rFonts w:ascii="Candara" w:hAnsi="Candara" w:cs="Tahoma"/>
          <w:sz w:val="23"/>
          <w:szCs w:val="23"/>
          <w:lang w:val="en-GB"/>
        </w:rPr>
        <w:t xml:space="preserve">/ project </w:t>
      </w:r>
      <w:r w:rsidR="00957415">
        <w:rPr>
          <w:rFonts w:ascii="Candara" w:hAnsi="Candara" w:cs="Tahoma"/>
          <w:sz w:val="23"/>
          <w:szCs w:val="23"/>
          <w:lang w:val="en-GB"/>
        </w:rPr>
        <w:t xml:space="preserve">objectives </w:t>
      </w:r>
      <w:r>
        <w:rPr>
          <w:rFonts w:ascii="Candara" w:hAnsi="Candara" w:cs="Tahoma"/>
          <w:sz w:val="23"/>
          <w:szCs w:val="23"/>
          <w:lang w:val="en-GB"/>
        </w:rPr>
        <w:t xml:space="preserve">of </w:t>
      </w:r>
      <w:r w:rsidR="00957415">
        <w:rPr>
          <w:rFonts w:ascii="Candara" w:hAnsi="Candara" w:cs="Tahoma"/>
          <w:sz w:val="23"/>
          <w:szCs w:val="23"/>
          <w:lang w:val="en-GB"/>
        </w:rPr>
        <w:t xml:space="preserve">continuous </w:t>
      </w:r>
      <w:r w:rsidR="009A728D">
        <w:rPr>
          <w:rFonts w:ascii="Candara" w:hAnsi="Candara" w:cs="Tahoma"/>
          <w:sz w:val="23"/>
          <w:szCs w:val="23"/>
          <w:lang w:val="en-GB"/>
        </w:rPr>
        <w:t>improv</w:t>
      </w:r>
      <w:r w:rsidR="00957415">
        <w:rPr>
          <w:rFonts w:ascii="Candara" w:hAnsi="Candara" w:cs="Tahoma"/>
          <w:sz w:val="23"/>
          <w:szCs w:val="23"/>
          <w:lang w:val="en-GB"/>
        </w:rPr>
        <w:t>ement</w:t>
      </w:r>
      <w:r>
        <w:rPr>
          <w:rFonts w:ascii="Candara" w:hAnsi="Candara" w:cs="Tahoma"/>
          <w:sz w:val="23"/>
          <w:szCs w:val="23"/>
          <w:lang w:val="en-GB"/>
        </w:rPr>
        <w:t xml:space="preserve"> and controlling costs.</w:t>
      </w:r>
    </w:p>
    <w:p w:rsidR="00765216" w:rsidRDefault="00765216" w:rsidP="00CA7574">
      <w:pPr>
        <w:spacing w:line="276" w:lineRule="auto"/>
        <w:ind w:left="-90"/>
        <w:rPr>
          <w:szCs w:val="23"/>
          <w:lang w:val="en-GB"/>
        </w:rPr>
      </w:pPr>
    </w:p>
    <w:p w:rsidR="00DB780A" w:rsidRPr="006B7EBC" w:rsidRDefault="00A23750" w:rsidP="0082136E">
      <w:pPr>
        <w:spacing w:line="276" w:lineRule="auto"/>
        <w:ind w:left="-90"/>
        <w:rPr>
          <w:smallCaps/>
          <w:sz w:val="28"/>
          <w:szCs w:val="23"/>
          <w:u w:val="single"/>
          <w:lang w:val="en-GB"/>
        </w:rPr>
      </w:pPr>
      <w:r w:rsidRPr="006B7EBC">
        <w:rPr>
          <w:smallCaps/>
          <w:sz w:val="28"/>
          <w:szCs w:val="23"/>
          <w:u w:val="single"/>
          <w:lang w:val="en-GB"/>
        </w:rPr>
        <w:t>Key skills</w:t>
      </w:r>
    </w:p>
    <w:p w:rsidR="00974AF4" w:rsidRDefault="00974AF4" w:rsidP="00D641FC">
      <w:pPr>
        <w:pStyle w:val="Heading8"/>
        <w:rPr>
          <w:lang w:val="en-GB"/>
        </w:rPr>
      </w:pPr>
    </w:p>
    <w:p w:rsidR="00493829" w:rsidRPr="00A32F9A" w:rsidRDefault="00792B33" w:rsidP="007C053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andara" w:hAnsi="Candara" w:cs="Tahoma"/>
          <w:sz w:val="23"/>
          <w:szCs w:val="23"/>
          <w:lang w:val="en-GB"/>
        </w:rPr>
      </w:pPr>
      <w:r>
        <w:rPr>
          <w:rFonts w:ascii="Candara" w:hAnsi="Candara" w:cs="Tahoma"/>
          <w:sz w:val="23"/>
          <w:szCs w:val="23"/>
          <w:lang w:val="en-GB"/>
        </w:rPr>
        <w:t>Project Management</w:t>
      </w:r>
      <w:r w:rsidR="002874BF">
        <w:rPr>
          <w:rFonts w:ascii="Candara" w:hAnsi="Candara" w:cs="Tahoma"/>
          <w:sz w:val="23"/>
          <w:szCs w:val="23"/>
          <w:lang w:val="en-GB"/>
        </w:rPr>
        <w:t xml:space="preserve">: </w:t>
      </w:r>
      <w:r w:rsidR="00493829">
        <w:rPr>
          <w:rFonts w:ascii="Candara" w:hAnsi="Candara" w:cs="Tahoma"/>
          <w:sz w:val="23"/>
          <w:szCs w:val="23"/>
          <w:lang w:val="en-GB"/>
        </w:rPr>
        <w:t>C</w:t>
      </w:r>
      <w:r w:rsidR="00493829" w:rsidRPr="00A32F9A">
        <w:rPr>
          <w:rFonts w:ascii="Candara" w:hAnsi="Candara" w:cs="Tahoma"/>
          <w:sz w:val="23"/>
          <w:szCs w:val="23"/>
          <w:lang w:val="en-GB"/>
        </w:rPr>
        <w:t>ollaborate</w:t>
      </w:r>
      <w:r w:rsidR="00493829">
        <w:rPr>
          <w:rFonts w:ascii="Candara" w:hAnsi="Candara" w:cs="Tahoma"/>
          <w:sz w:val="23"/>
          <w:szCs w:val="23"/>
          <w:lang w:val="en-GB"/>
        </w:rPr>
        <w:t>d</w:t>
      </w:r>
      <w:r w:rsidR="00493829" w:rsidRPr="00A32F9A">
        <w:rPr>
          <w:rFonts w:ascii="Candara" w:hAnsi="Candara" w:cs="Tahoma"/>
          <w:sz w:val="23"/>
          <w:szCs w:val="23"/>
          <w:lang w:val="en-GB"/>
        </w:rPr>
        <w:t xml:space="preserve"> with stakeholders</w:t>
      </w:r>
      <w:r w:rsidR="00493829">
        <w:rPr>
          <w:rFonts w:ascii="Candara" w:hAnsi="Candara" w:cs="Tahoma"/>
          <w:sz w:val="23"/>
          <w:szCs w:val="23"/>
          <w:lang w:val="en-GB"/>
        </w:rPr>
        <w:t xml:space="preserve"> and </w:t>
      </w:r>
      <w:r w:rsidR="00493829" w:rsidRPr="00A32F9A">
        <w:rPr>
          <w:rFonts w:ascii="Candara" w:hAnsi="Candara" w:cs="Tahoma"/>
          <w:sz w:val="23"/>
          <w:szCs w:val="23"/>
          <w:lang w:val="en-GB"/>
        </w:rPr>
        <w:t>project teams</w:t>
      </w:r>
      <w:r>
        <w:rPr>
          <w:rFonts w:ascii="Candara" w:hAnsi="Candara" w:cs="Tahoma"/>
          <w:sz w:val="23"/>
          <w:szCs w:val="23"/>
          <w:lang w:val="en-GB"/>
        </w:rPr>
        <w:t xml:space="preserve"> of multi discipline </w:t>
      </w:r>
      <w:r w:rsidR="00DE4F3F">
        <w:rPr>
          <w:rFonts w:ascii="Candara" w:hAnsi="Candara" w:cs="Tahoma"/>
          <w:sz w:val="23"/>
          <w:szCs w:val="23"/>
          <w:lang w:val="en-GB"/>
        </w:rPr>
        <w:t>and diverse scope</w:t>
      </w:r>
      <w:r w:rsidR="00493829" w:rsidRPr="00A32F9A">
        <w:rPr>
          <w:rFonts w:ascii="Candara" w:hAnsi="Candara" w:cs="Tahoma"/>
          <w:sz w:val="23"/>
          <w:szCs w:val="23"/>
          <w:lang w:val="en-GB"/>
        </w:rPr>
        <w:t>, ultimately deliver</w:t>
      </w:r>
      <w:r w:rsidR="00493829">
        <w:rPr>
          <w:rFonts w:ascii="Candara" w:hAnsi="Candara" w:cs="Tahoma"/>
          <w:sz w:val="23"/>
          <w:szCs w:val="23"/>
          <w:lang w:val="en-GB"/>
        </w:rPr>
        <w:t>ed</w:t>
      </w:r>
      <w:r w:rsidR="00493829" w:rsidRPr="00A32F9A">
        <w:rPr>
          <w:rFonts w:ascii="Candara" w:hAnsi="Candara" w:cs="Tahoma"/>
          <w:sz w:val="23"/>
          <w:szCs w:val="23"/>
          <w:lang w:val="en-GB"/>
        </w:rPr>
        <w:t xml:space="preserve"> the key project objectives </w:t>
      </w:r>
      <w:r w:rsidR="00493829">
        <w:rPr>
          <w:rFonts w:ascii="Candara" w:hAnsi="Candara" w:cs="Tahoma"/>
          <w:sz w:val="23"/>
          <w:szCs w:val="23"/>
          <w:lang w:val="en-GB"/>
        </w:rPr>
        <w:t>complying with</w:t>
      </w:r>
      <w:r>
        <w:rPr>
          <w:rFonts w:ascii="Candara" w:hAnsi="Candara" w:cs="Tahoma"/>
          <w:sz w:val="23"/>
          <w:szCs w:val="23"/>
          <w:lang w:val="en-GB"/>
        </w:rPr>
        <w:t xml:space="preserve"> project timeline and budget</w:t>
      </w:r>
      <w:r w:rsidR="002874BF">
        <w:rPr>
          <w:rFonts w:ascii="Candara" w:hAnsi="Candara" w:cs="Tahoma"/>
          <w:sz w:val="23"/>
          <w:szCs w:val="23"/>
          <w:lang w:val="en-GB"/>
        </w:rPr>
        <w:t xml:space="preserve">; completed major </w:t>
      </w:r>
      <w:r w:rsidR="00C72FE6">
        <w:rPr>
          <w:rFonts w:ascii="Candara" w:hAnsi="Candara" w:cs="Tahoma"/>
          <w:sz w:val="23"/>
          <w:szCs w:val="23"/>
          <w:lang w:val="en-GB"/>
        </w:rPr>
        <w:t xml:space="preserve">greenfield, brownfield, modification, shutdown </w:t>
      </w:r>
      <w:r w:rsidR="002874BF">
        <w:rPr>
          <w:rFonts w:ascii="Candara" w:hAnsi="Candara" w:cs="Tahoma"/>
          <w:sz w:val="23"/>
          <w:szCs w:val="23"/>
          <w:lang w:val="en-GB"/>
        </w:rPr>
        <w:t>projects</w:t>
      </w:r>
      <w:r w:rsidR="00C72FE6">
        <w:rPr>
          <w:rFonts w:ascii="Candara" w:hAnsi="Candara" w:cs="Tahoma"/>
          <w:sz w:val="23"/>
          <w:szCs w:val="23"/>
          <w:lang w:val="en-GB"/>
        </w:rPr>
        <w:t xml:space="preserve">. </w:t>
      </w:r>
    </w:p>
    <w:p w:rsidR="00FB71B0" w:rsidRDefault="002874BF" w:rsidP="007C053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andara" w:hAnsi="Candara" w:cs="Tahoma"/>
          <w:sz w:val="23"/>
          <w:szCs w:val="23"/>
          <w:lang w:val="en-GB"/>
        </w:rPr>
      </w:pPr>
      <w:r>
        <w:rPr>
          <w:rFonts w:ascii="Candara" w:hAnsi="Candara" w:cs="Tahoma"/>
          <w:sz w:val="23"/>
          <w:szCs w:val="23"/>
          <w:lang w:val="en-GB"/>
        </w:rPr>
        <w:t xml:space="preserve">Contract Management: </w:t>
      </w:r>
      <w:r w:rsidR="006277D9">
        <w:rPr>
          <w:rFonts w:ascii="Candara" w:hAnsi="Candara" w:cs="Tahoma"/>
          <w:sz w:val="23"/>
          <w:szCs w:val="23"/>
          <w:lang w:val="en-GB"/>
        </w:rPr>
        <w:t xml:space="preserve">Competentwitheffective </w:t>
      </w:r>
      <w:r w:rsidR="00AA0E8F">
        <w:rPr>
          <w:rFonts w:ascii="Candara" w:hAnsi="Candara" w:cs="Tahoma"/>
          <w:sz w:val="23"/>
          <w:szCs w:val="23"/>
          <w:lang w:val="en-GB"/>
        </w:rPr>
        <w:t>Contr</w:t>
      </w:r>
      <w:r w:rsidR="00A32F9A">
        <w:rPr>
          <w:rFonts w:ascii="Candara" w:hAnsi="Candara" w:cs="Tahoma"/>
          <w:sz w:val="23"/>
          <w:szCs w:val="23"/>
          <w:lang w:val="en-GB"/>
        </w:rPr>
        <w:t>act Management</w:t>
      </w:r>
      <w:r w:rsidR="001957D5">
        <w:rPr>
          <w:rFonts w:ascii="Candara" w:hAnsi="Candara" w:cs="Tahoma"/>
          <w:sz w:val="23"/>
          <w:szCs w:val="23"/>
          <w:lang w:val="en-GB"/>
        </w:rPr>
        <w:t xml:space="preserve">, </w:t>
      </w:r>
      <w:r w:rsidR="00493829">
        <w:rPr>
          <w:rFonts w:ascii="Candara" w:hAnsi="Candara" w:cs="Tahoma"/>
          <w:sz w:val="23"/>
          <w:szCs w:val="23"/>
          <w:lang w:val="en-GB"/>
        </w:rPr>
        <w:t xml:space="preserve">decision-making and </w:t>
      </w:r>
      <w:r w:rsidR="00F422CF">
        <w:rPr>
          <w:rFonts w:ascii="Candara" w:hAnsi="Candara" w:cs="Tahoma"/>
          <w:sz w:val="23"/>
          <w:szCs w:val="23"/>
          <w:lang w:val="en-GB"/>
        </w:rPr>
        <w:t xml:space="preserve">impressive </w:t>
      </w:r>
      <w:r w:rsidR="001957D5">
        <w:rPr>
          <w:rFonts w:ascii="Candara" w:hAnsi="Candara" w:cs="Tahoma"/>
          <w:sz w:val="23"/>
          <w:szCs w:val="23"/>
          <w:lang w:val="en-GB"/>
        </w:rPr>
        <w:t>board presentations</w:t>
      </w:r>
      <w:r>
        <w:rPr>
          <w:rFonts w:ascii="Candara" w:hAnsi="Candara" w:cs="Tahoma"/>
          <w:sz w:val="23"/>
          <w:szCs w:val="23"/>
          <w:lang w:val="en-GB"/>
        </w:rPr>
        <w:t xml:space="preserve">; Negotiated and finalized major contracts with good financial gains. </w:t>
      </w:r>
    </w:p>
    <w:p w:rsidR="00AA0E8F" w:rsidRPr="00AA0E8F" w:rsidRDefault="00C9293B" w:rsidP="00AA0E8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ndara" w:hAnsi="Candara" w:cs="Tahoma"/>
          <w:sz w:val="23"/>
          <w:szCs w:val="23"/>
          <w:lang w:val="en-GB"/>
        </w:rPr>
      </w:pPr>
      <w:r>
        <w:rPr>
          <w:rFonts w:ascii="Candara" w:hAnsi="Candara" w:cs="Tahoma"/>
          <w:sz w:val="23"/>
          <w:szCs w:val="23"/>
          <w:lang w:val="en-GB"/>
        </w:rPr>
        <w:t xml:space="preserve">Instrumental in management decision on numerous diverse </w:t>
      </w:r>
      <w:r w:rsidR="002874BF">
        <w:rPr>
          <w:rFonts w:ascii="Candara" w:hAnsi="Candara" w:cs="Tahoma"/>
          <w:sz w:val="23"/>
          <w:szCs w:val="23"/>
          <w:lang w:val="en-GB"/>
        </w:rPr>
        <w:t xml:space="preserve">projects </w:t>
      </w:r>
      <w:r>
        <w:rPr>
          <w:rFonts w:ascii="Candara" w:hAnsi="Candara" w:cs="Tahoma"/>
          <w:sz w:val="23"/>
          <w:szCs w:val="23"/>
          <w:lang w:val="en-GB"/>
        </w:rPr>
        <w:t xml:space="preserve">through effective </w:t>
      </w:r>
      <w:r w:rsidR="002874BF">
        <w:rPr>
          <w:rFonts w:ascii="Candara" w:hAnsi="Candara" w:cs="Tahoma"/>
          <w:sz w:val="23"/>
          <w:szCs w:val="23"/>
          <w:lang w:val="en-GB"/>
        </w:rPr>
        <w:t xml:space="preserve">co-ordination skills with diverse stakeholders background. </w:t>
      </w:r>
    </w:p>
    <w:p w:rsidR="005C1C11" w:rsidRDefault="00792B33" w:rsidP="007C053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andara" w:hAnsi="Candara" w:cs="Tahoma"/>
          <w:sz w:val="23"/>
          <w:szCs w:val="23"/>
          <w:lang w:val="en-GB"/>
        </w:rPr>
      </w:pPr>
      <w:r>
        <w:rPr>
          <w:rFonts w:ascii="Candara" w:hAnsi="Candara" w:cs="Tahoma"/>
          <w:sz w:val="23"/>
          <w:szCs w:val="23"/>
          <w:lang w:val="en-GB"/>
        </w:rPr>
        <w:t>Quality Control</w:t>
      </w:r>
      <w:r w:rsidR="002874BF">
        <w:rPr>
          <w:rFonts w:ascii="Candara" w:hAnsi="Candara" w:cs="Tahoma"/>
          <w:sz w:val="23"/>
          <w:szCs w:val="23"/>
          <w:lang w:val="en-GB"/>
        </w:rPr>
        <w:t>: I</w:t>
      </w:r>
      <w:r w:rsidR="00C9293B">
        <w:rPr>
          <w:rFonts w:ascii="Candara" w:hAnsi="Candara" w:cs="Tahoma"/>
          <w:sz w:val="23"/>
          <w:szCs w:val="23"/>
          <w:lang w:val="en-GB"/>
        </w:rPr>
        <w:t xml:space="preserve">mplemented </w:t>
      </w:r>
      <w:r w:rsidR="000F7FF4">
        <w:rPr>
          <w:rFonts w:ascii="Candara" w:hAnsi="Candara" w:cs="Tahoma"/>
          <w:sz w:val="23"/>
          <w:szCs w:val="23"/>
          <w:lang w:val="en-GB"/>
        </w:rPr>
        <w:t>Q</w:t>
      </w:r>
      <w:r w:rsidR="005C1C11" w:rsidRPr="00AA0E8F">
        <w:rPr>
          <w:rFonts w:ascii="Candara" w:hAnsi="Candara" w:cs="Tahoma"/>
          <w:sz w:val="23"/>
          <w:szCs w:val="23"/>
          <w:lang w:val="en-GB"/>
        </w:rPr>
        <w:t xml:space="preserve">uality control </w:t>
      </w:r>
      <w:r w:rsidR="00C9293B">
        <w:rPr>
          <w:rFonts w:ascii="Candara" w:hAnsi="Candara" w:cs="Tahoma"/>
          <w:sz w:val="23"/>
          <w:szCs w:val="23"/>
          <w:lang w:val="en-GB"/>
        </w:rPr>
        <w:t xml:space="preserve">system </w:t>
      </w:r>
      <w:r w:rsidR="00E75A40">
        <w:rPr>
          <w:rFonts w:ascii="Candara" w:hAnsi="Candara" w:cs="Tahoma"/>
          <w:sz w:val="23"/>
          <w:szCs w:val="23"/>
          <w:lang w:val="en-GB"/>
        </w:rPr>
        <w:t>for Gas plants</w:t>
      </w:r>
      <w:r w:rsidR="00C9293B">
        <w:rPr>
          <w:rFonts w:ascii="Candara" w:hAnsi="Candara" w:cs="Tahoma"/>
          <w:sz w:val="23"/>
          <w:szCs w:val="23"/>
          <w:lang w:val="en-GB"/>
        </w:rPr>
        <w:t xml:space="preserve">, </w:t>
      </w:r>
      <w:r w:rsidR="00E75A40">
        <w:rPr>
          <w:rFonts w:ascii="Candara" w:hAnsi="Candara" w:cs="Tahoma"/>
          <w:sz w:val="23"/>
          <w:szCs w:val="23"/>
          <w:lang w:val="en-GB"/>
        </w:rPr>
        <w:t xml:space="preserve">petrochemicals </w:t>
      </w:r>
      <w:r w:rsidR="00C9293B">
        <w:rPr>
          <w:rFonts w:ascii="Candara" w:hAnsi="Candara" w:cs="Tahoma"/>
          <w:sz w:val="23"/>
          <w:szCs w:val="23"/>
          <w:lang w:val="en-GB"/>
        </w:rPr>
        <w:t xml:space="preserve">and </w:t>
      </w:r>
      <w:r w:rsidR="00E75A40">
        <w:rPr>
          <w:rFonts w:ascii="Candara" w:hAnsi="Candara" w:cs="Tahoma"/>
          <w:sz w:val="23"/>
          <w:szCs w:val="23"/>
          <w:lang w:val="en-GB"/>
        </w:rPr>
        <w:t>process plant</w:t>
      </w:r>
      <w:r w:rsidR="00C9293B">
        <w:rPr>
          <w:rFonts w:ascii="Candara" w:hAnsi="Candara" w:cs="Tahoma"/>
          <w:sz w:val="23"/>
          <w:szCs w:val="23"/>
          <w:lang w:val="en-GB"/>
        </w:rPr>
        <w:t>,in the area of</w:t>
      </w:r>
      <w:r w:rsidR="000F7FF4">
        <w:rPr>
          <w:rFonts w:ascii="Candara" w:hAnsi="Candara" w:cs="Tahoma"/>
          <w:sz w:val="23"/>
          <w:szCs w:val="23"/>
          <w:lang w:val="en-GB"/>
        </w:rPr>
        <w:t xml:space="preserve"> pressure piping / tanks, </w:t>
      </w:r>
      <w:r w:rsidR="00C9293B">
        <w:rPr>
          <w:rFonts w:ascii="Candara" w:hAnsi="Candara" w:cs="Tahoma"/>
          <w:sz w:val="23"/>
          <w:szCs w:val="23"/>
          <w:lang w:val="en-GB"/>
        </w:rPr>
        <w:t>equipment, valves, etc.</w:t>
      </w:r>
      <w:r w:rsidR="00C9293B" w:rsidRPr="00EE4DC7">
        <w:rPr>
          <w:rFonts w:ascii="Candara" w:hAnsi="Candara" w:cs="Tahoma"/>
          <w:sz w:val="23"/>
          <w:szCs w:val="23"/>
          <w:lang w:val="en-GB"/>
        </w:rPr>
        <w:t>Familiar with AWS, ASME, ASTM, API and other industrial codes related to Piping, Tanks &amp; fabrication</w:t>
      </w:r>
      <w:r w:rsidR="00C9293B">
        <w:rPr>
          <w:rFonts w:ascii="Candara" w:hAnsi="Candara" w:cs="Tahoma"/>
          <w:sz w:val="23"/>
          <w:szCs w:val="23"/>
          <w:lang w:val="en-GB"/>
        </w:rPr>
        <w:t>.</w:t>
      </w:r>
    </w:p>
    <w:p w:rsidR="000B4808" w:rsidRPr="00EE4DC7" w:rsidRDefault="002874BF" w:rsidP="000B4808">
      <w:pPr>
        <w:numPr>
          <w:ilvl w:val="0"/>
          <w:numId w:val="41"/>
        </w:numPr>
        <w:spacing w:before="100" w:beforeAutospacing="1" w:after="100" w:afterAutospacing="1"/>
        <w:rPr>
          <w:rFonts w:ascii="Candara" w:eastAsia="Calibri" w:hAnsi="Candara" w:cs="Tahoma"/>
          <w:sz w:val="23"/>
          <w:szCs w:val="23"/>
          <w:lang w:val="en-GB"/>
        </w:rPr>
      </w:pPr>
      <w:r>
        <w:rPr>
          <w:rFonts w:ascii="Candara" w:eastAsia="Calibri" w:hAnsi="Candara" w:cs="Tahoma"/>
          <w:sz w:val="23"/>
          <w:szCs w:val="23"/>
          <w:lang w:val="en-GB"/>
        </w:rPr>
        <w:t xml:space="preserve">Quality Assurance: </w:t>
      </w:r>
      <w:r w:rsidR="000B4808" w:rsidRPr="00EE4DC7">
        <w:rPr>
          <w:rFonts w:ascii="Candara" w:eastAsia="Calibri" w:hAnsi="Candara" w:cs="Tahoma"/>
          <w:sz w:val="23"/>
          <w:szCs w:val="23"/>
          <w:lang w:val="en-GB"/>
        </w:rPr>
        <w:t>Implemented ISO management system</w:t>
      </w:r>
      <w:r w:rsidR="00C9293B">
        <w:rPr>
          <w:rFonts w:ascii="Candara" w:eastAsia="Calibri" w:hAnsi="Candara" w:cs="Tahoma"/>
          <w:sz w:val="23"/>
          <w:szCs w:val="23"/>
          <w:lang w:val="en-GB"/>
        </w:rPr>
        <w:t xml:space="preserve"> and d</w:t>
      </w:r>
      <w:r w:rsidR="000B4808" w:rsidRPr="00EE4DC7">
        <w:rPr>
          <w:rFonts w:ascii="Candara" w:eastAsia="Calibri" w:hAnsi="Candara" w:cs="Tahoma"/>
          <w:sz w:val="23"/>
          <w:szCs w:val="23"/>
          <w:lang w:val="en-GB"/>
        </w:rPr>
        <w:t>rafted dep</w:t>
      </w:r>
      <w:r w:rsidR="00C9293B">
        <w:rPr>
          <w:rFonts w:ascii="Candara" w:eastAsia="Calibri" w:hAnsi="Candara" w:cs="Tahoma"/>
          <w:sz w:val="23"/>
          <w:szCs w:val="23"/>
          <w:lang w:val="en-GB"/>
        </w:rPr>
        <w:t>ar</w:t>
      </w:r>
      <w:r w:rsidR="000B4808" w:rsidRPr="00EE4DC7">
        <w:rPr>
          <w:rFonts w:ascii="Candara" w:eastAsia="Calibri" w:hAnsi="Candara" w:cs="Tahoma"/>
          <w:sz w:val="23"/>
          <w:szCs w:val="23"/>
          <w:lang w:val="en-GB"/>
        </w:rPr>
        <w:t>t</w:t>
      </w:r>
      <w:r w:rsidR="00C9293B">
        <w:rPr>
          <w:rFonts w:ascii="Candara" w:eastAsia="Calibri" w:hAnsi="Candara" w:cs="Tahoma"/>
          <w:sz w:val="23"/>
          <w:szCs w:val="23"/>
          <w:lang w:val="en-GB"/>
        </w:rPr>
        <w:t>ment</w:t>
      </w:r>
      <w:r w:rsidR="000B4808" w:rsidRPr="00EE4DC7">
        <w:rPr>
          <w:rFonts w:ascii="Candara" w:eastAsia="Calibri" w:hAnsi="Candara" w:cs="Tahoma"/>
          <w:sz w:val="23"/>
          <w:szCs w:val="23"/>
          <w:lang w:val="en-GB"/>
        </w:rPr>
        <w:t xml:space="preserve"> procedures for fabrication, welding &amp; painting.</w:t>
      </w:r>
      <w:r w:rsidR="00D947F5">
        <w:rPr>
          <w:rFonts w:ascii="Candara" w:eastAsia="Calibri" w:hAnsi="Candara" w:cs="Tahoma"/>
          <w:sz w:val="23"/>
          <w:szCs w:val="23"/>
          <w:lang w:val="en-GB"/>
        </w:rPr>
        <w:t xml:space="preserve"> A</w:t>
      </w:r>
      <w:r w:rsidR="00480AF2">
        <w:rPr>
          <w:rFonts w:ascii="Candara" w:eastAsia="Calibri" w:hAnsi="Candara" w:cs="Tahoma"/>
          <w:sz w:val="23"/>
          <w:szCs w:val="23"/>
          <w:lang w:val="en-GB"/>
        </w:rPr>
        <w:t xml:space="preserve">lso offered Technical Writing when needed. </w:t>
      </w:r>
    </w:p>
    <w:p w:rsidR="005B723B" w:rsidRPr="00AA0E8F" w:rsidRDefault="007C0537" w:rsidP="007C053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andara" w:hAnsi="Candara" w:cs="Tahoma"/>
          <w:sz w:val="23"/>
          <w:szCs w:val="23"/>
          <w:lang w:val="en-GB"/>
        </w:rPr>
      </w:pPr>
      <w:r>
        <w:rPr>
          <w:rFonts w:ascii="Candara" w:hAnsi="Candara" w:cs="Tahoma"/>
          <w:sz w:val="23"/>
          <w:szCs w:val="23"/>
          <w:lang w:val="en-GB"/>
        </w:rPr>
        <w:t>Planning</w:t>
      </w:r>
      <w:r w:rsidR="002874BF">
        <w:rPr>
          <w:rFonts w:ascii="Candara" w:hAnsi="Candara" w:cs="Tahoma"/>
          <w:sz w:val="23"/>
          <w:szCs w:val="23"/>
          <w:lang w:val="en-GB"/>
        </w:rPr>
        <w:t xml:space="preserve">: </w:t>
      </w:r>
      <w:r w:rsidR="005B3DDA">
        <w:rPr>
          <w:rFonts w:ascii="Candara" w:hAnsi="Candara" w:cs="Tahoma"/>
          <w:sz w:val="23"/>
          <w:szCs w:val="23"/>
          <w:lang w:val="en-GB"/>
        </w:rPr>
        <w:t>E</w:t>
      </w:r>
      <w:r w:rsidR="00AA0E8F">
        <w:rPr>
          <w:rFonts w:ascii="Candara" w:hAnsi="Candara" w:cs="Tahoma"/>
          <w:sz w:val="23"/>
          <w:szCs w:val="23"/>
          <w:lang w:val="en-GB"/>
        </w:rPr>
        <w:t xml:space="preserve">xpertise </w:t>
      </w:r>
      <w:r w:rsidR="005B3DDA">
        <w:rPr>
          <w:rFonts w:ascii="Candara" w:hAnsi="Candara" w:cs="Tahoma"/>
          <w:sz w:val="23"/>
          <w:szCs w:val="23"/>
          <w:lang w:val="en-GB"/>
        </w:rPr>
        <w:t xml:space="preserve">in </w:t>
      </w:r>
      <w:r w:rsidR="005B3DDA" w:rsidRPr="00AA0E8F">
        <w:rPr>
          <w:rFonts w:ascii="Candara" w:hAnsi="Candara" w:cs="Tahoma"/>
          <w:sz w:val="23"/>
          <w:szCs w:val="23"/>
          <w:lang w:val="en-GB"/>
        </w:rPr>
        <w:t xml:space="preserve">Project </w:t>
      </w:r>
      <w:r w:rsidR="002874BF">
        <w:rPr>
          <w:rFonts w:ascii="Candara" w:hAnsi="Candara" w:cs="Tahoma"/>
          <w:sz w:val="23"/>
          <w:szCs w:val="23"/>
          <w:lang w:val="en-GB"/>
        </w:rPr>
        <w:t xml:space="preserve">planning </w:t>
      </w:r>
      <w:r w:rsidR="005B3DDA">
        <w:rPr>
          <w:rFonts w:ascii="Candara" w:hAnsi="Candara" w:cs="Tahoma"/>
          <w:sz w:val="23"/>
          <w:szCs w:val="23"/>
          <w:lang w:val="en-GB"/>
        </w:rPr>
        <w:t xml:space="preserve">with emphasis </w:t>
      </w:r>
      <w:r w:rsidR="00D6764A">
        <w:rPr>
          <w:rFonts w:ascii="Candara" w:hAnsi="Candara" w:cs="Tahoma"/>
          <w:sz w:val="23"/>
          <w:szCs w:val="23"/>
          <w:lang w:val="en-GB"/>
        </w:rPr>
        <w:t>on,</w:t>
      </w:r>
      <w:r w:rsidR="005B3DDA">
        <w:rPr>
          <w:rFonts w:ascii="Candara" w:hAnsi="Candara" w:cs="Tahoma"/>
          <w:sz w:val="23"/>
          <w:szCs w:val="23"/>
          <w:lang w:val="en-GB"/>
        </w:rPr>
        <w:t>resource planning, scheduling, r</w:t>
      </w:r>
      <w:r w:rsidR="00A32F9A">
        <w:rPr>
          <w:rFonts w:ascii="Candara" w:hAnsi="Candara" w:cs="Tahoma"/>
          <w:sz w:val="23"/>
          <w:szCs w:val="23"/>
          <w:lang w:val="en-GB"/>
        </w:rPr>
        <w:t>equirements gathering,</w:t>
      </w:r>
      <w:r w:rsidR="005C1C11">
        <w:rPr>
          <w:rFonts w:ascii="Candara" w:hAnsi="Candara" w:cs="Tahoma"/>
          <w:sz w:val="23"/>
          <w:szCs w:val="23"/>
          <w:lang w:val="en-GB"/>
        </w:rPr>
        <w:t xml:space="preserve"> construc</w:t>
      </w:r>
      <w:r w:rsidR="005B3DDA">
        <w:rPr>
          <w:rFonts w:ascii="Candara" w:hAnsi="Candara" w:cs="Tahoma"/>
          <w:sz w:val="23"/>
          <w:szCs w:val="23"/>
          <w:lang w:val="en-GB"/>
        </w:rPr>
        <w:t>tion, scope change management, r</w:t>
      </w:r>
      <w:r w:rsidR="005C1C11">
        <w:rPr>
          <w:rFonts w:ascii="Candara" w:hAnsi="Candara" w:cs="Tahoma"/>
          <w:sz w:val="23"/>
          <w:szCs w:val="23"/>
          <w:lang w:val="en-GB"/>
        </w:rPr>
        <w:t>isk management</w:t>
      </w:r>
      <w:r w:rsidR="00D6764A">
        <w:rPr>
          <w:rFonts w:ascii="Candara" w:hAnsi="Candara" w:cs="Tahoma"/>
          <w:sz w:val="23"/>
          <w:szCs w:val="23"/>
          <w:lang w:val="en-GB"/>
        </w:rPr>
        <w:t>, etc</w:t>
      </w:r>
      <w:r w:rsidR="005C1C11">
        <w:rPr>
          <w:rFonts w:ascii="Candara" w:hAnsi="Candara" w:cs="Tahoma"/>
          <w:sz w:val="23"/>
          <w:szCs w:val="23"/>
          <w:lang w:val="en-GB"/>
        </w:rPr>
        <w:t>.</w:t>
      </w:r>
    </w:p>
    <w:p w:rsidR="005B3DDA" w:rsidRDefault="005B3DDA" w:rsidP="005B3DD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ndara" w:hAnsi="Candara" w:cs="Tahoma"/>
          <w:sz w:val="23"/>
          <w:szCs w:val="23"/>
          <w:lang w:val="en-GB"/>
        </w:rPr>
      </w:pPr>
      <w:r>
        <w:rPr>
          <w:rFonts w:ascii="Candara" w:hAnsi="Candara" w:cs="Tahoma"/>
          <w:sz w:val="23"/>
          <w:szCs w:val="23"/>
          <w:lang w:val="en-GB"/>
        </w:rPr>
        <w:t>L</w:t>
      </w:r>
      <w:r w:rsidRPr="005B3DDA">
        <w:rPr>
          <w:rFonts w:ascii="Candara" w:hAnsi="Candara" w:cs="Tahoma"/>
          <w:sz w:val="23"/>
          <w:szCs w:val="23"/>
          <w:lang w:val="en-GB"/>
        </w:rPr>
        <w:t>iaison</w:t>
      </w:r>
      <w:r w:rsidR="001957D5">
        <w:rPr>
          <w:rFonts w:ascii="Candara" w:hAnsi="Candara" w:cs="Tahoma"/>
          <w:sz w:val="23"/>
          <w:szCs w:val="23"/>
          <w:lang w:val="en-GB"/>
        </w:rPr>
        <w:t xml:space="preserve"> with government agencies like </w:t>
      </w:r>
      <w:r w:rsidR="001957D5" w:rsidRPr="005B3DDA">
        <w:rPr>
          <w:rFonts w:ascii="Candara" w:hAnsi="Candara" w:cs="Tahoma"/>
          <w:sz w:val="23"/>
          <w:szCs w:val="23"/>
          <w:lang w:val="en-GB"/>
        </w:rPr>
        <w:t>MIC</w:t>
      </w:r>
      <w:r w:rsidR="001957D5">
        <w:rPr>
          <w:rFonts w:ascii="Candara" w:hAnsi="Candara" w:cs="Tahoma"/>
          <w:sz w:val="23"/>
          <w:szCs w:val="23"/>
          <w:lang w:val="en-GB"/>
        </w:rPr>
        <w:t>/ Kahramaa, ASHGAL to obtain approvals.</w:t>
      </w:r>
    </w:p>
    <w:p w:rsidR="00FB1374" w:rsidRPr="00A6624E" w:rsidRDefault="00FB1374" w:rsidP="005245B8">
      <w:pPr>
        <w:pStyle w:val="ListParagraph"/>
        <w:spacing w:after="0"/>
        <w:rPr>
          <w:rFonts w:ascii="Times New Roman" w:eastAsia="Times New Roman" w:hAnsi="Times New Roman"/>
          <w:sz w:val="4"/>
          <w:szCs w:val="23"/>
          <w:lang w:val="en-GB"/>
        </w:rPr>
      </w:pPr>
    </w:p>
    <w:p w:rsidR="000B4808" w:rsidRPr="000B4808" w:rsidRDefault="000B4808" w:rsidP="005245B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ndara" w:hAnsi="Candara" w:cs="Tahoma"/>
          <w:sz w:val="23"/>
          <w:szCs w:val="23"/>
          <w:lang w:val="en-GB"/>
        </w:rPr>
      </w:pPr>
      <w:r w:rsidRPr="000B4808">
        <w:rPr>
          <w:rFonts w:ascii="Candara" w:hAnsi="Candara" w:cs="Tahoma"/>
          <w:sz w:val="23"/>
          <w:szCs w:val="23"/>
          <w:lang w:val="en-GB"/>
        </w:rPr>
        <w:t>Under</w:t>
      </w:r>
      <w:r w:rsidR="00493829">
        <w:rPr>
          <w:rFonts w:ascii="Candara" w:hAnsi="Candara" w:cs="Tahoma"/>
          <w:sz w:val="23"/>
          <w:szCs w:val="23"/>
          <w:lang w:val="en-GB"/>
        </w:rPr>
        <w:t xml:space="preserve">gone several safety programs and implemented </w:t>
      </w:r>
      <w:r w:rsidRPr="000B4808">
        <w:rPr>
          <w:rFonts w:ascii="Candara" w:hAnsi="Candara" w:cs="Tahoma"/>
          <w:sz w:val="23"/>
          <w:szCs w:val="23"/>
          <w:lang w:val="en-GB"/>
        </w:rPr>
        <w:t>highest safety standards</w:t>
      </w:r>
      <w:r w:rsidR="00493829">
        <w:rPr>
          <w:rFonts w:ascii="Candara" w:hAnsi="Candara" w:cs="Tahoma"/>
          <w:sz w:val="23"/>
          <w:szCs w:val="23"/>
          <w:lang w:val="en-GB"/>
        </w:rPr>
        <w:t xml:space="preserve"> at work place. </w:t>
      </w:r>
    </w:p>
    <w:p w:rsidR="00CB7F88" w:rsidRPr="00A6624E" w:rsidRDefault="00CB7F88" w:rsidP="005245B8">
      <w:pPr>
        <w:ind w:left="360"/>
        <w:rPr>
          <w:sz w:val="2"/>
          <w:szCs w:val="23"/>
          <w:lang w:val="en-GB"/>
        </w:rPr>
      </w:pPr>
    </w:p>
    <w:p w:rsidR="00CB7F88" w:rsidRPr="00A6624E" w:rsidRDefault="00CB7F88" w:rsidP="00CB7F88">
      <w:pPr>
        <w:pStyle w:val="ListParagraph"/>
        <w:rPr>
          <w:rFonts w:ascii="Times New Roman" w:eastAsia="Times New Roman" w:hAnsi="Times New Roman"/>
          <w:sz w:val="2"/>
          <w:szCs w:val="23"/>
          <w:lang w:val="en-GB"/>
        </w:rPr>
      </w:pPr>
    </w:p>
    <w:p w:rsidR="007C0537" w:rsidRDefault="00FB1374" w:rsidP="007C0537">
      <w:pPr>
        <w:spacing w:line="276" w:lineRule="auto"/>
        <w:ind w:left="-90"/>
        <w:rPr>
          <w:smallCaps/>
          <w:sz w:val="28"/>
          <w:szCs w:val="23"/>
          <w:u w:val="single"/>
          <w:lang w:val="en-GB"/>
        </w:rPr>
      </w:pPr>
      <w:r w:rsidRPr="006B7EBC">
        <w:rPr>
          <w:smallCaps/>
          <w:sz w:val="28"/>
          <w:szCs w:val="23"/>
          <w:u w:val="single"/>
          <w:lang w:val="en-GB"/>
        </w:rPr>
        <w:t xml:space="preserve">Career Profile </w:t>
      </w:r>
      <w:r w:rsidR="00730504" w:rsidRPr="006B7EBC">
        <w:rPr>
          <w:smallCaps/>
          <w:sz w:val="28"/>
          <w:szCs w:val="23"/>
          <w:u w:val="single"/>
          <w:lang w:val="en-GB"/>
        </w:rPr>
        <w:t>:</w:t>
      </w:r>
    </w:p>
    <w:p w:rsidR="00A8542C" w:rsidRPr="007C0537" w:rsidRDefault="00A8542C" w:rsidP="007C0537">
      <w:pPr>
        <w:spacing w:line="276" w:lineRule="auto"/>
        <w:ind w:left="-90"/>
        <w:rPr>
          <w:rFonts w:ascii="Candara" w:hAnsi="Candara"/>
          <w:b/>
          <w:szCs w:val="23"/>
        </w:rPr>
      </w:pPr>
      <w:r w:rsidRPr="007C0537">
        <w:rPr>
          <w:rFonts w:ascii="Candara" w:hAnsi="Candara"/>
          <w:b/>
          <w:szCs w:val="23"/>
        </w:rPr>
        <w:t xml:space="preserve">Feb 2018 – Present </w:t>
      </w:r>
    </w:p>
    <w:p w:rsidR="007C0537" w:rsidRDefault="007C0537" w:rsidP="00A8542C">
      <w:pPr>
        <w:spacing w:line="276" w:lineRule="auto"/>
        <w:ind w:left="-90"/>
        <w:rPr>
          <w:rFonts w:ascii="Candara" w:eastAsia="Calibri" w:hAnsi="Candara" w:cs="Tahoma"/>
          <w:sz w:val="23"/>
          <w:szCs w:val="23"/>
          <w:lang w:val="en-GB"/>
        </w:rPr>
      </w:pPr>
    </w:p>
    <w:p w:rsidR="00A8542C" w:rsidRDefault="00B56C87" w:rsidP="00A8542C">
      <w:pPr>
        <w:spacing w:line="276" w:lineRule="auto"/>
        <w:ind w:left="-90"/>
        <w:rPr>
          <w:rFonts w:ascii="Candara" w:eastAsia="Calibri" w:hAnsi="Candara" w:cs="Tahoma"/>
          <w:sz w:val="23"/>
          <w:szCs w:val="23"/>
          <w:lang w:val="en-GB"/>
        </w:rPr>
      </w:pPr>
      <w:r>
        <w:rPr>
          <w:rFonts w:ascii="Candara" w:eastAsia="Calibri" w:hAnsi="Candara" w:cs="Tahoma"/>
          <w:sz w:val="23"/>
          <w:szCs w:val="23"/>
          <w:lang w:val="en-GB"/>
        </w:rPr>
        <w:t xml:space="preserve">Proprietor </w:t>
      </w:r>
      <w:r w:rsidR="001955C9" w:rsidRPr="001955C9">
        <w:rPr>
          <w:rFonts w:ascii="Candara" w:eastAsia="Calibri" w:hAnsi="Candara" w:cs="Tahoma"/>
          <w:sz w:val="23"/>
          <w:szCs w:val="23"/>
          <w:lang w:val="en-GB"/>
        </w:rPr>
        <w:t>of Swetha</w:t>
      </w:r>
      <w:r w:rsidR="000C3EED">
        <w:rPr>
          <w:rFonts w:ascii="Candara" w:eastAsia="Calibri" w:hAnsi="Candara" w:cs="Tahoma"/>
          <w:sz w:val="23"/>
          <w:szCs w:val="23"/>
          <w:lang w:val="en-GB"/>
        </w:rPr>
        <w:t>&amp; Co. and Director of</w:t>
      </w:r>
      <w:r w:rsidR="00BE3062" w:rsidRPr="001955C9">
        <w:rPr>
          <w:rFonts w:ascii="Candara" w:eastAsia="Calibri" w:hAnsi="Candara" w:cs="Tahoma"/>
          <w:sz w:val="23"/>
          <w:szCs w:val="23"/>
          <w:lang w:val="en-GB"/>
        </w:rPr>
        <w:t xml:space="preserve"> Lead Point </w:t>
      </w:r>
      <w:r w:rsidR="009363A6" w:rsidRPr="001955C9">
        <w:rPr>
          <w:rFonts w:ascii="Candara" w:eastAsia="Calibri" w:hAnsi="Candara" w:cs="Tahoma"/>
          <w:sz w:val="23"/>
          <w:szCs w:val="23"/>
          <w:lang w:val="en-GB"/>
        </w:rPr>
        <w:t>Business S</w:t>
      </w:r>
      <w:r w:rsidR="00BE3062" w:rsidRPr="001955C9">
        <w:rPr>
          <w:rFonts w:ascii="Candara" w:eastAsia="Calibri" w:hAnsi="Candara" w:cs="Tahoma"/>
          <w:sz w:val="23"/>
          <w:szCs w:val="23"/>
          <w:lang w:val="en-GB"/>
        </w:rPr>
        <w:t>olutions</w:t>
      </w:r>
      <w:r w:rsidR="006E771A">
        <w:rPr>
          <w:rFonts w:ascii="Candara" w:eastAsia="Calibri" w:hAnsi="Candara" w:cs="Tahoma"/>
          <w:sz w:val="23"/>
          <w:szCs w:val="23"/>
          <w:lang w:val="en-GB"/>
        </w:rPr>
        <w:t>, Nagercoil, India</w:t>
      </w:r>
    </w:p>
    <w:p w:rsidR="000C3EED" w:rsidRPr="001955C9" w:rsidRDefault="000C3EED" w:rsidP="00A8542C">
      <w:pPr>
        <w:spacing w:line="276" w:lineRule="auto"/>
        <w:ind w:left="-90"/>
        <w:rPr>
          <w:rFonts w:ascii="Candara" w:eastAsia="Calibri" w:hAnsi="Candara" w:cs="Tahoma"/>
          <w:sz w:val="23"/>
          <w:szCs w:val="23"/>
          <w:lang w:val="en-GB"/>
        </w:rPr>
      </w:pPr>
    </w:p>
    <w:p w:rsidR="00BE3062" w:rsidRPr="00144030" w:rsidRDefault="00A8542C" w:rsidP="00A8542C">
      <w:pPr>
        <w:spacing w:line="276" w:lineRule="auto"/>
        <w:ind w:left="-90"/>
        <w:rPr>
          <w:sz w:val="28"/>
          <w:szCs w:val="23"/>
          <w:lang w:val="en-GB"/>
        </w:rPr>
      </w:pPr>
      <w:r w:rsidRPr="00943D50">
        <w:rPr>
          <w:rFonts w:ascii="Candara" w:hAnsi="Candara"/>
          <w:b/>
          <w:szCs w:val="23"/>
        </w:rPr>
        <w:t>Jan.2008 – Jan.2018</w:t>
      </w:r>
      <w:r w:rsidR="00144030" w:rsidRPr="00943D50">
        <w:rPr>
          <w:rFonts w:ascii="Candara" w:hAnsi="Candara"/>
          <w:b/>
          <w:szCs w:val="23"/>
        </w:rPr>
        <w:tab/>
      </w:r>
      <w:r w:rsidR="00144030" w:rsidRPr="00144030">
        <w:rPr>
          <w:sz w:val="28"/>
          <w:szCs w:val="23"/>
          <w:lang w:val="en-GB"/>
        </w:rPr>
        <w:tab/>
      </w:r>
      <w:r w:rsidR="00144030" w:rsidRPr="00144030">
        <w:rPr>
          <w:sz w:val="28"/>
          <w:szCs w:val="23"/>
          <w:lang w:val="en-GB"/>
        </w:rPr>
        <w:tab/>
      </w:r>
      <w:r w:rsidR="00144030">
        <w:rPr>
          <w:sz w:val="28"/>
          <w:szCs w:val="23"/>
          <w:lang w:val="en-GB"/>
        </w:rPr>
        <w:tab/>
      </w:r>
      <w:r w:rsidR="00957415">
        <w:rPr>
          <w:sz w:val="28"/>
          <w:szCs w:val="23"/>
          <w:lang w:val="en-GB"/>
        </w:rPr>
        <w:tab/>
      </w:r>
      <w:r w:rsidR="00957415">
        <w:rPr>
          <w:sz w:val="28"/>
          <w:szCs w:val="23"/>
          <w:lang w:val="en-GB"/>
        </w:rPr>
        <w:tab/>
      </w:r>
      <w:r w:rsidR="00957415">
        <w:rPr>
          <w:sz w:val="28"/>
          <w:szCs w:val="23"/>
          <w:lang w:val="en-GB"/>
        </w:rPr>
        <w:tab/>
      </w:r>
      <w:r w:rsidR="00542317">
        <w:rPr>
          <w:sz w:val="28"/>
          <w:szCs w:val="23"/>
          <w:lang w:val="en-GB"/>
        </w:rPr>
        <w:tab/>
      </w:r>
      <w:r w:rsidR="00144030" w:rsidRPr="00542317">
        <w:rPr>
          <w:rFonts w:ascii="Garamond" w:hAnsi="Garamond"/>
          <w:b/>
        </w:rPr>
        <w:t>QA</w:t>
      </w:r>
      <w:r w:rsidR="00957415" w:rsidRPr="00542317">
        <w:rPr>
          <w:rFonts w:ascii="Garamond" w:hAnsi="Garamond"/>
          <w:b/>
        </w:rPr>
        <w:t>SCO</w:t>
      </w:r>
      <w:r w:rsidR="00144030" w:rsidRPr="00542317">
        <w:rPr>
          <w:rFonts w:ascii="Garamond" w:hAnsi="Garamond"/>
          <w:b/>
        </w:rPr>
        <w:t>, Q</w:t>
      </w:r>
      <w:r w:rsidR="00542317">
        <w:rPr>
          <w:rFonts w:ascii="Garamond" w:hAnsi="Garamond"/>
          <w:b/>
        </w:rPr>
        <w:t>ATAR</w:t>
      </w:r>
    </w:p>
    <w:p w:rsidR="00144030" w:rsidRPr="00BE1DA9" w:rsidRDefault="00144030" w:rsidP="00144030">
      <w:pPr>
        <w:rPr>
          <w:sz w:val="22"/>
        </w:rPr>
      </w:pPr>
    </w:p>
    <w:p w:rsidR="00144030" w:rsidRPr="007C0537" w:rsidRDefault="00144030" w:rsidP="007C0537">
      <w:pPr>
        <w:spacing w:line="276" w:lineRule="auto"/>
        <w:ind w:left="-90"/>
        <w:rPr>
          <w:rFonts w:ascii="Candara" w:eastAsia="Calibri" w:hAnsi="Candara" w:cs="Tahoma"/>
          <w:sz w:val="23"/>
          <w:szCs w:val="23"/>
          <w:lang w:val="en-GB"/>
        </w:rPr>
      </w:pPr>
      <w:r w:rsidRPr="007C0537">
        <w:rPr>
          <w:rFonts w:ascii="Candara" w:eastAsia="Calibri" w:hAnsi="Candara" w:cs="Tahoma"/>
          <w:sz w:val="23"/>
          <w:szCs w:val="23"/>
          <w:lang w:val="en-GB"/>
        </w:rPr>
        <w:t xml:space="preserve">Performed </w:t>
      </w:r>
      <w:r w:rsidR="004645E6" w:rsidRPr="007C0537">
        <w:rPr>
          <w:rFonts w:ascii="Candara" w:eastAsia="Calibri" w:hAnsi="Candara" w:cs="Tahoma"/>
          <w:sz w:val="23"/>
          <w:szCs w:val="23"/>
          <w:lang w:val="en-GB"/>
        </w:rPr>
        <w:t>key responsibilities</w:t>
      </w:r>
      <w:r w:rsidR="00FA3790" w:rsidRPr="007C0537">
        <w:rPr>
          <w:rFonts w:ascii="Candara" w:eastAsia="Calibri" w:hAnsi="Candara" w:cs="Tahoma"/>
          <w:sz w:val="23"/>
          <w:szCs w:val="23"/>
          <w:lang w:val="en-GB"/>
        </w:rPr>
        <w:t xml:space="preserve"> and achievements </w:t>
      </w:r>
      <w:r w:rsidRPr="007C0537">
        <w:rPr>
          <w:rFonts w:ascii="Candara" w:eastAsia="Calibri" w:hAnsi="Candara" w:cs="Tahoma"/>
          <w:sz w:val="23"/>
          <w:szCs w:val="23"/>
          <w:lang w:val="en-GB"/>
        </w:rPr>
        <w:t xml:space="preserve">in the following jobs / areas of work: </w:t>
      </w:r>
    </w:p>
    <w:p w:rsidR="00144030" w:rsidRPr="00F03543" w:rsidRDefault="00144030" w:rsidP="00144030">
      <w:pPr>
        <w:rPr>
          <w:rFonts w:ascii="Candara" w:hAnsi="Candara"/>
          <w:sz w:val="14"/>
          <w:szCs w:val="23"/>
        </w:rPr>
      </w:pPr>
    </w:p>
    <w:p w:rsidR="00851412" w:rsidRDefault="004645E6" w:rsidP="00144030">
      <w:pPr>
        <w:numPr>
          <w:ilvl w:val="0"/>
          <w:numId w:val="22"/>
        </w:numPr>
        <w:spacing w:line="276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 xml:space="preserve">FEED </w:t>
      </w:r>
      <w:r w:rsidR="00851412">
        <w:rPr>
          <w:rFonts w:ascii="Candara" w:hAnsi="Candara"/>
          <w:sz w:val="23"/>
          <w:szCs w:val="23"/>
        </w:rPr>
        <w:t xml:space="preserve">to increase </w:t>
      </w:r>
      <w:r>
        <w:rPr>
          <w:rFonts w:ascii="Candara" w:hAnsi="Candara"/>
          <w:sz w:val="23"/>
          <w:szCs w:val="23"/>
        </w:rPr>
        <w:t xml:space="preserve">overall </w:t>
      </w:r>
      <w:r w:rsidR="00851412">
        <w:rPr>
          <w:rFonts w:ascii="Candara" w:hAnsi="Candara"/>
          <w:sz w:val="23"/>
          <w:szCs w:val="23"/>
        </w:rPr>
        <w:t>plant productivity and equipment reliability</w:t>
      </w:r>
    </w:p>
    <w:p w:rsidR="00A915C0" w:rsidRDefault="00A915C0" w:rsidP="00144030">
      <w:pPr>
        <w:numPr>
          <w:ilvl w:val="0"/>
          <w:numId w:val="22"/>
        </w:numPr>
        <w:spacing w:line="276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lastRenderedPageBreak/>
        <w:t>Undertook newer constructions, modified operations, maintenance and service departments</w:t>
      </w:r>
    </w:p>
    <w:p w:rsidR="00851412" w:rsidRPr="009A37EE" w:rsidRDefault="00A915C0" w:rsidP="00144030">
      <w:pPr>
        <w:numPr>
          <w:ilvl w:val="0"/>
          <w:numId w:val="22"/>
        </w:numPr>
        <w:spacing w:line="276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Improved working environment</w:t>
      </w:r>
      <w:r w:rsidR="004645E6">
        <w:rPr>
          <w:rFonts w:ascii="Candara" w:hAnsi="Candara"/>
          <w:sz w:val="23"/>
          <w:szCs w:val="23"/>
        </w:rPr>
        <w:t xml:space="preserve"> with efficient co-ordination skills and</w:t>
      </w:r>
      <w:r>
        <w:rPr>
          <w:rFonts w:ascii="Candara" w:hAnsi="Candara"/>
          <w:sz w:val="23"/>
          <w:szCs w:val="23"/>
        </w:rPr>
        <w:t xml:space="preserve"> by initiating HSE certifications</w:t>
      </w:r>
    </w:p>
    <w:p w:rsidR="00A8542C" w:rsidRDefault="00A8542C" w:rsidP="00BE3062">
      <w:pPr>
        <w:rPr>
          <w:sz w:val="28"/>
          <w:szCs w:val="23"/>
          <w:lang w:val="en-GB"/>
        </w:rPr>
      </w:pPr>
    </w:p>
    <w:p w:rsidR="002A54E1" w:rsidRPr="00587CC4" w:rsidRDefault="002A54E1" w:rsidP="00FA3790">
      <w:pPr>
        <w:numPr>
          <w:ilvl w:val="0"/>
          <w:numId w:val="29"/>
        </w:numPr>
        <w:spacing w:after="120"/>
        <w:ind w:left="357" w:hanging="357"/>
        <w:rPr>
          <w:rFonts w:ascii="Candara" w:eastAsia="Calibri" w:hAnsi="Candara"/>
          <w:sz w:val="23"/>
          <w:szCs w:val="23"/>
        </w:rPr>
      </w:pPr>
      <w:r w:rsidRPr="00587CC4">
        <w:rPr>
          <w:rFonts w:ascii="Candara" w:eastAsia="Calibri" w:hAnsi="Candara"/>
          <w:sz w:val="23"/>
          <w:szCs w:val="23"/>
        </w:rPr>
        <w:t xml:space="preserve">Prepared </w:t>
      </w:r>
      <w:r w:rsidR="002874BF">
        <w:rPr>
          <w:rFonts w:ascii="Candara" w:eastAsia="Calibri" w:hAnsi="Candara"/>
          <w:sz w:val="23"/>
          <w:szCs w:val="23"/>
        </w:rPr>
        <w:t>technical scope , bid documents (</w:t>
      </w:r>
      <w:r w:rsidRPr="00587CC4">
        <w:rPr>
          <w:rFonts w:ascii="Candara" w:eastAsia="Calibri" w:hAnsi="Candara"/>
          <w:sz w:val="23"/>
          <w:szCs w:val="23"/>
        </w:rPr>
        <w:t>RFP/RFQ</w:t>
      </w:r>
      <w:r w:rsidR="002874BF">
        <w:rPr>
          <w:rFonts w:ascii="Candara" w:eastAsia="Calibri" w:hAnsi="Candara"/>
          <w:sz w:val="23"/>
          <w:szCs w:val="23"/>
        </w:rPr>
        <w:t>)</w:t>
      </w:r>
      <w:r w:rsidRPr="00587CC4">
        <w:rPr>
          <w:rFonts w:ascii="Candara" w:eastAsia="Calibri" w:hAnsi="Candara"/>
          <w:sz w:val="23"/>
          <w:szCs w:val="23"/>
        </w:rPr>
        <w:t xml:space="preserve">, floated tenders, and </w:t>
      </w:r>
      <w:r w:rsidR="004645E6">
        <w:rPr>
          <w:rFonts w:ascii="Candara" w:eastAsia="Calibri" w:hAnsi="Candara"/>
          <w:sz w:val="23"/>
          <w:szCs w:val="23"/>
        </w:rPr>
        <w:t xml:space="preserve">led the team </w:t>
      </w:r>
      <w:r w:rsidRPr="00587CC4">
        <w:rPr>
          <w:rFonts w:ascii="Candara" w:eastAsia="Calibri" w:hAnsi="Candara"/>
          <w:sz w:val="23"/>
          <w:szCs w:val="23"/>
        </w:rPr>
        <w:t>involved in the techno-commercial evaluations, negotiati</w:t>
      </w:r>
      <w:r w:rsidR="002874BF">
        <w:rPr>
          <w:rFonts w:ascii="Candara" w:eastAsia="Calibri" w:hAnsi="Candara"/>
          <w:sz w:val="23"/>
          <w:szCs w:val="23"/>
        </w:rPr>
        <w:t xml:space="preserve">ons and finalization of vendors in technical packages </w:t>
      </w:r>
    </w:p>
    <w:p w:rsidR="00666C24" w:rsidRPr="00587CC4" w:rsidRDefault="00666C24" w:rsidP="00FA3790">
      <w:pPr>
        <w:numPr>
          <w:ilvl w:val="0"/>
          <w:numId w:val="29"/>
        </w:numPr>
        <w:spacing w:after="120"/>
        <w:ind w:left="357" w:hanging="357"/>
        <w:rPr>
          <w:rFonts w:ascii="Candara" w:eastAsia="Calibri" w:hAnsi="Candara"/>
          <w:sz w:val="23"/>
          <w:szCs w:val="23"/>
        </w:rPr>
      </w:pPr>
      <w:r w:rsidRPr="00587CC4">
        <w:rPr>
          <w:rFonts w:ascii="Candara" w:eastAsia="Calibri" w:hAnsi="Candara"/>
          <w:sz w:val="23"/>
          <w:szCs w:val="23"/>
        </w:rPr>
        <w:t>Finaliz</w:t>
      </w:r>
      <w:r w:rsidR="002A54E1" w:rsidRPr="00587CC4">
        <w:rPr>
          <w:rFonts w:ascii="Candara" w:eastAsia="Calibri" w:hAnsi="Candara"/>
          <w:sz w:val="23"/>
          <w:szCs w:val="23"/>
        </w:rPr>
        <w:t>ed</w:t>
      </w:r>
      <w:r w:rsidRPr="00587CC4">
        <w:rPr>
          <w:rFonts w:ascii="Candara" w:eastAsia="Calibri" w:hAnsi="Candara"/>
          <w:sz w:val="23"/>
          <w:szCs w:val="23"/>
        </w:rPr>
        <w:t xml:space="preserve"> layouts / P&amp;ID’s</w:t>
      </w:r>
      <w:r w:rsidR="007E2738" w:rsidRPr="00587CC4">
        <w:rPr>
          <w:rFonts w:ascii="Candara" w:eastAsia="Calibri" w:hAnsi="Candara"/>
          <w:sz w:val="23"/>
          <w:szCs w:val="23"/>
        </w:rPr>
        <w:t>,</w:t>
      </w:r>
      <w:r w:rsidR="002A54E1" w:rsidRPr="00587CC4">
        <w:rPr>
          <w:rFonts w:ascii="Candara" w:eastAsia="Calibri" w:hAnsi="Candara"/>
          <w:sz w:val="23"/>
          <w:szCs w:val="23"/>
        </w:rPr>
        <w:t xml:space="preserve">basic and detailed engineering, </w:t>
      </w:r>
      <w:r w:rsidRPr="00587CC4">
        <w:rPr>
          <w:rFonts w:ascii="Candara" w:eastAsia="Calibri" w:hAnsi="Candara"/>
          <w:sz w:val="23"/>
          <w:szCs w:val="23"/>
        </w:rPr>
        <w:t>conduct</w:t>
      </w:r>
      <w:r w:rsidR="002A54E1" w:rsidRPr="00587CC4">
        <w:rPr>
          <w:rFonts w:ascii="Candara" w:eastAsia="Calibri" w:hAnsi="Candara"/>
          <w:sz w:val="23"/>
          <w:szCs w:val="23"/>
        </w:rPr>
        <w:t>ed</w:t>
      </w:r>
      <w:r w:rsidRPr="00587CC4">
        <w:rPr>
          <w:rFonts w:ascii="Candara" w:eastAsia="Calibri" w:hAnsi="Candara"/>
          <w:sz w:val="23"/>
          <w:szCs w:val="23"/>
        </w:rPr>
        <w:t xml:space="preserve"> kick off </w:t>
      </w:r>
      <w:r w:rsidR="007E2738" w:rsidRPr="00587CC4">
        <w:rPr>
          <w:rFonts w:ascii="Candara" w:eastAsia="Calibri" w:hAnsi="Candara"/>
          <w:sz w:val="23"/>
          <w:szCs w:val="23"/>
        </w:rPr>
        <w:t>meetings, review meetings</w:t>
      </w:r>
      <w:r w:rsidR="002A54E1" w:rsidRPr="00587CC4">
        <w:rPr>
          <w:rFonts w:ascii="Candara" w:eastAsia="Calibri" w:hAnsi="Candara"/>
          <w:sz w:val="23"/>
          <w:szCs w:val="23"/>
        </w:rPr>
        <w:t xml:space="preserve">,disseminated </w:t>
      </w:r>
      <w:r w:rsidRPr="00587CC4">
        <w:rPr>
          <w:rFonts w:ascii="Candara" w:eastAsia="Calibri" w:hAnsi="Candara"/>
          <w:sz w:val="23"/>
          <w:szCs w:val="23"/>
        </w:rPr>
        <w:t>the contract scope amo</w:t>
      </w:r>
      <w:r w:rsidR="00563E11">
        <w:rPr>
          <w:rFonts w:ascii="Candara" w:eastAsia="Calibri" w:hAnsi="Candara"/>
          <w:sz w:val="23"/>
          <w:szCs w:val="23"/>
        </w:rPr>
        <w:t xml:space="preserve">ngst stake holders for all projects handled. </w:t>
      </w:r>
    </w:p>
    <w:p w:rsidR="004645E6" w:rsidRPr="00C7127A" w:rsidRDefault="004645E6" w:rsidP="004645E6">
      <w:pPr>
        <w:numPr>
          <w:ilvl w:val="0"/>
          <w:numId w:val="29"/>
        </w:numPr>
        <w:spacing w:after="120"/>
        <w:ind w:left="357" w:hanging="357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In charge for the Contract finalization of</w:t>
      </w:r>
      <w:r w:rsidRPr="00C7127A">
        <w:rPr>
          <w:rFonts w:ascii="Candara" w:hAnsi="Candara"/>
          <w:sz w:val="23"/>
          <w:szCs w:val="23"/>
        </w:rPr>
        <w:t xml:space="preserve"> Entire SMS Project incl. 13 major packages and P.O’s (More than 300) worth 250 Million USD. Familiar with Contracts managements of Lump sum,</w:t>
      </w:r>
      <w:r>
        <w:rPr>
          <w:rFonts w:ascii="Candara" w:hAnsi="Candara"/>
          <w:sz w:val="23"/>
          <w:szCs w:val="23"/>
        </w:rPr>
        <w:t xml:space="preserve"> Re-m</w:t>
      </w:r>
      <w:r w:rsidRPr="00C7127A">
        <w:rPr>
          <w:rFonts w:ascii="Candara" w:hAnsi="Candara"/>
          <w:sz w:val="23"/>
          <w:szCs w:val="23"/>
        </w:rPr>
        <w:t>easurable, Unit rat</w:t>
      </w:r>
      <w:r>
        <w:rPr>
          <w:rFonts w:ascii="Candara" w:hAnsi="Candara"/>
          <w:sz w:val="23"/>
          <w:szCs w:val="23"/>
        </w:rPr>
        <w:t xml:space="preserve">e, cost plus contracts. Devisedand </w:t>
      </w:r>
      <w:r w:rsidRPr="00C7127A">
        <w:rPr>
          <w:rFonts w:ascii="Candara" w:hAnsi="Candara"/>
          <w:sz w:val="23"/>
          <w:szCs w:val="23"/>
        </w:rPr>
        <w:t>draft</w:t>
      </w:r>
      <w:r>
        <w:rPr>
          <w:rFonts w:ascii="Candara" w:hAnsi="Candara"/>
          <w:sz w:val="23"/>
          <w:szCs w:val="23"/>
        </w:rPr>
        <w:t>ed</w:t>
      </w:r>
      <w:r w:rsidRPr="00C7127A">
        <w:rPr>
          <w:rFonts w:ascii="Candara" w:hAnsi="Candara"/>
          <w:sz w:val="23"/>
          <w:szCs w:val="23"/>
        </w:rPr>
        <w:t xml:space="preserve"> contra</w:t>
      </w:r>
      <w:r w:rsidR="002536FA">
        <w:rPr>
          <w:rFonts w:ascii="Candara" w:hAnsi="Candara"/>
          <w:sz w:val="23"/>
          <w:szCs w:val="23"/>
        </w:rPr>
        <w:t>cts</w:t>
      </w:r>
      <w:r w:rsidRPr="00C7127A">
        <w:rPr>
          <w:rFonts w:ascii="Candara" w:hAnsi="Candara"/>
          <w:sz w:val="23"/>
          <w:szCs w:val="23"/>
        </w:rPr>
        <w:t>.</w:t>
      </w:r>
    </w:p>
    <w:p w:rsidR="00B110F2" w:rsidRPr="00587CC4" w:rsidRDefault="004645E6" w:rsidP="00FA3790">
      <w:pPr>
        <w:numPr>
          <w:ilvl w:val="0"/>
          <w:numId w:val="29"/>
        </w:numPr>
        <w:spacing w:after="120"/>
        <w:ind w:left="357" w:hanging="357"/>
        <w:rPr>
          <w:rFonts w:ascii="Candara" w:eastAsia="Calibri" w:hAnsi="Candara"/>
          <w:sz w:val="23"/>
          <w:szCs w:val="23"/>
        </w:rPr>
      </w:pPr>
      <w:r>
        <w:rPr>
          <w:rFonts w:ascii="Candara" w:eastAsia="Calibri" w:hAnsi="Candara"/>
          <w:sz w:val="23"/>
          <w:szCs w:val="23"/>
        </w:rPr>
        <w:t>Conducted</w:t>
      </w:r>
      <w:r w:rsidR="00332F53" w:rsidRPr="00587CC4">
        <w:rPr>
          <w:rFonts w:ascii="Candara" w:eastAsia="Calibri" w:hAnsi="Candara"/>
          <w:sz w:val="23"/>
          <w:szCs w:val="23"/>
        </w:rPr>
        <w:t xml:space="preserve"> Daily / weekly / Monthly meetings with Consultants / contractors defining project progress</w:t>
      </w:r>
      <w:r w:rsidR="00B110F2" w:rsidRPr="00587CC4">
        <w:rPr>
          <w:rFonts w:ascii="Candara" w:eastAsia="Calibri" w:hAnsi="Candara"/>
          <w:sz w:val="23"/>
          <w:szCs w:val="23"/>
        </w:rPr>
        <w:t xml:space="preserve"> , discuss major issues and solutions, implement and manage project changes and interventions to achieve project outputs, to evaluate and assess the project results.</w:t>
      </w:r>
    </w:p>
    <w:p w:rsidR="0004471D" w:rsidRPr="00587CC4" w:rsidRDefault="00332F53" w:rsidP="00FA3790">
      <w:pPr>
        <w:numPr>
          <w:ilvl w:val="0"/>
          <w:numId w:val="29"/>
        </w:numPr>
        <w:spacing w:after="120"/>
        <w:ind w:left="357" w:hanging="357"/>
        <w:rPr>
          <w:rFonts w:ascii="Candara" w:eastAsia="Calibri" w:hAnsi="Candara"/>
          <w:sz w:val="23"/>
          <w:szCs w:val="23"/>
        </w:rPr>
      </w:pPr>
      <w:r w:rsidRPr="00587CC4">
        <w:rPr>
          <w:rFonts w:ascii="Candara" w:eastAsia="Calibri" w:hAnsi="Candara"/>
          <w:sz w:val="23"/>
          <w:szCs w:val="23"/>
        </w:rPr>
        <w:t>M</w:t>
      </w:r>
      <w:r w:rsidR="00985DED" w:rsidRPr="00587CC4">
        <w:rPr>
          <w:rFonts w:ascii="Candara" w:eastAsia="Calibri" w:hAnsi="Candara"/>
          <w:sz w:val="23"/>
          <w:szCs w:val="23"/>
        </w:rPr>
        <w:t xml:space="preserve">anage and oversee the day-to-day construction management of the project. </w:t>
      </w:r>
      <w:r w:rsidR="00563E11">
        <w:rPr>
          <w:rFonts w:ascii="Candara" w:eastAsia="Calibri" w:hAnsi="Candara"/>
          <w:sz w:val="23"/>
          <w:szCs w:val="23"/>
        </w:rPr>
        <w:t>Incharge for cranes, Material handling and water treatment packages for design up to commissioning</w:t>
      </w:r>
    </w:p>
    <w:p w:rsidR="0004471D" w:rsidRPr="00587CC4" w:rsidRDefault="0004471D" w:rsidP="00FA3790">
      <w:pPr>
        <w:numPr>
          <w:ilvl w:val="0"/>
          <w:numId w:val="29"/>
        </w:numPr>
        <w:spacing w:after="120"/>
        <w:ind w:left="357" w:hanging="357"/>
        <w:rPr>
          <w:rFonts w:ascii="Candara" w:eastAsia="Calibri" w:hAnsi="Candara"/>
          <w:sz w:val="23"/>
          <w:szCs w:val="23"/>
        </w:rPr>
      </w:pPr>
      <w:r w:rsidRPr="00587CC4">
        <w:rPr>
          <w:rFonts w:ascii="Candara" w:eastAsia="Calibri" w:hAnsi="Candara"/>
          <w:sz w:val="23"/>
          <w:szCs w:val="23"/>
        </w:rPr>
        <w:t>Draft</w:t>
      </w:r>
      <w:r w:rsidR="00C72FE6">
        <w:rPr>
          <w:rFonts w:ascii="Candara" w:eastAsia="Calibri" w:hAnsi="Candara"/>
          <w:sz w:val="23"/>
          <w:szCs w:val="23"/>
        </w:rPr>
        <w:t>ed</w:t>
      </w:r>
      <w:r w:rsidRPr="00587CC4">
        <w:rPr>
          <w:rFonts w:ascii="Candara" w:eastAsia="Calibri" w:hAnsi="Candara"/>
          <w:sz w:val="23"/>
          <w:szCs w:val="23"/>
        </w:rPr>
        <w:t xml:space="preserve"> and submit</w:t>
      </w:r>
      <w:r w:rsidR="00C72FE6">
        <w:rPr>
          <w:rFonts w:ascii="Candara" w:eastAsia="Calibri" w:hAnsi="Candara"/>
          <w:sz w:val="23"/>
          <w:szCs w:val="23"/>
        </w:rPr>
        <w:t>ted</w:t>
      </w:r>
      <w:r w:rsidRPr="00587CC4">
        <w:rPr>
          <w:rFonts w:ascii="Candara" w:eastAsia="Calibri" w:hAnsi="Candara"/>
          <w:sz w:val="23"/>
          <w:szCs w:val="23"/>
        </w:rPr>
        <w:t xml:space="preserve"> budget proposals, recommend subsequent budget changes wherever necessary.  Perform regular co-ordination with project accountant / budget controller to monitor and control costs. </w:t>
      </w:r>
    </w:p>
    <w:p w:rsidR="0004471D" w:rsidRPr="00587CC4" w:rsidRDefault="002536FA" w:rsidP="002536FA">
      <w:pPr>
        <w:numPr>
          <w:ilvl w:val="0"/>
          <w:numId w:val="29"/>
        </w:numPr>
        <w:tabs>
          <w:tab w:val="left" w:pos="9072"/>
        </w:tabs>
        <w:spacing w:after="120"/>
        <w:ind w:left="357" w:hanging="357"/>
        <w:rPr>
          <w:rFonts w:ascii="Candara" w:eastAsia="Calibri" w:hAnsi="Candara"/>
          <w:sz w:val="23"/>
          <w:szCs w:val="23"/>
        </w:rPr>
      </w:pPr>
      <w:r w:rsidRPr="002536FA">
        <w:rPr>
          <w:rFonts w:ascii="Candara" w:eastAsia="Calibri" w:hAnsi="Candara"/>
          <w:sz w:val="23"/>
          <w:szCs w:val="23"/>
        </w:rPr>
        <w:t>Knowledge of stage gate project delivery process and the ability to deliver structured schedules and plans appropriate to each phase,</w:t>
      </w:r>
      <w:r>
        <w:rPr>
          <w:rFonts w:ascii="Calibri" w:hAnsi="Calibri" w:cs="Calibri"/>
          <w:color w:val="6E273D"/>
          <w:shd w:val="clear" w:color="auto" w:fill="FFFFFF"/>
        </w:rPr>
        <w:t> </w:t>
      </w:r>
      <w:r w:rsidR="0004471D" w:rsidRPr="00587CC4">
        <w:rPr>
          <w:rFonts w:ascii="Candara" w:eastAsia="Calibri" w:hAnsi="Candara"/>
          <w:sz w:val="23"/>
          <w:szCs w:val="23"/>
        </w:rPr>
        <w:t>Proactively manage</w:t>
      </w:r>
      <w:r w:rsidR="00DA31E7" w:rsidRPr="00587CC4">
        <w:rPr>
          <w:rFonts w:ascii="Candara" w:eastAsia="Calibri" w:hAnsi="Candara"/>
          <w:sz w:val="23"/>
          <w:szCs w:val="23"/>
        </w:rPr>
        <w:t>d</w:t>
      </w:r>
      <w:r w:rsidR="0004471D" w:rsidRPr="00587CC4">
        <w:rPr>
          <w:rFonts w:ascii="Candara" w:eastAsia="Calibri" w:hAnsi="Candara"/>
          <w:sz w:val="23"/>
          <w:szCs w:val="23"/>
        </w:rPr>
        <w:t xml:space="preserve"> changes in project scope, identify potential crises, resource management and devised contingency plans. Cost optimization of Projects and Value </w:t>
      </w:r>
      <w:r>
        <w:rPr>
          <w:rFonts w:ascii="Candara" w:eastAsia="Calibri" w:hAnsi="Candara"/>
          <w:sz w:val="23"/>
          <w:szCs w:val="23"/>
        </w:rPr>
        <w:t>Engg</w:t>
      </w:r>
      <w:r w:rsidR="0004471D" w:rsidRPr="00587CC4">
        <w:rPr>
          <w:rFonts w:ascii="Candara" w:eastAsia="Calibri" w:hAnsi="Candara"/>
          <w:sz w:val="23"/>
          <w:szCs w:val="23"/>
        </w:rPr>
        <w:t xml:space="preserve">. </w:t>
      </w:r>
    </w:p>
    <w:p w:rsidR="00DA31E7" w:rsidRPr="00587CC4" w:rsidRDefault="00563E11" w:rsidP="00FA3790">
      <w:pPr>
        <w:numPr>
          <w:ilvl w:val="0"/>
          <w:numId w:val="29"/>
        </w:numPr>
        <w:spacing w:after="120"/>
        <w:ind w:left="357" w:hanging="357"/>
        <w:rPr>
          <w:rFonts w:ascii="Candara" w:eastAsia="Calibri" w:hAnsi="Candara"/>
          <w:sz w:val="23"/>
          <w:szCs w:val="23"/>
        </w:rPr>
      </w:pPr>
      <w:r>
        <w:rPr>
          <w:rFonts w:ascii="Candara" w:eastAsia="Calibri" w:hAnsi="Candara"/>
          <w:sz w:val="23"/>
          <w:szCs w:val="23"/>
        </w:rPr>
        <w:t xml:space="preserve">Approval authority for Review and approval of </w:t>
      </w:r>
      <w:r w:rsidR="0004471D" w:rsidRPr="00587CC4">
        <w:rPr>
          <w:rFonts w:ascii="Candara" w:eastAsia="Calibri" w:hAnsi="Candara"/>
          <w:sz w:val="23"/>
          <w:szCs w:val="23"/>
        </w:rPr>
        <w:t xml:space="preserve">consultant / supplier’s invoices for all projects handled. </w:t>
      </w:r>
    </w:p>
    <w:p w:rsidR="0004471D" w:rsidRPr="00DA31E7" w:rsidRDefault="0004471D" w:rsidP="00FA3790">
      <w:pPr>
        <w:numPr>
          <w:ilvl w:val="0"/>
          <w:numId w:val="29"/>
        </w:numPr>
        <w:spacing w:after="120"/>
        <w:ind w:left="357" w:hanging="357"/>
        <w:rPr>
          <w:rFonts w:ascii="Candara" w:eastAsia="Calibri" w:hAnsi="Candara"/>
          <w:sz w:val="23"/>
          <w:szCs w:val="23"/>
        </w:rPr>
      </w:pPr>
      <w:r w:rsidRPr="00DA31E7">
        <w:rPr>
          <w:rFonts w:ascii="Candara" w:eastAsia="Calibri" w:hAnsi="Candara"/>
          <w:sz w:val="23"/>
          <w:szCs w:val="23"/>
        </w:rPr>
        <w:t>Identify contractual problems and possible claims from the stakeholders and take</w:t>
      </w:r>
      <w:r w:rsidR="00C72FE6">
        <w:rPr>
          <w:rFonts w:ascii="Candara" w:eastAsia="Calibri" w:hAnsi="Candara"/>
          <w:sz w:val="23"/>
          <w:szCs w:val="23"/>
        </w:rPr>
        <w:t>n</w:t>
      </w:r>
      <w:r w:rsidRPr="00DA31E7">
        <w:rPr>
          <w:rFonts w:ascii="Candara" w:eastAsia="Calibri" w:hAnsi="Candara"/>
          <w:sz w:val="23"/>
          <w:szCs w:val="23"/>
        </w:rPr>
        <w:t xml:space="preserve"> appropriate action to ensure and anticipate a satisfactory resolution. Closing of contracts / disputes, etc.,</w:t>
      </w:r>
    </w:p>
    <w:p w:rsidR="00DA31E7" w:rsidRPr="00DA31E7" w:rsidRDefault="00DA31E7" w:rsidP="00FA3790">
      <w:pPr>
        <w:numPr>
          <w:ilvl w:val="0"/>
          <w:numId w:val="29"/>
        </w:numPr>
        <w:spacing w:after="120"/>
        <w:ind w:left="357" w:hanging="357"/>
        <w:rPr>
          <w:rFonts w:ascii="Candara" w:hAnsi="Candara"/>
          <w:b/>
          <w:sz w:val="23"/>
          <w:szCs w:val="23"/>
          <w:u w:val="single"/>
        </w:rPr>
      </w:pPr>
      <w:r w:rsidRPr="00DA31E7">
        <w:rPr>
          <w:rFonts w:ascii="Candara" w:eastAsia="Calibri" w:hAnsi="Candara"/>
          <w:sz w:val="23"/>
          <w:szCs w:val="23"/>
        </w:rPr>
        <w:t>Provide recommendations and institute measures for improvement by modification to operating procedures/ work instructions Adhere to Company Safety Standards and promote safety culture among the ranks throughout the Company.</w:t>
      </w:r>
    </w:p>
    <w:p w:rsidR="00DA31E7" w:rsidRPr="002536FA" w:rsidRDefault="00DA31E7" w:rsidP="00DA31E7">
      <w:pPr>
        <w:rPr>
          <w:rFonts w:ascii="Candara" w:hAnsi="Candara"/>
          <w:sz w:val="6"/>
          <w:szCs w:val="23"/>
        </w:rPr>
      </w:pPr>
    </w:p>
    <w:p w:rsidR="0004471D" w:rsidRPr="00DA31E7" w:rsidRDefault="0004471D" w:rsidP="00DA31E7">
      <w:pPr>
        <w:rPr>
          <w:rFonts w:ascii="Candara" w:hAnsi="Candara"/>
          <w:b/>
          <w:sz w:val="23"/>
          <w:szCs w:val="23"/>
          <w:u w:val="single"/>
        </w:rPr>
      </w:pPr>
      <w:r w:rsidRPr="00DA31E7">
        <w:rPr>
          <w:rFonts w:ascii="Candara" w:hAnsi="Candara"/>
          <w:b/>
          <w:sz w:val="23"/>
          <w:szCs w:val="23"/>
          <w:u w:val="single"/>
        </w:rPr>
        <w:t xml:space="preserve">Feasibility Studies / Projects Handled: </w:t>
      </w:r>
    </w:p>
    <w:p w:rsidR="0004471D" w:rsidRPr="00C2623C" w:rsidRDefault="0004471D" w:rsidP="0004471D">
      <w:pPr>
        <w:rPr>
          <w:rFonts w:ascii="Candara" w:hAnsi="Candara"/>
          <w:b/>
          <w:sz w:val="14"/>
          <w:szCs w:val="23"/>
          <w:u w:val="single"/>
        </w:rPr>
      </w:pPr>
    </w:p>
    <w:p w:rsidR="0004471D" w:rsidRPr="00C2623C" w:rsidRDefault="0004471D" w:rsidP="0004471D">
      <w:pPr>
        <w:rPr>
          <w:rFonts w:ascii="Candara" w:hAnsi="Candara"/>
          <w:sz w:val="23"/>
          <w:szCs w:val="23"/>
        </w:rPr>
      </w:pPr>
      <w:r w:rsidRPr="00C2623C">
        <w:rPr>
          <w:rFonts w:ascii="Candara" w:hAnsi="Candara"/>
          <w:sz w:val="23"/>
          <w:szCs w:val="23"/>
        </w:rPr>
        <w:t xml:space="preserve">Listed are the feasibility studies handled: </w:t>
      </w:r>
    </w:p>
    <w:p w:rsidR="0004471D" w:rsidRPr="00C2623C" w:rsidRDefault="0004471D" w:rsidP="0004471D">
      <w:pPr>
        <w:rPr>
          <w:rFonts w:ascii="Candara" w:hAnsi="Candara"/>
          <w:sz w:val="14"/>
          <w:szCs w:val="23"/>
        </w:rPr>
      </w:pPr>
    </w:p>
    <w:p w:rsidR="0004471D" w:rsidRPr="00731E67" w:rsidRDefault="0004471D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 w:rsidRPr="00731E67">
        <w:rPr>
          <w:rFonts w:ascii="Candara" w:hAnsi="Candara"/>
          <w:sz w:val="23"/>
          <w:szCs w:val="23"/>
        </w:rPr>
        <w:t>New Melt shop Project (EAF-5)</w:t>
      </w:r>
      <w:r w:rsidR="00731E67">
        <w:rPr>
          <w:rFonts w:ascii="Candara" w:hAnsi="Candara"/>
          <w:sz w:val="23"/>
          <w:szCs w:val="23"/>
        </w:rPr>
        <w:t>&amp;N</w:t>
      </w:r>
      <w:r w:rsidRPr="00731E67">
        <w:rPr>
          <w:rFonts w:ascii="Candara" w:hAnsi="Candara"/>
          <w:sz w:val="23"/>
          <w:szCs w:val="23"/>
        </w:rPr>
        <w:t>ew DR Plant and expansion projects</w:t>
      </w:r>
    </w:p>
    <w:p w:rsidR="0004471D" w:rsidRDefault="0004471D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 w:rsidRPr="00C2623C">
        <w:rPr>
          <w:rFonts w:ascii="Candara" w:hAnsi="Candara"/>
          <w:sz w:val="23"/>
          <w:szCs w:val="23"/>
        </w:rPr>
        <w:t>Modification of Bottom shell exchange for existing furnace</w:t>
      </w:r>
    </w:p>
    <w:p w:rsidR="0004471D" w:rsidRPr="00731E67" w:rsidRDefault="003E4E64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O</w:t>
      </w:r>
      <w:r w:rsidR="0004471D" w:rsidRPr="00731E67">
        <w:rPr>
          <w:rFonts w:ascii="Candara" w:hAnsi="Candara"/>
          <w:sz w:val="23"/>
          <w:szCs w:val="23"/>
        </w:rPr>
        <w:t>nline tapping of furnace</w:t>
      </w:r>
      <w:r w:rsidR="00731E67">
        <w:rPr>
          <w:rFonts w:ascii="Candara" w:hAnsi="Candara"/>
          <w:sz w:val="23"/>
          <w:szCs w:val="23"/>
        </w:rPr>
        <w:t>&amp;</w:t>
      </w:r>
      <w:r w:rsidR="0004471D" w:rsidRPr="00731E67">
        <w:rPr>
          <w:rFonts w:ascii="Candara" w:hAnsi="Candara"/>
          <w:sz w:val="23"/>
          <w:szCs w:val="23"/>
        </w:rPr>
        <w:t xml:space="preserve"> Hot DRI charging from DR-2 to EAF-5 </w:t>
      </w:r>
    </w:p>
    <w:p w:rsidR="0004471D" w:rsidRDefault="0004471D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 w:rsidRPr="0082136E">
        <w:rPr>
          <w:rFonts w:ascii="Candara" w:hAnsi="Candara"/>
          <w:sz w:val="23"/>
          <w:szCs w:val="23"/>
        </w:rPr>
        <w:t xml:space="preserve">EIA (Environmental Impact Assessment) studies for new </w:t>
      </w:r>
      <w:r>
        <w:rPr>
          <w:rFonts w:ascii="Candara" w:hAnsi="Candara"/>
          <w:sz w:val="23"/>
          <w:szCs w:val="23"/>
        </w:rPr>
        <w:t>steel plant.</w:t>
      </w:r>
    </w:p>
    <w:p w:rsidR="0004471D" w:rsidRPr="0082136E" w:rsidRDefault="003E4E64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 xml:space="preserve">Construction of </w:t>
      </w:r>
      <w:r w:rsidR="0004471D">
        <w:rPr>
          <w:rFonts w:ascii="Candara" w:hAnsi="Candara"/>
          <w:sz w:val="23"/>
          <w:szCs w:val="23"/>
        </w:rPr>
        <w:t xml:space="preserve">New wire rod mill. </w:t>
      </w:r>
    </w:p>
    <w:p w:rsidR="0004471D" w:rsidRPr="002B04A3" w:rsidRDefault="0004471D" w:rsidP="0004471D">
      <w:pPr>
        <w:rPr>
          <w:rFonts w:ascii="Candara" w:hAnsi="Candara"/>
          <w:sz w:val="16"/>
        </w:rPr>
      </w:pPr>
    </w:p>
    <w:p w:rsidR="0004471D" w:rsidRPr="00C2623C" w:rsidRDefault="0004471D" w:rsidP="0004471D">
      <w:pPr>
        <w:rPr>
          <w:rFonts w:ascii="Candara" w:hAnsi="Candara"/>
          <w:b/>
          <w:sz w:val="23"/>
          <w:szCs w:val="23"/>
          <w:u w:val="single"/>
        </w:rPr>
      </w:pPr>
      <w:r w:rsidRPr="00C2623C">
        <w:rPr>
          <w:rFonts w:ascii="Candara" w:hAnsi="Candara"/>
          <w:b/>
          <w:sz w:val="23"/>
          <w:szCs w:val="23"/>
          <w:u w:val="single"/>
        </w:rPr>
        <w:t xml:space="preserve">Projects Handled: </w:t>
      </w:r>
    </w:p>
    <w:p w:rsidR="0004471D" w:rsidRDefault="0004471D" w:rsidP="0004471D">
      <w:pPr>
        <w:rPr>
          <w:rFonts w:ascii="Candara" w:hAnsi="Candara"/>
          <w:sz w:val="23"/>
          <w:szCs w:val="23"/>
        </w:rPr>
      </w:pPr>
    </w:p>
    <w:p w:rsidR="0004471D" w:rsidRPr="009B5770" w:rsidRDefault="0004471D" w:rsidP="0004471D">
      <w:pPr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 xml:space="preserve">Following are the some of the major jobs handled from initiation phase up to </w:t>
      </w:r>
      <w:r>
        <w:rPr>
          <w:rFonts w:ascii="Candara" w:hAnsi="Candara"/>
          <w:sz w:val="23"/>
          <w:szCs w:val="23"/>
        </w:rPr>
        <w:t xml:space="preserve">project </w:t>
      </w:r>
      <w:r w:rsidR="00666C24">
        <w:rPr>
          <w:rFonts w:ascii="Candara" w:hAnsi="Candara"/>
          <w:sz w:val="23"/>
          <w:szCs w:val="23"/>
        </w:rPr>
        <w:t>closing</w:t>
      </w:r>
      <w:r w:rsidRPr="009B5770">
        <w:rPr>
          <w:rFonts w:ascii="Candara" w:hAnsi="Candara"/>
          <w:sz w:val="23"/>
          <w:szCs w:val="23"/>
        </w:rPr>
        <w:t xml:space="preserve">. </w:t>
      </w:r>
    </w:p>
    <w:p w:rsidR="0004471D" w:rsidRPr="00834284" w:rsidRDefault="0004471D" w:rsidP="0004471D">
      <w:pPr>
        <w:spacing w:line="276" w:lineRule="auto"/>
        <w:rPr>
          <w:rFonts w:ascii="Candara" w:hAnsi="Candara"/>
          <w:sz w:val="12"/>
          <w:szCs w:val="23"/>
        </w:rPr>
      </w:pPr>
    </w:p>
    <w:p w:rsidR="0004471D" w:rsidRPr="009A5DE0" w:rsidRDefault="0004471D" w:rsidP="0004471D">
      <w:pPr>
        <w:numPr>
          <w:ilvl w:val="0"/>
          <w:numId w:val="19"/>
        </w:numPr>
        <w:spacing w:line="276" w:lineRule="auto"/>
        <w:rPr>
          <w:rFonts w:ascii="Candara" w:hAnsi="Candara" w:cs="Calibri"/>
          <w:i/>
          <w:sz w:val="20"/>
          <w:szCs w:val="20"/>
        </w:rPr>
      </w:pPr>
      <w:r w:rsidRPr="009B5770">
        <w:rPr>
          <w:rFonts w:ascii="Candara" w:hAnsi="Candara"/>
          <w:b/>
          <w:sz w:val="23"/>
          <w:szCs w:val="23"/>
        </w:rPr>
        <w:t>Construction of New Melt shop of 1,100,000 Tons / Annum from Project Initiation stage up to project close out.</w:t>
      </w:r>
    </w:p>
    <w:p w:rsidR="006B7521" w:rsidRDefault="006B7521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 xml:space="preserve">Piping projects for providing Utilities </w:t>
      </w:r>
      <w:r>
        <w:rPr>
          <w:rFonts w:ascii="Candara" w:hAnsi="Candara"/>
          <w:sz w:val="23"/>
          <w:szCs w:val="23"/>
        </w:rPr>
        <w:t>such as Natural gas, O</w:t>
      </w:r>
      <w:r w:rsidRPr="009B5770">
        <w:rPr>
          <w:rFonts w:ascii="Candara" w:hAnsi="Candara"/>
          <w:sz w:val="23"/>
          <w:szCs w:val="23"/>
        </w:rPr>
        <w:t>xygen, Nitrogen, Seawater etc.,</w:t>
      </w:r>
      <w:r w:rsidR="0048729A">
        <w:rPr>
          <w:rFonts w:ascii="Candara" w:hAnsi="Candara"/>
          <w:sz w:val="23"/>
          <w:szCs w:val="23"/>
        </w:rPr>
        <w:t xml:space="preserve">to various plants ; Relocation of flare stacks; Pneumatic sampling lines, etc., </w:t>
      </w:r>
    </w:p>
    <w:p w:rsidR="00C72FE6" w:rsidRPr="009B5770" w:rsidRDefault="00C72FE6" w:rsidP="00C72FE6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>Supply / Installation of CEMS (Continuous Emission Monitoring System) in Various Stacks.</w:t>
      </w:r>
    </w:p>
    <w:p w:rsidR="00457800" w:rsidRDefault="00457800" w:rsidP="00457800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 xml:space="preserve">Layout finalization, tendering and execution of Material Handling system for EF5 Project </w:t>
      </w:r>
    </w:p>
    <w:p w:rsidR="0004471D" w:rsidRDefault="0004471D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 w:rsidRPr="00C5640A">
        <w:rPr>
          <w:rFonts w:ascii="Candara" w:hAnsi="Candara"/>
          <w:sz w:val="23"/>
          <w:szCs w:val="23"/>
        </w:rPr>
        <w:t>Interconnection of DR-2 Product supply conveyor to DR-1 product supply conveyor.</w:t>
      </w:r>
      <w:r>
        <w:rPr>
          <w:rFonts w:ascii="Candara" w:hAnsi="Candara"/>
          <w:sz w:val="23"/>
          <w:szCs w:val="23"/>
        </w:rPr>
        <w:t>(DR-2 to EF3)</w:t>
      </w:r>
    </w:p>
    <w:p w:rsidR="0004471D" w:rsidRPr="00C5640A" w:rsidRDefault="0004471D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 w:rsidRPr="00C5640A">
        <w:rPr>
          <w:rFonts w:ascii="Candara" w:hAnsi="Candara"/>
          <w:sz w:val="23"/>
          <w:szCs w:val="23"/>
        </w:rPr>
        <w:t>Supply &amp; Installation of Lime / Carbon storage silo’s with conveying systems.</w:t>
      </w:r>
    </w:p>
    <w:p w:rsidR="0004471D" w:rsidRPr="00C5640A" w:rsidRDefault="0004471D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 w:rsidRPr="00C5640A">
        <w:rPr>
          <w:rFonts w:ascii="Candara" w:hAnsi="Candara"/>
          <w:sz w:val="23"/>
          <w:szCs w:val="23"/>
        </w:rPr>
        <w:t xml:space="preserve">Interconnection of DR-1 to DR2 Product </w:t>
      </w:r>
      <w:r>
        <w:rPr>
          <w:rFonts w:ascii="Candara" w:hAnsi="Candara"/>
          <w:sz w:val="23"/>
          <w:szCs w:val="23"/>
        </w:rPr>
        <w:t xml:space="preserve">supply </w:t>
      </w:r>
      <w:r w:rsidRPr="00C5640A">
        <w:rPr>
          <w:rFonts w:ascii="Candara" w:hAnsi="Candara"/>
          <w:sz w:val="23"/>
          <w:szCs w:val="23"/>
        </w:rPr>
        <w:t>conveyor.</w:t>
      </w:r>
      <w:r>
        <w:rPr>
          <w:rFonts w:ascii="Candara" w:hAnsi="Candara"/>
          <w:sz w:val="23"/>
          <w:szCs w:val="23"/>
        </w:rPr>
        <w:t>(DR-1 to EF4)</w:t>
      </w:r>
    </w:p>
    <w:p w:rsidR="0004471D" w:rsidRPr="00C5640A" w:rsidRDefault="0004471D" w:rsidP="0004471D">
      <w:pPr>
        <w:numPr>
          <w:ilvl w:val="0"/>
          <w:numId w:val="19"/>
        </w:numPr>
        <w:spacing w:line="276" w:lineRule="auto"/>
        <w:rPr>
          <w:rFonts w:ascii="Candara" w:hAnsi="Candara"/>
          <w:sz w:val="23"/>
          <w:szCs w:val="23"/>
        </w:rPr>
      </w:pPr>
      <w:r w:rsidRPr="00C5640A">
        <w:rPr>
          <w:rFonts w:ascii="Candara" w:hAnsi="Candara"/>
          <w:sz w:val="23"/>
          <w:szCs w:val="23"/>
        </w:rPr>
        <w:t xml:space="preserve">Up gradation of </w:t>
      </w:r>
      <w:r>
        <w:rPr>
          <w:rFonts w:ascii="Candara" w:hAnsi="Candara"/>
          <w:sz w:val="23"/>
          <w:szCs w:val="23"/>
        </w:rPr>
        <w:t>Jetty Material Handling System</w:t>
      </w:r>
      <w:r w:rsidR="006B7521">
        <w:rPr>
          <w:rFonts w:ascii="Candara" w:hAnsi="Candara"/>
          <w:sz w:val="23"/>
          <w:szCs w:val="23"/>
        </w:rPr>
        <w:t xml:space="preserve"> (unloaders, conveyors</w:t>
      </w:r>
      <w:r w:rsidR="00457800">
        <w:rPr>
          <w:rFonts w:ascii="Candara" w:hAnsi="Candara"/>
          <w:sz w:val="23"/>
          <w:szCs w:val="23"/>
        </w:rPr>
        <w:t>, fenders</w:t>
      </w:r>
      <w:r w:rsidR="006B7521">
        <w:rPr>
          <w:rFonts w:ascii="Candara" w:hAnsi="Candara"/>
          <w:sz w:val="23"/>
          <w:szCs w:val="23"/>
        </w:rPr>
        <w:t xml:space="preserve">) </w:t>
      </w:r>
      <w:r w:rsidR="00457800">
        <w:rPr>
          <w:rFonts w:ascii="Candara" w:hAnsi="Candara"/>
          <w:sz w:val="23"/>
          <w:szCs w:val="23"/>
        </w:rPr>
        <w:t>etc.,</w:t>
      </w:r>
    </w:p>
    <w:p w:rsidR="0004471D" w:rsidRPr="009B5770" w:rsidRDefault="0004471D" w:rsidP="0004471D">
      <w:pPr>
        <w:numPr>
          <w:ilvl w:val="0"/>
          <w:numId w:val="20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 xml:space="preserve">Condition Assessment of Structures at various plants in Qatar Steel. </w:t>
      </w:r>
    </w:p>
    <w:p w:rsidR="0004471D" w:rsidRPr="009B5770" w:rsidRDefault="0004471D" w:rsidP="0004471D">
      <w:pPr>
        <w:numPr>
          <w:ilvl w:val="0"/>
          <w:numId w:val="20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>Supply &amp; Installation of New Truck Scales</w:t>
      </w:r>
      <w:r>
        <w:rPr>
          <w:rFonts w:ascii="Candara" w:hAnsi="Candara"/>
          <w:sz w:val="23"/>
          <w:szCs w:val="23"/>
        </w:rPr>
        <w:t xml:space="preserve"> (02 Nos.)</w:t>
      </w:r>
      <w:r w:rsidRPr="009B5770">
        <w:rPr>
          <w:rFonts w:ascii="Candara" w:hAnsi="Candara"/>
          <w:sz w:val="23"/>
          <w:szCs w:val="23"/>
        </w:rPr>
        <w:t xml:space="preserve"> with Radiation detectors. </w:t>
      </w:r>
    </w:p>
    <w:p w:rsidR="0004471D" w:rsidRPr="009B5770" w:rsidRDefault="0004471D" w:rsidP="0004471D">
      <w:pPr>
        <w:numPr>
          <w:ilvl w:val="0"/>
          <w:numId w:val="20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 xml:space="preserve">QA/QC Activities for the Construction of 2x275 </w:t>
      </w:r>
      <w:r>
        <w:rPr>
          <w:rFonts w:ascii="Candara" w:hAnsi="Candara"/>
          <w:sz w:val="23"/>
          <w:szCs w:val="23"/>
        </w:rPr>
        <w:t>TPD</w:t>
      </w:r>
      <w:r w:rsidRPr="009B5770">
        <w:rPr>
          <w:rFonts w:ascii="Candara" w:hAnsi="Candara"/>
          <w:sz w:val="23"/>
          <w:szCs w:val="23"/>
        </w:rPr>
        <w:t xml:space="preserve"> calcined lime plant.</w:t>
      </w:r>
    </w:p>
    <w:p w:rsidR="0004471D" w:rsidRPr="009B5770" w:rsidRDefault="0048729A" w:rsidP="0004471D">
      <w:pPr>
        <w:numPr>
          <w:ilvl w:val="0"/>
          <w:numId w:val="20"/>
        </w:numPr>
        <w:spacing w:line="276" w:lineRule="auto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 xml:space="preserve">EPC of </w:t>
      </w:r>
      <w:r w:rsidR="0004471D" w:rsidRPr="009B5770">
        <w:rPr>
          <w:rFonts w:ascii="Candara" w:hAnsi="Candara"/>
          <w:sz w:val="23"/>
          <w:szCs w:val="23"/>
        </w:rPr>
        <w:t>structural sheds, wa</w:t>
      </w:r>
      <w:r w:rsidR="006B7521">
        <w:rPr>
          <w:rFonts w:ascii="Candara" w:hAnsi="Candara"/>
          <w:sz w:val="23"/>
          <w:szCs w:val="23"/>
        </w:rPr>
        <w:t xml:space="preserve">rehouses, </w:t>
      </w:r>
      <w:r>
        <w:rPr>
          <w:rFonts w:ascii="Candara" w:hAnsi="Candara"/>
          <w:sz w:val="23"/>
          <w:szCs w:val="23"/>
        </w:rPr>
        <w:t xml:space="preserve">service buildings, </w:t>
      </w:r>
      <w:r w:rsidR="006B7521">
        <w:rPr>
          <w:rFonts w:ascii="Candara" w:hAnsi="Candara"/>
          <w:sz w:val="23"/>
          <w:szCs w:val="23"/>
        </w:rPr>
        <w:t>etc.,</w:t>
      </w:r>
    </w:p>
    <w:p w:rsidR="0004471D" w:rsidRDefault="0004471D" w:rsidP="0004471D">
      <w:pPr>
        <w:numPr>
          <w:ilvl w:val="0"/>
          <w:numId w:val="20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>Construction of New Asphalt roads inside Qatar Steel</w:t>
      </w:r>
      <w:r w:rsidR="00457800">
        <w:rPr>
          <w:rFonts w:ascii="Candara" w:hAnsi="Candara"/>
          <w:sz w:val="23"/>
          <w:szCs w:val="23"/>
        </w:rPr>
        <w:t xml:space="preserve">, slag dumping platform. </w:t>
      </w:r>
    </w:p>
    <w:p w:rsidR="0004471D" w:rsidRPr="009B5770" w:rsidRDefault="0004471D" w:rsidP="0004471D">
      <w:pPr>
        <w:numPr>
          <w:ilvl w:val="0"/>
          <w:numId w:val="20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 xml:space="preserve">Prepared </w:t>
      </w:r>
      <w:r>
        <w:rPr>
          <w:rFonts w:ascii="Candara" w:hAnsi="Candara"/>
          <w:sz w:val="23"/>
          <w:szCs w:val="23"/>
        </w:rPr>
        <w:t xml:space="preserve">/ Approved </w:t>
      </w:r>
      <w:r w:rsidRPr="009B5770">
        <w:rPr>
          <w:rFonts w:ascii="Candara" w:hAnsi="Candara"/>
          <w:sz w:val="23"/>
          <w:szCs w:val="23"/>
        </w:rPr>
        <w:t>WPS/PQR,</w:t>
      </w:r>
      <w:r>
        <w:rPr>
          <w:rFonts w:ascii="Candara" w:hAnsi="Candara"/>
          <w:sz w:val="23"/>
          <w:szCs w:val="23"/>
        </w:rPr>
        <w:t xml:space="preserve"> for CS, SS &amp; Alloy steel f</w:t>
      </w:r>
      <w:r w:rsidRPr="009B5770">
        <w:rPr>
          <w:rFonts w:ascii="Candara" w:hAnsi="Candara"/>
          <w:sz w:val="23"/>
          <w:szCs w:val="23"/>
        </w:rPr>
        <w:t>or C</w:t>
      </w:r>
      <w:r w:rsidR="00C72FE6">
        <w:rPr>
          <w:rFonts w:ascii="Candara" w:hAnsi="Candara"/>
          <w:sz w:val="23"/>
          <w:szCs w:val="23"/>
        </w:rPr>
        <w:t>entral Repair Shop.</w:t>
      </w:r>
    </w:p>
    <w:p w:rsidR="0004471D" w:rsidRPr="009B5770" w:rsidRDefault="0004471D" w:rsidP="0004471D">
      <w:pPr>
        <w:numPr>
          <w:ilvl w:val="0"/>
          <w:numId w:val="20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>Periodic Inspection of Ladles / Modification of Ladles</w:t>
      </w:r>
      <w:r>
        <w:rPr>
          <w:rFonts w:ascii="Candara" w:hAnsi="Candara"/>
          <w:sz w:val="23"/>
          <w:szCs w:val="23"/>
        </w:rPr>
        <w:t>.</w:t>
      </w:r>
    </w:p>
    <w:p w:rsidR="00772DD1" w:rsidRPr="00420DBD" w:rsidRDefault="00772DD1" w:rsidP="00772DD1">
      <w:pPr>
        <w:numPr>
          <w:ilvl w:val="0"/>
          <w:numId w:val="18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>Handled variety of jobs related to improveme</w:t>
      </w:r>
      <w:r w:rsidR="00457800">
        <w:rPr>
          <w:rFonts w:ascii="Candara" w:hAnsi="Candara"/>
          <w:sz w:val="23"/>
          <w:szCs w:val="23"/>
        </w:rPr>
        <w:t xml:space="preserve">nt of Reliability of the Plant, structural projects. </w:t>
      </w:r>
    </w:p>
    <w:p w:rsidR="00E704DD" w:rsidRDefault="00E704DD" w:rsidP="00E704DD">
      <w:pPr>
        <w:numPr>
          <w:ilvl w:val="0"/>
          <w:numId w:val="18"/>
        </w:numPr>
        <w:spacing w:line="276" w:lineRule="auto"/>
        <w:rPr>
          <w:rFonts w:ascii="Candara" w:hAnsi="Candara"/>
          <w:sz w:val="23"/>
          <w:szCs w:val="23"/>
        </w:rPr>
      </w:pPr>
      <w:r w:rsidRPr="009B5770">
        <w:rPr>
          <w:rFonts w:ascii="Candara" w:hAnsi="Candara"/>
          <w:sz w:val="23"/>
          <w:szCs w:val="23"/>
        </w:rPr>
        <w:t xml:space="preserve">Handled </w:t>
      </w:r>
      <w:r>
        <w:rPr>
          <w:rFonts w:ascii="Candara" w:hAnsi="Candara"/>
          <w:sz w:val="23"/>
          <w:szCs w:val="23"/>
        </w:rPr>
        <w:t xml:space="preserve">numerous </w:t>
      </w:r>
      <w:r w:rsidRPr="009B5770">
        <w:rPr>
          <w:rFonts w:ascii="Candara" w:hAnsi="Candara"/>
          <w:sz w:val="23"/>
          <w:szCs w:val="23"/>
        </w:rPr>
        <w:t xml:space="preserve">Safety Improvement jobs / projects e.g. , Installation of fire hydrant network, fire detection system, fixing of, access bridges, inspection platforms, emergency exits, handrails commissioning of pump house, Exhaust fans,etc., </w:t>
      </w:r>
    </w:p>
    <w:p w:rsidR="0072441E" w:rsidRPr="009B5770" w:rsidRDefault="0072441E" w:rsidP="00542317">
      <w:pPr>
        <w:tabs>
          <w:tab w:val="left" w:pos="3969"/>
        </w:tabs>
        <w:spacing w:line="276" w:lineRule="auto"/>
        <w:rPr>
          <w:rFonts w:ascii="Candara" w:hAnsi="Candara"/>
          <w:sz w:val="23"/>
          <w:szCs w:val="23"/>
        </w:rPr>
      </w:pPr>
      <w:r w:rsidRPr="00943D50">
        <w:rPr>
          <w:rFonts w:ascii="Candara" w:hAnsi="Candara"/>
          <w:b/>
          <w:szCs w:val="23"/>
        </w:rPr>
        <w:t>Nov.2006 – Nov.2007</w:t>
      </w:r>
      <w:r w:rsidR="00542317" w:rsidRPr="00542317">
        <w:rPr>
          <w:rFonts w:ascii="Candara" w:hAnsi="Candara"/>
          <w:sz w:val="28"/>
          <w:szCs w:val="23"/>
        </w:rPr>
        <w:tab/>
      </w:r>
      <w:r w:rsidR="00542317">
        <w:rPr>
          <w:rFonts w:ascii="Candara" w:hAnsi="Candara"/>
          <w:sz w:val="23"/>
          <w:szCs w:val="23"/>
        </w:rPr>
        <w:tab/>
      </w:r>
      <w:r w:rsidR="00542317">
        <w:rPr>
          <w:rFonts w:ascii="Candara" w:hAnsi="Candara"/>
          <w:sz w:val="23"/>
          <w:szCs w:val="23"/>
        </w:rPr>
        <w:tab/>
      </w:r>
      <w:r w:rsidR="00542317">
        <w:rPr>
          <w:rFonts w:ascii="Candara" w:hAnsi="Candara"/>
          <w:sz w:val="23"/>
          <w:szCs w:val="23"/>
        </w:rPr>
        <w:tab/>
      </w:r>
      <w:r w:rsidR="00542317" w:rsidRPr="0040450C">
        <w:rPr>
          <w:rFonts w:ascii="Garamond" w:hAnsi="Garamond"/>
          <w:b/>
        </w:rPr>
        <w:t>COSTAIN ABUDHABI CO.WLL</w:t>
      </w:r>
      <w:r w:rsidR="00542317">
        <w:rPr>
          <w:rFonts w:ascii="Garamond" w:hAnsi="Garamond"/>
          <w:b/>
        </w:rPr>
        <w:t>., UAE</w:t>
      </w:r>
    </w:p>
    <w:p w:rsidR="00A1425C" w:rsidRPr="004D2CC4" w:rsidRDefault="00A1425C" w:rsidP="00A1425C">
      <w:pPr>
        <w:pStyle w:val="Footer"/>
        <w:tabs>
          <w:tab w:val="clear" w:pos="4320"/>
          <w:tab w:val="clear" w:pos="8640"/>
        </w:tabs>
        <w:ind w:firstLine="720"/>
        <w:rPr>
          <w:rFonts w:ascii="Tahoma" w:hAnsi="Tahoma" w:cs="Tahoma"/>
          <w:b/>
          <w:bCs/>
          <w:sz w:val="6"/>
          <w:szCs w:val="18"/>
        </w:rPr>
      </w:pPr>
    </w:p>
    <w:p w:rsidR="00A1425C" w:rsidRDefault="00A1425C" w:rsidP="00A1425C">
      <w:pPr>
        <w:ind w:left="-36" w:firstLine="36"/>
        <w:rPr>
          <w:rFonts w:ascii="Tahoma" w:hAnsi="Tahoma" w:cs="Tahoma"/>
          <w:sz w:val="18"/>
          <w:szCs w:val="18"/>
        </w:rPr>
      </w:pPr>
    </w:p>
    <w:p w:rsidR="00A1425C" w:rsidRPr="002A786C" w:rsidRDefault="00A1425C" w:rsidP="00A1425C">
      <w:pPr>
        <w:pStyle w:val="Footer"/>
        <w:tabs>
          <w:tab w:val="clear" w:pos="4320"/>
          <w:tab w:val="clear" w:pos="8640"/>
        </w:tabs>
        <w:rPr>
          <w:rFonts w:ascii="Candara" w:hAnsi="Candara" w:cs="Arial"/>
          <w:sz w:val="23"/>
          <w:szCs w:val="23"/>
          <w:lang w:val="en-GB"/>
        </w:rPr>
      </w:pPr>
      <w:r w:rsidRPr="002A786C">
        <w:rPr>
          <w:rFonts w:ascii="Candara" w:hAnsi="Candara" w:cs="Arial"/>
          <w:sz w:val="23"/>
          <w:szCs w:val="23"/>
          <w:lang w:val="en-GB"/>
        </w:rPr>
        <w:t>Worked as QA/QC Engineer in Das Island Offshore projects U.A.E for the Clients ADMA OPCO and ADGAS for Maintenance Modification and Shutdown Projects related to all Piping’s, Structures, Spheroids, Valves, etc.</w:t>
      </w:r>
    </w:p>
    <w:p w:rsidR="00A1425C" w:rsidRPr="00A54F38" w:rsidRDefault="00A1425C" w:rsidP="00A1425C">
      <w:pPr>
        <w:pStyle w:val="Footer"/>
        <w:tabs>
          <w:tab w:val="clear" w:pos="4320"/>
          <w:tab w:val="clear" w:pos="8640"/>
        </w:tabs>
        <w:rPr>
          <w:rFonts w:ascii="Candara" w:hAnsi="Candara" w:cs="Arial"/>
          <w:sz w:val="12"/>
          <w:szCs w:val="23"/>
          <w:lang w:val="en-GB"/>
        </w:rPr>
      </w:pPr>
    </w:p>
    <w:p w:rsidR="00A1425C" w:rsidRDefault="00A1425C" w:rsidP="00A1425C">
      <w:pPr>
        <w:ind w:left="-36"/>
        <w:rPr>
          <w:rFonts w:ascii="Candara" w:hAnsi="Candara" w:cs="Tahoma"/>
          <w:sz w:val="23"/>
          <w:szCs w:val="23"/>
        </w:rPr>
      </w:pPr>
      <w:r w:rsidRPr="00A54F38">
        <w:rPr>
          <w:rFonts w:ascii="Candara" w:hAnsi="Candara" w:cs="Tahoma"/>
          <w:sz w:val="23"/>
          <w:szCs w:val="23"/>
        </w:rPr>
        <w:t>P</w:t>
      </w:r>
      <w:r>
        <w:rPr>
          <w:rFonts w:ascii="Candara" w:hAnsi="Candara" w:cs="Tahoma"/>
          <w:sz w:val="23"/>
          <w:szCs w:val="23"/>
        </w:rPr>
        <w:t>erformed</w:t>
      </w:r>
      <w:r w:rsidRPr="00A54F38">
        <w:rPr>
          <w:rFonts w:ascii="Candara" w:hAnsi="Candara" w:cs="Tahoma"/>
          <w:sz w:val="23"/>
          <w:szCs w:val="23"/>
        </w:rPr>
        <w:t xml:space="preserve"> QA/QC Activities for MARGHAM DUBAI, Ruwais Shut down projects carried out by COSTAIN for inspection of Vessels, Tanks, Flare, Orifice Plates, Testing of PSV’S, Hydro Testing of Air Receivers, Flange</w:t>
      </w:r>
    </w:p>
    <w:p w:rsidR="00A1425C" w:rsidRDefault="00A1425C" w:rsidP="00A1425C">
      <w:pPr>
        <w:ind w:left="-36"/>
        <w:rPr>
          <w:rFonts w:ascii="Candara" w:hAnsi="Candara" w:cs="Tahoma"/>
          <w:sz w:val="23"/>
          <w:szCs w:val="23"/>
        </w:rPr>
      </w:pPr>
      <w:r w:rsidRPr="00A54F38">
        <w:rPr>
          <w:rFonts w:ascii="Candara" w:hAnsi="Candara" w:cs="Tahoma"/>
          <w:sz w:val="23"/>
          <w:szCs w:val="23"/>
        </w:rPr>
        <w:t xml:space="preserve">Tightening of High Pressure Lines, Preparation of Handing over Documents, Inspection reports etc.     </w:t>
      </w:r>
    </w:p>
    <w:p w:rsidR="00A1425C" w:rsidRPr="00A54F38" w:rsidRDefault="00A1425C" w:rsidP="00A1425C">
      <w:pPr>
        <w:pStyle w:val="Footer"/>
        <w:tabs>
          <w:tab w:val="clear" w:pos="4320"/>
          <w:tab w:val="clear" w:pos="8640"/>
        </w:tabs>
        <w:rPr>
          <w:rFonts w:ascii="Candara" w:hAnsi="Candara" w:cs="Arial"/>
          <w:sz w:val="8"/>
          <w:szCs w:val="23"/>
          <w:lang w:val="en-GB"/>
        </w:rPr>
      </w:pPr>
    </w:p>
    <w:p w:rsidR="00A1425C" w:rsidRPr="002A786C" w:rsidRDefault="00A1425C" w:rsidP="00A1425C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Candara" w:hAnsi="Candara" w:cs="Arial"/>
          <w:sz w:val="23"/>
          <w:szCs w:val="23"/>
          <w:lang w:val="en-GB"/>
        </w:rPr>
      </w:pPr>
      <w:r>
        <w:rPr>
          <w:rFonts w:ascii="Candara" w:hAnsi="Candara" w:cs="Arial"/>
          <w:sz w:val="23"/>
          <w:szCs w:val="23"/>
          <w:lang w:val="en-GB"/>
        </w:rPr>
        <w:t xml:space="preserve">Performed joint </w:t>
      </w:r>
      <w:r w:rsidRPr="002A786C">
        <w:rPr>
          <w:rFonts w:ascii="Candara" w:hAnsi="Candara" w:cs="Arial"/>
          <w:sz w:val="23"/>
          <w:szCs w:val="23"/>
          <w:lang w:val="en-GB"/>
        </w:rPr>
        <w:t>Inspections</w:t>
      </w:r>
      <w:r>
        <w:rPr>
          <w:rFonts w:ascii="Candara" w:hAnsi="Candara" w:cs="Arial"/>
          <w:sz w:val="23"/>
          <w:szCs w:val="23"/>
          <w:lang w:val="en-GB"/>
        </w:rPr>
        <w:t xml:space="preserve"> for the adequate </w:t>
      </w:r>
      <w:r w:rsidRPr="002A786C">
        <w:rPr>
          <w:rFonts w:ascii="Candara" w:hAnsi="Candara" w:cs="Arial"/>
          <w:sz w:val="23"/>
          <w:szCs w:val="23"/>
          <w:lang w:val="en-GB"/>
        </w:rPr>
        <w:t>Materials, Welding, pipelines, pressure Testing of valves, etc.,</w:t>
      </w:r>
    </w:p>
    <w:p w:rsidR="00A1425C" w:rsidRPr="002A786C" w:rsidRDefault="00A1425C" w:rsidP="00A1425C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Candara" w:hAnsi="Candara" w:cs="Arial"/>
          <w:sz w:val="23"/>
          <w:szCs w:val="23"/>
          <w:lang w:val="en-GB"/>
        </w:rPr>
      </w:pPr>
      <w:r w:rsidRPr="002A786C">
        <w:rPr>
          <w:rFonts w:ascii="Candara" w:hAnsi="Candara" w:cs="Arial"/>
          <w:sz w:val="23"/>
          <w:szCs w:val="23"/>
          <w:lang w:val="en-GB"/>
        </w:rPr>
        <w:t>Performed In</w:t>
      </w:r>
      <w:r>
        <w:rPr>
          <w:rFonts w:ascii="Candara" w:hAnsi="Candara" w:cs="Arial"/>
          <w:sz w:val="23"/>
          <w:szCs w:val="23"/>
          <w:lang w:val="en-GB"/>
        </w:rPr>
        <w:t>ternal Audits for ISO 9001 / ISO 14001; Preparation of WPS/PQR for approval process.</w:t>
      </w:r>
    </w:p>
    <w:p w:rsidR="00A1425C" w:rsidRPr="00A54F38" w:rsidRDefault="00A1425C" w:rsidP="00A1425C">
      <w:pPr>
        <w:pStyle w:val="Footer"/>
        <w:tabs>
          <w:tab w:val="clear" w:pos="4320"/>
          <w:tab w:val="clear" w:pos="8640"/>
        </w:tabs>
        <w:ind w:left="360"/>
        <w:rPr>
          <w:rFonts w:ascii="Candara" w:hAnsi="Candara" w:cs="Arial"/>
          <w:sz w:val="10"/>
          <w:szCs w:val="23"/>
          <w:lang w:val="en-GB"/>
        </w:rPr>
      </w:pPr>
    </w:p>
    <w:p w:rsidR="00A1425C" w:rsidRPr="002A786C" w:rsidRDefault="00A1425C" w:rsidP="00A1425C">
      <w:pPr>
        <w:pStyle w:val="BodyTextIndent"/>
        <w:numPr>
          <w:ilvl w:val="0"/>
          <w:numId w:val="15"/>
        </w:numPr>
        <w:jc w:val="both"/>
        <w:rPr>
          <w:rFonts w:ascii="Candara" w:hAnsi="Candara" w:cs="Arial"/>
          <w:sz w:val="23"/>
          <w:szCs w:val="23"/>
          <w:lang w:val="en-GB"/>
        </w:rPr>
      </w:pPr>
      <w:r w:rsidRPr="002A786C">
        <w:rPr>
          <w:rFonts w:ascii="Candara" w:hAnsi="Candara" w:cs="Arial"/>
          <w:sz w:val="23"/>
          <w:szCs w:val="23"/>
          <w:lang w:val="en-GB"/>
        </w:rPr>
        <w:t>Develop</w:t>
      </w:r>
      <w:r>
        <w:rPr>
          <w:rFonts w:ascii="Candara" w:hAnsi="Candara" w:cs="Arial"/>
          <w:sz w:val="23"/>
          <w:szCs w:val="23"/>
          <w:lang w:val="en-GB"/>
        </w:rPr>
        <w:t>ed</w:t>
      </w:r>
      <w:r w:rsidRPr="002A786C">
        <w:rPr>
          <w:rFonts w:ascii="Candara" w:hAnsi="Candara" w:cs="Arial"/>
          <w:sz w:val="23"/>
          <w:szCs w:val="23"/>
          <w:lang w:val="en-GB"/>
        </w:rPr>
        <w:t xml:space="preserve"> project specific PQP, QCP/ITP &amp; Work instructions for each section of the work.</w:t>
      </w:r>
    </w:p>
    <w:p w:rsidR="00A1425C" w:rsidRPr="00A54F38" w:rsidRDefault="00A1425C" w:rsidP="00A1425C">
      <w:pPr>
        <w:pStyle w:val="Footer"/>
        <w:tabs>
          <w:tab w:val="clear" w:pos="4320"/>
          <w:tab w:val="clear" w:pos="8640"/>
        </w:tabs>
        <w:rPr>
          <w:rFonts w:ascii="Candara" w:hAnsi="Candara" w:cs="Arial"/>
          <w:sz w:val="10"/>
          <w:szCs w:val="23"/>
          <w:lang w:val="en-GB"/>
        </w:rPr>
      </w:pPr>
    </w:p>
    <w:p w:rsidR="00A1425C" w:rsidRPr="00A54F38" w:rsidRDefault="00A1425C" w:rsidP="00A1425C">
      <w:pPr>
        <w:pStyle w:val="Footer"/>
        <w:tabs>
          <w:tab w:val="clear" w:pos="4320"/>
          <w:tab w:val="clear" w:pos="8640"/>
        </w:tabs>
        <w:rPr>
          <w:rFonts w:ascii="Candara" w:hAnsi="Candara" w:cs="Arial"/>
          <w:sz w:val="10"/>
          <w:szCs w:val="23"/>
          <w:lang w:val="en-GB"/>
        </w:rPr>
      </w:pPr>
    </w:p>
    <w:p w:rsidR="00A1425C" w:rsidRPr="002A786C" w:rsidRDefault="00A1425C" w:rsidP="00A1425C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Candara" w:hAnsi="Candara" w:cs="Arial"/>
          <w:sz w:val="23"/>
          <w:szCs w:val="23"/>
          <w:lang w:val="en-GB"/>
        </w:rPr>
      </w:pPr>
      <w:r w:rsidRPr="002A786C">
        <w:rPr>
          <w:rFonts w:ascii="Candara" w:hAnsi="Candara" w:cs="Arial"/>
          <w:sz w:val="23"/>
          <w:szCs w:val="23"/>
          <w:lang w:val="en-GB"/>
        </w:rPr>
        <w:t>Prepare</w:t>
      </w:r>
      <w:r>
        <w:rPr>
          <w:rFonts w:ascii="Candara" w:hAnsi="Candara" w:cs="Arial"/>
          <w:sz w:val="23"/>
          <w:szCs w:val="23"/>
          <w:lang w:val="en-GB"/>
        </w:rPr>
        <w:t>d</w:t>
      </w:r>
      <w:r w:rsidRPr="002A786C">
        <w:rPr>
          <w:rFonts w:ascii="Candara" w:hAnsi="Candara" w:cs="Arial"/>
          <w:sz w:val="23"/>
          <w:szCs w:val="23"/>
          <w:lang w:val="en-GB"/>
        </w:rPr>
        <w:t xml:space="preserve"> and submit</w:t>
      </w:r>
      <w:r>
        <w:rPr>
          <w:rFonts w:ascii="Candara" w:hAnsi="Candara" w:cs="Arial"/>
          <w:sz w:val="23"/>
          <w:szCs w:val="23"/>
          <w:lang w:val="en-GB"/>
        </w:rPr>
        <w:t>ted</w:t>
      </w:r>
      <w:r w:rsidRPr="002A786C">
        <w:rPr>
          <w:rFonts w:ascii="Candara" w:hAnsi="Candara" w:cs="Arial"/>
          <w:sz w:val="23"/>
          <w:szCs w:val="23"/>
          <w:lang w:val="en-GB"/>
        </w:rPr>
        <w:t xml:space="preserve"> final test packages / dossiers like Material submittals, hydro test packages, Tie-in package, and  final As-Built drawings etc.,</w:t>
      </w:r>
    </w:p>
    <w:p w:rsidR="00A1425C" w:rsidRPr="00A54F38" w:rsidRDefault="00A1425C" w:rsidP="00A1425C">
      <w:pPr>
        <w:pStyle w:val="Footer"/>
        <w:tabs>
          <w:tab w:val="clear" w:pos="4320"/>
          <w:tab w:val="clear" w:pos="8640"/>
        </w:tabs>
        <w:rPr>
          <w:rFonts w:ascii="Candara" w:hAnsi="Candara" w:cs="Arial"/>
          <w:sz w:val="10"/>
          <w:szCs w:val="23"/>
          <w:lang w:val="en-GB"/>
        </w:rPr>
      </w:pPr>
    </w:p>
    <w:p w:rsidR="00A1425C" w:rsidRPr="002A786C" w:rsidRDefault="00A1425C" w:rsidP="00A1425C">
      <w:pPr>
        <w:pStyle w:val="BodyTextIndent"/>
        <w:numPr>
          <w:ilvl w:val="0"/>
          <w:numId w:val="15"/>
        </w:numPr>
        <w:jc w:val="both"/>
        <w:rPr>
          <w:rFonts w:ascii="Candara" w:hAnsi="Candara" w:cs="Arial"/>
          <w:sz w:val="23"/>
          <w:szCs w:val="23"/>
          <w:lang w:val="en-GB"/>
        </w:rPr>
      </w:pPr>
      <w:r w:rsidRPr="002A786C">
        <w:rPr>
          <w:rFonts w:ascii="Candara" w:hAnsi="Candara" w:cs="Arial"/>
          <w:sz w:val="23"/>
          <w:szCs w:val="23"/>
          <w:lang w:val="en-GB"/>
        </w:rPr>
        <w:t xml:space="preserve">Establish liaison </w:t>
      </w:r>
      <w:r>
        <w:rPr>
          <w:rFonts w:ascii="Candara" w:hAnsi="Candara" w:cs="Arial"/>
          <w:sz w:val="23"/>
          <w:szCs w:val="23"/>
          <w:lang w:val="en-GB"/>
        </w:rPr>
        <w:t xml:space="preserve">/ co-ordination with Client / Third party Inspections </w:t>
      </w:r>
      <w:r w:rsidRPr="002A786C">
        <w:rPr>
          <w:rFonts w:ascii="Candara" w:hAnsi="Candara" w:cs="Arial"/>
          <w:sz w:val="23"/>
          <w:szCs w:val="23"/>
          <w:lang w:val="en-GB"/>
        </w:rPr>
        <w:t>on all matters relating to QA/QC.</w:t>
      </w:r>
    </w:p>
    <w:p w:rsidR="00A1425C" w:rsidRDefault="00A1425C" w:rsidP="00A1425C">
      <w:pPr>
        <w:pStyle w:val="BodyTextIndent"/>
        <w:ind w:left="0"/>
        <w:jc w:val="both"/>
        <w:rPr>
          <w:rFonts w:ascii="Candara" w:hAnsi="Candara" w:cs="Arial"/>
          <w:sz w:val="10"/>
          <w:szCs w:val="23"/>
          <w:lang w:val="en-GB"/>
        </w:rPr>
      </w:pPr>
    </w:p>
    <w:p w:rsidR="00542317" w:rsidRPr="002536FA" w:rsidRDefault="00542317" w:rsidP="00A1425C">
      <w:pPr>
        <w:pStyle w:val="BodyTextIndent"/>
        <w:ind w:left="0"/>
        <w:jc w:val="both"/>
        <w:rPr>
          <w:rFonts w:ascii="Candara" w:hAnsi="Candara" w:cs="Arial"/>
          <w:sz w:val="8"/>
          <w:szCs w:val="23"/>
          <w:lang w:val="en-GB"/>
        </w:rPr>
      </w:pPr>
    </w:p>
    <w:p w:rsidR="00542317" w:rsidRPr="00542317" w:rsidRDefault="00542317" w:rsidP="00542317">
      <w:pPr>
        <w:pStyle w:val="Footer"/>
        <w:tabs>
          <w:tab w:val="clear" w:pos="4320"/>
          <w:tab w:val="clear" w:pos="8640"/>
        </w:tabs>
        <w:rPr>
          <w:rFonts w:ascii="Candara" w:hAnsi="Candara"/>
          <w:sz w:val="23"/>
          <w:szCs w:val="23"/>
        </w:rPr>
      </w:pPr>
      <w:r w:rsidRPr="00943D50">
        <w:rPr>
          <w:rFonts w:ascii="Candara" w:hAnsi="Candara"/>
          <w:b/>
          <w:szCs w:val="23"/>
        </w:rPr>
        <w:t>June 2004 to August 2006</w:t>
      </w:r>
      <w:r w:rsidRPr="00542317">
        <w:rPr>
          <w:rFonts w:ascii="Candara" w:hAnsi="Candara"/>
          <w:sz w:val="28"/>
          <w:szCs w:val="23"/>
        </w:rPr>
        <w:tab/>
      </w:r>
      <w:r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ab/>
      </w:r>
      <w:r>
        <w:rPr>
          <w:rFonts w:ascii="Candara" w:hAnsi="Candara"/>
          <w:sz w:val="23"/>
          <w:szCs w:val="23"/>
        </w:rPr>
        <w:tab/>
      </w:r>
      <w:r>
        <w:rPr>
          <w:rFonts w:ascii="Garamond" w:hAnsi="Garamond"/>
          <w:b/>
        </w:rPr>
        <w:t>ATLAS MECHANICAL., BAHRAIN</w:t>
      </w:r>
    </w:p>
    <w:p w:rsidR="00542317" w:rsidRDefault="00542317" w:rsidP="00A1425C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4"/>
        </w:rPr>
      </w:pPr>
    </w:p>
    <w:p w:rsidR="00A1425C" w:rsidRPr="002A786C" w:rsidRDefault="00A1425C" w:rsidP="00A1425C">
      <w:pPr>
        <w:pStyle w:val="Footer"/>
        <w:tabs>
          <w:tab w:val="clear" w:pos="4320"/>
          <w:tab w:val="clear" w:pos="8640"/>
        </w:tabs>
        <w:spacing w:line="360" w:lineRule="auto"/>
        <w:rPr>
          <w:rFonts w:ascii="Candara" w:hAnsi="Candara" w:cs="Arial"/>
          <w:sz w:val="23"/>
          <w:szCs w:val="23"/>
        </w:rPr>
      </w:pPr>
      <w:r w:rsidRPr="002A786C">
        <w:rPr>
          <w:rFonts w:ascii="Candara" w:hAnsi="Candara" w:cs="Arial"/>
          <w:sz w:val="23"/>
          <w:szCs w:val="23"/>
          <w:lang w:val="en-GB"/>
        </w:rPr>
        <w:t xml:space="preserve">Worked as QA/QC Engineer for (i) ALBA / </w:t>
      </w:r>
      <w:r w:rsidRPr="002A786C">
        <w:rPr>
          <w:rFonts w:ascii="Candara" w:hAnsi="Candara" w:cs="Arial"/>
          <w:b/>
          <w:bCs/>
          <w:sz w:val="23"/>
          <w:szCs w:val="23"/>
          <w:lang w:val="en-GB"/>
        </w:rPr>
        <w:t>Bechtel</w:t>
      </w:r>
      <w:r w:rsidRPr="002A786C">
        <w:rPr>
          <w:rFonts w:ascii="Candara" w:hAnsi="Candara" w:cs="Arial"/>
          <w:sz w:val="23"/>
          <w:szCs w:val="23"/>
          <w:lang w:val="en-GB"/>
        </w:rPr>
        <w:t xml:space="preserve">’s Line 5 Expansion project in the Fabrication and Installation of the entire Alumina Handling Systems, (ii) Inspection activities for the Bath Treatment Plant for Silo’s, Ducts, Structures &amp; Piping etc., (iii) </w:t>
      </w:r>
      <w:r w:rsidRPr="002A786C">
        <w:rPr>
          <w:rFonts w:ascii="Candara" w:hAnsi="Candara" w:cs="Arial"/>
          <w:sz w:val="23"/>
          <w:szCs w:val="23"/>
        </w:rPr>
        <w:t xml:space="preserve">Fabrication &amp; Installation of Roller Conveyors for Rodding Plant, ALBA (BROCHOT, Germany) (iv) Refurbishment of Pot-Shells and Over Hauling of Super Structures, ALBA         </w:t>
      </w:r>
    </w:p>
    <w:p w:rsidR="00A1425C" w:rsidRPr="002A786C" w:rsidRDefault="00A1425C" w:rsidP="00A1425C">
      <w:pPr>
        <w:numPr>
          <w:ilvl w:val="0"/>
          <w:numId w:val="39"/>
        </w:numPr>
        <w:tabs>
          <w:tab w:val="left" w:pos="720"/>
        </w:tabs>
        <w:spacing w:line="360" w:lineRule="auto"/>
        <w:ind w:left="720"/>
        <w:rPr>
          <w:rFonts w:ascii="Candara" w:hAnsi="Candara" w:cs="Arial"/>
          <w:sz w:val="23"/>
          <w:szCs w:val="23"/>
          <w:lang w:val="en-GB"/>
        </w:rPr>
      </w:pPr>
      <w:r w:rsidRPr="002A786C">
        <w:rPr>
          <w:rFonts w:ascii="Candara" w:hAnsi="Candara" w:cs="Arial"/>
          <w:sz w:val="23"/>
          <w:szCs w:val="23"/>
          <w:lang w:val="en-GB"/>
        </w:rPr>
        <w:t>Preparation o</w:t>
      </w:r>
      <w:r>
        <w:rPr>
          <w:rFonts w:ascii="Candara" w:hAnsi="Candara" w:cs="Arial"/>
          <w:sz w:val="23"/>
          <w:szCs w:val="23"/>
          <w:lang w:val="en-GB"/>
        </w:rPr>
        <w:t>f ISO Documents Quality Manual</w:t>
      </w:r>
      <w:r w:rsidRPr="002A786C">
        <w:rPr>
          <w:rFonts w:ascii="Candara" w:hAnsi="Candara" w:cs="Arial"/>
          <w:sz w:val="23"/>
          <w:szCs w:val="23"/>
          <w:lang w:val="en-GB"/>
        </w:rPr>
        <w:t>, Quality Procedures and formats for the Management Activities in Mechanical Division. Implementation of the Quality</w:t>
      </w:r>
      <w:r w:rsidR="00DE4F3F">
        <w:rPr>
          <w:rFonts w:ascii="Candara" w:hAnsi="Candara" w:cs="Arial"/>
          <w:sz w:val="23"/>
          <w:szCs w:val="23"/>
          <w:lang w:val="en-GB"/>
        </w:rPr>
        <w:t xml:space="preserve"> Management System in ISO 9001 </w:t>
      </w:r>
      <w:r w:rsidRPr="002A786C">
        <w:rPr>
          <w:rFonts w:ascii="Candara" w:hAnsi="Candara" w:cs="Arial"/>
          <w:sz w:val="23"/>
          <w:szCs w:val="23"/>
          <w:lang w:val="en-GB"/>
        </w:rPr>
        <w:t xml:space="preserve"> Standards single handedly. Preparation and performance of Internal and External Audits.</w:t>
      </w:r>
    </w:p>
    <w:p w:rsidR="00A1425C" w:rsidRPr="002A786C" w:rsidRDefault="00A1425C" w:rsidP="00A1425C">
      <w:pPr>
        <w:numPr>
          <w:ilvl w:val="0"/>
          <w:numId w:val="9"/>
        </w:numPr>
        <w:spacing w:line="360" w:lineRule="auto"/>
        <w:rPr>
          <w:rFonts w:ascii="Candara" w:hAnsi="Candara" w:cs="Arial"/>
          <w:sz w:val="23"/>
          <w:szCs w:val="23"/>
          <w:lang w:val="en-GB"/>
        </w:rPr>
      </w:pPr>
      <w:r w:rsidRPr="002A786C">
        <w:rPr>
          <w:rFonts w:ascii="Candara" w:hAnsi="Candara" w:cs="Arial"/>
          <w:sz w:val="23"/>
          <w:szCs w:val="23"/>
          <w:lang w:val="en-GB"/>
        </w:rPr>
        <w:t xml:space="preserve"> Co-ordination with the client</w:t>
      </w:r>
      <w:r>
        <w:rPr>
          <w:rFonts w:ascii="Candara" w:hAnsi="Candara" w:cs="Arial"/>
          <w:sz w:val="23"/>
          <w:szCs w:val="23"/>
          <w:lang w:val="en-GB"/>
        </w:rPr>
        <w:t xml:space="preserve"> / subcontractors </w:t>
      </w:r>
      <w:r w:rsidRPr="002A786C">
        <w:rPr>
          <w:rFonts w:ascii="Candara" w:hAnsi="Candara" w:cs="Arial"/>
          <w:sz w:val="23"/>
          <w:szCs w:val="23"/>
          <w:lang w:val="en-GB"/>
        </w:rPr>
        <w:t>for Quality Related matters. Preparation, Implementation and monitoring Quality plans, Quality Procedures &amp; ITP’S</w:t>
      </w:r>
    </w:p>
    <w:p w:rsidR="00A1425C" w:rsidRPr="002A786C" w:rsidRDefault="00A1425C" w:rsidP="00A1425C">
      <w:pPr>
        <w:numPr>
          <w:ilvl w:val="0"/>
          <w:numId w:val="8"/>
        </w:numPr>
        <w:spacing w:line="360" w:lineRule="auto"/>
        <w:rPr>
          <w:rFonts w:ascii="Candara" w:hAnsi="Candara" w:cs="Arial"/>
          <w:sz w:val="23"/>
          <w:szCs w:val="23"/>
          <w:lang w:val="en-GB"/>
        </w:rPr>
      </w:pPr>
      <w:r w:rsidRPr="002A786C">
        <w:rPr>
          <w:rFonts w:ascii="Candara" w:hAnsi="Candara" w:cs="Arial"/>
          <w:sz w:val="23"/>
          <w:szCs w:val="23"/>
          <w:lang w:val="en-GB"/>
        </w:rPr>
        <w:t>Quality Control Activities like Inspection of In-coming Materials, Fabrication, Welding, Erection, Alignments (HDPS Conveyors, Blowers, Compressors, Aeration Fans) etc.,</w:t>
      </w:r>
    </w:p>
    <w:p w:rsidR="00A1425C" w:rsidRDefault="00A1425C" w:rsidP="00A1425C">
      <w:pPr>
        <w:numPr>
          <w:ilvl w:val="0"/>
          <w:numId w:val="8"/>
        </w:numPr>
        <w:spacing w:line="360" w:lineRule="auto"/>
        <w:rPr>
          <w:rFonts w:ascii="Candara" w:hAnsi="Candara" w:cs="Arial"/>
          <w:sz w:val="23"/>
          <w:szCs w:val="23"/>
          <w:lang w:val="en-GB"/>
        </w:rPr>
      </w:pPr>
      <w:r w:rsidRPr="002A786C">
        <w:rPr>
          <w:rFonts w:ascii="Candara" w:hAnsi="Candara" w:cs="Arial"/>
          <w:sz w:val="23"/>
          <w:szCs w:val="23"/>
          <w:lang w:val="en-GB"/>
        </w:rPr>
        <w:t>Responsible for the preparation of Test Packs for Hydro / Pneumatic / Service Tests &amp; submission to Client, Ins</w:t>
      </w:r>
      <w:r>
        <w:rPr>
          <w:rFonts w:ascii="Candara" w:hAnsi="Candara" w:cs="Arial"/>
          <w:sz w:val="23"/>
          <w:szCs w:val="23"/>
          <w:lang w:val="en-GB"/>
        </w:rPr>
        <w:t xml:space="preserve">pection and Witnessing of Tests, calibration of gauges, etc., </w:t>
      </w:r>
    </w:p>
    <w:p w:rsidR="00A1425C" w:rsidRPr="006B7EBC" w:rsidRDefault="006B7EBC" w:rsidP="006B7EBC">
      <w:pPr>
        <w:spacing w:line="276" w:lineRule="auto"/>
        <w:ind w:left="-90"/>
        <w:rPr>
          <w:smallCaps/>
          <w:sz w:val="28"/>
          <w:szCs w:val="23"/>
          <w:u w:val="single"/>
          <w:lang w:val="en-GB"/>
        </w:rPr>
      </w:pPr>
      <w:r w:rsidRPr="006B7EBC">
        <w:rPr>
          <w:smallCaps/>
          <w:sz w:val="28"/>
          <w:szCs w:val="23"/>
          <w:u w:val="single"/>
          <w:lang w:val="en-GB"/>
        </w:rPr>
        <w:t xml:space="preserve">Previous Projects Summary  </w:t>
      </w:r>
      <w:r>
        <w:rPr>
          <w:smallCaps/>
          <w:sz w:val="28"/>
          <w:szCs w:val="23"/>
          <w:u w:val="single"/>
          <w:lang w:val="en-GB"/>
        </w:rPr>
        <w:t>(</w:t>
      </w:r>
      <w:r w:rsidRPr="006B7EBC">
        <w:rPr>
          <w:smallCaps/>
          <w:sz w:val="28"/>
          <w:szCs w:val="23"/>
          <w:u w:val="single"/>
          <w:lang w:val="en-GB"/>
        </w:rPr>
        <w:t>India</w:t>
      </w:r>
      <w:r>
        <w:rPr>
          <w:smallCaps/>
          <w:sz w:val="28"/>
          <w:szCs w:val="23"/>
          <w:u w:val="single"/>
          <w:lang w:val="en-GB"/>
        </w:rPr>
        <w:t>)</w:t>
      </w:r>
    </w:p>
    <w:p w:rsidR="00A1425C" w:rsidRPr="00AB1691" w:rsidRDefault="00A1425C" w:rsidP="00A1425C">
      <w:pPr>
        <w:pStyle w:val="BodyText2"/>
        <w:spacing w:line="360" w:lineRule="auto"/>
        <w:rPr>
          <w:rFonts w:ascii="Candara" w:hAnsi="Candara" w:cs="Arial"/>
          <w:b/>
          <w:sz w:val="12"/>
          <w:szCs w:val="23"/>
        </w:rPr>
      </w:pPr>
      <w:bookmarkStart w:id="0" w:name="_GoBack"/>
      <w:bookmarkEnd w:id="0"/>
    </w:p>
    <w:p w:rsidR="00A1425C" w:rsidRPr="003C5C00" w:rsidRDefault="00A1425C" w:rsidP="00A1425C">
      <w:pPr>
        <w:pStyle w:val="BodyText2"/>
        <w:spacing w:line="360" w:lineRule="auto"/>
        <w:rPr>
          <w:rFonts w:ascii="Candara" w:hAnsi="Candara" w:cs="Arial"/>
          <w:b/>
          <w:sz w:val="23"/>
          <w:szCs w:val="23"/>
        </w:rPr>
      </w:pPr>
      <w:r w:rsidRPr="003C5C00">
        <w:rPr>
          <w:rFonts w:ascii="Candara" w:hAnsi="Candara" w:cs="Arial"/>
          <w:b/>
          <w:sz w:val="23"/>
          <w:szCs w:val="23"/>
        </w:rPr>
        <w:t>Dorman Engineering Pvt Ltd</w:t>
      </w:r>
      <w:r>
        <w:rPr>
          <w:rFonts w:ascii="Candara" w:hAnsi="Candara" w:cs="Arial"/>
          <w:b/>
          <w:sz w:val="23"/>
          <w:szCs w:val="23"/>
        </w:rPr>
        <w:t>.  (Jul</w:t>
      </w:r>
      <w:r w:rsidRPr="003C5C00">
        <w:rPr>
          <w:rFonts w:ascii="Candara" w:hAnsi="Candara" w:cs="Arial"/>
          <w:b/>
          <w:sz w:val="23"/>
          <w:szCs w:val="23"/>
        </w:rPr>
        <w:t>. 2001 – Mar. 2004)</w:t>
      </w:r>
    </w:p>
    <w:p w:rsidR="00A1425C" w:rsidRPr="008257F3" w:rsidRDefault="00A1425C" w:rsidP="00A1425C">
      <w:pPr>
        <w:spacing w:line="360" w:lineRule="auto"/>
        <w:rPr>
          <w:rFonts w:ascii="Candara" w:hAnsi="Candara" w:cs="Arial"/>
          <w:sz w:val="23"/>
          <w:szCs w:val="23"/>
          <w:lang w:val="en-GB"/>
        </w:rPr>
      </w:pPr>
      <w:r w:rsidRPr="008257F3">
        <w:rPr>
          <w:rFonts w:ascii="Candara" w:hAnsi="Candara" w:cs="Arial"/>
          <w:sz w:val="23"/>
          <w:szCs w:val="23"/>
          <w:lang w:val="en-GB"/>
        </w:rPr>
        <w:t>[2-2003 till 3-2004] As QA/QC Engineer, Panipat Refinery – Haryana.DEPL, Larsen &amp; Toubro Limited.</w:t>
      </w:r>
    </w:p>
    <w:p w:rsidR="00A1425C" w:rsidRPr="008257F3" w:rsidRDefault="00DA31E7" w:rsidP="00A1425C">
      <w:pPr>
        <w:tabs>
          <w:tab w:val="left" w:pos="720"/>
        </w:tabs>
        <w:spacing w:line="360" w:lineRule="auto"/>
        <w:rPr>
          <w:rFonts w:ascii="Candara" w:hAnsi="Candara" w:cs="Arial"/>
          <w:sz w:val="23"/>
          <w:szCs w:val="23"/>
          <w:lang w:val="en-GB"/>
        </w:rPr>
      </w:pPr>
      <w:r>
        <w:rPr>
          <w:rFonts w:ascii="Candara" w:hAnsi="Candara" w:cs="Arial"/>
          <w:sz w:val="23"/>
          <w:szCs w:val="23"/>
          <w:lang w:val="en-GB"/>
        </w:rPr>
        <w:tab/>
      </w:r>
      <w:r w:rsidR="00A1425C" w:rsidRPr="008257F3">
        <w:rPr>
          <w:rFonts w:ascii="Candara" w:hAnsi="Candara" w:cs="Arial"/>
          <w:sz w:val="23"/>
          <w:szCs w:val="23"/>
          <w:lang w:val="en-GB"/>
        </w:rPr>
        <w:t>Fabrication and Erection of Reformer Package</w:t>
      </w:r>
      <w:r w:rsidR="00A1425C">
        <w:rPr>
          <w:rFonts w:ascii="Candara" w:hAnsi="Candara" w:cs="Arial"/>
          <w:sz w:val="23"/>
          <w:szCs w:val="23"/>
          <w:lang w:val="en-GB"/>
        </w:rPr>
        <w:t>, Heater Units, Chimneys, incl. piping</w:t>
      </w:r>
      <w:r w:rsidR="00A1425C" w:rsidRPr="008257F3">
        <w:rPr>
          <w:rFonts w:ascii="Candara" w:hAnsi="Candara" w:cs="Arial"/>
          <w:sz w:val="23"/>
          <w:szCs w:val="23"/>
          <w:lang w:val="en-GB"/>
        </w:rPr>
        <w:t>,</w:t>
      </w:r>
    </w:p>
    <w:p w:rsidR="00A1425C" w:rsidRPr="008257F3" w:rsidRDefault="00A1425C" w:rsidP="00A1425C">
      <w:pPr>
        <w:tabs>
          <w:tab w:val="left" w:pos="1425"/>
        </w:tabs>
        <w:spacing w:line="360" w:lineRule="auto"/>
        <w:rPr>
          <w:rFonts w:ascii="Candara" w:hAnsi="Candara" w:cs="Arial"/>
          <w:sz w:val="23"/>
          <w:szCs w:val="23"/>
          <w:lang w:val="en-GB"/>
        </w:rPr>
      </w:pPr>
      <w:r w:rsidRPr="008257F3">
        <w:rPr>
          <w:rFonts w:ascii="Candara" w:hAnsi="Candara" w:cs="Arial"/>
          <w:sz w:val="23"/>
          <w:szCs w:val="23"/>
          <w:lang w:val="en-GB"/>
        </w:rPr>
        <w:t>[6-200</w:t>
      </w:r>
      <w:r>
        <w:rPr>
          <w:rFonts w:ascii="Candara" w:hAnsi="Candara" w:cs="Arial"/>
          <w:sz w:val="23"/>
          <w:szCs w:val="23"/>
          <w:lang w:val="en-GB"/>
        </w:rPr>
        <w:t>1</w:t>
      </w:r>
      <w:r w:rsidRPr="008257F3">
        <w:rPr>
          <w:rFonts w:ascii="Candara" w:hAnsi="Candara" w:cs="Arial"/>
          <w:sz w:val="23"/>
          <w:szCs w:val="23"/>
          <w:lang w:val="en-GB"/>
        </w:rPr>
        <w:t xml:space="preserve">till 1-2003] As QA/QC Engineer, </w:t>
      </w:r>
      <w:r>
        <w:rPr>
          <w:rFonts w:ascii="Candara" w:hAnsi="Candara" w:cs="Arial"/>
          <w:sz w:val="23"/>
          <w:szCs w:val="23"/>
          <w:lang w:val="en-GB"/>
        </w:rPr>
        <w:t xml:space="preserve">DEPL, </w:t>
      </w:r>
      <w:r w:rsidRPr="008257F3">
        <w:rPr>
          <w:rFonts w:ascii="Candara" w:hAnsi="Candara" w:cs="Arial"/>
          <w:sz w:val="23"/>
          <w:szCs w:val="23"/>
          <w:lang w:val="en-GB"/>
        </w:rPr>
        <w:t>Reliance Polymers – Nagpur.</w:t>
      </w:r>
    </w:p>
    <w:p w:rsidR="00DA31E7" w:rsidRDefault="00A1425C" w:rsidP="00A1425C">
      <w:pPr>
        <w:tabs>
          <w:tab w:val="left" w:pos="1425"/>
        </w:tabs>
        <w:spacing w:line="360" w:lineRule="auto"/>
        <w:rPr>
          <w:rFonts w:ascii="Candara" w:hAnsi="Candara" w:cs="Arial"/>
          <w:sz w:val="23"/>
          <w:szCs w:val="23"/>
          <w:lang w:val="en-GB"/>
        </w:rPr>
      </w:pPr>
      <w:r w:rsidRPr="008257F3">
        <w:rPr>
          <w:rFonts w:ascii="Candara" w:hAnsi="Candara" w:cs="Arial"/>
          <w:sz w:val="23"/>
          <w:szCs w:val="23"/>
          <w:lang w:val="en-GB"/>
        </w:rPr>
        <w:t>Fabrication and Erection of Polymer Piping</w:t>
      </w:r>
    </w:p>
    <w:p w:rsidR="00A1425C" w:rsidRPr="008257F3" w:rsidRDefault="00DA31E7" w:rsidP="00A1425C">
      <w:pPr>
        <w:tabs>
          <w:tab w:val="left" w:pos="1425"/>
        </w:tabs>
        <w:spacing w:line="360" w:lineRule="auto"/>
        <w:rPr>
          <w:rFonts w:ascii="Candara" w:hAnsi="Candara" w:cs="Arial"/>
          <w:sz w:val="23"/>
          <w:szCs w:val="23"/>
          <w:lang w:val="en-GB"/>
        </w:rPr>
      </w:pPr>
      <w:r>
        <w:rPr>
          <w:rFonts w:ascii="Candara" w:hAnsi="Candara" w:cs="Arial"/>
          <w:sz w:val="23"/>
          <w:szCs w:val="23"/>
          <w:lang w:val="en-GB"/>
        </w:rPr>
        <w:t xml:space="preserve">               E</w:t>
      </w:r>
      <w:r w:rsidR="00A1425C" w:rsidRPr="008257F3">
        <w:rPr>
          <w:rFonts w:ascii="Candara" w:hAnsi="Candara" w:cs="Arial"/>
          <w:sz w:val="23"/>
          <w:szCs w:val="23"/>
          <w:lang w:val="en-GB"/>
        </w:rPr>
        <w:t>rection</w:t>
      </w:r>
      <w:r w:rsidR="00A1425C">
        <w:rPr>
          <w:rFonts w:ascii="Candara" w:hAnsi="Candara" w:cs="Arial"/>
          <w:sz w:val="23"/>
          <w:szCs w:val="23"/>
          <w:lang w:val="en-GB"/>
        </w:rPr>
        <w:t xml:space="preserve">&amp; Alignment </w:t>
      </w:r>
      <w:r w:rsidR="00A1425C" w:rsidRPr="008257F3">
        <w:rPr>
          <w:rFonts w:ascii="Candara" w:hAnsi="Candara" w:cs="Arial"/>
          <w:sz w:val="23"/>
          <w:szCs w:val="23"/>
          <w:lang w:val="en-GB"/>
        </w:rPr>
        <w:t>of Equipment’s, Pumps.</w:t>
      </w:r>
    </w:p>
    <w:p w:rsidR="00A1425C" w:rsidRPr="008257F3" w:rsidRDefault="00A1425C" w:rsidP="00A1425C">
      <w:pPr>
        <w:tabs>
          <w:tab w:val="left" w:pos="1455"/>
        </w:tabs>
        <w:spacing w:line="360" w:lineRule="auto"/>
        <w:rPr>
          <w:rFonts w:ascii="Candara" w:hAnsi="Candara" w:cs="Arial"/>
          <w:sz w:val="23"/>
          <w:szCs w:val="23"/>
          <w:u w:val="single"/>
        </w:rPr>
      </w:pPr>
      <w:r w:rsidRPr="001920C3">
        <w:rPr>
          <w:rFonts w:ascii="Candara" w:hAnsi="Candara" w:cs="Arial"/>
          <w:b/>
          <w:sz w:val="23"/>
          <w:szCs w:val="23"/>
        </w:rPr>
        <w:t>Neo Structo Construction Limited.</w:t>
      </w:r>
      <w:r>
        <w:rPr>
          <w:rFonts w:ascii="Candara" w:hAnsi="Candara" w:cs="Arial"/>
          <w:b/>
          <w:sz w:val="23"/>
          <w:szCs w:val="23"/>
        </w:rPr>
        <w:t xml:space="preserve"> (</w:t>
      </w:r>
      <w:r w:rsidRPr="001920C3">
        <w:rPr>
          <w:rFonts w:ascii="Candara" w:hAnsi="Candara" w:cs="Arial"/>
          <w:b/>
          <w:sz w:val="23"/>
          <w:szCs w:val="23"/>
        </w:rPr>
        <w:t>Nov.1998 – Sep.2000.</w:t>
      </w:r>
      <w:r>
        <w:rPr>
          <w:rFonts w:ascii="Candara" w:hAnsi="Candara" w:cs="Arial"/>
          <w:b/>
          <w:sz w:val="23"/>
          <w:szCs w:val="23"/>
        </w:rPr>
        <w:t>)</w:t>
      </w:r>
    </w:p>
    <w:p w:rsidR="00A1425C" w:rsidRPr="000A75BC" w:rsidRDefault="00A1425C" w:rsidP="00A1425C">
      <w:pPr>
        <w:pStyle w:val="BodyTextIndent3"/>
        <w:spacing w:line="360" w:lineRule="auto"/>
        <w:ind w:left="1440"/>
        <w:rPr>
          <w:rFonts w:ascii="Candara" w:hAnsi="Candara" w:cs="Arial"/>
          <w:sz w:val="8"/>
          <w:szCs w:val="23"/>
          <w:lang w:val="en-GB"/>
        </w:rPr>
      </w:pPr>
    </w:p>
    <w:p w:rsidR="00A1425C" w:rsidRPr="008257F3" w:rsidRDefault="00A1425C" w:rsidP="00A1425C">
      <w:pPr>
        <w:pStyle w:val="BodyTextIndent3"/>
        <w:spacing w:line="360" w:lineRule="auto"/>
        <w:ind w:left="0"/>
        <w:rPr>
          <w:rFonts w:ascii="Candara" w:hAnsi="Candara" w:cs="Arial"/>
          <w:sz w:val="23"/>
          <w:szCs w:val="23"/>
          <w:lang w:val="en-GB"/>
        </w:rPr>
      </w:pPr>
      <w:r w:rsidRPr="008257F3">
        <w:rPr>
          <w:rFonts w:ascii="Candara" w:hAnsi="Candara" w:cs="Arial"/>
          <w:sz w:val="23"/>
          <w:szCs w:val="23"/>
          <w:lang w:val="en-GB"/>
        </w:rPr>
        <w:t>[9-1999 till 8-2000] In Q</w:t>
      </w:r>
      <w:r>
        <w:rPr>
          <w:rFonts w:ascii="Candara" w:hAnsi="Candara" w:cs="Arial"/>
          <w:sz w:val="23"/>
          <w:szCs w:val="23"/>
          <w:lang w:val="en-GB"/>
        </w:rPr>
        <w:t>uality Control &amp; Planning depts.</w:t>
      </w:r>
    </w:p>
    <w:p w:rsidR="00A1425C" w:rsidRPr="008257F3" w:rsidRDefault="00A1425C" w:rsidP="00DA31E7">
      <w:pPr>
        <w:pStyle w:val="BodyTextIndent3"/>
        <w:tabs>
          <w:tab w:val="clear" w:pos="1515"/>
          <w:tab w:val="left" w:pos="2160"/>
        </w:tabs>
        <w:spacing w:line="360" w:lineRule="auto"/>
        <w:rPr>
          <w:rFonts w:ascii="Candara" w:hAnsi="Candara" w:cs="Arial"/>
          <w:sz w:val="23"/>
          <w:szCs w:val="23"/>
        </w:rPr>
      </w:pPr>
      <w:r w:rsidRPr="008257F3">
        <w:rPr>
          <w:rFonts w:ascii="Candara" w:hAnsi="Candara" w:cs="Arial"/>
          <w:sz w:val="23"/>
          <w:szCs w:val="23"/>
        </w:rPr>
        <w:t>Fabrication &amp; Erection of 2m dia</w:t>
      </w:r>
      <w:r>
        <w:rPr>
          <w:rFonts w:ascii="Candara" w:hAnsi="Candara" w:cs="Arial"/>
          <w:sz w:val="23"/>
          <w:szCs w:val="23"/>
        </w:rPr>
        <w:t>.</w:t>
      </w:r>
      <w:r w:rsidRPr="008257F3">
        <w:rPr>
          <w:rFonts w:ascii="Candara" w:hAnsi="Candara" w:cs="Arial"/>
          <w:sz w:val="23"/>
          <w:szCs w:val="23"/>
        </w:rPr>
        <w:t xml:space="preserve"> Cross Country Welded Pipe Line</w:t>
      </w:r>
      <w:r>
        <w:rPr>
          <w:rFonts w:ascii="Candara" w:hAnsi="Candara" w:cs="Arial"/>
          <w:sz w:val="23"/>
          <w:szCs w:val="23"/>
        </w:rPr>
        <w:t>s</w:t>
      </w:r>
      <w:r w:rsidRPr="008257F3">
        <w:rPr>
          <w:rFonts w:ascii="Candara" w:hAnsi="Candara" w:cs="Arial"/>
          <w:sz w:val="23"/>
          <w:szCs w:val="23"/>
        </w:rPr>
        <w:t>,</w:t>
      </w:r>
      <w:r>
        <w:rPr>
          <w:rFonts w:ascii="Candara" w:hAnsi="Candara" w:cs="Arial"/>
          <w:sz w:val="23"/>
          <w:szCs w:val="23"/>
        </w:rPr>
        <w:t xml:space="preserve"> G</w:t>
      </w:r>
      <w:r w:rsidRPr="008257F3">
        <w:rPr>
          <w:rFonts w:ascii="Candara" w:hAnsi="Candara" w:cs="Arial"/>
          <w:sz w:val="23"/>
          <w:szCs w:val="23"/>
        </w:rPr>
        <w:t>ujarat.</w:t>
      </w:r>
    </w:p>
    <w:p w:rsidR="00A1425C" w:rsidRPr="000A75BC" w:rsidRDefault="00A1425C" w:rsidP="00A1425C">
      <w:pPr>
        <w:pStyle w:val="BodyTextIndent3"/>
        <w:spacing w:line="360" w:lineRule="auto"/>
        <w:ind w:left="1440"/>
        <w:rPr>
          <w:rFonts w:ascii="Candara" w:hAnsi="Candara" w:cs="Arial"/>
          <w:sz w:val="4"/>
          <w:szCs w:val="23"/>
        </w:rPr>
      </w:pPr>
    </w:p>
    <w:p w:rsidR="00A1425C" w:rsidRPr="008257F3" w:rsidRDefault="00A1425C" w:rsidP="00A1425C">
      <w:pPr>
        <w:spacing w:line="360" w:lineRule="auto"/>
        <w:ind w:left="-360" w:firstLine="360"/>
        <w:rPr>
          <w:rFonts w:ascii="Candara" w:hAnsi="Candara" w:cs="Arial"/>
          <w:sz w:val="23"/>
          <w:szCs w:val="23"/>
        </w:rPr>
      </w:pPr>
      <w:r w:rsidRPr="008257F3">
        <w:rPr>
          <w:rFonts w:ascii="Candara" w:hAnsi="Candara" w:cs="Arial"/>
          <w:sz w:val="23"/>
          <w:szCs w:val="23"/>
        </w:rPr>
        <w:t>[11-1998 till 9-2000] As Engineer (QA/QC)</w:t>
      </w:r>
    </w:p>
    <w:p w:rsidR="00A1425C" w:rsidRPr="008257F3" w:rsidRDefault="00A1425C" w:rsidP="00DA31E7">
      <w:pPr>
        <w:pStyle w:val="BodyTextIndent3"/>
        <w:spacing w:line="360" w:lineRule="auto"/>
        <w:rPr>
          <w:rFonts w:ascii="Candara" w:hAnsi="Candara" w:cs="Arial"/>
          <w:sz w:val="23"/>
          <w:szCs w:val="23"/>
        </w:rPr>
      </w:pPr>
      <w:r w:rsidRPr="008257F3">
        <w:rPr>
          <w:rFonts w:ascii="Candara" w:hAnsi="Candara" w:cs="Arial"/>
          <w:sz w:val="23"/>
          <w:szCs w:val="23"/>
        </w:rPr>
        <w:t xml:space="preserve">Neo Structo Construction Ltd., Reliance Petroleum Ltd.  (Process Piping, Structural &amp; Equipment </w:t>
      </w:r>
      <w:r>
        <w:rPr>
          <w:rFonts w:ascii="Candara" w:hAnsi="Candara" w:cs="Arial"/>
          <w:sz w:val="23"/>
          <w:szCs w:val="23"/>
        </w:rPr>
        <w:t>Installation, Alignment, Testing and commissioning</w:t>
      </w:r>
      <w:r w:rsidRPr="008257F3">
        <w:rPr>
          <w:rFonts w:ascii="Candara" w:hAnsi="Candara" w:cs="Arial"/>
          <w:sz w:val="23"/>
          <w:szCs w:val="23"/>
        </w:rPr>
        <w:t>), Jamnagar, Gujarat.</w:t>
      </w:r>
    </w:p>
    <w:p w:rsidR="00A1425C" w:rsidRDefault="00A1425C" w:rsidP="00DA31E7">
      <w:pPr>
        <w:pStyle w:val="BodyTextIndent3"/>
        <w:spacing w:line="360" w:lineRule="auto"/>
        <w:ind w:left="0"/>
        <w:rPr>
          <w:rFonts w:ascii="Candara" w:hAnsi="Candara" w:cs="Arial"/>
          <w:sz w:val="23"/>
          <w:szCs w:val="23"/>
        </w:rPr>
      </w:pPr>
      <w:r>
        <w:rPr>
          <w:rFonts w:ascii="Candara" w:hAnsi="Candara" w:cs="Arial"/>
          <w:sz w:val="23"/>
          <w:szCs w:val="23"/>
        </w:rPr>
        <w:t xml:space="preserve">Co-ordination with NDT subcontractors </w:t>
      </w:r>
      <w:r w:rsidR="00FA3790">
        <w:rPr>
          <w:rFonts w:ascii="Candara" w:hAnsi="Candara" w:cs="Arial"/>
          <w:sz w:val="23"/>
          <w:szCs w:val="23"/>
        </w:rPr>
        <w:t xml:space="preserve">and interpretation </w:t>
      </w:r>
      <w:r>
        <w:rPr>
          <w:rFonts w:ascii="Candara" w:hAnsi="Candara" w:cs="Arial"/>
          <w:sz w:val="23"/>
          <w:szCs w:val="23"/>
        </w:rPr>
        <w:t>for Radiography, Ultrasonic &amp; MPI.</w:t>
      </w:r>
    </w:p>
    <w:p w:rsidR="00A1425C" w:rsidRDefault="009B5891" w:rsidP="00DA31E7">
      <w:pPr>
        <w:pStyle w:val="BodyTextIndent3"/>
        <w:spacing w:line="360" w:lineRule="auto"/>
        <w:rPr>
          <w:rFonts w:ascii="Candara" w:hAnsi="Candara" w:cs="Arial"/>
          <w:sz w:val="23"/>
          <w:szCs w:val="23"/>
        </w:rPr>
      </w:pPr>
      <w:r>
        <w:rPr>
          <w:rFonts w:ascii="Candara" w:hAnsi="Candara" w:cs="Arial"/>
          <w:sz w:val="23"/>
          <w:szCs w:val="23"/>
        </w:rPr>
        <w:t xml:space="preserve">Welding </w:t>
      </w:r>
      <w:r w:rsidR="00A1425C" w:rsidRPr="008257F3">
        <w:rPr>
          <w:rFonts w:ascii="Candara" w:hAnsi="Candara" w:cs="Arial"/>
          <w:sz w:val="23"/>
          <w:szCs w:val="23"/>
        </w:rPr>
        <w:t>Inspection</w:t>
      </w:r>
      <w:r>
        <w:rPr>
          <w:rFonts w:ascii="Candara" w:hAnsi="Candara" w:cs="Arial"/>
          <w:sz w:val="23"/>
          <w:szCs w:val="23"/>
        </w:rPr>
        <w:t xml:space="preserve">, </w:t>
      </w:r>
      <w:r w:rsidRPr="008257F3">
        <w:rPr>
          <w:rFonts w:ascii="Candara" w:hAnsi="Candara" w:cs="Arial"/>
          <w:sz w:val="23"/>
          <w:szCs w:val="23"/>
        </w:rPr>
        <w:t>Inspection</w:t>
      </w:r>
      <w:r>
        <w:rPr>
          <w:rFonts w:ascii="Candara" w:hAnsi="Candara" w:cs="Arial"/>
          <w:sz w:val="23"/>
          <w:szCs w:val="23"/>
        </w:rPr>
        <w:t xml:space="preserve"> of </w:t>
      </w:r>
      <w:r w:rsidR="00A1425C" w:rsidRPr="008257F3">
        <w:rPr>
          <w:rFonts w:ascii="Candara" w:hAnsi="Candara" w:cs="Arial"/>
          <w:sz w:val="23"/>
          <w:szCs w:val="23"/>
        </w:rPr>
        <w:t xml:space="preserve">piping, </w:t>
      </w:r>
      <w:r w:rsidRPr="008257F3">
        <w:rPr>
          <w:rFonts w:ascii="Candara" w:hAnsi="Candara" w:cs="Arial"/>
          <w:sz w:val="23"/>
          <w:szCs w:val="23"/>
        </w:rPr>
        <w:t>structural</w:t>
      </w:r>
      <w:r w:rsidR="00A1425C" w:rsidRPr="008257F3">
        <w:rPr>
          <w:rFonts w:ascii="Candara" w:hAnsi="Candara" w:cs="Arial"/>
          <w:sz w:val="23"/>
          <w:szCs w:val="23"/>
        </w:rPr>
        <w:t>,</w:t>
      </w:r>
      <w:r>
        <w:rPr>
          <w:rFonts w:ascii="Candara" w:hAnsi="Candara" w:cs="Arial"/>
          <w:sz w:val="23"/>
          <w:szCs w:val="23"/>
        </w:rPr>
        <w:t xml:space="preserve"> hydro test </w:t>
      </w:r>
      <w:r w:rsidR="00A1425C" w:rsidRPr="008257F3">
        <w:rPr>
          <w:rFonts w:ascii="Candara" w:hAnsi="Candara" w:cs="Arial"/>
          <w:sz w:val="23"/>
          <w:szCs w:val="23"/>
        </w:rPr>
        <w:t>for the Plants Amine, Coker &amp;Sulphur Granulation</w:t>
      </w:r>
      <w:r w:rsidR="00A1425C">
        <w:rPr>
          <w:rFonts w:ascii="Candara" w:hAnsi="Candara" w:cs="Arial"/>
          <w:sz w:val="23"/>
          <w:szCs w:val="23"/>
        </w:rPr>
        <w:t>. Preparation of test packages, In</w:t>
      </w:r>
      <w:r>
        <w:rPr>
          <w:rFonts w:ascii="Candara" w:hAnsi="Candara" w:cs="Arial"/>
          <w:sz w:val="23"/>
          <w:szCs w:val="23"/>
        </w:rPr>
        <w:t xml:space="preserve">spection reports, Audit reports., etc., </w:t>
      </w:r>
    </w:p>
    <w:p w:rsidR="00587CC4" w:rsidRPr="00DE18AD" w:rsidRDefault="00DE18AD" w:rsidP="00DE18AD">
      <w:pPr>
        <w:spacing w:line="276" w:lineRule="auto"/>
        <w:ind w:left="-90"/>
        <w:rPr>
          <w:smallCaps/>
          <w:sz w:val="28"/>
          <w:szCs w:val="23"/>
          <w:u w:val="single"/>
          <w:lang w:val="en-GB"/>
        </w:rPr>
      </w:pPr>
      <w:r w:rsidRPr="00DE18AD">
        <w:rPr>
          <w:smallCaps/>
          <w:sz w:val="28"/>
          <w:szCs w:val="23"/>
          <w:u w:val="single"/>
          <w:lang w:val="en-GB"/>
        </w:rPr>
        <w:t>Academic Qualification &amp; Certifications</w:t>
      </w:r>
    </w:p>
    <w:p w:rsidR="00DE18AD" w:rsidRPr="002536FA" w:rsidRDefault="00DE18AD" w:rsidP="00587CC4">
      <w:pPr>
        <w:rPr>
          <w:rFonts w:ascii="Tahoma" w:hAnsi="Tahoma" w:cs="Tahoma"/>
          <w:b/>
          <w:bCs/>
          <w:sz w:val="8"/>
        </w:rPr>
      </w:pPr>
    </w:p>
    <w:p w:rsidR="00587CC4" w:rsidRDefault="00587CC4" w:rsidP="00587CC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  <w:sz w:val="20"/>
          <w:szCs w:val="20"/>
        </w:rPr>
        <w:t xml:space="preserve">achelor of 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z w:val="20"/>
          <w:szCs w:val="20"/>
        </w:rPr>
        <w:t>ngineering (Mechanical),</w:t>
      </w:r>
    </w:p>
    <w:p w:rsidR="00587CC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M.S.Ramaiah Institute of Technology, Bangalore University, INDIA, 1998.</w:t>
      </w:r>
    </w:p>
    <w:p w:rsidR="00587CC4" w:rsidRPr="00FE5FF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14"/>
          <w:szCs w:val="20"/>
        </w:rPr>
      </w:pPr>
    </w:p>
    <w:p w:rsidR="00587CC4" w:rsidRPr="00430837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sz w:val="20"/>
          <w:szCs w:val="20"/>
        </w:rPr>
      </w:pPr>
      <w:r w:rsidRPr="00430837">
        <w:rPr>
          <w:rFonts w:ascii="Tahoma" w:hAnsi="Tahoma" w:cs="Tahoma"/>
          <w:b/>
          <w:sz w:val="20"/>
          <w:szCs w:val="20"/>
        </w:rPr>
        <w:t xml:space="preserve">Master of Project Management  </w:t>
      </w:r>
    </w:p>
    <w:p w:rsidR="00587CC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(Pursuing Certification)</w:t>
      </w:r>
    </w:p>
    <w:p w:rsidR="00587CC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:rsidR="00587CC4" w:rsidRPr="00E711E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  <w:sz w:val="20"/>
          <w:szCs w:val="20"/>
        </w:rPr>
      </w:pPr>
      <w:r w:rsidRPr="00E711E4">
        <w:rPr>
          <w:rFonts w:ascii="Tahoma" w:hAnsi="Tahoma" w:cs="Tahoma"/>
          <w:b/>
          <w:bCs/>
          <w:sz w:val="20"/>
          <w:szCs w:val="20"/>
        </w:rPr>
        <w:t xml:space="preserve">Project Management Professional (PMP) </w:t>
      </w:r>
    </w:p>
    <w:p w:rsidR="00587CC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 w:rsidRPr="006950A1">
        <w:rPr>
          <w:rFonts w:ascii="Tahoma" w:hAnsi="Tahoma" w:cs="Tahoma"/>
          <w:sz w:val="20"/>
          <w:szCs w:val="20"/>
        </w:rPr>
        <w:t>MMIT, Qatar</w:t>
      </w:r>
      <w:r>
        <w:rPr>
          <w:rFonts w:ascii="Tahoma" w:hAnsi="Tahoma" w:cs="Tahoma"/>
          <w:sz w:val="20"/>
          <w:szCs w:val="20"/>
        </w:rPr>
        <w:t xml:space="preserve"> (Pursuing Certification) </w:t>
      </w:r>
    </w:p>
    <w:p w:rsidR="00587CC4" w:rsidRPr="00FE5FF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  <w:sz w:val="14"/>
          <w:szCs w:val="20"/>
        </w:rPr>
      </w:pPr>
    </w:p>
    <w:p w:rsidR="00587CC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CSWIP 3.1 – (U.K) Certified Welding Inspector </w:t>
      </w:r>
    </w:p>
    <w:p w:rsidR="00587CC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  <w:sz w:val="20"/>
          <w:szCs w:val="20"/>
        </w:rPr>
      </w:pPr>
    </w:p>
    <w:p w:rsidR="00587CC4" w:rsidRDefault="00587CC4" w:rsidP="00587CC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z w:val="20"/>
          <w:szCs w:val="20"/>
        </w:rPr>
        <w:t xml:space="preserve">merican </w:t>
      </w:r>
      <w:r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ociety for 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z w:val="20"/>
          <w:szCs w:val="20"/>
        </w:rPr>
        <w:t xml:space="preserve">on-Destructive 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z w:val="20"/>
          <w:szCs w:val="20"/>
        </w:rPr>
        <w:t>esting (ASNT-Level-II)</w:t>
      </w:r>
    </w:p>
    <w:p w:rsidR="00587CC4" w:rsidRDefault="00587CC4" w:rsidP="00587CC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 RT, UT, MPT &amp; LPT.</w:t>
      </w:r>
    </w:p>
    <w:p w:rsidR="00587CC4" w:rsidRDefault="00587CC4" w:rsidP="00587CC4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Vaigai Consultants, Trichy, INDIA.</w:t>
      </w:r>
    </w:p>
    <w:p w:rsidR="00A1425C" w:rsidRPr="0082136E" w:rsidRDefault="00A1425C" w:rsidP="00A1425C">
      <w:pPr>
        <w:spacing w:line="360" w:lineRule="auto"/>
        <w:rPr>
          <w:rFonts w:ascii="Arial" w:hAnsi="Arial" w:cs="Arial"/>
          <w:sz w:val="10"/>
          <w:szCs w:val="20"/>
        </w:rPr>
      </w:pPr>
    </w:p>
    <w:p w:rsidR="00A1425C" w:rsidRPr="00DE18AD" w:rsidRDefault="00DE18AD" w:rsidP="00A1425C">
      <w:pPr>
        <w:spacing w:line="360" w:lineRule="auto"/>
        <w:ind w:hanging="90"/>
        <w:rPr>
          <w:rFonts w:ascii="Candara" w:hAnsi="Candara" w:cs="Arial"/>
          <w:sz w:val="22"/>
          <w:szCs w:val="20"/>
        </w:rPr>
      </w:pPr>
      <w:r w:rsidRPr="00DE18AD">
        <w:rPr>
          <w:rFonts w:ascii="Candara" w:hAnsi="Candara" w:cs="Arial"/>
          <w:b/>
          <w:sz w:val="22"/>
          <w:szCs w:val="20"/>
        </w:rPr>
        <w:t>Computer Skills</w:t>
      </w:r>
      <w:r w:rsidR="00A1425C" w:rsidRPr="00DE18AD">
        <w:rPr>
          <w:rFonts w:ascii="Candara" w:hAnsi="Candara" w:cs="Arial"/>
          <w:sz w:val="22"/>
          <w:szCs w:val="20"/>
        </w:rPr>
        <w:t xml:space="preserve">:     </w:t>
      </w:r>
      <w:r w:rsidR="00A1425C" w:rsidRPr="001920C3">
        <w:rPr>
          <w:rFonts w:ascii="Candara" w:hAnsi="Candara" w:cs="Arial"/>
          <w:sz w:val="22"/>
          <w:szCs w:val="20"/>
        </w:rPr>
        <w:t>MS Project, MS Office, AutoCAD</w:t>
      </w:r>
      <w:r w:rsidR="00A1425C">
        <w:rPr>
          <w:rFonts w:ascii="Candara" w:hAnsi="Candara" w:cs="Arial"/>
          <w:sz w:val="22"/>
          <w:szCs w:val="20"/>
        </w:rPr>
        <w:t>, Oracle etc.,</w:t>
      </w:r>
    </w:p>
    <w:p w:rsidR="00A1425C" w:rsidRPr="00DA46A0" w:rsidRDefault="00A1425C" w:rsidP="00A1425C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6"/>
          <w:szCs w:val="20"/>
        </w:rPr>
      </w:pPr>
    </w:p>
    <w:p w:rsidR="00D0562A" w:rsidRPr="00D0562A" w:rsidRDefault="00D0562A" w:rsidP="00DA31E7">
      <w:pPr>
        <w:pStyle w:val="Footer"/>
        <w:tabs>
          <w:tab w:val="clear" w:pos="4320"/>
          <w:tab w:val="clear" w:pos="8640"/>
        </w:tabs>
        <w:rPr>
          <w:rFonts w:ascii="Candara" w:hAnsi="Candara" w:cs="Arial"/>
          <w:b/>
          <w:sz w:val="22"/>
          <w:szCs w:val="20"/>
        </w:rPr>
      </w:pPr>
      <w:r w:rsidRPr="00D0562A">
        <w:rPr>
          <w:rFonts w:ascii="Candara" w:hAnsi="Candara" w:cs="Arial"/>
          <w:b/>
          <w:sz w:val="22"/>
          <w:szCs w:val="20"/>
        </w:rPr>
        <w:t xml:space="preserve">Courses / Trainings: </w:t>
      </w:r>
    </w:p>
    <w:p w:rsidR="00D0562A" w:rsidRPr="00943D50" w:rsidRDefault="00D0562A" w:rsidP="00DA31E7">
      <w:pPr>
        <w:pStyle w:val="Footer"/>
        <w:tabs>
          <w:tab w:val="clear" w:pos="4320"/>
          <w:tab w:val="clear" w:pos="8640"/>
        </w:tabs>
        <w:rPr>
          <w:rFonts w:ascii="Candara" w:hAnsi="Candara" w:cs="Arial"/>
          <w:sz w:val="12"/>
          <w:szCs w:val="20"/>
        </w:rPr>
      </w:pPr>
    </w:p>
    <w:p w:rsidR="00A1425C" w:rsidRDefault="00DA31E7" w:rsidP="00DA31E7">
      <w:pPr>
        <w:pStyle w:val="Footer"/>
        <w:tabs>
          <w:tab w:val="clear" w:pos="4320"/>
          <w:tab w:val="clear" w:pos="8640"/>
        </w:tabs>
        <w:rPr>
          <w:rFonts w:ascii="Candara" w:hAnsi="Candara" w:cs="Arial"/>
          <w:sz w:val="22"/>
          <w:szCs w:val="20"/>
        </w:rPr>
      </w:pPr>
      <w:r w:rsidRPr="00DA31E7">
        <w:rPr>
          <w:rFonts w:ascii="Candara" w:hAnsi="Candara" w:cs="Arial"/>
          <w:sz w:val="22"/>
          <w:szCs w:val="20"/>
        </w:rPr>
        <w:t xml:space="preserve">Following are some of the </w:t>
      </w:r>
      <w:r w:rsidRPr="00DA31E7">
        <w:rPr>
          <w:rFonts w:ascii="Candara" w:hAnsi="Candara" w:cs="Arial"/>
          <w:b/>
          <w:sz w:val="22"/>
          <w:szCs w:val="20"/>
          <w:u w:val="single"/>
        </w:rPr>
        <w:t>courses / Trainings</w:t>
      </w:r>
      <w:r w:rsidRPr="00DA31E7">
        <w:rPr>
          <w:rFonts w:ascii="Candara" w:hAnsi="Candara" w:cs="Arial"/>
          <w:sz w:val="22"/>
          <w:szCs w:val="20"/>
        </w:rPr>
        <w:t xml:space="preserve"> attended: </w:t>
      </w:r>
    </w:p>
    <w:p w:rsidR="00DA31E7" w:rsidRPr="00943D50" w:rsidRDefault="00DA31E7" w:rsidP="00DA31E7">
      <w:pPr>
        <w:pStyle w:val="Footer"/>
        <w:tabs>
          <w:tab w:val="clear" w:pos="4320"/>
          <w:tab w:val="clear" w:pos="8640"/>
        </w:tabs>
        <w:rPr>
          <w:rFonts w:ascii="Candara" w:hAnsi="Candara" w:cs="Arial"/>
          <w:sz w:val="14"/>
          <w:szCs w:val="20"/>
        </w:rPr>
      </w:pPr>
    </w:p>
    <w:p w:rsidR="00A1425C" w:rsidRPr="00943D50" w:rsidRDefault="00A1425C" w:rsidP="00587CC4">
      <w:pPr>
        <w:numPr>
          <w:ilvl w:val="0"/>
          <w:numId w:val="36"/>
        </w:numPr>
        <w:spacing w:line="276" w:lineRule="auto"/>
        <w:rPr>
          <w:rFonts w:ascii="Candara" w:hAnsi="Candara" w:cs="Arial"/>
          <w:sz w:val="23"/>
          <w:szCs w:val="23"/>
        </w:rPr>
      </w:pPr>
      <w:r w:rsidRPr="00943D50">
        <w:rPr>
          <w:rFonts w:ascii="Candara" w:hAnsi="Candara" w:cs="Arial"/>
          <w:sz w:val="23"/>
          <w:szCs w:val="23"/>
        </w:rPr>
        <w:t>Supervisory Orientation Training in Safety, Bechtel, Bahrain.</w:t>
      </w:r>
    </w:p>
    <w:p w:rsidR="00A1425C" w:rsidRPr="00943D50" w:rsidRDefault="00A1425C" w:rsidP="00587CC4">
      <w:pPr>
        <w:numPr>
          <w:ilvl w:val="0"/>
          <w:numId w:val="36"/>
        </w:numPr>
        <w:spacing w:line="276" w:lineRule="auto"/>
        <w:rPr>
          <w:rFonts w:ascii="Candara" w:hAnsi="Candara" w:cs="Arial"/>
          <w:sz w:val="23"/>
          <w:szCs w:val="23"/>
        </w:rPr>
      </w:pPr>
      <w:r w:rsidRPr="00943D50">
        <w:rPr>
          <w:rFonts w:ascii="Candara" w:hAnsi="Candara" w:cs="Arial"/>
          <w:sz w:val="23"/>
          <w:szCs w:val="23"/>
        </w:rPr>
        <w:t xml:space="preserve">Various Offshore Safety Trainings (H2S, Firefighting, Breathing Apparatus, etc.,)  at ADMA OPCO / ADGAS </w:t>
      </w:r>
    </w:p>
    <w:p w:rsidR="00A1425C" w:rsidRPr="00943D50" w:rsidRDefault="00A1425C" w:rsidP="00587CC4">
      <w:pPr>
        <w:numPr>
          <w:ilvl w:val="0"/>
          <w:numId w:val="36"/>
        </w:numPr>
        <w:spacing w:line="276" w:lineRule="auto"/>
        <w:rPr>
          <w:rFonts w:ascii="Candara" w:hAnsi="Candara" w:cs="Arial"/>
          <w:sz w:val="23"/>
          <w:szCs w:val="23"/>
        </w:rPr>
      </w:pPr>
      <w:r w:rsidRPr="00943D50">
        <w:rPr>
          <w:rFonts w:ascii="Candara" w:hAnsi="Candara" w:cs="Arial"/>
          <w:sz w:val="23"/>
          <w:szCs w:val="23"/>
        </w:rPr>
        <w:t xml:space="preserve">Work Permit System Course / Permit to Work (PTW) Certifications at ADMA-OPCO Training Centre. </w:t>
      </w:r>
    </w:p>
    <w:p w:rsidR="00A1425C" w:rsidRPr="00943D50" w:rsidRDefault="00A1425C" w:rsidP="00587CC4">
      <w:pPr>
        <w:numPr>
          <w:ilvl w:val="0"/>
          <w:numId w:val="36"/>
        </w:numPr>
        <w:spacing w:line="276" w:lineRule="auto"/>
        <w:rPr>
          <w:rFonts w:ascii="Candara" w:hAnsi="Candara" w:cs="Arial"/>
          <w:sz w:val="23"/>
          <w:szCs w:val="23"/>
        </w:rPr>
      </w:pPr>
      <w:r w:rsidRPr="00943D50">
        <w:rPr>
          <w:rFonts w:ascii="Candara" w:hAnsi="Candara" w:cs="Arial"/>
          <w:sz w:val="23"/>
          <w:szCs w:val="23"/>
        </w:rPr>
        <w:t>Internal Audit course (Environment Management System)</w:t>
      </w:r>
      <w:r w:rsidR="00994CF5" w:rsidRPr="00943D50">
        <w:rPr>
          <w:rFonts w:ascii="Candara" w:hAnsi="Candara" w:cs="Arial"/>
          <w:sz w:val="23"/>
          <w:szCs w:val="23"/>
        </w:rPr>
        <w:t>,Velosi,Qatar</w:t>
      </w:r>
    </w:p>
    <w:p w:rsidR="00A1425C" w:rsidRPr="00943D50" w:rsidRDefault="00A1425C" w:rsidP="00587CC4">
      <w:pPr>
        <w:numPr>
          <w:ilvl w:val="0"/>
          <w:numId w:val="36"/>
        </w:numPr>
        <w:spacing w:line="276" w:lineRule="auto"/>
        <w:rPr>
          <w:rFonts w:ascii="Candara" w:hAnsi="Candara" w:cs="Arial"/>
          <w:sz w:val="23"/>
          <w:szCs w:val="23"/>
        </w:rPr>
      </w:pPr>
      <w:r w:rsidRPr="00943D50">
        <w:rPr>
          <w:rFonts w:ascii="Candara" w:hAnsi="Candara" w:cs="Arial"/>
          <w:sz w:val="23"/>
          <w:szCs w:val="23"/>
        </w:rPr>
        <w:t>Enterprise Risk Management Workshop, PWC, Qatar.</w:t>
      </w:r>
    </w:p>
    <w:p w:rsidR="00A1425C" w:rsidRPr="00943D50" w:rsidRDefault="00A1425C" w:rsidP="00587CC4">
      <w:pPr>
        <w:numPr>
          <w:ilvl w:val="0"/>
          <w:numId w:val="36"/>
        </w:numPr>
        <w:spacing w:line="276" w:lineRule="auto"/>
        <w:rPr>
          <w:rFonts w:ascii="Candara" w:hAnsi="Candara" w:cs="Arial"/>
          <w:sz w:val="23"/>
          <w:szCs w:val="23"/>
        </w:rPr>
      </w:pPr>
      <w:r w:rsidRPr="00943D50">
        <w:rPr>
          <w:rFonts w:ascii="Candara" w:hAnsi="Candara" w:cs="Arial"/>
          <w:i/>
          <w:sz w:val="23"/>
          <w:szCs w:val="23"/>
        </w:rPr>
        <w:t>Technical Writing skills</w:t>
      </w:r>
      <w:r w:rsidRPr="00943D50">
        <w:rPr>
          <w:rFonts w:ascii="Candara" w:hAnsi="Candara" w:cs="Arial"/>
          <w:sz w:val="23"/>
          <w:szCs w:val="23"/>
        </w:rPr>
        <w:t xml:space="preserve">, </w:t>
      </w:r>
      <w:r w:rsidR="00994CF5" w:rsidRPr="00943D50">
        <w:rPr>
          <w:rFonts w:ascii="Candara" w:hAnsi="Candara" w:cs="Arial"/>
          <w:sz w:val="23"/>
          <w:szCs w:val="23"/>
        </w:rPr>
        <w:t>GLOMACS,</w:t>
      </w:r>
      <w:r w:rsidRPr="00943D50">
        <w:rPr>
          <w:rFonts w:ascii="Candara" w:hAnsi="Candara" w:cs="Arial"/>
          <w:sz w:val="23"/>
          <w:szCs w:val="23"/>
        </w:rPr>
        <w:t>Qatar.</w:t>
      </w:r>
    </w:p>
    <w:p w:rsidR="00A1425C" w:rsidRPr="00943D50" w:rsidRDefault="00A1425C" w:rsidP="00587CC4">
      <w:pPr>
        <w:numPr>
          <w:ilvl w:val="0"/>
          <w:numId w:val="36"/>
        </w:numPr>
        <w:spacing w:line="276" w:lineRule="auto"/>
        <w:rPr>
          <w:rFonts w:ascii="Candara" w:hAnsi="Candara" w:cs="Arial"/>
          <w:sz w:val="23"/>
          <w:szCs w:val="23"/>
        </w:rPr>
      </w:pPr>
      <w:r w:rsidRPr="00943D50">
        <w:rPr>
          <w:rFonts w:ascii="Candara" w:hAnsi="Candara" w:cs="Arial"/>
          <w:i/>
          <w:sz w:val="23"/>
          <w:szCs w:val="23"/>
        </w:rPr>
        <w:t>Permit To Work (PTW)</w:t>
      </w:r>
      <w:r w:rsidRPr="00943D50">
        <w:rPr>
          <w:rFonts w:ascii="Candara" w:hAnsi="Candara" w:cs="Arial"/>
          <w:sz w:val="23"/>
          <w:szCs w:val="23"/>
        </w:rPr>
        <w:t xml:space="preserve"> system at QP / MIC, Qatar.</w:t>
      </w:r>
    </w:p>
    <w:p w:rsidR="00A1425C" w:rsidRPr="00943D50" w:rsidRDefault="00A1425C" w:rsidP="00A1425C">
      <w:pPr>
        <w:numPr>
          <w:ilvl w:val="0"/>
          <w:numId w:val="36"/>
        </w:numPr>
        <w:spacing w:line="360" w:lineRule="auto"/>
        <w:rPr>
          <w:rFonts w:ascii="Candara" w:hAnsi="Candara" w:cs="Arial"/>
          <w:sz w:val="23"/>
          <w:szCs w:val="23"/>
        </w:rPr>
      </w:pPr>
      <w:r w:rsidRPr="00943D50">
        <w:rPr>
          <w:rFonts w:ascii="Candara" w:hAnsi="Candara" w:cs="Arial"/>
          <w:i/>
          <w:sz w:val="23"/>
          <w:szCs w:val="23"/>
        </w:rPr>
        <w:t>Lessons learnt from Previous Projects;</w:t>
      </w:r>
      <w:r w:rsidRPr="00943D50">
        <w:rPr>
          <w:rFonts w:ascii="Candara" w:hAnsi="Candara" w:cs="Arial"/>
          <w:sz w:val="23"/>
          <w:szCs w:val="23"/>
        </w:rPr>
        <w:t xml:space="preserve"> Booz &amp; Co, Qatar.</w:t>
      </w:r>
    </w:p>
    <w:sectPr w:rsidR="00A1425C" w:rsidRPr="00943D50" w:rsidSect="004A02F5">
      <w:footerReference w:type="default" r:id="rId9"/>
      <w:pgSz w:w="11906" w:h="16838"/>
      <w:pgMar w:top="567" w:right="656" w:bottom="720" w:left="720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32" w:rsidRDefault="00D20B32">
      <w:r>
        <w:separator/>
      </w:r>
    </w:p>
  </w:endnote>
  <w:endnote w:type="continuationSeparator" w:id="1">
    <w:p w:rsidR="00D20B32" w:rsidRDefault="00D2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5A" w:rsidRPr="001920C3" w:rsidRDefault="00C31C5A" w:rsidP="00323695">
    <w:pPr>
      <w:pStyle w:val="Footer"/>
      <w:tabs>
        <w:tab w:val="clear" w:pos="4320"/>
        <w:tab w:val="left" w:pos="4050"/>
        <w:tab w:val="left" w:pos="8550"/>
      </w:tabs>
      <w:rPr>
        <w:i/>
        <w:iCs/>
        <w:sz w:val="28"/>
      </w:rPr>
    </w:pPr>
    <w:r>
      <w:tab/>
    </w:r>
    <w:r w:rsidRPr="001920C3">
      <w:rPr>
        <w:i/>
        <w:iCs/>
        <w:sz w:val="22"/>
        <w:szCs w:val="18"/>
      </w:rPr>
      <w:t>Resume of Senthil</w:t>
    </w:r>
    <w:r w:rsidRPr="001920C3">
      <w:rPr>
        <w:i/>
        <w:iCs/>
        <w:sz w:val="28"/>
      </w:rPr>
      <w:tab/>
    </w:r>
    <w:r w:rsidRPr="001920C3">
      <w:rPr>
        <w:i/>
        <w:iCs/>
        <w:sz w:val="20"/>
        <w:szCs w:val="18"/>
      </w:rPr>
      <w:t xml:space="preserve">Page </w:t>
    </w:r>
    <w:r w:rsidR="00661C99" w:rsidRPr="001920C3">
      <w:rPr>
        <w:rStyle w:val="PageNumber"/>
        <w:i/>
        <w:iCs/>
        <w:sz w:val="20"/>
        <w:szCs w:val="18"/>
      </w:rPr>
      <w:fldChar w:fldCharType="begin"/>
    </w:r>
    <w:r w:rsidRPr="001920C3">
      <w:rPr>
        <w:rStyle w:val="PageNumber"/>
        <w:i/>
        <w:iCs/>
        <w:sz w:val="20"/>
        <w:szCs w:val="18"/>
      </w:rPr>
      <w:instrText xml:space="preserve"> PAGE </w:instrText>
    </w:r>
    <w:r w:rsidR="00661C99" w:rsidRPr="001920C3">
      <w:rPr>
        <w:rStyle w:val="PageNumber"/>
        <w:i/>
        <w:iCs/>
        <w:sz w:val="20"/>
        <w:szCs w:val="18"/>
      </w:rPr>
      <w:fldChar w:fldCharType="separate"/>
    </w:r>
    <w:r w:rsidR="00D20B32">
      <w:rPr>
        <w:rStyle w:val="PageNumber"/>
        <w:i/>
        <w:iCs/>
        <w:noProof/>
        <w:sz w:val="20"/>
        <w:szCs w:val="18"/>
      </w:rPr>
      <w:t>1</w:t>
    </w:r>
    <w:r w:rsidR="00661C99" w:rsidRPr="001920C3">
      <w:rPr>
        <w:rStyle w:val="PageNumber"/>
        <w:i/>
        <w:iCs/>
        <w:sz w:val="20"/>
        <w:szCs w:val="18"/>
      </w:rPr>
      <w:fldChar w:fldCharType="end"/>
    </w:r>
    <w:r w:rsidRPr="001920C3">
      <w:rPr>
        <w:rStyle w:val="PageNumber"/>
        <w:i/>
        <w:iCs/>
        <w:sz w:val="20"/>
        <w:szCs w:val="18"/>
      </w:rPr>
      <w:t xml:space="preserve"> of </w:t>
    </w:r>
    <w:r w:rsidR="00661C99" w:rsidRPr="001920C3">
      <w:rPr>
        <w:rStyle w:val="PageNumber"/>
        <w:i/>
        <w:iCs/>
        <w:sz w:val="20"/>
        <w:szCs w:val="18"/>
      </w:rPr>
      <w:fldChar w:fldCharType="begin"/>
    </w:r>
    <w:r w:rsidRPr="001920C3">
      <w:rPr>
        <w:rStyle w:val="PageNumber"/>
        <w:i/>
        <w:iCs/>
        <w:sz w:val="20"/>
        <w:szCs w:val="18"/>
      </w:rPr>
      <w:instrText xml:space="preserve"> NUMPAGES </w:instrText>
    </w:r>
    <w:r w:rsidR="00661C99" w:rsidRPr="001920C3">
      <w:rPr>
        <w:rStyle w:val="PageNumber"/>
        <w:i/>
        <w:iCs/>
        <w:sz w:val="20"/>
        <w:szCs w:val="18"/>
      </w:rPr>
      <w:fldChar w:fldCharType="separate"/>
    </w:r>
    <w:r w:rsidR="00D20B32">
      <w:rPr>
        <w:rStyle w:val="PageNumber"/>
        <w:i/>
        <w:iCs/>
        <w:noProof/>
        <w:sz w:val="20"/>
        <w:szCs w:val="18"/>
      </w:rPr>
      <w:t>1</w:t>
    </w:r>
    <w:r w:rsidR="00661C99" w:rsidRPr="001920C3">
      <w:rPr>
        <w:rStyle w:val="PageNumber"/>
        <w:i/>
        <w:iCs/>
        <w:sz w:val="20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32" w:rsidRDefault="00D20B32">
      <w:r>
        <w:separator/>
      </w:r>
    </w:p>
  </w:footnote>
  <w:footnote w:type="continuationSeparator" w:id="1">
    <w:p w:rsidR="00D20B32" w:rsidRDefault="00D20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9D"/>
    <w:multiLevelType w:val="hybridMultilevel"/>
    <w:tmpl w:val="7B60A488"/>
    <w:lvl w:ilvl="0" w:tplc="6B1696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6"/>
        <w:szCs w:val="26"/>
      </w:rPr>
    </w:lvl>
    <w:lvl w:ilvl="1" w:tplc="C3AAF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18BD"/>
    <w:multiLevelType w:val="hybridMultilevel"/>
    <w:tmpl w:val="FF5C2D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325DF"/>
    <w:multiLevelType w:val="multilevel"/>
    <w:tmpl w:val="1EA2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A7BB3"/>
    <w:multiLevelType w:val="hybridMultilevel"/>
    <w:tmpl w:val="7988C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5BBF"/>
    <w:multiLevelType w:val="multilevel"/>
    <w:tmpl w:val="0602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10E49"/>
    <w:multiLevelType w:val="hybridMultilevel"/>
    <w:tmpl w:val="237A4A94"/>
    <w:lvl w:ilvl="0" w:tplc="69E636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6CAA"/>
    <w:multiLevelType w:val="hybridMultilevel"/>
    <w:tmpl w:val="F77626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8214E56"/>
    <w:multiLevelType w:val="hybridMultilevel"/>
    <w:tmpl w:val="48AC75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F56F8"/>
    <w:multiLevelType w:val="multilevel"/>
    <w:tmpl w:val="787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63E59"/>
    <w:multiLevelType w:val="hybridMultilevel"/>
    <w:tmpl w:val="4470F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72852"/>
    <w:multiLevelType w:val="hybridMultilevel"/>
    <w:tmpl w:val="15DA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C4971"/>
    <w:multiLevelType w:val="hybridMultilevel"/>
    <w:tmpl w:val="1526B132"/>
    <w:lvl w:ilvl="0" w:tplc="54F83C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F328E"/>
    <w:multiLevelType w:val="hybridMultilevel"/>
    <w:tmpl w:val="47308352"/>
    <w:lvl w:ilvl="0" w:tplc="0150B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F33F3"/>
    <w:multiLevelType w:val="hybridMultilevel"/>
    <w:tmpl w:val="3E5A94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36D71"/>
    <w:multiLevelType w:val="hybridMultilevel"/>
    <w:tmpl w:val="3982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D55DE6"/>
    <w:multiLevelType w:val="hybridMultilevel"/>
    <w:tmpl w:val="6F9057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52393"/>
    <w:multiLevelType w:val="hybridMultilevel"/>
    <w:tmpl w:val="C8724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C6C80"/>
    <w:multiLevelType w:val="hybridMultilevel"/>
    <w:tmpl w:val="53FA38AC"/>
    <w:lvl w:ilvl="0" w:tplc="FD1CD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0365B"/>
    <w:multiLevelType w:val="hybridMultilevel"/>
    <w:tmpl w:val="04CC5B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41D7651"/>
    <w:multiLevelType w:val="hybridMultilevel"/>
    <w:tmpl w:val="F2A688B2"/>
    <w:lvl w:ilvl="0" w:tplc="BE3815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13D18"/>
    <w:multiLevelType w:val="hybridMultilevel"/>
    <w:tmpl w:val="63B45C3A"/>
    <w:lvl w:ilvl="0" w:tplc="8E4EC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3643D"/>
    <w:multiLevelType w:val="hybridMultilevel"/>
    <w:tmpl w:val="30C8D810"/>
    <w:lvl w:ilvl="0" w:tplc="79F409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D32F6"/>
    <w:multiLevelType w:val="hybridMultilevel"/>
    <w:tmpl w:val="6D20D9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34D34A0"/>
    <w:multiLevelType w:val="hybridMultilevel"/>
    <w:tmpl w:val="7268A438"/>
    <w:lvl w:ilvl="0" w:tplc="91E6A8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61B08"/>
    <w:multiLevelType w:val="hybridMultilevel"/>
    <w:tmpl w:val="022E0D76"/>
    <w:lvl w:ilvl="0" w:tplc="B44C3A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333F6"/>
    <w:multiLevelType w:val="hybridMultilevel"/>
    <w:tmpl w:val="6006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21713"/>
    <w:multiLevelType w:val="hybridMultilevel"/>
    <w:tmpl w:val="E0C21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04631"/>
    <w:multiLevelType w:val="hybridMultilevel"/>
    <w:tmpl w:val="2080367A"/>
    <w:lvl w:ilvl="0" w:tplc="4CEECC72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9D279D"/>
    <w:multiLevelType w:val="hybridMultilevel"/>
    <w:tmpl w:val="B2503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92794A"/>
    <w:multiLevelType w:val="hybridMultilevel"/>
    <w:tmpl w:val="C868F004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E15F76"/>
    <w:multiLevelType w:val="hybridMultilevel"/>
    <w:tmpl w:val="F5F8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A76A4"/>
    <w:multiLevelType w:val="hybridMultilevel"/>
    <w:tmpl w:val="6B7E5FC2"/>
    <w:lvl w:ilvl="0" w:tplc="1C94A7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F28ED"/>
    <w:multiLevelType w:val="hybridMultilevel"/>
    <w:tmpl w:val="6BFAD8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5C2013"/>
    <w:multiLevelType w:val="hybridMultilevel"/>
    <w:tmpl w:val="E0CC6E6C"/>
    <w:lvl w:ilvl="0" w:tplc="91D65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956B4"/>
    <w:multiLevelType w:val="hybridMultilevel"/>
    <w:tmpl w:val="24BCAAB8"/>
    <w:lvl w:ilvl="0" w:tplc="F7B8F1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5CD48D4"/>
    <w:multiLevelType w:val="hybridMultilevel"/>
    <w:tmpl w:val="8286B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F7917"/>
    <w:multiLevelType w:val="hybridMultilevel"/>
    <w:tmpl w:val="8E64F4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061E20"/>
    <w:multiLevelType w:val="hybridMultilevel"/>
    <w:tmpl w:val="F7949F3A"/>
    <w:lvl w:ilvl="0" w:tplc="EC7A9B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B5DD7"/>
    <w:multiLevelType w:val="hybridMultilevel"/>
    <w:tmpl w:val="7BCC9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F4611AB"/>
    <w:multiLevelType w:val="hybridMultilevel"/>
    <w:tmpl w:val="F1CA57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6FFF49C5"/>
    <w:multiLevelType w:val="hybridMultilevel"/>
    <w:tmpl w:val="30C099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23709"/>
    <w:multiLevelType w:val="hybridMultilevel"/>
    <w:tmpl w:val="D130B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709C2"/>
    <w:multiLevelType w:val="hybridMultilevel"/>
    <w:tmpl w:val="319E0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E2D06"/>
    <w:multiLevelType w:val="hybridMultilevel"/>
    <w:tmpl w:val="ACD2A7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34"/>
  </w:num>
  <w:num w:numId="4">
    <w:abstractNumId w:val="6"/>
  </w:num>
  <w:num w:numId="5">
    <w:abstractNumId w:val="38"/>
  </w:num>
  <w:num w:numId="6">
    <w:abstractNumId w:val="36"/>
  </w:num>
  <w:num w:numId="7">
    <w:abstractNumId w:val="18"/>
  </w:num>
  <w:num w:numId="8">
    <w:abstractNumId w:val="23"/>
  </w:num>
  <w:num w:numId="9">
    <w:abstractNumId w:val="11"/>
  </w:num>
  <w:num w:numId="10">
    <w:abstractNumId w:val="14"/>
  </w:num>
  <w:num w:numId="11">
    <w:abstractNumId w:val="1"/>
  </w:num>
  <w:num w:numId="12">
    <w:abstractNumId w:val="32"/>
  </w:num>
  <w:num w:numId="13">
    <w:abstractNumId w:val="7"/>
  </w:num>
  <w:num w:numId="14">
    <w:abstractNumId w:val="26"/>
  </w:num>
  <w:num w:numId="15">
    <w:abstractNumId w:val="15"/>
  </w:num>
  <w:num w:numId="16">
    <w:abstractNumId w:val="27"/>
  </w:num>
  <w:num w:numId="17">
    <w:abstractNumId w:val="12"/>
  </w:num>
  <w:num w:numId="18">
    <w:abstractNumId w:val="37"/>
  </w:num>
  <w:num w:numId="19">
    <w:abstractNumId w:val="43"/>
  </w:num>
  <w:num w:numId="20">
    <w:abstractNumId w:val="42"/>
  </w:num>
  <w:num w:numId="21">
    <w:abstractNumId w:val="17"/>
  </w:num>
  <w:num w:numId="22">
    <w:abstractNumId w:val="16"/>
  </w:num>
  <w:num w:numId="23">
    <w:abstractNumId w:val="10"/>
  </w:num>
  <w:num w:numId="24">
    <w:abstractNumId w:val="30"/>
  </w:num>
  <w:num w:numId="25">
    <w:abstractNumId w:val="13"/>
  </w:num>
  <w:num w:numId="26">
    <w:abstractNumId w:val="40"/>
  </w:num>
  <w:num w:numId="27">
    <w:abstractNumId w:val="0"/>
  </w:num>
  <w:num w:numId="28">
    <w:abstractNumId w:val="5"/>
  </w:num>
  <w:num w:numId="29">
    <w:abstractNumId w:val="19"/>
  </w:num>
  <w:num w:numId="30">
    <w:abstractNumId w:val="35"/>
  </w:num>
  <w:num w:numId="31">
    <w:abstractNumId w:val="25"/>
  </w:num>
  <w:num w:numId="32">
    <w:abstractNumId w:val="3"/>
  </w:num>
  <w:num w:numId="33">
    <w:abstractNumId w:val="9"/>
  </w:num>
  <w:num w:numId="34">
    <w:abstractNumId w:val="28"/>
  </w:num>
  <w:num w:numId="35">
    <w:abstractNumId w:val="20"/>
  </w:num>
  <w:num w:numId="36">
    <w:abstractNumId w:val="24"/>
  </w:num>
  <w:num w:numId="37">
    <w:abstractNumId w:val="29"/>
  </w:num>
  <w:num w:numId="38">
    <w:abstractNumId w:val="31"/>
  </w:num>
  <w:num w:numId="39">
    <w:abstractNumId w:val="33"/>
  </w:num>
  <w:num w:numId="40">
    <w:abstractNumId w:val="21"/>
  </w:num>
  <w:num w:numId="41">
    <w:abstractNumId w:val="41"/>
  </w:num>
  <w:num w:numId="42">
    <w:abstractNumId w:val="2"/>
  </w:num>
  <w:num w:numId="43">
    <w:abstractNumId w:val="4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N" w:vendorID="64" w:dllVersion="131078" w:nlCheck="1" w:checkStyle="1"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6DB9"/>
    <w:rsid w:val="00004313"/>
    <w:rsid w:val="00004BAD"/>
    <w:rsid w:val="00005FA6"/>
    <w:rsid w:val="00012267"/>
    <w:rsid w:val="0001579E"/>
    <w:rsid w:val="00015BAB"/>
    <w:rsid w:val="00020B00"/>
    <w:rsid w:val="000334A7"/>
    <w:rsid w:val="000348E2"/>
    <w:rsid w:val="000379BC"/>
    <w:rsid w:val="00037A62"/>
    <w:rsid w:val="0004471D"/>
    <w:rsid w:val="00045109"/>
    <w:rsid w:val="0004558F"/>
    <w:rsid w:val="00046282"/>
    <w:rsid w:val="000463F3"/>
    <w:rsid w:val="00050174"/>
    <w:rsid w:val="000568FD"/>
    <w:rsid w:val="00062F41"/>
    <w:rsid w:val="00063263"/>
    <w:rsid w:val="00065B34"/>
    <w:rsid w:val="00065FC8"/>
    <w:rsid w:val="00066A5F"/>
    <w:rsid w:val="00070F5C"/>
    <w:rsid w:val="000722CD"/>
    <w:rsid w:val="00072CBC"/>
    <w:rsid w:val="0007309B"/>
    <w:rsid w:val="00083F03"/>
    <w:rsid w:val="00085206"/>
    <w:rsid w:val="000856E1"/>
    <w:rsid w:val="0008658C"/>
    <w:rsid w:val="00087FBC"/>
    <w:rsid w:val="00094A41"/>
    <w:rsid w:val="000A0988"/>
    <w:rsid w:val="000A3C29"/>
    <w:rsid w:val="000A75BC"/>
    <w:rsid w:val="000B4808"/>
    <w:rsid w:val="000B4925"/>
    <w:rsid w:val="000C03CC"/>
    <w:rsid w:val="000C3EED"/>
    <w:rsid w:val="000C46AF"/>
    <w:rsid w:val="000D0D0D"/>
    <w:rsid w:val="000D1B60"/>
    <w:rsid w:val="000E04A4"/>
    <w:rsid w:val="000E4932"/>
    <w:rsid w:val="000F0ABD"/>
    <w:rsid w:val="000F7FF4"/>
    <w:rsid w:val="0010037D"/>
    <w:rsid w:val="0010038A"/>
    <w:rsid w:val="001018BD"/>
    <w:rsid w:val="00103CF6"/>
    <w:rsid w:val="00105D7A"/>
    <w:rsid w:val="00110932"/>
    <w:rsid w:val="00111978"/>
    <w:rsid w:val="00115062"/>
    <w:rsid w:val="00126B2E"/>
    <w:rsid w:val="00132A6C"/>
    <w:rsid w:val="00132AA9"/>
    <w:rsid w:val="00142315"/>
    <w:rsid w:val="00142D1B"/>
    <w:rsid w:val="00144030"/>
    <w:rsid w:val="00144FBA"/>
    <w:rsid w:val="00146EFE"/>
    <w:rsid w:val="0015075C"/>
    <w:rsid w:val="00154143"/>
    <w:rsid w:val="00160DD2"/>
    <w:rsid w:val="00165F55"/>
    <w:rsid w:val="001669C3"/>
    <w:rsid w:val="00167EA0"/>
    <w:rsid w:val="001714DC"/>
    <w:rsid w:val="001723EF"/>
    <w:rsid w:val="0017278B"/>
    <w:rsid w:val="001734E8"/>
    <w:rsid w:val="001743B4"/>
    <w:rsid w:val="001757B0"/>
    <w:rsid w:val="00180440"/>
    <w:rsid w:val="001911B2"/>
    <w:rsid w:val="001920C3"/>
    <w:rsid w:val="00194210"/>
    <w:rsid w:val="00194699"/>
    <w:rsid w:val="001955C9"/>
    <w:rsid w:val="001957D5"/>
    <w:rsid w:val="001A0D01"/>
    <w:rsid w:val="001A268B"/>
    <w:rsid w:val="001A3833"/>
    <w:rsid w:val="001A4B3D"/>
    <w:rsid w:val="001A4D60"/>
    <w:rsid w:val="001B0B4A"/>
    <w:rsid w:val="001B4226"/>
    <w:rsid w:val="001B668F"/>
    <w:rsid w:val="001B6CF2"/>
    <w:rsid w:val="001C2302"/>
    <w:rsid w:val="001C33D0"/>
    <w:rsid w:val="001C436B"/>
    <w:rsid w:val="001C6467"/>
    <w:rsid w:val="001D007D"/>
    <w:rsid w:val="001D29B5"/>
    <w:rsid w:val="001D34DB"/>
    <w:rsid w:val="001D60F3"/>
    <w:rsid w:val="001E4EFA"/>
    <w:rsid w:val="001E695A"/>
    <w:rsid w:val="001F1595"/>
    <w:rsid w:val="001F64FB"/>
    <w:rsid w:val="001F6BBB"/>
    <w:rsid w:val="00200906"/>
    <w:rsid w:val="00204400"/>
    <w:rsid w:val="00204438"/>
    <w:rsid w:val="002054C1"/>
    <w:rsid w:val="00206083"/>
    <w:rsid w:val="002170B7"/>
    <w:rsid w:val="00217F5F"/>
    <w:rsid w:val="002338DA"/>
    <w:rsid w:val="00242470"/>
    <w:rsid w:val="00245A2B"/>
    <w:rsid w:val="00246338"/>
    <w:rsid w:val="0025058F"/>
    <w:rsid w:val="00250710"/>
    <w:rsid w:val="00251419"/>
    <w:rsid w:val="00253207"/>
    <w:rsid w:val="0025326B"/>
    <w:rsid w:val="002536FA"/>
    <w:rsid w:val="00254352"/>
    <w:rsid w:val="00261C05"/>
    <w:rsid w:val="002628BE"/>
    <w:rsid w:val="0026296E"/>
    <w:rsid w:val="002710DD"/>
    <w:rsid w:val="0027181A"/>
    <w:rsid w:val="00272307"/>
    <w:rsid w:val="002822E8"/>
    <w:rsid w:val="00282A0D"/>
    <w:rsid w:val="00283AE0"/>
    <w:rsid w:val="00286540"/>
    <w:rsid w:val="002874BF"/>
    <w:rsid w:val="00287541"/>
    <w:rsid w:val="00294B5E"/>
    <w:rsid w:val="00295DE6"/>
    <w:rsid w:val="002A2546"/>
    <w:rsid w:val="002A54E1"/>
    <w:rsid w:val="002A786C"/>
    <w:rsid w:val="002B04A3"/>
    <w:rsid w:val="002B1101"/>
    <w:rsid w:val="002B7B8E"/>
    <w:rsid w:val="002C09A2"/>
    <w:rsid w:val="002C2474"/>
    <w:rsid w:val="002D1D06"/>
    <w:rsid w:val="002E7839"/>
    <w:rsid w:val="002E7C3C"/>
    <w:rsid w:val="002E7C8C"/>
    <w:rsid w:val="002F23D9"/>
    <w:rsid w:val="002F4522"/>
    <w:rsid w:val="003008C9"/>
    <w:rsid w:val="00301C18"/>
    <w:rsid w:val="00302A60"/>
    <w:rsid w:val="003044A0"/>
    <w:rsid w:val="00304BD2"/>
    <w:rsid w:val="00306052"/>
    <w:rsid w:val="0031219C"/>
    <w:rsid w:val="003158D6"/>
    <w:rsid w:val="00321366"/>
    <w:rsid w:val="00323695"/>
    <w:rsid w:val="00326370"/>
    <w:rsid w:val="003310D5"/>
    <w:rsid w:val="003323D6"/>
    <w:rsid w:val="00332445"/>
    <w:rsid w:val="00332F53"/>
    <w:rsid w:val="00333F57"/>
    <w:rsid w:val="00341541"/>
    <w:rsid w:val="00343446"/>
    <w:rsid w:val="003440F8"/>
    <w:rsid w:val="00350367"/>
    <w:rsid w:val="00352D95"/>
    <w:rsid w:val="00353C9A"/>
    <w:rsid w:val="00353D70"/>
    <w:rsid w:val="00355303"/>
    <w:rsid w:val="0035556C"/>
    <w:rsid w:val="00356450"/>
    <w:rsid w:val="003576F3"/>
    <w:rsid w:val="00362A53"/>
    <w:rsid w:val="0036360F"/>
    <w:rsid w:val="003636A4"/>
    <w:rsid w:val="003657B5"/>
    <w:rsid w:val="00376198"/>
    <w:rsid w:val="0039306D"/>
    <w:rsid w:val="0039628C"/>
    <w:rsid w:val="00396C54"/>
    <w:rsid w:val="00396CE8"/>
    <w:rsid w:val="003976A8"/>
    <w:rsid w:val="003A2FC4"/>
    <w:rsid w:val="003A4A3C"/>
    <w:rsid w:val="003A532A"/>
    <w:rsid w:val="003A629D"/>
    <w:rsid w:val="003A66FB"/>
    <w:rsid w:val="003B0686"/>
    <w:rsid w:val="003B1174"/>
    <w:rsid w:val="003B4690"/>
    <w:rsid w:val="003B5905"/>
    <w:rsid w:val="003C3EB5"/>
    <w:rsid w:val="003C5C00"/>
    <w:rsid w:val="003D2BC9"/>
    <w:rsid w:val="003D6F5C"/>
    <w:rsid w:val="003E4E64"/>
    <w:rsid w:val="003E5B65"/>
    <w:rsid w:val="003E6E15"/>
    <w:rsid w:val="003E6FBC"/>
    <w:rsid w:val="003E71B4"/>
    <w:rsid w:val="003F5B3D"/>
    <w:rsid w:val="003F7612"/>
    <w:rsid w:val="003F7EC7"/>
    <w:rsid w:val="0040165D"/>
    <w:rsid w:val="00402059"/>
    <w:rsid w:val="00402A29"/>
    <w:rsid w:val="00403CCD"/>
    <w:rsid w:val="0040450C"/>
    <w:rsid w:val="004078CB"/>
    <w:rsid w:val="00410248"/>
    <w:rsid w:val="00410E57"/>
    <w:rsid w:val="004129BC"/>
    <w:rsid w:val="0041615A"/>
    <w:rsid w:val="00420DBD"/>
    <w:rsid w:val="00421314"/>
    <w:rsid w:val="004254FA"/>
    <w:rsid w:val="0042604C"/>
    <w:rsid w:val="00431631"/>
    <w:rsid w:val="004322EC"/>
    <w:rsid w:val="0043529C"/>
    <w:rsid w:val="004352AD"/>
    <w:rsid w:val="00435D6E"/>
    <w:rsid w:val="00440AE9"/>
    <w:rsid w:val="004444DC"/>
    <w:rsid w:val="0044620C"/>
    <w:rsid w:val="0044635E"/>
    <w:rsid w:val="004517A9"/>
    <w:rsid w:val="00457800"/>
    <w:rsid w:val="00462114"/>
    <w:rsid w:val="004645E6"/>
    <w:rsid w:val="00465059"/>
    <w:rsid w:val="00465163"/>
    <w:rsid w:val="00465A68"/>
    <w:rsid w:val="004661F1"/>
    <w:rsid w:val="0047019E"/>
    <w:rsid w:val="00471B33"/>
    <w:rsid w:val="004731A7"/>
    <w:rsid w:val="00474FAF"/>
    <w:rsid w:val="00480AF2"/>
    <w:rsid w:val="00483EBB"/>
    <w:rsid w:val="0048729A"/>
    <w:rsid w:val="004913F8"/>
    <w:rsid w:val="0049325D"/>
    <w:rsid w:val="00493829"/>
    <w:rsid w:val="00497E69"/>
    <w:rsid w:val="004A02F5"/>
    <w:rsid w:val="004A1A7D"/>
    <w:rsid w:val="004A302F"/>
    <w:rsid w:val="004A3C38"/>
    <w:rsid w:val="004A6A70"/>
    <w:rsid w:val="004A6E2B"/>
    <w:rsid w:val="004B33F9"/>
    <w:rsid w:val="004B5258"/>
    <w:rsid w:val="004C209B"/>
    <w:rsid w:val="004C28E5"/>
    <w:rsid w:val="004C4302"/>
    <w:rsid w:val="004C441D"/>
    <w:rsid w:val="004C601B"/>
    <w:rsid w:val="004C6591"/>
    <w:rsid w:val="004C6D43"/>
    <w:rsid w:val="004D2CC4"/>
    <w:rsid w:val="004D41BF"/>
    <w:rsid w:val="004D63DA"/>
    <w:rsid w:val="004E1F90"/>
    <w:rsid w:val="004E2EC3"/>
    <w:rsid w:val="004E4CD0"/>
    <w:rsid w:val="004E559C"/>
    <w:rsid w:val="004E61EE"/>
    <w:rsid w:val="004E78F2"/>
    <w:rsid w:val="004F2797"/>
    <w:rsid w:val="004F5093"/>
    <w:rsid w:val="005102F6"/>
    <w:rsid w:val="0052009D"/>
    <w:rsid w:val="00522025"/>
    <w:rsid w:val="005245B8"/>
    <w:rsid w:val="00525538"/>
    <w:rsid w:val="00525548"/>
    <w:rsid w:val="00525A88"/>
    <w:rsid w:val="00525D1C"/>
    <w:rsid w:val="0052759B"/>
    <w:rsid w:val="00527762"/>
    <w:rsid w:val="00530BE4"/>
    <w:rsid w:val="00531AE2"/>
    <w:rsid w:val="00532B7C"/>
    <w:rsid w:val="00533DC4"/>
    <w:rsid w:val="00534068"/>
    <w:rsid w:val="00534240"/>
    <w:rsid w:val="00542317"/>
    <w:rsid w:val="00545C6A"/>
    <w:rsid w:val="00546CA0"/>
    <w:rsid w:val="00555CA0"/>
    <w:rsid w:val="00561D48"/>
    <w:rsid w:val="00561E5B"/>
    <w:rsid w:val="005634C4"/>
    <w:rsid w:val="00563E11"/>
    <w:rsid w:val="00564B69"/>
    <w:rsid w:val="00566623"/>
    <w:rsid w:val="0057091C"/>
    <w:rsid w:val="005725AE"/>
    <w:rsid w:val="005821EA"/>
    <w:rsid w:val="005845CF"/>
    <w:rsid w:val="00586C5A"/>
    <w:rsid w:val="00587CC4"/>
    <w:rsid w:val="005915E7"/>
    <w:rsid w:val="00591634"/>
    <w:rsid w:val="00593055"/>
    <w:rsid w:val="005949EB"/>
    <w:rsid w:val="005962D0"/>
    <w:rsid w:val="005A0D34"/>
    <w:rsid w:val="005A70C9"/>
    <w:rsid w:val="005A78E4"/>
    <w:rsid w:val="005A7B43"/>
    <w:rsid w:val="005B0DD9"/>
    <w:rsid w:val="005B3DDA"/>
    <w:rsid w:val="005B55B4"/>
    <w:rsid w:val="005B723B"/>
    <w:rsid w:val="005B75AD"/>
    <w:rsid w:val="005C05E1"/>
    <w:rsid w:val="005C0BF9"/>
    <w:rsid w:val="005C1C11"/>
    <w:rsid w:val="005C6951"/>
    <w:rsid w:val="005D0211"/>
    <w:rsid w:val="005D13A0"/>
    <w:rsid w:val="005D2AE4"/>
    <w:rsid w:val="005D3504"/>
    <w:rsid w:val="005E4098"/>
    <w:rsid w:val="005E748F"/>
    <w:rsid w:val="006063CC"/>
    <w:rsid w:val="0061099B"/>
    <w:rsid w:val="0062180D"/>
    <w:rsid w:val="00625B16"/>
    <w:rsid w:val="006277D9"/>
    <w:rsid w:val="00627EDD"/>
    <w:rsid w:val="0063743C"/>
    <w:rsid w:val="00641037"/>
    <w:rsid w:val="00644422"/>
    <w:rsid w:val="00645DE3"/>
    <w:rsid w:val="00650A0E"/>
    <w:rsid w:val="00650A29"/>
    <w:rsid w:val="0065553B"/>
    <w:rsid w:val="00661C99"/>
    <w:rsid w:val="0066559C"/>
    <w:rsid w:val="00666C24"/>
    <w:rsid w:val="006676B5"/>
    <w:rsid w:val="00667AFA"/>
    <w:rsid w:val="00671DB1"/>
    <w:rsid w:val="00671F45"/>
    <w:rsid w:val="00672FA0"/>
    <w:rsid w:val="00676628"/>
    <w:rsid w:val="00677638"/>
    <w:rsid w:val="0067764B"/>
    <w:rsid w:val="006809E0"/>
    <w:rsid w:val="0069256C"/>
    <w:rsid w:val="00693624"/>
    <w:rsid w:val="006950A1"/>
    <w:rsid w:val="00695221"/>
    <w:rsid w:val="00696AF6"/>
    <w:rsid w:val="00697426"/>
    <w:rsid w:val="006A5DC8"/>
    <w:rsid w:val="006B2EB9"/>
    <w:rsid w:val="006B7521"/>
    <w:rsid w:val="006B7DA6"/>
    <w:rsid w:val="006B7EBC"/>
    <w:rsid w:val="006C159F"/>
    <w:rsid w:val="006C28DE"/>
    <w:rsid w:val="006C5683"/>
    <w:rsid w:val="006C672E"/>
    <w:rsid w:val="006C7EFF"/>
    <w:rsid w:val="006D2DF1"/>
    <w:rsid w:val="006D6A71"/>
    <w:rsid w:val="006E771A"/>
    <w:rsid w:val="006F0091"/>
    <w:rsid w:val="00701529"/>
    <w:rsid w:val="007056A9"/>
    <w:rsid w:val="00706937"/>
    <w:rsid w:val="00706D24"/>
    <w:rsid w:val="00711A6A"/>
    <w:rsid w:val="007175F5"/>
    <w:rsid w:val="00717A06"/>
    <w:rsid w:val="00722420"/>
    <w:rsid w:val="00722B00"/>
    <w:rsid w:val="007231F2"/>
    <w:rsid w:val="0072441E"/>
    <w:rsid w:val="00726591"/>
    <w:rsid w:val="00730504"/>
    <w:rsid w:val="00731E67"/>
    <w:rsid w:val="00732A1D"/>
    <w:rsid w:val="00736749"/>
    <w:rsid w:val="00740513"/>
    <w:rsid w:val="00741CA6"/>
    <w:rsid w:val="00744E19"/>
    <w:rsid w:val="007455C8"/>
    <w:rsid w:val="007504B7"/>
    <w:rsid w:val="00751414"/>
    <w:rsid w:val="007578C2"/>
    <w:rsid w:val="00760606"/>
    <w:rsid w:val="0076107B"/>
    <w:rsid w:val="00764F57"/>
    <w:rsid w:val="00765216"/>
    <w:rsid w:val="00770C3D"/>
    <w:rsid w:val="007715B0"/>
    <w:rsid w:val="00772DD1"/>
    <w:rsid w:val="007730C1"/>
    <w:rsid w:val="00774386"/>
    <w:rsid w:val="00774938"/>
    <w:rsid w:val="00775082"/>
    <w:rsid w:val="00775E8B"/>
    <w:rsid w:val="0078254A"/>
    <w:rsid w:val="00790878"/>
    <w:rsid w:val="00792B33"/>
    <w:rsid w:val="007A656C"/>
    <w:rsid w:val="007B02F4"/>
    <w:rsid w:val="007B2ACE"/>
    <w:rsid w:val="007B5B55"/>
    <w:rsid w:val="007B6BE0"/>
    <w:rsid w:val="007C0537"/>
    <w:rsid w:val="007C0A37"/>
    <w:rsid w:val="007C0DB8"/>
    <w:rsid w:val="007D00E9"/>
    <w:rsid w:val="007D221F"/>
    <w:rsid w:val="007D3214"/>
    <w:rsid w:val="007D35E9"/>
    <w:rsid w:val="007D4E8F"/>
    <w:rsid w:val="007D6DB9"/>
    <w:rsid w:val="007D7063"/>
    <w:rsid w:val="007E0900"/>
    <w:rsid w:val="007E0E75"/>
    <w:rsid w:val="007E216C"/>
    <w:rsid w:val="007E2738"/>
    <w:rsid w:val="007E353D"/>
    <w:rsid w:val="007E66E6"/>
    <w:rsid w:val="007F1410"/>
    <w:rsid w:val="007F2C96"/>
    <w:rsid w:val="007F3ECE"/>
    <w:rsid w:val="00802815"/>
    <w:rsid w:val="00802826"/>
    <w:rsid w:val="00804596"/>
    <w:rsid w:val="00805303"/>
    <w:rsid w:val="00805AB5"/>
    <w:rsid w:val="00806778"/>
    <w:rsid w:val="008109EC"/>
    <w:rsid w:val="00810D5B"/>
    <w:rsid w:val="00811790"/>
    <w:rsid w:val="00813E0D"/>
    <w:rsid w:val="00814924"/>
    <w:rsid w:val="00816358"/>
    <w:rsid w:val="008163AA"/>
    <w:rsid w:val="0081783F"/>
    <w:rsid w:val="008207EC"/>
    <w:rsid w:val="008208A3"/>
    <w:rsid w:val="0082136E"/>
    <w:rsid w:val="008218CE"/>
    <w:rsid w:val="00821BC0"/>
    <w:rsid w:val="00822A34"/>
    <w:rsid w:val="008246FF"/>
    <w:rsid w:val="008257F3"/>
    <w:rsid w:val="00827D3B"/>
    <w:rsid w:val="00832F0C"/>
    <w:rsid w:val="00834284"/>
    <w:rsid w:val="00835BDA"/>
    <w:rsid w:val="008363A9"/>
    <w:rsid w:val="00836DF9"/>
    <w:rsid w:val="008436A3"/>
    <w:rsid w:val="0084463C"/>
    <w:rsid w:val="00845A4D"/>
    <w:rsid w:val="00846D4A"/>
    <w:rsid w:val="00851412"/>
    <w:rsid w:val="0085340E"/>
    <w:rsid w:val="00854423"/>
    <w:rsid w:val="00856375"/>
    <w:rsid w:val="008563FD"/>
    <w:rsid w:val="008564EC"/>
    <w:rsid w:val="00861DCD"/>
    <w:rsid w:val="00864D9C"/>
    <w:rsid w:val="00865EBF"/>
    <w:rsid w:val="0087148D"/>
    <w:rsid w:val="00872966"/>
    <w:rsid w:val="0087434A"/>
    <w:rsid w:val="00874A65"/>
    <w:rsid w:val="008769C6"/>
    <w:rsid w:val="008776F8"/>
    <w:rsid w:val="008833A5"/>
    <w:rsid w:val="00883439"/>
    <w:rsid w:val="00890956"/>
    <w:rsid w:val="008921C3"/>
    <w:rsid w:val="008A4C40"/>
    <w:rsid w:val="008B116D"/>
    <w:rsid w:val="008B14F9"/>
    <w:rsid w:val="008B2DF7"/>
    <w:rsid w:val="008B487E"/>
    <w:rsid w:val="008B5D77"/>
    <w:rsid w:val="008C3BB3"/>
    <w:rsid w:val="008C6B35"/>
    <w:rsid w:val="008D6016"/>
    <w:rsid w:val="008D7DCF"/>
    <w:rsid w:val="008E170F"/>
    <w:rsid w:val="008E3FE0"/>
    <w:rsid w:val="008E5AEF"/>
    <w:rsid w:val="008E76D1"/>
    <w:rsid w:val="008E79F5"/>
    <w:rsid w:val="008F0D52"/>
    <w:rsid w:val="008F325D"/>
    <w:rsid w:val="008F48DF"/>
    <w:rsid w:val="008F4C80"/>
    <w:rsid w:val="0090530B"/>
    <w:rsid w:val="00913885"/>
    <w:rsid w:val="0091627E"/>
    <w:rsid w:val="00916B8D"/>
    <w:rsid w:val="00917E5D"/>
    <w:rsid w:val="00921BD2"/>
    <w:rsid w:val="00926AE1"/>
    <w:rsid w:val="00932F5B"/>
    <w:rsid w:val="00933A97"/>
    <w:rsid w:val="009342D0"/>
    <w:rsid w:val="009363A6"/>
    <w:rsid w:val="009411D1"/>
    <w:rsid w:val="00943D50"/>
    <w:rsid w:val="00947E44"/>
    <w:rsid w:val="00950F68"/>
    <w:rsid w:val="00953DC7"/>
    <w:rsid w:val="0095406B"/>
    <w:rsid w:val="0095596B"/>
    <w:rsid w:val="00957415"/>
    <w:rsid w:val="00957816"/>
    <w:rsid w:val="009628D8"/>
    <w:rsid w:val="0096726F"/>
    <w:rsid w:val="00974AF4"/>
    <w:rsid w:val="00976237"/>
    <w:rsid w:val="00976FFA"/>
    <w:rsid w:val="009803CB"/>
    <w:rsid w:val="0098518E"/>
    <w:rsid w:val="00985B6D"/>
    <w:rsid w:val="00985DED"/>
    <w:rsid w:val="00994CF5"/>
    <w:rsid w:val="009955B6"/>
    <w:rsid w:val="009A09B1"/>
    <w:rsid w:val="009A37EE"/>
    <w:rsid w:val="009A5DE0"/>
    <w:rsid w:val="009A728D"/>
    <w:rsid w:val="009B121E"/>
    <w:rsid w:val="009B37C0"/>
    <w:rsid w:val="009B3C70"/>
    <w:rsid w:val="009B5770"/>
    <w:rsid w:val="009B5891"/>
    <w:rsid w:val="009B5D32"/>
    <w:rsid w:val="009B6477"/>
    <w:rsid w:val="009C149E"/>
    <w:rsid w:val="009C2AA5"/>
    <w:rsid w:val="009C41BA"/>
    <w:rsid w:val="009D0C52"/>
    <w:rsid w:val="009D0DB5"/>
    <w:rsid w:val="009D4D4D"/>
    <w:rsid w:val="009D59DA"/>
    <w:rsid w:val="009F358B"/>
    <w:rsid w:val="00A01232"/>
    <w:rsid w:val="00A051FB"/>
    <w:rsid w:val="00A077AE"/>
    <w:rsid w:val="00A1425C"/>
    <w:rsid w:val="00A1513A"/>
    <w:rsid w:val="00A153CA"/>
    <w:rsid w:val="00A15F5A"/>
    <w:rsid w:val="00A16A43"/>
    <w:rsid w:val="00A22007"/>
    <w:rsid w:val="00A23750"/>
    <w:rsid w:val="00A274B4"/>
    <w:rsid w:val="00A32F9A"/>
    <w:rsid w:val="00A3572E"/>
    <w:rsid w:val="00A37559"/>
    <w:rsid w:val="00A44194"/>
    <w:rsid w:val="00A44752"/>
    <w:rsid w:val="00A47331"/>
    <w:rsid w:val="00A541D8"/>
    <w:rsid w:val="00A54F38"/>
    <w:rsid w:val="00A622ED"/>
    <w:rsid w:val="00A64BD2"/>
    <w:rsid w:val="00A6624E"/>
    <w:rsid w:val="00A67DFE"/>
    <w:rsid w:val="00A7166A"/>
    <w:rsid w:val="00A71C30"/>
    <w:rsid w:val="00A757B8"/>
    <w:rsid w:val="00A8099A"/>
    <w:rsid w:val="00A81511"/>
    <w:rsid w:val="00A83282"/>
    <w:rsid w:val="00A842F7"/>
    <w:rsid w:val="00A8542C"/>
    <w:rsid w:val="00A85A44"/>
    <w:rsid w:val="00A915C0"/>
    <w:rsid w:val="00A92D7E"/>
    <w:rsid w:val="00A92E2E"/>
    <w:rsid w:val="00A95262"/>
    <w:rsid w:val="00A9673D"/>
    <w:rsid w:val="00AA0E8F"/>
    <w:rsid w:val="00AA1827"/>
    <w:rsid w:val="00AA260C"/>
    <w:rsid w:val="00AA346C"/>
    <w:rsid w:val="00AA4C5F"/>
    <w:rsid w:val="00AB13FB"/>
    <w:rsid w:val="00AB1691"/>
    <w:rsid w:val="00AB1D54"/>
    <w:rsid w:val="00AB2BD7"/>
    <w:rsid w:val="00AB765F"/>
    <w:rsid w:val="00AC4B3E"/>
    <w:rsid w:val="00AD12C1"/>
    <w:rsid w:val="00AD4AB7"/>
    <w:rsid w:val="00AD53C6"/>
    <w:rsid w:val="00AE026E"/>
    <w:rsid w:val="00AE0BA0"/>
    <w:rsid w:val="00AE3535"/>
    <w:rsid w:val="00AE4D33"/>
    <w:rsid w:val="00AE543F"/>
    <w:rsid w:val="00AE5593"/>
    <w:rsid w:val="00AE6CA8"/>
    <w:rsid w:val="00AE76D8"/>
    <w:rsid w:val="00AF38C9"/>
    <w:rsid w:val="00AF600B"/>
    <w:rsid w:val="00B017CD"/>
    <w:rsid w:val="00B034EC"/>
    <w:rsid w:val="00B102C5"/>
    <w:rsid w:val="00B110F2"/>
    <w:rsid w:val="00B15C10"/>
    <w:rsid w:val="00B177A9"/>
    <w:rsid w:val="00B22B71"/>
    <w:rsid w:val="00B23A25"/>
    <w:rsid w:val="00B23B1D"/>
    <w:rsid w:val="00B31C52"/>
    <w:rsid w:val="00B4078B"/>
    <w:rsid w:val="00B41D18"/>
    <w:rsid w:val="00B47502"/>
    <w:rsid w:val="00B504AF"/>
    <w:rsid w:val="00B51631"/>
    <w:rsid w:val="00B5178B"/>
    <w:rsid w:val="00B53161"/>
    <w:rsid w:val="00B53173"/>
    <w:rsid w:val="00B534F4"/>
    <w:rsid w:val="00B56C87"/>
    <w:rsid w:val="00B61C4B"/>
    <w:rsid w:val="00B64B0A"/>
    <w:rsid w:val="00B65EED"/>
    <w:rsid w:val="00B705BE"/>
    <w:rsid w:val="00B70819"/>
    <w:rsid w:val="00B737CF"/>
    <w:rsid w:val="00B73984"/>
    <w:rsid w:val="00B83795"/>
    <w:rsid w:val="00B84269"/>
    <w:rsid w:val="00B91143"/>
    <w:rsid w:val="00BA11E2"/>
    <w:rsid w:val="00BA54EA"/>
    <w:rsid w:val="00BA566F"/>
    <w:rsid w:val="00BA6CA0"/>
    <w:rsid w:val="00BA6DDF"/>
    <w:rsid w:val="00BA6F57"/>
    <w:rsid w:val="00BA78F0"/>
    <w:rsid w:val="00BB0BCF"/>
    <w:rsid w:val="00BB0EC0"/>
    <w:rsid w:val="00BB2592"/>
    <w:rsid w:val="00BB37DB"/>
    <w:rsid w:val="00BB5C64"/>
    <w:rsid w:val="00BC141B"/>
    <w:rsid w:val="00BC24A3"/>
    <w:rsid w:val="00BC2D50"/>
    <w:rsid w:val="00BC3453"/>
    <w:rsid w:val="00BC4E26"/>
    <w:rsid w:val="00BC77C3"/>
    <w:rsid w:val="00BD4DDF"/>
    <w:rsid w:val="00BD6E6A"/>
    <w:rsid w:val="00BE1414"/>
    <w:rsid w:val="00BE1DA9"/>
    <w:rsid w:val="00BE3062"/>
    <w:rsid w:val="00BF50DA"/>
    <w:rsid w:val="00C11DDB"/>
    <w:rsid w:val="00C13359"/>
    <w:rsid w:val="00C15646"/>
    <w:rsid w:val="00C166DF"/>
    <w:rsid w:val="00C21D07"/>
    <w:rsid w:val="00C24624"/>
    <w:rsid w:val="00C2623C"/>
    <w:rsid w:val="00C27447"/>
    <w:rsid w:val="00C31C5A"/>
    <w:rsid w:val="00C32A31"/>
    <w:rsid w:val="00C34F01"/>
    <w:rsid w:val="00C37955"/>
    <w:rsid w:val="00C4585F"/>
    <w:rsid w:val="00C46D7D"/>
    <w:rsid w:val="00C50C5C"/>
    <w:rsid w:val="00C5127B"/>
    <w:rsid w:val="00C52950"/>
    <w:rsid w:val="00C53739"/>
    <w:rsid w:val="00C55BAA"/>
    <w:rsid w:val="00C56223"/>
    <w:rsid w:val="00C5640A"/>
    <w:rsid w:val="00C56C2A"/>
    <w:rsid w:val="00C617DB"/>
    <w:rsid w:val="00C70AF4"/>
    <w:rsid w:val="00C7127A"/>
    <w:rsid w:val="00C72A32"/>
    <w:rsid w:val="00C72B70"/>
    <w:rsid w:val="00C72FE6"/>
    <w:rsid w:val="00C75080"/>
    <w:rsid w:val="00C84DED"/>
    <w:rsid w:val="00C86706"/>
    <w:rsid w:val="00C904EE"/>
    <w:rsid w:val="00C9052B"/>
    <w:rsid w:val="00C9068E"/>
    <w:rsid w:val="00C91D34"/>
    <w:rsid w:val="00C9293B"/>
    <w:rsid w:val="00C930A4"/>
    <w:rsid w:val="00C94B28"/>
    <w:rsid w:val="00C96E89"/>
    <w:rsid w:val="00CA7574"/>
    <w:rsid w:val="00CA7AF3"/>
    <w:rsid w:val="00CB1939"/>
    <w:rsid w:val="00CB296A"/>
    <w:rsid w:val="00CB5543"/>
    <w:rsid w:val="00CB7F88"/>
    <w:rsid w:val="00CC0FE7"/>
    <w:rsid w:val="00CC685C"/>
    <w:rsid w:val="00CC752E"/>
    <w:rsid w:val="00CD44E6"/>
    <w:rsid w:val="00CE41DD"/>
    <w:rsid w:val="00CE4EC1"/>
    <w:rsid w:val="00CE5807"/>
    <w:rsid w:val="00CE5F77"/>
    <w:rsid w:val="00CE7292"/>
    <w:rsid w:val="00CE7416"/>
    <w:rsid w:val="00CF11DF"/>
    <w:rsid w:val="00D050FE"/>
    <w:rsid w:val="00D0562A"/>
    <w:rsid w:val="00D114D4"/>
    <w:rsid w:val="00D16E0A"/>
    <w:rsid w:val="00D173C5"/>
    <w:rsid w:val="00D20B32"/>
    <w:rsid w:val="00D27A31"/>
    <w:rsid w:val="00D301A9"/>
    <w:rsid w:val="00D3348D"/>
    <w:rsid w:val="00D348D3"/>
    <w:rsid w:val="00D37303"/>
    <w:rsid w:val="00D37776"/>
    <w:rsid w:val="00D410ED"/>
    <w:rsid w:val="00D41340"/>
    <w:rsid w:val="00D43788"/>
    <w:rsid w:val="00D44889"/>
    <w:rsid w:val="00D45C8A"/>
    <w:rsid w:val="00D463CB"/>
    <w:rsid w:val="00D52330"/>
    <w:rsid w:val="00D5373B"/>
    <w:rsid w:val="00D55725"/>
    <w:rsid w:val="00D60C5D"/>
    <w:rsid w:val="00D641FC"/>
    <w:rsid w:val="00D65E99"/>
    <w:rsid w:val="00D6764A"/>
    <w:rsid w:val="00D71BED"/>
    <w:rsid w:val="00D71EC2"/>
    <w:rsid w:val="00D76A92"/>
    <w:rsid w:val="00D7776F"/>
    <w:rsid w:val="00D77CCE"/>
    <w:rsid w:val="00D804B8"/>
    <w:rsid w:val="00D80655"/>
    <w:rsid w:val="00D81D50"/>
    <w:rsid w:val="00D8565B"/>
    <w:rsid w:val="00D85C48"/>
    <w:rsid w:val="00D8620D"/>
    <w:rsid w:val="00D863CC"/>
    <w:rsid w:val="00D86666"/>
    <w:rsid w:val="00D9335F"/>
    <w:rsid w:val="00D947F5"/>
    <w:rsid w:val="00D96831"/>
    <w:rsid w:val="00D9683E"/>
    <w:rsid w:val="00DA1663"/>
    <w:rsid w:val="00DA31E7"/>
    <w:rsid w:val="00DA46A0"/>
    <w:rsid w:val="00DA6A17"/>
    <w:rsid w:val="00DB0FF5"/>
    <w:rsid w:val="00DB28C6"/>
    <w:rsid w:val="00DB6245"/>
    <w:rsid w:val="00DB72FA"/>
    <w:rsid w:val="00DB780A"/>
    <w:rsid w:val="00DC0516"/>
    <w:rsid w:val="00DC1DE3"/>
    <w:rsid w:val="00DC3CA6"/>
    <w:rsid w:val="00DC4F0E"/>
    <w:rsid w:val="00DD6FA4"/>
    <w:rsid w:val="00DE18AD"/>
    <w:rsid w:val="00DE1E09"/>
    <w:rsid w:val="00DE30CF"/>
    <w:rsid w:val="00DE4774"/>
    <w:rsid w:val="00DE4F3F"/>
    <w:rsid w:val="00DF3E66"/>
    <w:rsid w:val="00DF7652"/>
    <w:rsid w:val="00E0207A"/>
    <w:rsid w:val="00E0304A"/>
    <w:rsid w:val="00E03192"/>
    <w:rsid w:val="00E06AA1"/>
    <w:rsid w:val="00E147BB"/>
    <w:rsid w:val="00E16910"/>
    <w:rsid w:val="00E17F37"/>
    <w:rsid w:val="00E202B1"/>
    <w:rsid w:val="00E20E2C"/>
    <w:rsid w:val="00E238D3"/>
    <w:rsid w:val="00E26615"/>
    <w:rsid w:val="00E2758F"/>
    <w:rsid w:val="00E31275"/>
    <w:rsid w:val="00E31E6C"/>
    <w:rsid w:val="00E37AC3"/>
    <w:rsid w:val="00E401A3"/>
    <w:rsid w:val="00E40840"/>
    <w:rsid w:val="00E40C1A"/>
    <w:rsid w:val="00E46F31"/>
    <w:rsid w:val="00E5113F"/>
    <w:rsid w:val="00E51E9B"/>
    <w:rsid w:val="00E526CB"/>
    <w:rsid w:val="00E54BAF"/>
    <w:rsid w:val="00E64D3B"/>
    <w:rsid w:val="00E65826"/>
    <w:rsid w:val="00E65A35"/>
    <w:rsid w:val="00E704DD"/>
    <w:rsid w:val="00E711E4"/>
    <w:rsid w:val="00E747B3"/>
    <w:rsid w:val="00E74885"/>
    <w:rsid w:val="00E748A8"/>
    <w:rsid w:val="00E750F3"/>
    <w:rsid w:val="00E75A40"/>
    <w:rsid w:val="00E75E28"/>
    <w:rsid w:val="00E75EC4"/>
    <w:rsid w:val="00E77E61"/>
    <w:rsid w:val="00E80B80"/>
    <w:rsid w:val="00E867D5"/>
    <w:rsid w:val="00E9155C"/>
    <w:rsid w:val="00E9235B"/>
    <w:rsid w:val="00E97863"/>
    <w:rsid w:val="00EA445E"/>
    <w:rsid w:val="00EB13D6"/>
    <w:rsid w:val="00EB17E6"/>
    <w:rsid w:val="00EB2BFC"/>
    <w:rsid w:val="00EB2CB3"/>
    <w:rsid w:val="00EB46A3"/>
    <w:rsid w:val="00EB7346"/>
    <w:rsid w:val="00EC07BA"/>
    <w:rsid w:val="00EC2C62"/>
    <w:rsid w:val="00EC44BC"/>
    <w:rsid w:val="00EC56D3"/>
    <w:rsid w:val="00EC5897"/>
    <w:rsid w:val="00EC7117"/>
    <w:rsid w:val="00ED64EE"/>
    <w:rsid w:val="00ED793A"/>
    <w:rsid w:val="00EE2FD3"/>
    <w:rsid w:val="00EE4DC7"/>
    <w:rsid w:val="00EE7601"/>
    <w:rsid w:val="00EF4523"/>
    <w:rsid w:val="00EF46A7"/>
    <w:rsid w:val="00EF791B"/>
    <w:rsid w:val="00EF7EC2"/>
    <w:rsid w:val="00F03543"/>
    <w:rsid w:val="00F03E70"/>
    <w:rsid w:val="00F05553"/>
    <w:rsid w:val="00F06D9A"/>
    <w:rsid w:val="00F11004"/>
    <w:rsid w:val="00F12986"/>
    <w:rsid w:val="00F13705"/>
    <w:rsid w:val="00F20329"/>
    <w:rsid w:val="00F20439"/>
    <w:rsid w:val="00F27628"/>
    <w:rsid w:val="00F302F6"/>
    <w:rsid w:val="00F31820"/>
    <w:rsid w:val="00F33E51"/>
    <w:rsid w:val="00F352FE"/>
    <w:rsid w:val="00F422CF"/>
    <w:rsid w:val="00F43BA6"/>
    <w:rsid w:val="00F46087"/>
    <w:rsid w:val="00F50FD5"/>
    <w:rsid w:val="00F525BB"/>
    <w:rsid w:val="00F533D1"/>
    <w:rsid w:val="00F609D1"/>
    <w:rsid w:val="00F61E63"/>
    <w:rsid w:val="00F628C7"/>
    <w:rsid w:val="00F62DDE"/>
    <w:rsid w:val="00F63372"/>
    <w:rsid w:val="00F63529"/>
    <w:rsid w:val="00F65FA5"/>
    <w:rsid w:val="00F81A04"/>
    <w:rsid w:val="00F85328"/>
    <w:rsid w:val="00F87487"/>
    <w:rsid w:val="00F94655"/>
    <w:rsid w:val="00F9786A"/>
    <w:rsid w:val="00FA1761"/>
    <w:rsid w:val="00FA2947"/>
    <w:rsid w:val="00FA2965"/>
    <w:rsid w:val="00FA2CA6"/>
    <w:rsid w:val="00FA3790"/>
    <w:rsid w:val="00FA3D5E"/>
    <w:rsid w:val="00FA5B18"/>
    <w:rsid w:val="00FA7978"/>
    <w:rsid w:val="00FB1374"/>
    <w:rsid w:val="00FB3CB5"/>
    <w:rsid w:val="00FB41B2"/>
    <w:rsid w:val="00FB6BED"/>
    <w:rsid w:val="00FB6EA2"/>
    <w:rsid w:val="00FB71B0"/>
    <w:rsid w:val="00FC2867"/>
    <w:rsid w:val="00FC4E00"/>
    <w:rsid w:val="00FD0D5B"/>
    <w:rsid w:val="00FD3F44"/>
    <w:rsid w:val="00FD52BD"/>
    <w:rsid w:val="00FE5047"/>
    <w:rsid w:val="00FE5FF4"/>
    <w:rsid w:val="00FE6DFC"/>
    <w:rsid w:val="00FE72E5"/>
    <w:rsid w:val="00FF0601"/>
    <w:rsid w:val="00FF0EEB"/>
    <w:rsid w:val="00FF2543"/>
    <w:rsid w:val="00FF4C09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C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1C99"/>
    <w:pPr>
      <w:keepNext/>
      <w:outlineLvl w:val="0"/>
    </w:pPr>
    <w:rPr>
      <w:rFonts w:ascii="Bookman Old Style" w:hAnsi="Bookman Old Style"/>
      <w:b/>
      <w:bCs/>
      <w:smallCaps/>
    </w:rPr>
  </w:style>
  <w:style w:type="paragraph" w:styleId="Heading2">
    <w:name w:val="heading 2"/>
    <w:basedOn w:val="Normal"/>
    <w:next w:val="Normal"/>
    <w:qFormat/>
    <w:rsid w:val="00661C9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61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61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61C99"/>
    <w:pPr>
      <w:keepNext/>
      <w:outlineLvl w:val="4"/>
    </w:pPr>
    <w:rPr>
      <w:rFonts w:ascii="Garamond" w:hAnsi="Garamond"/>
      <w:b/>
      <w:bCs/>
      <w:u w:val="single"/>
    </w:rPr>
  </w:style>
  <w:style w:type="paragraph" w:styleId="Heading6">
    <w:name w:val="heading 6"/>
    <w:basedOn w:val="Normal"/>
    <w:next w:val="Normal"/>
    <w:qFormat/>
    <w:rsid w:val="00661C99"/>
    <w:pPr>
      <w:keepNext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661C99"/>
    <w:pPr>
      <w:keepNext/>
      <w:ind w:left="-360" w:firstLine="360"/>
      <w:outlineLvl w:val="6"/>
    </w:pPr>
    <w:rPr>
      <w:rFonts w:ascii="Garamond" w:hAnsi="Garamond" w:cs="Tahoma"/>
      <w:b/>
      <w:bCs/>
      <w:sz w:val="22"/>
      <w:szCs w:val="22"/>
      <w:bdr w:val="single" w:sz="4" w:space="0" w:color="auto"/>
      <w:shd w:val="clear" w:color="auto" w:fill="DCDCDC"/>
    </w:rPr>
  </w:style>
  <w:style w:type="paragraph" w:styleId="Heading8">
    <w:name w:val="heading 8"/>
    <w:basedOn w:val="Normal"/>
    <w:next w:val="Normal"/>
    <w:qFormat/>
    <w:rsid w:val="00661C99"/>
    <w:pPr>
      <w:keepNext/>
      <w:ind w:left="-360" w:firstLine="360"/>
      <w:outlineLvl w:val="7"/>
    </w:pPr>
    <w:rPr>
      <w:rFonts w:ascii="Garamond" w:hAnsi="Garamond" w:cs="Tahoma"/>
      <w:b/>
      <w:bCs/>
      <w:sz w:val="20"/>
      <w:szCs w:val="20"/>
      <w:bdr w:val="single" w:sz="4" w:space="0" w:color="auto"/>
      <w:shd w:val="clear" w:color="auto" w:fill="DCDCDC"/>
    </w:rPr>
  </w:style>
  <w:style w:type="paragraph" w:styleId="Heading9">
    <w:name w:val="heading 9"/>
    <w:basedOn w:val="Normal"/>
    <w:next w:val="Normal"/>
    <w:qFormat/>
    <w:rsid w:val="00661C99"/>
    <w:pPr>
      <w:keepNext/>
      <w:outlineLvl w:val="8"/>
    </w:pPr>
    <w:rPr>
      <w:rFonts w:ascii="Garamond" w:hAnsi="Garamond" w:cs="Tahom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C99"/>
    <w:pPr>
      <w:ind w:left="-36"/>
    </w:pPr>
    <w:rPr>
      <w:sz w:val="22"/>
    </w:rPr>
  </w:style>
  <w:style w:type="paragraph" w:styleId="BodyTextIndent2">
    <w:name w:val="Body Text Indent 2"/>
    <w:basedOn w:val="Normal"/>
    <w:rsid w:val="00661C99"/>
    <w:pPr>
      <w:tabs>
        <w:tab w:val="left" w:pos="1455"/>
      </w:tabs>
      <w:ind w:left="1440"/>
    </w:pPr>
    <w:rPr>
      <w:sz w:val="22"/>
    </w:rPr>
  </w:style>
  <w:style w:type="paragraph" w:styleId="BodyTextIndent3">
    <w:name w:val="Body Text Indent 3"/>
    <w:basedOn w:val="Normal"/>
    <w:rsid w:val="00661C99"/>
    <w:pPr>
      <w:tabs>
        <w:tab w:val="left" w:pos="1515"/>
      </w:tabs>
      <w:ind w:left="720"/>
    </w:pPr>
    <w:rPr>
      <w:sz w:val="22"/>
    </w:rPr>
  </w:style>
  <w:style w:type="paragraph" w:styleId="Footer">
    <w:name w:val="footer"/>
    <w:basedOn w:val="Normal"/>
    <w:rsid w:val="00661C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1C99"/>
    <w:pPr>
      <w:spacing w:before="60" w:after="60"/>
    </w:pPr>
    <w:rPr>
      <w:sz w:val="20"/>
    </w:rPr>
  </w:style>
  <w:style w:type="character" w:styleId="Hyperlink">
    <w:name w:val="Hyperlink"/>
    <w:rsid w:val="00661C99"/>
    <w:rPr>
      <w:color w:val="0000FF"/>
      <w:u w:val="single"/>
    </w:rPr>
  </w:style>
  <w:style w:type="paragraph" w:styleId="Header">
    <w:name w:val="header"/>
    <w:basedOn w:val="Normal"/>
    <w:rsid w:val="00661C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C99"/>
  </w:style>
  <w:style w:type="paragraph" w:styleId="BodyText2">
    <w:name w:val="Body Text 2"/>
    <w:basedOn w:val="Normal"/>
    <w:rsid w:val="00661C99"/>
    <w:rPr>
      <w:sz w:val="22"/>
    </w:rPr>
  </w:style>
  <w:style w:type="character" w:styleId="FollowedHyperlink">
    <w:name w:val="FollowedHyperlink"/>
    <w:rsid w:val="00661C99"/>
    <w:rPr>
      <w:color w:val="800080"/>
      <w:u w:val="single"/>
    </w:rPr>
  </w:style>
  <w:style w:type="paragraph" w:styleId="BalloonText">
    <w:name w:val="Balloon Text"/>
    <w:basedOn w:val="Normal"/>
    <w:semiHidden/>
    <w:rsid w:val="00661C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23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obs-ppc-criteriavalue">
    <w:name w:val="jobs-ppc-criteria__value"/>
    <w:basedOn w:val="DefaultParagraphFont"/>
    <w:rsid w:val="00302A60"/>
  </w:style>
  <w:style w:type="character" w:customStyle="1" w:styleId="visually-hidden">
    <w:name w:val="visually-hidden"/>
    <w:basedOn w:val="DefaultParagraphFont"/>
    <w:rsid w:val="0030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-360" w:firstLine="360"/>
      <w:outlineLvl w:val="6"/>
    </w:pPr>
    <w:rPr>
      <w:rFonts w:ascii="Garamond" w:hAnsi="Garamond" w:cs="Tahoma"/>
      <w:b/>
      <w:bCs/>
      <w:sz w:val="22"/>
      <w:szCs w:val="22"/>
      <w:bdr w:val="single" w:sz="4" w:space="0" w:color="auto"/>
      <w:shd w:val="clear" w:color="auto" w:fill="DCDCDC"/>
    </w:rPr>
  </w:style>
  <w:style w:type="paragraph" w:styleId="Heading8">
    <w:name w:val="heading 8"/>
    <w:basedOn w:val="Normal"/>
    <w:next w:val="Normal"/>
    <w:qFormat/>
    <w:pPr>
      <w:keepNext/>
      <w:ind w:left="-360" w:firstLine="360"/>
      <w:outlineLvl w:val="7"/>
    </w:pPr>
    <w:rPr>
      <w:rFonts w:ascii="Garamond" w:hAnsi="Garamond" w:cs="Tahoma"/>
      <w:b/>
      <w:bCs/>
      <w:sz w:val="20"/>
      <w:szCs w:val="20"/>
      <w:bdr w:val="single" w:sz="4" w:space="0" w:color="auto"/>
      <w:shd w:val="clear" w:color="auto" w:fill="DCDCDC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 w:cs="Tahom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36"/>
    </w:pPr>
    <w:rPr>
      <w:sz w:val="22"/>
    </w:rPr>
  </w:style>
  <w:style w:type="paragraph" w:styleId="BodyTextIndent2">
    <w:name w:val="Body Text Indent 2"/>
    <w:basedOn w:val="Normal"/>
    <w:pPr>
      <w:tabs>
        <w:tab w:val="left" w:pos="1455"/>
      </w:tabs>
      <w:ind w:left="1440"/>
    </w:pPr>
    <w:rPr>
      <w:sz w:val="22"/>
    </w:rPr>
  </w:style>
  <w:style w:type="paragraph" w:styleId="BodyTextIndent3">
    <w:name w:val="Body Text Indent 3"/>
    <w:basedOn w:val="Normal"/>
    <w:pPr>
      <w:tabs>
        <w:tab w:val="left" w:pos="1515"/>
      </w:tabs>
      <w:ind w:left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 w:after="6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23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obs-ppc-criteriavalue">
    <w:name w:val="jobs-ppc-criteria__value"/>
    <w:basedOn w:val="DefaultParagraphFont"/>
    <w:rsid w:val="00302A60"/>
  </w:style>
  <w:style w:type="character" w:customStyle="1" w:styleId="visually-hidden">
    <w:name w:val="visually-hidden"/>
    <w:basedOn w:val="DefaultParagraphFont"/>
    <w:rsid w:val="0030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1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0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08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9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33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09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hil.32111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3055-CE87-4401-A920-F61A33D1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9175</TotalTime>
  <Pages>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Aspiration</vt:lpstr>
    </vt:vector>
  </TitlesOfParts>
  <Company/>
  <LinksUpToDate>false</LinksUpToDate>
  <CharactersWithSpaces>11785</CharactersWithSpaces>
  <SharedDoc>false</SharedDoc>
  <HLinks>
    <vt:vector size="12" baseType="variant">
      <vt:variant>
        <vt:i4>4587562</vt:i4>
      </vt:variant>
      <vt:variant>
        <vt:i4>3</vt:i4>
      </vt:variant>
      <vt:variant>
        <vt:i4>0</vt:i4>
      </vt:variant>
      <vt:variant>
        <vt:i4>5</vt:i4>
      </vt:variant>
      <vt:variant>
        <vt:lpwstr>mailto:kalifa@qatarsteel.com.qa</vt:lpwstr>
      </vt:variant>
      <vt:variant>
        <vt:lpwstr/>
      </vt:variant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mailto:skraja2000@yahoo.com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Aspiration</dc:title>
  <dc:creator>User</dc:creator>
  <cp:lastModifiedBy>HRDESK4</cp:lastModifiedBy>
  <cp:revision>48</cp:revision>
  <cp:lastPrinted>2016-11-07T10:43:00Z</cp:lastPrinted>
  <dcterms:created xsi:type="dcterms:W3CDTF">2018-09-11T05:34:00Z</dcterms:created>
  <dcterms:modified xsi:type="dcterms:W3CDTF">2018-10-03T06:05:00Z</dcterms:modified>
</cp:coreProperties>
</file>