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page" w:tblpX="6500" w:tblpY="421"/>
        <w:tblOverlap w:val="never"/>
        <w:tblW w:w="6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839"/>
        <w:gridCol w:w="620"/>
        <w:gridCol w:w="337"/>
        <w:gridCol w:w="242"/>
        <w:gridCol w:w="290"/>
        <w:gridCol w:w="290"/>
        <w:gridCol w:w="290"/>
        <w:gridCol w:w="290"/>
      </w:tblGrid>
      <w:tr w:rsidR="00824F2E" w:rsidRPr="009D0878" w:rsidTr="00A774B6">
        <w:trPr>
          <w:trHeight w:val="27"/>
        </w:trPr>
        <w:tc>
          <w:tcPr>
            <w:tcW w:w="3839" w:type="dxa"/>
            <w:tcMar>
              <w:top w:w="0" w:type="dxa"/>
              <w:left w:w="720" w:type="dxa"/>
              <w:right w:w="29" w:type="dxa"/>
            </w:tcMar>
          </w:tcPr>
          <w:p w:rsidR="00824F2E" w:rsidRPr="002830B0" w:rsidRDefault="00824F2E" w:rsidP="00A774B6">
            <w:pPr>
              <w:pStyle w:val="ContactInfo"/>
              <w:spacing w:before="0"/>
              <w:rPr>
                <w:rFonts w:ascii="Century Gothic" w:hAnsi="Century Gothic" w:cs="Segoe UI Semibold"/>
                <w:color w:val="7030A0"/>
                <w:sz w:val="24"/>
                <w:szCs w:val="24"/>
              </w:rPr>
            </w:pPr>
          </w:p>
        </w:tc>
        <w:tc>
          <w:tcPr>
            <w:tcW w:w="620" w:type="dxa"/>
            <w:tcMar>
              <w:top w:w="0" w:type="dxa"/>
              <w:left w:w="0" w:type="dxa"/>
              <w:right w:w="0" w:type="dxa"/>
            </w:tcMar>
          </w:tcPr>
          <w:p w:rsidR="00824F2E" w:rsidRPr="002F7D67" w:rsidRDefault="00824F2E" w:rsidP="00A774B6">
            <w:pPr>
              <w:pStyle w:val="Icons"/>
              <w:rPr>
                <w:rFonts w:ascii="Calibri" w:hAnsi="Calibri" w:cs="Calibri"/>
              </w:rPr>
            </w:pPr>
            <w:r w:rsidRPr="002F7D67">
              <w:rPr>
                <w:rFonts w:ascii="Calibri" w:hAnsi="Calibri" w:cs="Calibri"/>
                <w:noProof/>
              </w:rPr>
              <w:drawing>
                <wp:inline distT="0" distB="0" distL="0" distR="0">
                  <wp:extent cx="247650" cy="201097"/>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uilding-295214_960_720[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50" cy="201097"/>
                          </a:xfrm>
                          <a:prstGeom prst="rect">
                            <a:avLst/>
                          </a:prstGeom>
                        </pic:spPr>
                      </pic:pic>
                    </a:graphicData>
                  </a:graphic>
                </wp:inline>
              </w:drawing>
            </w:r>
          </w:p>
        </w:tc>
        <w:tc>
          <w:tcPr>
            <w:tcW w:w="337" w:type="dxa"/>
          </w:tcPr>
          <w:p w:rsidR="00824F2E" w:rsidRPr="009D0878" w:rsidRDefault="00824F2E" w:rsidP="00A774B6">
            <w:pPr>
              <w:pStyle w:val="Icons"/>
              <w:rPr>
                <w:noProof/>
                <w:lang w:val="en-GB" w:eastAsia="en-GB"/>
              </w:rPr>
            </w:pPr>
          </w:p>
        </w:tc>
        <w:tc>
          <w:tcPr>
            <w:tcW w:w="242"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r>
      <w:tr w:rsidR="00824F2E" w:rsidRPr="009D0878" w:rsidTr="00A774B6">
        <w:trPr>
          <w:trHeight w:val="25"/>
        </w:trPr>
        <w:sdt>
          <w:sdtPr>
            <w:rPr>
              <w:rFonts w:ascii="Century Gothic" w:hAnsi="Century Gothic" w:cstheme="majorHAnsi"/>
              <w:color w:val="7030A0"/>
              <w:sz w:val="24"/>
              <w:szCs w:val="24"/>
            </w:rPr>
            <w:alias w:val="Enter phone:"/>
            <w:tag w:val="Enter phone:"/>
            <w:id w:val="-1849400302"/>
            <w:placeholder>
              <w:docPart w:val="72E15063DDA2436AAA77FCEFDCDF3371"/>
            </w:placeholder>
            <w:dataBinding w:prefixMappings="xmlns:ns0='http://schemas.microsoft.com/office/2006/coverPageProps' " w:xpath="/ns0:CoverPageProperties[1]/ns0:CompanyPhone[1]" w:storeItemID="{55AF091B-3C7A-41E3-B477-F2FDAA23CFDA}"/>
            <w:text w:multiLine="1"/>
          </w:sdtPr>
          <w:sdtContent>
            <w:tc>
              <w:tcPr>
                <w:tcW w:w="3839" w:type="dxa"/>
                <w:tcMar>
                  <w:left w:w="720" w:type="dxa"/>
                  <w:right w:w="29" w:type="dxa"/>
                </w:tcMar>
              </w:tcPr>
              <w:p w:rsidR="00824F2E" w:rsidRPr="002830B0" w:rsidRDefault="00A774B6" w:rsidP="00A774B6">
                <w:pPr>
                  <w:pStyle w:val="ContactInfo"/>
                  <w:spacing w:before="0"/>
                  <w:rPr>
                    <w:rFonts w:ascii="Century Gothic" w:hAnsi="Century Gothic" w:cs="Segoe UI Semibold"/>
                    <w:color w:val="7030A0"/>
                    <w:sz w:val="24"/>
                    <w:szCs w:val="24"/>
                  </w:rPr>
                </w:pPr>
                <w:r>
                  <w:rPr>
                    <w:rFonts w:ascii="Century Gothic" w:hAnsi="Century Gothic" w:cstheme="majorHAnsi"/>
                    <w:color w:val="7030A0"/>
                    <w:sz w:val="24"/>
                    <w:szCs w:val="24"/>
                  </w:rPr>
                  <w:t>C/o- +971505891826</w:t>
                </w:r>
              </w:p>
            </w:tc>
          </w:sdtContent>
        </w:sdt>
        <w:tc>
          <w:tcPr>
            <w:tcW w:w="620" w:type="dxa"/>
            <w:tcMar>
              <w:left w:w="0" w:type="dxa"/>
              <w:right w:w="0" w:type="dxa"/>
            </w:tcMar>
          </w:tcPr>
          <w:p w:rsidR="00824F2E" w:rsidRPr="002F7D67" w:rsidRDefault="00824F2E" w:rsidP="00A774B6">
            <w:pPr>
              <w:pStyle w:val="Icons"/>
              <w:rPr>
                <w:rFonts w:ascii="Calibri" w:hAnsi="Calibri" w:cs="Calibri"/>
              </w:rPr>
            </w:pPr>
            <w:r w:rsidRPr="002F7D67">
              <w:rPr>
                <w:rFonts w:ascii="Calibri" w:hAnsi="Calibri" w:cs="Calibri"/>
                <w:noProof/>
                <w:sz w:val="26"/>
                <w:szCs w:val="26"/>
              </w:rPr>
              <w:drawing>
                <wp:inline distT="0" distB="0" distL="0" distR="0">
                  <wp:extent cx="219075" cy="182212"/>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martphone-1132677_960_720[1].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182212"/>
                          </a:xfrm>
                          <a:prstGeom prst="rect">
                            <a:avLst/>
                          </a:prstGeom>
                        </pic:spPr>
                      </pic:pic>
                    </a:graphicData>
                  </a:graphic>
                </wp:inline>
              </w:drawing>
            </w:r>
          </w:p>
        </w:tc>
        <w:tc>
          <w:tcPr>
            <w:tcW w:w="337" w:type="dxa"/>
          </w:tcPr>
          <w:p w:rsidR="00824F2E" w:rsidRPr="009D0878" w:rsidRDefault="00824F2E" w:rsidP="00A774B6">
            <w:pPr>
              <w:pStyle w:val="Icons"/>
              <w:rPr>
                <w:noProof/>
                <w:lang w:val="en-GB" w:eastAsia="en-GB"/>
              </w:rPr>
            </w:pPr>
          </w:p>
        </w:tc>
        <w:tc>
          <w:tcPr>
            <w:tcW w:w="242"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r>
      <w:tr w:rsidR="00824F2E" w:rsidRPr="009D0878" w:rsidTr="00A774B6">
        <w:trPr>
          <w:trHeight w:val="27"/>
        </w:trPr>
        <w:sdt>
          <w:sdtPr>
            <w:rPr>
              <w:rFonts w:ascii="Century Gothic" w:hAnsi="Century Gothic" w:cs="Segoe UI Semibold"/>
              <w:color w:val="7030A0"/>
              <w:sz w:val="24"/>
              <w:szCs w:val="24"/>
            </w:rPr>
            <w:alias w:val="Enter email:"/>
            <w:tag w:val="Enter email:"/>
            <w:id w:val="-675184368"/>
            <w:placeholder>
              <w:docPart w:val="90B2623F9DF2486E9594C306A8CF9206"/>
            </w:placeholder>
            <w:dataBinding w:prefixMappings="xmlns:ns0='http://schemas.microsoft.com/office/2006/coverPageProps' " w:xpath="/ns0:CoverPageProperties[1]/ns0:CompanyEmail[1]" w:storeItemID="{55AF091B-3C7A-41E3-B477-F2FDAA23CFDA}"/>
            <w:text w:multiLine="1"/>
          </w:sdtPr>
          <w:sdtContent>
            <w:tc>
              <w:tcPr>
                <w:tcW w:w="3839" w:type="dxa"/>
                <w:tcMar>
                  <w:left w:w="720" w:type="dxa"/>
                  <w:right w:w="29" w:type="dxa"/>
                </w:tcMar>
              </w:tcPr>
              <w:p w:rsidR="00824F2E" w:rsidRPr="002830B0" w:rsidRDefault="00A774B6" w:rsidP="00A774B6">
                <w:pPr>
                  <w:pStyle w:val="ContactInfo"/>
                  <w:spacing w:before="0"/>
                  <w:ind w:hanging="993"/>
                  <w:rPr>
                    <w:rFonts w:ascii="Century Gothic" w:hAnsi="Century Gothic" w:cs="Segoe UI Semibold"/>
                    <w:color w:val="7030A0"/>
                    <w:sz w:val="24"/>
                    <w:szCs w:val="24"/>
                  </w:rPr>
                </w:pPr>
                <w:r>
                  <w:rPr>
                    <w:rFonts w:ascii="Century Gothic" w:hAnsi="Century Gothic" w:cs="Segoe UI Semibold"/>
                    <w:color w:val="7030A0"/>
                    <w:sz w:val="24"/>
                    <w:szCs w:val="24"/>
                  </w:rPr>
                  <w:t xml:space="preserve">Rafeeq.321502@2freemail.com </w:t>
                </w:r>
              </w:p>
            </w:tc>
          </w:sdtContent>
        </w:sdt>
        <w:tc>
          <w:tcPr>
            <w:tcW w:w="620" w:type="dxa"/>
            <w:tcMar>
              <w:left w:w="0" w:type="dxa"/>
              <w:right w:w="0" w:type="dxa"/>
            </w:tcMar>
          </w:tcPr>
          <w:p w:rsidR="00824F2E" w:rsidRPr="002F7D67" w:rsidRDefault="00824F2E" w:rsidP="00A774B6">
            <w:pPr>
              <w:pStyle w:val="Icons"/>
              <w:spacing w:line="276" w:lineRule="auto"/>
              <w:rPr>
                <w:rFonts w:ascii="Calibri" w:hAnsi="Calibri" w:cs="Calibri"/>
              </w:rPr>
            </w:pPr>
            <w:r w:rsidRPr="002F7D67">
              <w:rPr>
                <w:rFonts w:ascii="Calibri" w:hAnsi="Calibri" w:cs="Calibri"/>
                <w:noProof/>
              </w:rPr>
              <w:drawing>
                <wp:inline distT="0" distB="0" distL="0" distR="0">
                  <wp:extent cx="228600" cy="216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mail[1].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198" cy="235805"/>
                          </a:xfrm>
                          <a:prstGeom prst="rect">
                            <a:avLst/>
                          </a:prstGeom>
                        </pic:spPr>
                      </pic:pic>
                    </a:graphicData>
                  </a:graphic>
                </wp:inline>
              </w:drawing>
            </w:r>
          </w:p>
        </w:tc>
        <w:tc>
          <w:tcPr>
            <w:tcW w:w="337" w:type="dxa"/>
          </w:tcPr>
          <w:p w:rsidR="00824F2E" w:rsidRDefault="00824F2E" w:rsidP="00A774B6">
            <w:pPr>
              <w:pStyle w:val="Icons"/>
              <w:spacing w:line="276" w:lineRule="auto"/>
              <w:rPr>
                <w:noProof/>
                <w:lang w:val="en-GB" w:eastAsia="en-GB"/>
              </w:rPr>
            </w:pPr>
          </w:p>
        </w:tc>
        <w:tc>
          <w:tcPr>
            <w:tcW w:w="242" w:type="dxa"/>
          </w:tcPr>
          <w:p w:rsidR="00824F2E" w:rsidRDefault="00824F2E" w:rsidP="00A774B6">
            <w:pPr>
              <w:pStyle w:val="Icons"/>
              <w:rPr>
                <w:noProof/>
                <w:lang w:val="en-GB" w:eastAsia="en-GB"/>
              </w:rPr>
            </w:pPr>
          </w:p>
        </w:tc>
        <w:tc>
          <w:tcPr>
            <w:tcW w:w="290" w:type="dxa"/>
          </w:tcPr>
          <w:p w:rsidR="00824F2E" w:rsidRDefault="00824F2E" w:rsidP="00A774B6">
            <w:pPr>
              <w:pStyle w:val="Icons"/>
              <w:rPr>
                <w:noProof/>
                <w:lang w:val="en-GB" w:eastAsia="en-GB"/>
              </w:rPr>
            </w:pPr>
          </w:p>
        </w:tc>
        <w:tc>
          <w:tcPr>
            <w:tcW w:w="290" w:type="dxa"/>
          </w:tcPr>
          <w:p w:rsidR="00824F2E" w:rsidRDefault="00824F2E" w:rsidP="00A774B6">
            <w:pPr>
              <w:pStyle w:val="Icons"/>
              <w:rPr>
                <w:noProof/>
                <w:lang w:val="en-GB" w:eastAsia="en-GB"/>
              </w:rPr>
            </w:pPr>
          </w:p>
        </w:tc>
        <w:tc>
          <w:tcPr>
            <w:tcW w:w="290" w:type="dxa"/>
          </w:tcPr>
          <w:p w:rsidR="00824F2E" w:rsidRDefault="00824F2E" w:rsidP="00A774B6">
            <w:pPr>
              <w:pStyle w:val="Icons"/>
              <w:rPr>
                <w:noProof/>
                <w:lang w:val="en-GB" w:eastAsia="en-GB"/>
              </w:rPr>
            </w:pPr>
          </w:p>
        </w:tc>
        <w:tc>
          <w:tcPr>
            <w:tcW w:w="290" w:type="dxa"/>
          </w:tcPr>
          <w:p w:rsidR="00824F2E" w:rsidRDefault="00824F2E" w:rsidP="00A774B6">
            <w:pPr>
              <w:pStyle w:val="Icons"/>
              <w:rPr>
                <w:noProof/>
                <w:lang w:val="en-GB" w:eastAsia="en-GB"/>
              </w:rPr>
            </w:pPr>
          </w:p>
        </w:tc>
      </w:tr>
      <w:tr w:rsidR="00824F2E" w:rsidRPr="009D0878" w:rsidTr="00A774B6">
        <w:trPr>
          <w:trHeight w:val="25"/>
        </w:trPr>
        <w:tc>
          <w:tcPr>
            <w:tcW w:w="3839" w:type="dxa"/>
            <w:tcMar>
              <w:left w:w="720" w:type="dxa"/>
              <w:right w:w="29" w:type="dxa"/>
            </w:tcMar>
          </w:tcPr>
          <w:p w:rsidR="00824F2E" w:rsidRPr="002830B0" w:rsidRDefault="00824F2E" w:rsidP="00A774B6">
            <w:pPr>
              <w:pStyle w:val="ContactInfo"/>
              <w:spacing w:before="0"/>
              <w:rPr>
                <w:rFonts w:ascii="Century Gothic" w:hAnsi="Century Gothic" w:cs="Segoe UI Semibold"/>
                <w:color w:val="7030A0"/>
                <w:sz w:val="24"/>
                <w:szCs w:val="24"/>
              </w:rPr>
            </w:pPr>
          </w:p>
        </w:tc>
        <w:tc>
          <w:tcPr>
            <w:tcW w:w="620" w:type="dxa"/>
            <w:tcMar>
              <w:left w:w="0" w:type="dxa"/>
              <w:right w:w="0" w:type="dxa"/>
            </w:tcMar>
          </w:tcPr>
          <w:p w:rsidR="00824F2E" w:rsidRPr="002F7D67" w:rsidRDefault="00824F2E" w:rsidP="00A774B6">
            <w:pPr>
              <w:pStyle w:val="Icons"/>
              <w:rPr>
                <w:rFonts w:ascii="Calibri" w:hAnsi="Calibri" w:cs="Calibri"/>
              </w:rPr>
            </w:pPr>
          </w:p>
        </w:tc>
        <w:tc>
          <w:tcPr>
            <w:tcW w:w="337" w:type="dxa"/>
          </w:tcPr>
          <w:p w:rsidR="00824F2E" w:rsidRPr="009D0878" w:rsidRDefault="00824F2E" w:rsidP="00A774B6">
            <w:pPr>
              <w:pStyle w:val="Icons"/>
              <w:spacing w:line="276" w:lineRule="auto"/>
              <w:rPr>
                <w:noProof/>
                <w:lang w:val="en-GB" w:eastAsia="en-GB"/>
              </w:rPr>
            </w:pPr>
          </w:p>
        </w:tc>
        <w:tc>
          <w:tcPr>
            <w:tcW w:w="242"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r>
      <w:tr w:rsidR="00824F2E" w:rsidRPr="009D0878" w:rsidTr="00A774B6">
        <w:trPr>
          <w:trHeight w:val="7"/>
        </w:trPr>
        <w:tc>
          <w:tcPr>
            <w:tcW w:w="3839" w:type="dxa"/>
            <w:tcMar>
              <w:left w:w="720" w:type="dxa"/>
              <w:right w:w="29" w:type="dxa"/>
            </w:tcMar>
          </w:tcPr>
          <w:p w:rsidR="00824F2E" w:rsidRPr="002830B0" w:rsidRDefault="00824F2E" w:rsidP="00A774B6">
            <w:pPr>
              <w:pStyle w:val="ContactInfo"/>
              <w:spacing w:before="0"/>
              <w:rPr>
                <w:rFonts w:ascii="Century Gothic" w:hAnsi="Century Gothic" w:cs="Segoe UI Semibold"/>
                <w:color w:val="7030A0"/>
                <w:sz w:val="24"/>
                <w:szCs w:val="24"/>
              </w:rPr>
            </w:pPr>
          </w:p>
        </w:tc>
        <w:tc>
          <w:tcPr>
            <w:tcW w:w="620" w:type="dxa"/>
            <w:tcMar>
              <w:left w:w="0" w:type="dxa"/>
              <w:right w:w="0" w:type="dxa"/>
            </w:tcMar>
          </w:tcPr>
          <w:p w:rsidR="00824F2E" w:rsidRPr="002F7D67" w:rsidRDefault="00824F2E" w:rsidP="00A774B6">
            <w:pPr>
              <w:pStyle w:val="Icons"/>
              <w:rPr>
                <w:rFonts w:ascii="Calibri" w:hAnsi="Calibri" w:cs="Calibri"/>
              </w:rPr>
            </w:pPr>
          </w:p>
        </w:tc>
        <w:tc>
          <w:tcPr>
            <w:tcW w:w="337" w:type="dxa"/>
          </w:tcPr>
          <w:p w:rsidR="00824F2E" w:rsidRPr="009D0878" w:rsidRDefault="00824F2E" w:rsidP="00A774B6">
            <w:pPr>
              <w:pStyle w:val="Icons"/>
              <w:rPr>
                <w:noProof/>
                <w:lang w:val="en-GB" w:eastAsia="en-GB"/>
              </w:rPr>
            </w:pPr>
          </w:p>
        </w:tc>
        <w:tc>
          <w:tcPr>
            <w:tcW w:w="242"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c>
          <w:tcPr>
            <w:tcW w:w="290" w:type="dxa"/>
          </w:tcPr>
          <w:p w:rsidR="00824F2E" w:rsidRPr="009D0878" w:rsidRDefault="00824F2E" w:rsidP="00A774B6">
            <w:pPr>
              <w:pStyle w:val="Icons"/>
              <w:rPr>
                <w:noProof/>
                <w:lang w:val="en-GB" w:eastAsia="en-GB"/>
              </w:rPr>
            </w:pPr>
          </w:p>
        </w:tc>
      </w:tr>
    </w:tbl>
    <w:p w:rsidR="00D75CFB" w:rsidRPr="00734D70" w:rsidRDefault="00734D70">
      <w:pPr>
        <w:rPr>
          <w:rFonts w:ascii="Segoe UI Semibold" w:hAnsi="Segoe UI Semibold" w:cs="Segoe UI Semibold"/>
          <w:color w:val="C00000"/>
          <w:sz w:val="40"/>
          <w:szCs w:val="40"/>
        </w:rPr>
      </w:pPr>
      <w:r w:rsidRPr="00734D70">
        <w:rPr>
          <w:rFonts w:ascii="Segoe UI Semibold" w:hAnsi="Segoe UI Semibold" w:cs="Segoe UI Semibold"/>
          <w:noProof/>
          <w:color w:val="C00000"/>
          <w:sz w:val="40"/>
          <w:szCs w:val="40"/>
        </w:rPr>
        <w:drawing>
          <wp:inline distT="0" distB="0" distL="0" distR="0">
            <wp:extent cx="1209373" cy="1296035"/>
            <wp:effectExtent l="133350" t="76200" r="86360" b="132715"/>
            <wp:docPr id="65" name="Picture 65" descr="C:\Users\hp\Desktop\61489 PP Photo Orgin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Desktop\61489 PP Photo Orginal - Copy.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8989" cy="1306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8238E" w:rsidRPr="00F40F30" w:rsidRDefault="00D75CFB">
      <w:pPr>
        <w:rPr>
          <w:rFonts w:ascii="Segoe UI Semibold" w:hAnsi="Segoe UI Semibold" w:cs="Segoe UI Semibold"/>
          <w:b/>
          <w:color w:val="BB05A1"/>
          <w:sz w:val="40"/>
          <w:szCs w:val="40"/>
        </w:rPr>
      </w:pPr>
      <w:r w:rsidRPr="00F40F30">
        <w:rPr>
          <w:rFonts w:ascii="Segoe UI Semibold" w:hAnsi="Segoe UI Semibold" w:cs="Segoe UI Semibold"/>
          <w:b/>
          <w:color w:val="BB05A1"/>
          <w:sz w:val="40"/>
          <w:szCs w:val="40"/>
        </w:rPr>
        <w:t xml:space="preserve">RAFEEQ </w:t>
      </w:r>
      <w:bookmarkStart w:id="0" w:name="_GoBack"/>
      <w:bookmarkEnd w:id="0"/>
    </w:p>
    <w:tbl>
      <w:tblPr>
        <w:tblStyle w:val="PlainTable2"/>
        <w:tblW w:w="5452" w:type="pct"/>
        <w:tblInd w:w="-720" w:type="dxa"/>
        <w:tblBorders>
          <w:top w:val="none" w:sz="0" w:space="0" w:color="auto"/>
          <w:bottom w:val="none" w:sz="0" w:space="0" w:color="auto"/>
        </w:tblBorders>
        <w:tblLayout w:type="fixed"/>
        <w:tblCellMar>
          <w:left w:w="0" w:type="dxa"/>
          <w:right w:w="0" w:type="dxa"/>
        </w:tblCellMar>
        <w:tblLook w:val="0600"/>
      </w:tblPr>
      <w:tblGrid>
        <w:gridCol w:w="690"/>
        <w:gridCol w:w="8731"/>
      </w:tblGrid>
      <w:tr w:rsidR="002E0677" w:rsidRPr="002E0677" w:rsidTr="0016042C">
        <w:trPr>
          <w:trHeight w:val="41"/>
        </w:trPr>
        <w:tc>
          <w:tcPr>
            <w:tcW w:w="690" w:type="dxa"/>
            <w:tcMar>
              <w:bottom w:w="0" w:type="dxa"/>
              <w:right w:w="216" w:type="dxa"/>
            </w:tcMar>
            <w:vAlign w:val="bottom"/>
          </w:tcPr>
          <w:p w:rsidR="000E24AC" w:rsidRPr="002E0677" w:rsidRDefault="0016042C" w:rsidP="00572B33">
            <w:pPr>
              <w:pStyle w:val="Icons"/>
              <w:jc w:val="left"/>
              <w:rPr>
                <w:rFonts w:ascii="Segoe UI Semibold" w:hAnsi="Segoe UI Semibold" w:cs="Segoe UI Semibold"/>
                <w:color w:val="C00000"/>
                <w:sz w:val="28"/>
                <w:szCs w:val="28"/>
              </w:rPr>
            </w:pPr>
            <w:r w:rsidRPr="00EE3CEB">
              <w:rPr>
                <w:rFonts w:ascii="Segoe UI Emoji" w:hAnsi="Segoe UI Emoji"/>
                <w:b/>
                <w:noProof/>
                <w:color w:val="C00000"/>
                <w:sz w:val="48"/>
                <w:szCs w:val="48"/>
              </w:rPr>
              <w:drawing>
                <wp:anchor distT="0" distB="0" distL="114300" distR="114300" simplePos="0" relativeHeight="251659264" behindDoc="0" locked="0" layoutInCell="1" allowOverlap="1">
                  <wp:simplePos x="0" y="0"/>
                  <wp:positionH relativeFrom="column">
                    <wp:posOffset>8890</wp:posOffset>
                  </wp:positionH>
                  <wp:positionV relativeFrom="page">
                    <wp:posOffset>342900</wp:posOffset>
                  </wp:positionV>
                  <wp:extent cx="295275" cy="26225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icrosoft_PowerPoint_2013[1].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275" cy="262255"/>
                          </a:xfrm>
                          <a:prstGeom prst="rect">
                            <a:avLst/>
                          </a:prstGeom>
                        </pic:spPr>
                      </pic:pic>
                    </a:graphicData>
                  </a:graphic>
                </wp:anchor>
              </w:drawing>
            </w:r>
          </w:p>
        </w:tc>
        <w:tc>
          <w:tcPr>
            <w:tcW w:w="8731" w:type="dxa"/>
            <w:tcBorders>
              <w:left w:val="nil"/>
            </w:tcBorders>
            <w:tcMar>
              <w:bottom w:w="0" w:type="dxa"/>
            </w:tcMar>
          </w:tcPr>
          <w:p w:rsidR="00824F2E" w:rsidRPr="00D74CC9" w:rsidRDefault="00824F2E" w:rsidP="00824F2E">
            <w:pPr>
              <w:shd w:val="clear" w:color="auto" w:fill="B3B3B3"/>
              <w:spacing w:before="40" w:after="40"/>
              <w:rPr>
                <w:rFonts w:ascii="Verdana" w:hAnsi="Verdana"/>
                <w:b/>
                <w:sz w:val="8"/>
                <w:szCs w:val="8"/>
              </w:rPr>
            </w:pPr>
          </w:p>
          <w:p w:rsidR="00824F2E" w:rsidRPr="00824F2E" w:rsidRDefault="00824F2E" w:rsidP="00824F2E">
            <w:pPr>
              <w:jc w:val="right"/>
              <w:rPr>
                <w:rFonts w:ascii="Lucida Sans Unicode" w:hAnsi="Lucida Sans Unicode" w:cs="Arial"/>
                <w:sz w:val="2"/>
              </w:rPr>
            </w:pPr>
            <w:r w:rsidRPr="002D531B">
              <w:rPr>
                <w:rFonts w:ascii="Verdana" w:hAnsi="Verdana"/>
                <w:noProof/>
                <w:sz w:val="2"/>
                <w:szCs w:val="17"/>
              </w:rPr>
              <w:drawing>
                <wp:inline distT="0" distB="0" distL="0" distR="0">
                  <wp:extent cx="4382135" cy="94615"/>
                  <wp:effectExtent l="0" t="0" r="0" b="635"/>
                  <wp:docPr id="64" name="Picture 64" descr="BD213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21328_"/>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2135" cy="94615"/>
                          </a:xfrm>
                          <a:prstGeom prst="rect">
                            <a:avLst/>
                          </a:prstGeom>
                          <a:noFill/>
                          <a:ln>
                            <a:noFill/>
                          </a:ln>
                        </pic:spPr>
                      </pic:pic>
                    </a:graphicData>
                  </a:graphic>
                </wp:inline>
              </w:drawing>
            </w:r>
          </w:p>
          <w:p w:rsidR="000E24AC" w:rsidRPr="004E6A34" w:rsidRDefault="0016042C" w:rsidP="0016042C">
            <w:pPr>
              <w:pStyle w:val="Heading1"/>
              <w:outlineLvl w:val="0"/>
              <w:rPr>
                <w:rFonts w:ascii="Segoe UI Semibold" w:hAnsi="Segoe UI Semibold" w:cs="Segoe UI Semibold"/>
                <w:color w:val="C00000"/>
                <w:sz w:val="26"/>
                <w:szCs w:val="26"/>
                <w:u w:val="single"/>
              </w:rPr>
            </w:pPr>
            <w:r w:rsidRPr="004E6A34">
              <w:rPr>
                <w:rFonts w:ascii="Segoe UI Semibold" w:hAnsi="Segoe UI Semibold" w:cs="Segoe UI Semibold"/>
                <w:color w:val="7030A0"/>
                <w:sz w:val="26"/>
                <w:szCs w:val="26"/>
                <w:u w:val="single"/>
              </w:rPr>
              <w:t>profilE</w:t>
            </w:r>
          </w:p>
        </w:tc>
      </w:tr>
    </w:tbl>
    <w:p w:rsidR="00C20608" w:rsidRPr="00A76F57" w:rsidRDefault="006C0E7D" w:rsidP="0016042C">
      <w:pPr>
        <w:pStyle w:val="Heading1"/>
        <w:spacing w:before="0"/>
        <w:jc w:val="center"/>
        <w:rPr>
          <w:rFonts w:ascii="Candara" w:eastAsia="Times New Roman" w:hAnsi="Candara" w:cs="Segoe UI Semibold"/>
          <w:noProof/>
          <w:color w:val="0D0D0D" w:themeColor="text1" w:themeTint="F2"/>
          <w:sz w:val="24"/>
          <w:szCs w:val="24"/>
          <w:u w:val="single"/>
          <w:lang w:eastAsia="en-IN"/>
        </w:rPr>
      </w:pPr>
      <w:r w:rsidRPr="00A76F57">
        <w:rPr>
          <w:rFonts w:ascii="Candara" w:eastAsia="Times New Roman" w:hAnsi="Candara" w:cs="Segoe UI Semibold"/>
          <w:noProof/>
          <w:color w:val="0D0D0D" w:themeColor="text1" w:themeTint="F2"/>
          <w:sz w:val="24"/>
          <w:szCs w:val="24"/>
          <w:u w:val="single"/>
          <w:lang w:eastAsia="en-IN"/>
        </w:rPr>
        <w:t>F</w:t>
      </w:r>
      <w:r w:rsidR="00ED397B" w:rsidRPr="00A76F57">
        <w:rPr>
          <w:rFonts w:ascii="Candara" w:eastAsia="Times New Roman" w:hAnsi="Candara" w:cs="Segoe UI Semibold"/>
          <w:noProof/>
          <w:color w:val="0D0D0D" w:themeColor="text1" w:themeTint="F2"/>
          <w:sz w:val="24"/>
          <w:szCs w:val="24"/>
          <w:u w:val="single"/>
          <w:lang w:eastAsia="en-IN"/>
        </w:rPr>
        <w:t>MCG Professional in Sales AND</w:t>
      </w:r>
      <w:r w:rsidR="00C20608" w:rsidRPr="00A76F57">
        <w:rPr>
          <w:rFonts w:ascii="Candara" w:eastAsia="Times New Roman" w:hAnsi="Candara" w:cs="Segoe UI Semibold"/>
          <w:noProof/>
          <w:color w:val="0D0D0D" w:themeColor="text1" w:themeTint="F2"/>
          <w:sz w:val="24"/>
          <w:szCs w:val="24"/>
          <w:u w:val="single"/>
          <w:lang w:eastAsia="en-IN"/>
        </w:rPr>
        <w:t xml:space="preserve"> Marketing, </w:t>
      </w:r>
      <w:r w:rsidR="00C20608" w:rsidRPr="00A21DD6">
        <w:rPr>
          <w:rFonts w:ascii="Segoe UI Semibold" w:eastAsia="Times New Roman" w:hAnsi="Segoe UI Semibold" w:cs="Segoe UI Semibold"/>
          <w:b w:val="0"/>
          <w:noProof/>
          <w:color w:val="0D0D0D" w:themeColor="text1" w:themeTint="F2"/>
          <w:sz w:val="24"/>
          <w:szCs w:val="24"/>
          <w:u w:val="single"/>
          <w:lang w:eastAsia="en-IN"/>
        </w:rPr>
        <w:t>12</w:t>
      </w:r>
      <w:r w:rsidR="00C20608" w:rsidRPr="00A76F57">
        <w:rPr>
          <w:rFonts w:ascii="Candara" w:eastAsia="Times New Roman" w:hAnsi="Candara" w:cs="Segoe UI Semibold"/>
          <w:noProof/>
          <w:color w:val="0D0D0D" w:themeColor="text1" w:themeTint="F2"/>
          <w:sz w:val="24"/>
          <w:szCs w:val="24"/>
          <w:u w:val="single"/>
          <w:lang w:eastAsia="en-IN"/>
        </w:rPr>
        <w:t>+ yrs exp in U.A.E</w:t>
      </w:r>
    </w:p>
    <w:p w:rsidR="00C20608" w:rsidRPr="000C1915" w:rsidRDefault="00C20608" w:rsidP="00C20608">
      <w:pPr>
        <w:tabs>
          <w:tab w:val="left" w:pos="4111"/>
        </w:tabs>
        <w:jc w:val="center"/>
        <w:rPr>
          <w:rFonts w:ascii="Segoe UI Emoji" w:eastAsia="Times New Roman" w:hAnsi="Segoe UI Emoji" w:cs="Arial"/>
          <w:bCs/>
          <w:noProof/>
          <w:color w:val="D92DCD"/>
          <w:sz w:val="2"/>
          <w:szCs w:val="2"/>
          <w:lang w:eastAsia="en-IN"/>
        </w:rPr>
      </w:pPr>
    </w:p>
    <w:p w:rsidR="00C20608" w:rsidRPr="00A76F57" w:rsidRDefault="00C20608" w:rsidP="00C20608">
      <w:pPr>
        <w:tabs>
          <w:tab w:val="left" w:pos="4111"/>
        </w:tabs>
        <w:jc w:val="both"/>
        <w:rPr>
          <w:rFonts w:ascii="Candara" w:eastAsia="Times New Roman" w:hAnsi="Candara" w:cs="Gisha"/>
          <w:color w:val="auto"/>
          <w:lang w:val="en-GB"/>
        </w:rPr>
      </w:pPr>
      <w:r w:rsidRPr="00A76F57">
        <w:rPr>
          <w:rFonts w:ascii="Candara" w:eastAsia="Times New Roman" w:hAnsi="Candara" w:cs="Gisha"/>
          <w:color w:val="auto"/>
          <w:lang w:val="en-GB"/>
        </w:rPr>
        <w:t xml:space="preserve">Leveraging acquired skills across </w:t>
      </w:r>
      <w:r w:rsidR="008C5549" w:rsidRPr="00A76F57">
        <w:rPr>
          <w:rFonts w:ascii="Candara" w:eastAsia="Times New Roman" w:hAnsi="Candara" w:cs="Gisha"/>
          <w:color w:val="auto"/>
          <w:lang w:val="en-GB"/>
        </w:rPr>
        <w:t xml:space="preserve">the </w:t>
      </w:r>
      <w:r w:rsidRPr="00A76F57">
        <w:rPr>
          <w:rFonts w:ascii="Candara" w:eastAsia="Times New Roman" w:hAnsi="Candara" w:cs="Gisha"/>
          <w:color w:val="auto"/>
          <w:lang w:val="en-GB"/>
        </w:rPr>
        <w:t>senior Management assignments with repute</w:t>
      </w:r>
      <w:r w:rsidR="00C914B8" w:rsidRPr="00A76F57">
        <w:rPr>
          <w:rFonts w:ascii="Candara" w:eastAsia="Times New Roman" w:hAnsi="Candara" w:cs="Gisha"/>
          <w:color w:val="auto"/>
          <w:lang w:val="en-GB"/>
        </w:rPr>
        <w:t>d organizations</w:t>
      </w:r>
      <w:r w:rsidR="00D50B26" w:rsidRPr="00A76F57">
        <w:rPr>
          <w:rFonts w:ascii="Candara" w:eastAsia="Times New Roman" w:hAnsi="Candara" w:cs="Gisha"/>
          <w:color w:val="auto"/>
          <w:lang w:val="en-GB"/>
        </w:rPr>
        <w:t xml:space="preserve"> in </w:t>
      </w:r>
      <w:r w:rsidRPr="00A76F57">
        <w:rPr>
          <w:rFonts w:ascii="Candara" w:eastAsia="Times New Roman" w:hAnsi="Candara" w:cs="Gisha"/>
          <w:color w:val="auto"/>
          <w:lang w:val="en-GB"/>
        </w:rPr>
        <w:t xml:space="preserve">FMCG segment, </w:t>
      </w:r>
      <w:r w:rsidR="00D50B26" w:rsidRPr="00A76F57">
        <w:rPr>
          <w:rFonts w:ascii="Candara" w:eastAsia="Times New Roman" w:hAnsi="Candara" w:cs="Gisha"/>
          <w:color w:val="auto"/>
          <w:lang w:val="en-GB"/>
        </w:rPr>
        <w:t xml:space="preserve">delivering outstanding results, </w:t>
      </w:r>
      <w:r w:rsidR="00D50B26" w:rsidRPr="00A76F57">
        <w:rPr>
          <w:rFonts w:ascii="Candara" w:eastAsia="Times New Roman" w:hAnsi="Candara" w:cs="Gisha"/>
          <w:color w:val="auto"/>
        </w:rPr>
        <w:t>h</w:t>
      </w:r>
      <w:r w:rsidR="00C914B8" w:rsidRPr="00A76F57">
        <w:rPr>
          <w:rFonts w:ascii="Candara" w:eastAsia="Times New Roman" w:hAnsi="Candara" w:cs="Gisha"/>
          <w:color w:val="auto"/>
        </w:rPr>
        <w:t>igh</w:t>
      </w:r>
      <w:r w:rsidRPr="00A76F57">
        <w:rPr>
          <w:rFonts w:ascii="Candara" w:eastAsia="Times New Roman" w:hAnsi="Candara" w:cs="Gisha"/>
          <w:color w:val="auto"/>
        </w:rPr>
        <w:t xml:space="preserve"> caliber of Sales and Marketing with rich experience in Unites Arab Emirates Market. </w:t>
      </w:r>
      <w:r w:rsidRPr="00A76F57">
        <w:rPr>
          <w:rFonts w:ascii="Candara" w:eastAsia="Times New Roman" w:hAnsi="Candara" w:cs="Gisha"/>
          <w:color w:val="auto"/>
          <w:lang w:val="en-GB"/>
        </w:rPr>
        <w:t xml:space="preserve">Seeking a challenging Managerial assignment in a company </w:t>
      </w:r>
      <w:r w:rsidR="00D50B26" w:rsidRPr="00A76F57">
        <w:rPr>
          <w:rFonts w:ascii="Candara" w:eastAsia="Times New Roman" w:hAnsi="Candara" w:cs="Gisha"/>
          <w:color w:val="auto"/>
          <w:lang w:val="en-GB"/>
        </w:rPr>
        <w:t xml:space="preserve">and Brands </w:t>
      </w:r>
      <w:r w:rsidRPr="00A76F57">
        <w:rPr>
          <w:rFonts w:ascii="Candara" w:eastAsia="Times New Roman" w:hAnsi="Candara" w:cs="Gisha"/>
          <w:color w:val="auto"/>
          <w:lang w:val="en-GB"/>
        </w:rPr>
        <w:t>of repute</w:t>
      </w:r>
      <w:r w:rsidR="005F1690">
        <w:rPr>
          <w:rFonts w:ascii="Candara" w:eastAsia="Times New Roman" w:hAnsi="Candara" w:cs="Gisha"/>
          <w:color w:val="auto"/>
          <w:lang w:val="en-GB"/>
        </w:rPr>
        <w:t xml:space="preserve"> in United Arab Emirates or GCC</w:t>
      </w:r>
      <w:r w:rsidRPr="00A76F57">
        <w:rPr>
          <w:rFonts w:ascii="Candara" w:eastAsia="Times New Roman" w:hAnsi="Candara" w:cs="Gisha"/>
          <w:color w:val="auto"/>
          <w:lang w:val="en-GB"/>
        </w:rPr>
        <w:t>.</w:t>
      </w:r>
    </w:p>
    <w:p w:rsidR="0016042C" w:rsidRPr="0016042C" w:rsidRDefault="0016042C" w:rsidP="00C20608">
      <w:pPr>
        <w:tabs>
          <w:tab w:val="left" w:pos="4111"/>
        </w:tabs>
        <w:jc w:val="both"/>
        <w:rPr>
          <w:rFonts w:ascii="Candara" w:eastAsia="Times New Roman" w:hAnsi="Candara" w:cs="Arial"/>
          <w:color w:val="auto"/>
          <w:sz w:val="10"/>
          <w:szCs w:val="10"/>
          <w:lang w:val="en-GB"/>
        </w:rPr>
      </w:pPr>
    </w:p>
    <w:p w:rsidR="00A77B4D" w:rsidRPr="00A9308A" w:rsidRDefault="00A77B4D" w:rsidP="007850D1">
      <w:pPr>
        <w:rPr>
          <w:sz w:val="2"/>
          <w:szCs w:val="2"/>
        </w:rPr>
      </w:pPr>
    </w:p>
    <w:tbl>
      <w:tblPr>
        <w:tblStyle w:val="TableGrid"/>
        <w:tblW w:w="5425"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9"/>
        <w:gridCol w:w="8615"/>
      </w:tblGrid>
      <w:tr w:rsidR="000D5AAB" w:rsidRPr="00A31D86" w:rsidTr="00D74CC9">
        <w:trPr>
          <w:trHeight w:val="294"/>
        </w:trPr>
        <w:tc>
          <w:tcPr>
            <w:tcW w:w="720" w:type="dxa"/>
            <w:tcMar>
              <w:right w:w="216" w:type="dxa"/>
            </w:tcMar>
            <w:vAlign w:val="bottom"/>
          </w:tcPr>
          <w:p w:rsidR="00A77B4D" w:rsidRPr="00A31D86" w:rsidRDefault="00E928E4" w:rsidP="00075B13">
            <w:pPr>
              <w:pStyle w:val="Icons"/>
              <w:rPr>
                <w:rFonts w:ascii="Segoe UI Semibold" w:hAnsi="Segoe UI Semibold" w:cs="Segoe UI Semibold"/>
                <w:color w:val="7030A0"/>
                <w:sz w:val="26"/>
                <w:szCs w:val="26"/>
              </w:rPr>
            </w:pPr>
            <w:r w:rsidRPr="00A31D86">
              <w:rPr>
                <w:rFonts w:ascii="Segoe UI Semibold" w:hAnsi="Segoe UI Semibold" w:cs="Segoe UI Semibold"/>
                <w:noProof/>
                <w:color w:val="7030A0"/>
                <w:sz w:val="26"/>
                <w:szCs w:val="26"/>
              </w:rPr>
              <w:drawing>
                <wp:inline distT="0" distB="0" distL="0" distR="0">
                  <wp:extent cx="333375" cy="300990"/>
                  <wp:effectExtent l="0" t="0" r="952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1691282_960_720[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V="1">
                            <a:off x="0" y="0"/>
                            <a:ext cx="333834" cy="301404"/>
                          </a:xfrm>
                          <a:prstGeom prst="rect">
                            <a:avLst/>
                          </a:prstGeom>
                        </pic:spPr>
                      </pic:pic>
                    </a:graphicData>
                  </a:graphic>
                </wp:inline>
              </w:drawing>
            </w:r>
          </w:p>
        </w:tc>
        <w:tc>
          <w:tcPr>
            <w:tcW w:w="8587" w:type="dxa"/>
          </w:tcPr>
          <w:p w:rsidR="00A77B4D" w:rsidRPr="004E6A34" w:rsidRDefault="00C20608" w:rsidP="0016042C">
            <w:pPr>
              <w:pStyle w:val="Heading1"/>
              <w:spacing w:before="0"/>
              <w:rPr>
                <w:rFonts w:ascii="Segoe UI Semibold" w:hAnsi="Segoe UI Semibold" w:cs="Segoe UI Semibold"/>
                <w:color w:val="7030A0"/>
                <w:sz w:val="26"/>
                <w:szCs w:val="26"/>
                <w:u w:val="single"/>
              </w:rPr>
            </w:pPr>
            <w:r w:rsidRPr="004E6A34">
              <w:rPr>
                <w:rFonts w:ascii="Segoe UI Semibold" w:hAnsi="Segoe UI Semibold" w:cs="Segoe UI Semibold"/>
                <w:color w:val="7030A0"/>
                <w:sz w:val="26"/>
                <w:szCs w:val="26"/>
                <w:u w:val="single"/>
              </w:rPr>
              <w:t>Educational Credentials</w:t>
            </w:r>
          </w:p>
        </w:tc>
      </w:tr>
    </w:tbl>
    <w:p w:rsidR="007C0E0E" w:rsidRPr="004407D7" w:rsidRDefault="00C20608" w:rsidP="00C20608">
      <w:pPr>
        <w:pStyle w:val="Heading2"/>
        <w:rPr>
          <w:rFonts w:ascii="Candara" w:hAnsi="Candara" w:cs="Segoe UI Semibold"/>
          <w:color w:val="auto"/>
          <w:sz w:val="24"/>
          <w:szCs w:val="24"/>
        </w:rPr>
      </w:pPr>
      <w:r w:rsidRPr="004407D7">
        <w:rPr>
          <w:rFonts w:ascii="Candara" w:hAnsi="Candara" w:cs="Segoe UI Semibold"/>
          <w:color w:val="auto"/>
          <w:sz w:val="24"/>
          <w:szCs w:val="24"/>
        </w:rPr>
        <w:t xml:space="preserve">BA Economics </w:t>
      </w:r>
      <w:r w:rsidR="007C0E0E" w:rsidRPr="004407D7">
        <w:rPr>
          <w:rFonts w:ascii="Candara" w:hAnsi="Candara" w:cs="Segoe UI Semibold"/>
          <w:color w:val="auto"/>
          <w:sz w:val="24"/>
          <w:szCs w:val="24"/>
        </w:rPr>
        <w:t xml:space="preserve">| </w:t>
      </w:r>
      <w:r w:rsidRPr="004407D7">
        <w:rPr>
          <w:rStyle w:val="Emphasis"/>
          <w:rFonts w:ascii="Candara" w:hAnsi="Candara" w:cs="Segoe UI Semibold"/>
          <w:color w:val="auto"/>
          <w:sz w:val="24"/>
          <w:szCs w:val="24"/>
        </w:rPr>
        <w:t>Calicut University</w:t>
      </w:r>
      <w:r w:rsidR="003F0F1A" w:rsidRPr="004407D7">
        <w:rPr>
          <w:rFonts w:ascii="Candara" w:hAnsi="Candara" w:cs="Segoe UI Semibold"/>
          <w:color w:val="auto"/>
          <w:sz w:val="24"/>
          <w:szCs w:val="24"/>
        </w:rPr>
        <w:t>|</w:t>
      </w:r>
      <w:r w:rsidRPr="004407D7">
        <w:rPr>
          <w:rStyle w:val="Emphasis"/>
          <w:rFonts w:ascii="Candara" w:hAnsi="Candara" w:cs="Segoe UI Semibold"/>
          <w:color w:val="auto"/>
          <w:sz w:val="24"/>
          <w:szCs w:val="24"/>
        </w:rPr>
        <w:t xml:space="preserve"> Kerala, India </w:t>
      </w:r>
      <w:r w:rsidR="00381F6A" w:rsidRPr="004407D7">
        <w:rPr>
          <w:rStyle w:val="Emphasis"/>
          <w:rFonts w:ascii="Candara" w:hAnsi="Candara" w:cs="Segoe UI Semibold"/>
          <w:color w:val="auto"/>
          <w:sz w:val="24"/>
          <w:szCs w:val="24"/>
        </w:rPr>
        <w:t xml:space="preserve">passed </w:t>
      </w:r>
      <w:r w:rsidRPr="004407D7">
        <w:rPr>
          <w:rStyle w:val="Emphasis"/>
          <w:rFonts w:ascii="Candara" w:hAnsi="Candara" w:cs="Segoe UI Semibold"/>
          <w:color w:val="auto"/>
          <w:sz w:val="24"/>
          <w:szCs w:val="24"/>
        </w:rPr>
        <w:t xml:space="preserve">in 1994 </w:t>
      </w:r>
    </w:p>
    <w:p w:rsidR="000E24AC" w:rsidRPr="00A76F57" w:rsidRDefault="000E24AC" w:rsidP="007850D1">
      <w:pPr>
        <w:rPr>
          <w:rFonts w:ascii="Candara" w:hAnsi="Candara" w:cs="Segoe UI Semibold"/>
          <w:color w:val="auto"/>
          <w:sz w:val="10"/>
          <w:szCs w:val="10"/>
        </w:rPr>
      </w:pPr>
    </w:p>
    <w:p w:rsidR="007C0E0E" w:rsidRPr="00A76F57" w:rsidRDefault="00C20608" w:rsidP="00B47E1E">
      <w:pPr>
        <w:pStyle w:val="Heading2"/>
        <w:rPr>
          <w:rStyle w:val="Emphasis"/>
          <w:rFonts w:ascii="Candara" w:hAnsi="Candara" w:cs="Segoe UI Semibold"/>
          <w:b w:val="0"/>
          <w:color w:val="auto"/>
          <w:sz w:val="22"/>
          <w:szCs w:val="22"/>
        </w:rPr>
      </w:pPr>
      <w:r w:rsidRPr="00015574">
        <w:rPr>
          <w:rFonts w:ascii="Candara" w:hAnsi="Candara" w:cs="Segoe UI Semibold"/>
          <w:color w:val="auto"/>
          <w:sz w:val="24"/>
          <w:szCs w:val="24"/>
        </w:rPr>
        <w:t xml:space="preserve">MBA </w:t>
      </w:r>
      <w:r w:rsidR="00381F6A" w:rsidRPr="00015574">
        <w:rPr>
          <w:rFonts w:ascii="Candara" w:hAnsi="Candara" w:cs="Segoe UI Semibold"/>
          <w:color w:val="auto"/>
          <w:sz w:val="24"/>
          <w:szCs w:val="24"/>
        </w:rPr>
        <w:t>(</w:t>
      </w:r>
      <w:r w:rsidR="00854B24" w:rsidRPr="00015574">
        <w:rPr>
          <w:rFonts w:ascii="Candara" w:hAnsi="Candara" w:cs="Segoe UI Semibold"/>
          <w:bCs/>
          <w:color w:val="auto"/>
          <w:sz w:val="24"/>
          <w:szCs w:val="24"/>
          <w:lang w:val="en-GB"/>
        </w:rPr>
        <w:t xml:space="preserve">Masters of Business Administration </w:t>
      </w:r>
      <w:r w:rsidR="00854B24" w:rsidRPr="00015574">
        <w:rPr>
          <w:rFonts w:ascii="Candara" w:hAnsi="Candara" w:cs="Segoe UI Semibold"/>
          <w:color w:val="auto"/>
          <w:sz w:val="24"/>
          <w:szCs w:val="24"/>
        </w:rPr>
        <w:t xml:space="preserve">- </w:t>
      </w:r>
      <w:r w:rsidRPr="00015574">
        <w:rPr>
          <w:rFonts w:ascii="Candara" w:hAnsi="Candara" w:cs="Segoe UI Semibold"/>
          <w:color w:val="auto"/>
          <w:sz w:val="24"/>
          <w:szCs w:val="24"/>
        </w:rPr>
        <w:t>Sales &amp; Marketing)</w:t>
      </w:r>
      <w:r w:rsidR="007C0E0E" w:rsidRPr="00A76F57">
        <w:rPr>
          <w:rFonts w:ascii="Candara" w:hAnsi="Candara" w:cs="Segoe UI Semibold"/>
          <w:b w:val="0"/>
          <w:color w:val="auto"/>
          <w:sz w:val="22"/>
          <w:szCs w:val="22"/>
        </w:rPr>
        <w:t xml:space="preserve"> | </w:t>
      </w:r>
      <w:r w:rsidRPr="00A76F57">
        <w:rPr>
          <w:rStyle w:val="Emphasis"/>
          <w:rFonts w:ascii="Candara" w:hAnsi="Candara" w:cs="Segoe UI Semibold"/>
          <w:b w:val="0"/>
          <w:color w:val="auto"/>
          <w:sz w:val="22"/>
          <w:szCs w:val="22"/>
        </w:rPr>
        <w:t xml:space="preserve">Pursuing at Al </w:t>
      </w:r>
      <w:proofErr w:type="spellStart"/>
      <w:r w:rsidRPr="00A76F57">
        <w:rPr>
          <w:rStyle w:val="Emphasis"/>
          <w:rFonts w:ascii="Candara" w:hAnsi="Candara" w:cs="Segoe UI Semibold"/>
          <w:b w:val="0"/>
          <w:color w:val="auto"/>
          <w:sz w:val="22"/>
          <w:szCs w:val="22"/>
        </w:rPr>
        <w:t>Mihad</w:t>
      </w:r>
      <w:proofErr w:type="spellEnd"/>
      <w:r w:rsidRPr="00A76F57">
        <w:rPr>
          <w:rStyle w:val="Emphasis"/>
          <w:rFonts w:ascii="Candara" w:hAnsi="Candara" w:cs="Segoe UI Semibold"/>
          <w:b w:val="0"/>
          <w:color w:val="auto"/>
          <w:sz w:val="22"/>
          <w:szCs w:val="22"/>
        </w:rPr>
        <w:t xml:space="preserve"> Management Studies at Dubai</w:t>
      </w:r>
      <w:r w:rsidR="00DC499B" w:rsidRPr="00A76F57">
        <w:rPr>
          <w:rStyle w:val="Emphasis"/>
          <w:rFonts w:ascii="Candara" w:hAnsi="Candara" w:cs="Segoe UI Semibold"/>
          <w:b w:val="0"/>
          <w:color w:val="auto"/>
          <w:sz w:val="22"/>
          <w:szCs w:val="22"/>
        </w:rPr>
        <w:t>, United Arab Emirates</w:t>
      </w:r>
      <w:r w:rsidR="004E6A34">
        <w:rPr>
          <w:rStyle w:val="Emphasis"/>
          <w:rFonts w:ascii="Candara" w:hAnsi="Candara" w:cs="Segoe UI Semibold"/>
          <w:b w:val="0"/>
          <w:color w:val="auto"/>
          <w:sz w:val="22"/>
          <w:szCs w:val="22"/>
        </w:rPr>
        <w:t>.</w:t>
      </w:r>
    </w:p>
    <w:p w:rsidR="0016042C" w:rsidRPr="0016042C" w:rsidRDefault="0016042C" w:rsidP="00B47E1E">
      <w:pPr>
        <w:pStyle w:val="Heading2"/>
        <w:rPr>
          <w:rStyle w:val="Emphasis"/>
          <w:rFonts w:ascii="Candara" w:hAnsi="Candara" w:cs="Segoe UI Semibold"/>
          <w:b w:val="0"/>
          <w:color w:val="auto"/>
          <w:sz w:val="10"/>
          <w:szCs w:val="10"/>
        </w:rPr>
      </w:pPr>
    </w:p>
    <w:tbl>
      <w:tblPr>
        <w:tblStyle w:val="TableGrid"/>
        <w:tblW w:w="5038"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96"/>
        <w:gridCol w:w="8010"/>
      </w:tblGrid>
      <w:tr w:rsidR="00A31D86" w:rsidRPr="00A31D86" w:rsidTr="00A76F57">
        <w:trPr>
          <w:trHeight w:val="308"/>
        </w:trPr>
        <w:tc>
          <w:tcPr>
            <w:tcW w:w="673" w:type="dxa"/>
            <w:tcMar>
              <w:right w:w="216" w:type="dxa"/>
            </w:tcMar>
            <w:vAlign w:val="bottom"/>
          </w:tcPr>
          <w:p w:rsidR="00A76F57" w:rsidRPr="00A76F57" w:rsidRDefault="00A76F57" w:rsidP="00A76F57">
            <w:pPr>
              <w:pStyle w:val="Icons"/>
              <w:rPr>
                <w:rFonts w:ascii="Segoe UI Semibold" w:hAnsi="Segoe UI Semibold" w:cs="Segoe UI Semibold"/>
                <w:color w:val="7030A0"/>
                <w:sz w:val="4"/>
                <w:szCs w:val="4"/>
              </w:rPr>
            </w:pPr>
            <w:r w:rsidRPr="00A31D86">
              <w:rPr>
                <w:rFonts w:ascii="Segoe UI Semibold" w:hAnsi="Segoe UI Semibold" w:cs="Segoe UI Semibold"/>
                <w:noProof/>
                <w:color w:val="7030A0"/>
                <w:sz w:val="26"/>
                <w:szCs w:val="26"/>
              </w:rPr>
              <w:drawing>
                <wp:anchor distT="0" distB="0" distL="114300" distR="114300" simplePos="0" relativeHeight="251660288" behindDoc="0" locked="0" layoutInCell="1" allowOverlap="1">
                  <wp:simplePos x="0" y="0"/>
                  <wp:positionH relativeFrom="column">
                    <wp:posOffset>53975</wp:posOffset>
                  </wp:positionH>
                  <wp:positionV relativeFrom="page">
                    <wp:posOffset>-133350</wp:posOffset>
                  </wp:positionV>
                  <wp:extent cx="300990" cy="275590"/>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dit-1103599_960_720[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990" cy="275590"/>
                          </a:xfrm>
                          <a:prstGeom prst="rect">
                            <a:avLst/>
                          </a:prstGeom>
                        </pic:spPr>
                      </pic:pic>
                    </a:graphicData>
                  </a:graphic>
                </wp:anchor>
              </w:drawing>
            </w:r>
          </w:p>
        </w:tc>
        <w:tc>
          <w:tcPr>
            <w:tcW w:w="8033" w:type="dxa"/>
          </w:tcPr>
          <w:p w:rsidR="00A76F57" w:rsidRPr="00A76F57" w:rsidRDefault="00A76F57" w:rsidP="0016042C">
            <w:pPr>
              <w:pStyle w:val="Heading1"/>
              <w:spacing w:before="0"/>
              <w:rPr>
                <w:rFonts w:ascii="Segoe UI Semibold" w:hAnsi="Segoe UI Semibold" w:cs="Segoe UI Semibold"/>
                <w:color w:val="7030A0"/>
                <w:sz w:val="4"/>
                <w:szCs w:val="4"/>
                <w:lang w:val="en-GB"/>
              </w:rPr>
            </w:pPr>
          </w:p>
          <w:p w:rsidR="00A76F57" w:rsidRPr="004E6A34" w:rsidRDefault="006C7A19" w:rsidP="0016042C">
            <w:pPr>
              <w:pStyle w:val="Heading1"/>
              <w:spacing w:before="0"/>
              <w:rPr>
                <w:rFonts w:ascii="Segoe UI Semibold" w:hAnsi="Segoe UI Semibold" w:cs="Segoe UI Semibold"/>
                <w:color w:val="7030A0"/>
                <w:sz w:val="26"/>
                <w:szCs w:val="26"/>
                <w:u w:val="single"/>
              </w:rPr>
            </w:pPr>
            <w:r w:rsidRPr="004E6A34">
              <w:rPr>
                <w:rFonts w:ascii="Segoe UI Semibold" w:hAnsi="Segoe UI Semibold" w:cs="Segoe UI Semibold"/>
                <w:color w:val="7030A0"/>
                <w:sz w:val="26"/>
                <w:szCs w:val="26"/>
                <w:u w:val="single"/>
                <w:lang w:val="en-GB"/>
              </w:rPr>
              <w:t>Core Competencies</w:t>
            </w:r>
          </w:p>
          <w:p w:rsidR="006C7A19" w:rsidRPr="00A76F57" w:rsidRDefault="006C7A19" w:rsidP="00A76F57">
            <w:pPr>
              <w:rPr>
                <w:sz w:val="4"/>
                <w:szCs w:val="4"/>
              </w:rPr>
            </w:pPr>
          </w:p>
        </w:tc>
      </w:tr>
    </w:tbl>
    <w:tbl>
      <w:tblPr>
        <w:tblStyle w:val="GridTableLight"/>
        <w:tblW w:w="55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115"/>
        <w:gridCol w:w="5538"/>
      </w:tblGrid>
      <w:tr w:rsidR="006C7A19" w:rsidRPr="00A76F57" w:rsidTr="00A76F57">
        <w:trPr>
          <w:trHeight w:val="906"/>
        </w:trPr>
        <w:tc>
          <w:tcPr>
            <w:tcW w:w="4115" w:type="dxa"/>
          </w:tcPr>
          <w:p w:rsidR="006C7A19" w:rsidRPr="00015574" w:rsidRDefault="006C7A19" w:rsidP="00A76F57">
            <w:pPr>
              <w:pStyle w:val="ListBullet"/>
              <w:numPr>
                <w:ilvl w:val="0"/>
                <w:numId w:val="18"/>
              </w:numPr>
              <w:spacing w:line="240" w:lineRule="auto"/>
              <w:rPr>
                <w:rFonts w:ascii="Candara" w:hAnsi="Candara" w:cs="Segoe UI Semibold"/>
                <w:color w:val="auto"/>
              </w:rPr>
            </w:pPr>
            <w:r w:rsidRPr="00015574">
              <w:rPr>
                <w:rFonts w:ascii="Candara" w:hAnsi="Candara" w:cs="Segoe UI Semibold"/>
                <w:color w:val="auto"/>
              </w:rPr>
              <w:t xml:space="preserve">Key Accounts Management </w:t>
            </w:r>
          </w:p>
          <w:p w:rsidR="006C7A19" w:rsidRPr="00015574" w:rsidRDefault="006C7A19" w:rsidP="00A76F57">
            <w:pPr>
              <w:pStyle w:val="ListBullet"/>
              <w:numPr>
                <w:ilvl w:val="0"/>
                <w:numId w:val="18"/>
              </w:numPr>
              <w:spacing w:line="240" w:lineRule="auto"/>
              <w:rPr>
                <w:rFonts w:ascii="Candara" w:hAnsi="Candara" w:cs="Segoe UI Semibold"/>
                <w:color w:val="auto"/>
              </w:rPr>
            </w:pPr>
            <w:r w:rsidRPr="00015574">
              <w:rPr>
                <w:rFonts w:ascii="Candara" w:hAnsi="Candara" w:cs="Segoe UI Semibold"/>
                <w:color w:val="auto"/>
              </w:rPr>
              <w:t>New Product Launches</w:t>
            </w:r>
          </w:p>
          <w:p w:rsidR="006C7A19" w:rsidRPr="00015574" w:rsidRDefault="006C7A19" w:rsidP="00A76F57">
            <w:pPr>
              <w:pStyle w:val="ListBullet"/>
              <w:numPr>
                <w:ilvl w:val="0"/>
                <w:numId w:val="18"/>
              </w:numPr>
              <w:spacing w:line="240" w:lineRule="auto"/>
              <w:rPr>
                <w:rFonts w:ascii="Candara" w:hAnsi="Candara" w:cs="Segoe UI Semibold"/>
                <w:color w:val="auto"/>
              </w:rPr>
            </w:pPr>
            <w:r w:rsidRPr="00015574">
              <w:rPr>
                <w:rFonts w:ascii="Candara" w:hAnsi="Candara" w:cs="Segoe UI Semibold"/>
                <w:color w:val="auto"/>
              </w:rPr>
              <w:t xml:space="preserve">New Business Development </w:t>
            </w:r>
          </w:p>
          <w:p w:rsidR="006C7A19" w:rsidRPr="00015574" w:rsidRDefault="006C7A19" w:rsidP="00A76F57">
            <w:pPr>
              <w:pStyle w:val="ListBullet"/>
              <w:numPr>
                <w:ilvl w:val="0"/>
                <w:numId w:val="18"/>
              </w:numPr>
              <w:spacing w:line="240" w:lineRule="auto"/>
              <w:rPr>
                <w:rFonts w:ascii="Candara" w:hAnsi="Candara" w:cs="Segoe UI Semibold"/>
                <w:color w:val="auto"/>
              </w:rPr>
            </w:pPr>
            <w:r w:rsidRPr="00015574">
              <w:rPr>
                <w:rFonts w:ascii="Candara" w:hAnsi="Candara" w:cs="Segoe UI Semibold"/>
                <w:color w:val="auto"/>
              </w:rPr>
              <w:t xml:space="preserve">Business Strategic &amp; Planning </w:t>
            </w:r>
          </w:p>
          <w:p w:rsidR="006C7A19" w:rsidRPr="00015574" w:rsidRDefault="006C7A19" w:rsidP="00A76F57">
            <w:pPr>
              <w:pStyle w:val="ListBullet"/>
              <w:numPr>
                <w:ilvl w:val="0"/>
                <w:numId w:val="18"/>
              </w:numPr>
              <w:spacing w:line="240" w:lineRule="auto"/>
              <w:rPr>
                <w:rFonts w:ascii="Candara" w:hAnsi="Candara" w:cs="Segoe UI Semibold"/>
                <w:color w:val="auto"/>
              </w:rPr>
            </w:pPr>
            <w:r w:rsidRPr="00015574">
              <w:rPr>
                <w:rFonts w:ascii="Candara" w:hAnsi="Candara" w:cs="Segoe UI Semibold"/>
                <w:color w:val="auto"/>
              </w:rPr>
              <w:t xml:space="preserve">HORECA &amp; QSR Channel </w:t>
            </w:r>
            <w:r w:rsidR="00B316E8">
              <w:rPr>
                <w:rFonts w:ascii="Candara" w:hAnsi="Candara" w:cs="Segoe UI Semibold"/>
                <w:color w:val="auto"/>
              </w:rPr>
              <w:t xml:space="preserve">Trdg. </w:t>
            </w:r>
          </w:p>
          <w:p w:rsidR="006C7A19" w:rsidRPr="00015574" w:rsidRDefault="006C7A19" w:rsidP="00A76F57">
            <w:pPr>
              <w:pStyle w:val="ListBullet"/>
              <w:numPr>
                <w:ilvl w:val="0"/>
                <w:numId w:val="18"/>
              </w:numPr>
              <w:spacing w:line="240" w:lineRule="auto"/>
              <w:rPr>
                <w:rFonts w:ascii="Candara" w:hAnsi="Candara" w:cs="Segoe UI Semibold"/>
                <w:bCs/>
                <w:color w:val="auto"/>
                <w:lang w:val="en-GB"/>
              </w:rPr>
            </w:pPr>
            <w:r w:rsidRPr="00015574">
              <w:rPr>
                <w:rFonts w:ascii="Candara" w:hAnsi="Candara" w:cs="Segoe UI Semibold"/>
                <w:bCs/>
                <w:color w:val="auto"/>
                <w:lang w:val="en-GB"/>
              </w:rPr>
              <w:t>Team Management &amp; Motivation</w:t>
            </w:r>
          </w:p>
        </w:tc>
        <w:tc>
          <w:tcPr>
            <w:tcW w:w="5537" w:type="dxa"/>
            <w:tcMar>
              <w:left w:w="576" w:type="dxa"/>
            </w:tcMar>
          </w:tcPr>
          <w:p w:rsidR="003B2795" w:rsidRPr="00015574" w:rsidRDefault="003B2795" w:rsidP="00A76F57">
            <w:pPr>
              <w:pStyle w:val="ListBullet"/>
              <w:numPr>
                <w:ilvl w:val="0"/>
                <w:numId w:val="18"/>
              </w:numPr>
              <w:spacing w:line="240" w:lineRule="auto"/>
              <w:rPr>
                <w:rFonts w:ascii="Candara" w:hAnsi="Candara" w:cs="Segoe UI Semibold"/>
                <w:bCs/>
                <w:color w:val="auto"/>
                <w:lang w:val="en-GB"/>
              </w:rPr>
            </w:pPr>
            <w:r w:rsidRPr="00015574">
              <w:rPr>
                <w:rFonts w:ascii="Candara" w:hAnsi="Candara" w:cs="Segoe UI Semibold"/>
                <w:bCs/>
                <w:color w:val="auto"/>
                <w:lang w:val="en-GB"/>
              </w:rPr>
              <w:t xml:space="preserve">Negotiations Skills  </w:t>
            </w:r>
          </w:p>
          <w:p w:rsidR="006C7A19" w:rsidRPr="00015574" w:rsidRDefault="006C7A19" w:rsidP="00A76F57">
            <w:pPr>
              <w:pStyle w:val="ListBullet"/>
              <w:numPr>
                <w:ilvl w:val="0"/>
                <w:numId w:val="18"/>
              </w:numPr>
              <w:spacing w:line="240" w:lineRule="auto"/>
              <w:rPr>
                <w:rFonts w:ascii="Candara" w:hAnsi="Candara" w:cs="Segoe UI Semibold"/>
                <w:bCs/>
                <w:color w:val="auto"/>
                <w:lang w:val="en-GB"/>
              </w:rPr>
            </w:pPr>
            <w:r w:rsidRPr="00015574">
              <w:rPr>
                <w:rFonts w:ascii="Candara" w:hAnsi="Candara" w:cs="Segoe UI Semibold"/>
                <w:bCs/>
                <w:color w:val="auto"/>
                <w:lang w:val="en-GB"/>
              </w:rPr>
              <w:t xml:space="preserve">Profit Centre Operations </w:t>
            </w:r>
          </w:p>
          <w:p w:rsidR="006C7A19" w:rsidRPr="00015574" w:rsidRDefault="006C7A19" w:rsidP="00A76F57">
            <w:pPr>
              <w:pStyle w:val="ListBullet"/>
              <w:numPr>
                <w:ilvl w:val="0"/>
                <w:numId w:val="18"/>
              </w:numPr>
              <w:spacing w:line="240" w:lineRule="auto"/>
              <w:rPr>
                <w:rFonts w:ascii="Candara" w:hAnsi="Candara" w:cs="Segoe UI Semibold"/>
                <w:bCs/>
                <w:color w:val="auto"/>
                <w:lang w:val="en-GB"/>
              </w:rPr>
            </w:pPr>
            <w:r w:rsidRPr="00015574">
              <w:rPr>
                <w:rFonts w:ascii="Candara" w:hAnsi="Candara" w:cs="Segoe UI Semibold"/>
                <w:bCs/>
                <w:color w:val="auto"/>
                <w:lang w:val="en-GB"/>
              </w:rPr>
              <w:t xml:space="preserve">Sales, Marketing and Distribution  </w:t>
            </w:r>
          </w:p>
          <w:p w:rsidR="006C7A19" w:rsidRPr="00015574" w:rsidRDefault="006C7A19" w:rsidP="00A76F57">
            <w:pPr>
              <w:pStyle w:val="ListBullet"/>
              <w:numPr>
                <w:ilvl w:val="0"/>
                <w:numId w:val="18"/>
              </w:numPr>
              <w:spacing w:line="240" w:lineRule="auto"/>
              <w:rPr>
                <w:rFonts w:ascii="Candara" w:hAnsi="Candara" w:cs="Segoe UI Semibold"/>
                <w:color w:val="auto"/>
              </w:rPr>
            </w:pPr>
            <w:r w:rsidRPr="00015574">
              <w:rPr>
                <w:rFonts w:ascii="Candara" w:hAnsi="Candara" w:cs="Segoe UI Semibold"/>
                <w:bCs/>
                <w:color w:val="auto"/>
                <w:lang w:val="en-GB"/>
              </w:rPr>
              <w:t xml:space="preserve">Modern, Retail &amp; Traditional Trdg.  </w:t>
            </w:r>
          </w:p>
          <w:p w:rsidR="006C7A19" w:rsidRPr="00015574" w:rsidRDefault="006C7A19" w:rsidP="00A76F57">
            <w:pPr>
              <w:pStyle w:val="ListBullet"/>
              <w:numPr>
                <w:ilvl w:val="0"/>
                <w:numId w:val="18"/>
              </w:numPr>
              <w:spacing w:line="240" w:lineRule="auto"/>
              <w:rPr>
                <w:rFonts w:ascii="Candara" w:hAnsi="Candara" w:cs="Segoe UI Semibold"/>
                <w:bCs/>
                <w:color w:val="auto"/>
                <w:lang w:val="en-GB"/>
              </w:rPr>
            </w:pPr>
            <w:r w:rsidRPr="00015574">
              <w:rPr>
                <w:rFonts w:ascii="Candara" w:hAnsi="Candara" w:cs="Segoe UI Semibold"/>
                <w:bCs/>
                <w:color w:val="auto"/>
                <w:lang w:val="en-GB"/>
              </w:rPr>
              <w:t>Logistics &amp; Fleet Management</w:t>
            </w:r>
          </w:p>
          <w:p w:rsidR="006C7A19" w:rsidRPr="00015574" w:rsidRDefault="006C7A19" w:rsidP="00A76F57">
            <w:pPr>
              <w:pStyle w:val="ListBullet"/>
              <w:numPr>
                <w:ilvl w:val="0"/>
                <w:numId w:val="18"/>
              </w:numPr>
              <w:spacing w:line="240" w:lineRule="auto"/>
              <w:rPr>
                <w:rFonts w:ascii="Candara" w:hAnsi="Candara" w:cs="Segoe UI Semibold"/>
                <w:bCs/>
                <w:color w:val="auto"/>
                <w:lang w:val="en-GB"/>
              </w:rPr>
            </w:pPr>
            <w:r w:rsidRPr="00015574">
              <w:rPr>
                <w:rFonts w:ascii="Candara" w:hAnsi="Candara" w:cs="Segoe UI Semibold"/>
                <w:bCs/>
                <w:color w:val="auto"/>
                <w:lang w:val="en-GB"/>
              </w:rPr>
              <w:t>Competitors’ Market Analysis</w:t>
            </w:r>
          </w:p>
          <w:p w:rsidR="006C7A19" w:rsidRPr="00015574" w:rsidRDefault="006C7A19" w:rsidP="00A76F57">
            <w:pPr>
              <w:pStyle w:val="ListBullet"/>
              <w:numPr>
                <w:ilvl w:val="0"/>
                <w:numId w:val="0"/>
              </w:numPr>
              <w:spacing w:line="240" w:lineRule="auto"/>
              <w:rPr>
                <w:rFonts w:ascii="Candara" w:hAnsi="Candara" w:cs="Segoe UI Semibold"/>
                <w:color w:val="auto"/>
              </w:rPr>
            </w:pPr>
          </w:p>
        </w:tc>
      </w:tr>
    </w:tbl>
    <w:p w:rsidR="006C7A19" w:rsidRPr="00D92DED" w:rsidRDefault="006C7A19" w:rsidP="00B47E1E">
      <w:pPr>
        <w:pStyle w:val="Heading2"/>
        <w:rPr>
          <w:rStyle w:val="Emphasis"/>
          <w:b w:val="0"/>
          <w:sz w:val="2"/>
          <w:szCs w:val="2"/>
        </w:rPr>
      </w:pPr>
    </w:p>
    <w:tbl>
      <w:tblPr>
        <w:tblStyle w:val="TableGrid"/>
        <w:tblW w:w="15913"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72"/>
        <w:gridCol w:w="8758"/>
        <w:gridCol w:w="8984"/>
        <w:gridCol w:w="8984"/>
      </w:tblGrid>
      <w:tr w:rsidR="006B2E55" w:rsidRPr="00A31D86" w:rsidTr="00925009">
        <w:trPr>
          <w:trHeight w:val="33"/>
        </w:trPr>
        <w:tc>
          <w:tcPr>
            <w:tcW w:w="742" w:type="dxa"/>
            <w:tcMar>
              <w:right w:w="216" w:type="dxa"/>
            </w:tcMar>
            <w:vAlign w:val="bottom"/>
          </w:tcPr>
          <w:p w:rsidR="006C7A19" w:rsidRPr="00A31D86" w:rsidRDefault="006B2E55" w:rsidP="006C7A19">
            <w:pPr>
              <w:spacing w:after="20"/>
              <w:jc w:val="center"/>
              <w:rPr>
                <w:rFonts w:ascii="Segoe UI Semibold" w:hAnsi="Segoe UI Semibold" w:cs="Segoe UI Semibold"/>
                <w:color w:val="7030A0"/>
                <w:sz w:val="26"/>
                <w:szCs w:val="26"/>
              </w:rPr>
            </w:pPr>
            <w:r w:rsidRPr="00A31D86">
              <w:rPr>
                <w:rFonts w:ascii="Segoe UI Semibold" w:hAnsi="Segoe UI Semibold" w:cs="Segoe UI Semibold"/>
                <w:noProof/>
                <w:color w:val="7030A0"/>
                <w:sz w:val="26"/>
                <w:szCs w:val="26"/>
              </w:rPr>
              <w:drawing>
                <wp:inline distT="0" distB="0" distL="0" distR="0">
                  <wp:extent cx="352748" cy="3134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uitcase_icon2[2].png"/>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968" cy="317220"/>
                          </a:xfrm>
                          <a:prstGeom prst="rect">
                            <a:avLst/>
                          </a:prstGeom>
                        </pic:spPr>
                      </pic:pic>
                    </a:graphicData>
                  </a:graphic>
                </wp:inline>
              </w:drawing>
            </w:r>
          </w:p>
        </w:tc>
        <w:tc>
          <w:tcPr>
            <w:tcW w:w="8767" w:type="dxa"/>
          </w:tcPr>
          <w:p w:rsidR="006C7A19" w:rsidRPr="004E6A34" w:rsidRDefault="006C7A19" w:rsidP="00A76F57">
            <w:pPr>
              <w:keepNext/>
              <w:keepLines/>
              <w:spacing w:before="240"/>
              <w:contextualSpacing/>
              <w:outlineLvl w:val="0"/>
              <w:rPr>
                <w:rFonts w:ascii="Segoe UI Semibold" w:eastAsiaTheme="majorEastAsia" w:hAnsi="Segoe UI Semibold" w:cs="Segoe UI Semibold"/>
                <w:b/>
                <w:caps/>
                <w:color w:val="7030A0"/>
                <w:sz w:val="26"/>
                <w:szCs w:val="26"/>
                <w:u w:val="single"/>
              </w:rPr>
            </w:pPr>
            <w:r w:rsidRPr="004E6A34">
              <w:rPr>
                <w:rFonts w:ascii="Segoe UI Semibold" w:eastAsiaTheme="majorEastAsia" w:hAnsi="Segoe UI Semibold" w:cs="Segoe UI Semibold"/>
                <w:b/>
                <w:caps/>
                <w:color w:val="7030A0"/>
                <w:sz w:val="26"/>
                <w:szCs w:val="26"/>
                <w:u w:val="single"/>
                <w:lang w:val="en-GB"/>
              </w:rPr>
              <w:t>Career Snapshot</w:t>
            </w:r>
          </w:p>
        </w:tc>
        <w:tc>
          <w:tcPr>
            <w:tcW w:w="8994" w:type="dxa"/>
          </w:tcPr>
          <w:p w:rsidR="006C7A19" w:rsidRPr="00A31D86" w:rsidRDefault="006C7A19" w:rsidP="006C7A19">
            <w:pPr>
              <w:keepNext/>
              <w:keepLines/>
              <w:spacing w:before="240" w:after="40"/>
              <w:contextualSpacing/>
              <w:jc w:val="center"/>
              <w:outlineLvl w:val="0"/>
              <w:rPr>
                <w:rFonts w:ascii="Segoe UI Semibold" w:eastAsiaTheme="majorEastAsia" w:hAnsi="Segoe UI Semibold" w:cs="Segoe UI Semibold"/>
                <w:b/>
                <w:caps/>
                <w:color w:val="7030A0"/>
                <w:sz w:val="26"/>
                <w:szCs w:val="26"/>
                <w:lang w:val="en-GB"/>
              </w:rPr>
            </w:pPr>
          </w:p>
        </w:tc>
        <w:tc>
          <w:tcPr>
            <w:tcW w:w="8994" w:type="dxa"/>
          </w:tcPr>
          <w:p w:rsidR="006C7A19" w:rsidRPr="00A31D86" w:rsidRDefault="006C7A19" w:rsidP="006C7A19">
            <w:pPr>
              <w:keepNext/>
              <w:keepLines/>
              <w:spacing w:before="240" w:after="40"/>
              <w:contextualSpacing/>
              <w:jc w:val="center"/>
              <w:outlineLvl w:val="0"/>
              <w:rPr>
                <w:rFonts w:ascii="Segoe UI Semibold" w:eastAsiaTheme="majorEastAsia" w:hAnsi="Segoe UI Semibold" w:cs="Segoe UI Semibold"/>
                <w:b/>
                <w:caps/>
                <w:color w:val="7030A0"/>
                <w:sz w:val="26"/>
                <w:szCs w:val="26"/>
                <w:lang w:val="en-GB"/>
              </w:rPr>
            </w:pPr>
          </w:p>
        </w:tc>
      </w:tr>
    </w:tbl>
    <w:p w:rsidR="006C7A19" w:rsidRPr="00015574" w:rsidRDefault="005569D1" w:rsidP="006C7A19">
      <w:pPr>
        <w:keepNext/>
        <w:keepLines/>
        <w:outlineLvl w:val="1"/>
        <w:rPr>
          <w:rFonts w:ascii="Candara" w:eastAsia="Yu Gothic UI Semilight" w:hAnsi="Candara" w:cs="Segoe UI Semibold"/>
          <w:b/>
          <w:color w:val="auto"/>
          <w:sz w:val="24"/>
          <w:szCs w:val="24"/>
        </w:rPr>
      </w:pPr>
      <w:r w:rsidRPr="00015574">
        <w:rPr>
          <w:rFonts w:ascii="Candara" w:eastAsiaTheme="majorEastAsia" w:hAnsi="Candara" w:cs="Segoe UI Semibold"/>
          <w:b/>
          <w:color w:val="auto"/>
          <w:sz w:val="24"/>
          <w:szCs w:val="24"/>
        </w:rPr>
        <w:t>PRG OVERSES</w:t>
      </w:r>
      <w:r w:rsidR="00CC6385" w:rsidRPr="00015574">
        <w:rPr>
          <w:rFonts w:ascii="Candara" w:eastAsiaTheme="majorEastAsia" w:hAnsi="Candara" w:cs="Segoe UI Semibold"/>
          <w:b/>
          <w:color w:val="auto"/>
          <w:sz w:val="24"/>
          <w:szCs w:val="24"/>
        </w:rPr>
        <w:t xml:space="preserve"> (PRAN Foods Ltd FZC) </w:t>
      </w:r>
      <w:r w:rsidR="006C7A19" w:rsidRPr="00015574">
        <w:rPr>
          <w:rFonts w:ascii="Candara" w:eastAsiaTheme="majorEastAsia" w:hAnsi="Candara" w:cs="Segoe UI Semibold"/>
          <w:b/>
          <w:color w:val="auto"/>
          <w:sz w:val="24"/>
          <w:szCs w:val="24"/>
        </w:rPr>
        <w:t xml:space="preserve">| </w:t>
      </w:r>
      <w:r w:rsidR="00E10D93">
        <w:rPr>
          <w:rFonts w:ascii="Candara" w:eastAsiaTheme="majorEastAsia" w:hAnsi="Candara" w:cs="Segoe UI Semibold"/>
          <w:b/>
          <w:color w:val="auto"/>
          <w:sz w:val="24"/>
          <w:szCs w:val="24"/>
        </w:rPr>
        <w:t>Sales &amp; Marketing Manager |</w:t>
      </w:r>
      <w:r w:rsidR="00DC499B" w:rsidRPr="00E10D93">
        <w:rPr>
          <w:rFonts w:ascii="Candara" w:eastAsia="Yu Gothic UI Semilight" w:hAnsi="Candara" w:cs="Segoe UI Semibold"/>
          <w:b/>
          <w:iCs/>
          <w:color w:val="auto"/>
          <w:sz w:val="24"/>
          <w:szCs w:val="24"/>
        </w:rPr>
        <w:t>Sep 2016</w:t>
      </w:r>
      <w:r w:rsidR="00E10D93" w:rsidRPr="00E10D93">
        <w:rPr>
          <w:rFonts w:ascii="Candara" w:eastAsia="Yu Gothic UI Semilight" w:hAnsi="Candara" w:cs="Segoe UI Semibold"/>
          <w:b/>
          <w:iCs/>
          <w:color w:val="auto"/>
          <w:sz w:val="24"/>
          <w:szCs w:val="24"/>
        </w:rPr>
        <w:t xml:space="preserve"> onward</w:t>
      </w:r>
    </w:p>
    <w:p w:rsidR="006C7A19" w:rsidRPr="00015574" w:rsidRDefault="006C7A19" w:rsidP="006C7A19">
      <w:pPr>
        <w:keepNext/>
        <w:keepLines/>
        <w:outlineLvl w:val="2"/>
        <w:rPr>
          <w:rFonts w:ascii="Candara" w:eastAsiaTheme="majorEastAsia" w:hAnsi="Candara" w:cstheme="majorBidi"/>
          <w:caps/>
          <w:sz w:val="2"/>
          <w:szCs w:val="2"/>
        </w:rPr>
      </w:pPr>
    </w:p>
    <w:p w:rsidR="00CC6385" w:rsidRDefault="006C7A19" w:rsidP="00707C86">
      <w:pPr>
        <w:tabs>
          <w:tab w:val="left" w:pos="4111"/>
        </w:tabs>
        <w:jc w:val="both"/>
        <w:rPr>
          <w:rFonts w:ascii="Candara" w:hAnsi="Candara" w:cs="Gisha"/>
          <w:color w:val="000000"/>
        </w:rPr>
      </w:pPr>
      <w:r w:rsidRPr="00015574">
        <w:rPr>
          <w:rFonts w:ascii="Candara" w:hAnsi="Candara" w:cs="Gisha"/>
          <w:b/>
          <w:color w:val="000000"/>
        </w:rPr>
        <w:t>Presently working</w:t>
      </w:r>
      <w:r w:rsidRPr="00015574">
        <w:rPr>
          <w:rFonts w:ascii="Candara" w:hAnsi="Candara" w:cs="Gisha"/>
          <w:color w:val="000000"/>
        </w:rPr>
        <w:t xml:space="preserve"> with PRG Ov</w:t>
      </w:r>
      <w:r w:rsidR="00DC499B" w:rsidRPr="00015574">
        <w:rPr>
          <w:rFonts w:ascii="Candara" w:hAnsi="Candara" w:cs="Gisha"/>
          <w:color w:val="000000"/>
        </w:rPr>
        <w:t xml:space="preserve">erseas </w:t>
      </w:r>
      <w:r w:rsidRPr="00015574">
        <w:rPr>
          <w:rFonts w:ascii="Candara" w:hAnsi="Candara" w:cs="Gisha"/>
          <w:color w:val="000000"/>
        </w:rPr>
        <w:t>one of the fa</w:t>
      </w:r>
      <w:r w:rsidR="00DC499B" w:rsidRPr="00015574">
        <w:rPr>
          <w:rFonts w:ascii="Candara" w:hAnsi="Candara" w:cs="Gisha"/>
          <w:color w:val="000000"/>
        </w:rPr>
        <w:t>st growing FMCG Co</w:t>
      </w:r>
      <w:r w:rsidRPr="00015574">
        <w:rPr>
          <w:rFonts w:ascii="Candara" w:hAnsi="Candara" w:cs="Gisha"/>
          <w:color w:val="000000"/>
        </w:rPr>
        <w:t xml:space="preserve"> in U.A.E, as a Sales </w:t>
      </w:r>
      <w:r w:rsidR="00CC6385" w:rsidRPr="00015574">
        <w:rPr>
          <w:rFonts w:ascii="Candara" w:hAnsi="Candara" w:cs="Gisha"/>
          <w:color w:val="000000"/>
        </w:rPr>
        <w:t xml:space="preserve">&amp; Marketing </w:t>
      </w:r>
      <w:r w:rsidRPr="00015574">
        <w:rPr>
          <w:rFonts w:ascii="Candara" w:hAnsi="Candara" w:cs="Gisha"/>
          <w:color w:val="000000"/>
        </w:rPr>
        <w:t>Manager at Dubai &amp; NE. PRAN Foods is currently producing more than 520 food products under 10 different categories i.e. Rice, Juices, Drinks, Mineral Water, Bakery, Carbonated beverages, Snacks, Culinary, Co</w:t>
      </w:r>
      <w:r w:rsidR="006F461A">
        <w:rPr>
          <w:rFonts w:ascii="Candara" w:hAnsi="Candara" w:cs="Gisha"/>
          <w:color w:val="000000"/>
        </w:rPr>
        <w:t>nfectionery, Biscuits, Dairy and</w:t>
      </w:r>
      <w:r w:rsidRPr="00015574">
        <w:rPr>
          <w:rFonts w:ascii="Candara" w:hAnsi="Candara" w:cs="Gisha"/>
          <w:color w:val="000000"/>
        </w:rPr>
        <w:t xml:space="preserve"> Frozen Products. The Co has adopted ISO 9001 as a guiding principle of its management system.</w:t>
      </w:r>
    </w:p>
    <w:p w:rsidR="00E10D93" w:rsidRPr="00E10D93" w:rsidRDefault="00E10D93" w:rsidP="00707C86">
      <w:pPr>
        <w:tabs>
          <w:tab w:val="left" w:pos="4111"/>
        </w:tabs>
        <w:jc w:val="both"/>
        <w:rPr>
          <w:rFonts w:ascii="Candara" w:hAnsi="Candara" w:cs="Gisha"/>
          <w:color w:val="000000"/>
          <w:sz w:val="4"/>
          <w:szCs w:val="4"/>
        </w:rPr>
      </w:pPr>
    </w:p>
    <w:p w:rsidR="00E10D93" w:rsidRPr="00015574" w:rsidRDefault="00E10D93" w:rsidP="00E10D93">
      <w:pPr>
        <w:keepNext/>
        <w:keepLines/>
        <w:jc w:val="both"/>
        <w:outlineLvl w:val="1"/>
        <w:rPr>
          <w:rFonts w:ascii="Candara" w:eastAsiaTheme="majorEastAsia" w:hAnsi="Candara" w:cs="Segoe UI Semibold"/>
          <w:b/>
          <w:color w:val="auto"/>
          <w:sz w:val="24"/>
          <w:szCs w:val="24"/>
        </w:rPr>
      </w:pPr>
      <w:r>
        <w:rPr>
          <w:rFonts w:ascii="Candara" w:eastAsiaTheme="majorEastAsia" w:hAnsi="Candara" w:cs="Segoe UI Semibold"/>
          <w:b/>
          <w:iCs/>
          <w:color w:val="auto"/>
          <w:sz w:val="24"/>
          <w:szCs w:val="24"/>
        </w:rPr>
        <w:t>EMIRATES</w:t>
      </w:r>
      <w:r w:rsidRPr="00015574">
        <w:rPr>
          <w:rFonts w:ascii="Candara" w:eastAsiaTheme="majorEastAsia" w:hAnsi="Candara" w:cs="Segoe UI Semibold"/>
          <w:b/>
          <w:iCs/>
          <w:color w:val="auto"/>
          <w:sz w:val="24"/>
          <w:szCs w:val="24"/>
        </w:rPr>
        <w:t xml:space="preserve"> Manufacturing Co LLC </w:t>
      </w:r>
      <w:r w:rsidRPr="00015574">
        <w:rPr>
          <w:rFonts w:ascii="Candara" w:eastAsiaTheme="majorEastAsia" w:hAnsi="Candara" w:cs="Segoe UI Semibold"/>
          <w:b/>
          <w:color w:val="auto"/>
          <w:sz w:val="24"/>
          <w:szCs w:val="24"/>
        </w:rPr>
        <w:t xml:space="preserve">| Area Sales Manager | </w:t>
      </w:r>
      <w:r w:rsidRPr="00E10D93">
        <w:rPr>
          <w:rFonts w:ascii="Candara" w:eastAsiaTheme="majorEastAsia" w:hAnsi="Candara" w:cs="Segoe UI Semibold"/>
          <w:b/>
          <w:color w:val="auto"/>
          <w:sz w:val="24"/>
          <w:szCs w:val="24"/>
        </w:rPr>
        <w:t>May 2014 to Aug 2016</w:t>
      </w:r>
    </w:p>
    <w:p w:rsidR="00E10D93" w:rsidRPr="00E10D93" w:rsidRDefault="00E10D93" w:rsidP="00E10D93">
      <w:pPr>
        <w:keepNext/>
        <w:keepLines/>
        <w:outlineLvl w:val="2"/>
        <w:rPr>
          <w:rFonts w:ascii="Candara" w:eastAsiaTheme="majorEastAsia" w:hAnsi="Candara" w:cstheme="majorBidi"/>
          <w:caps/>
          <w:color w:val="auto"/>
          <w:sz w:val="4"/>
          <w:szCs w:val="4"/>
        </w:rPr>
      </w:pPr>
    </w:p>
    <w:p w:rsidR="0003424C" w:rsidRDefault="00E10D93" w:rsidP="00707C86">
      <w:pPr>
        <w:tabs>
          <w:tab w:val="left" w:pos="4111"/>
        </w:tabs>
        <w:jc w:val="both"/>
        <w:rPr>
          <w:rFonts w:ascii="Candara" w:hAnsi="Candara" w:cs="Gisha"/>
          <w:color w:val="auto"/>
        </w:rPr>
      </w:pPr>
      <w:r w:rsidRPr="00015574">
        <w:rPr>
          <w:rFonts w:ascii="Candara" w:hAnsi="Candara" w:cs="Gisha"/>
          <w:color w:val="auto"/>
        </w:rPr>
        <w:t xml:space="preserve">Worked with Emirates Manufacturing Company L.L.C as an Area Sales Manager in Abu Dhabi region. Brand owner of </w:t>
      </w:r>
      <w:r>
        <w:rPr>
          <w:rFonts w:ascii="Candara" w:hAnsi="Candara" w:cs="Gisha"/>
          <w:color w:val="auto"/>
        </w:rPr>
        <w:t xml:space="preserve">Suprex, Super Sponges, </w:t>
      </w:r>
      <w:r w:rsidRPr="00015574">
        <w:rPr>
          <w:rFonts w:ascii="Candara" w:hAnsi="Candara" w:cs="Gisha"/>
          <w:color w:val="auto"/>
        </w:rPr>
        <w:t xml:space="preserve">various </w:t>
      </w:r>
      <w:r>
        <w:rPr>
          <w:rFonts w:ascii="Candara" w:hAnsi="Candara" w:cs="Gisha"/>
          <w:color w:val="auto"/>
        </w:rPr>
        <w:t xml:space="preserve">types </w:t>
      </w:r>
      <w:r w:rsidR="00C10016">
        <w:rPr>
          <w:rFonts w:ascii="Candara" w:hAnsi="Candara" w:cs="Gisha"/>
          <w:color w:val="auto"/>
        </w:rPr>
        <w:t>House hold, Cleaning &amp;Hygiene Products &amp; Mattress. Doing p</w:t>
      </w:r>
      <w:r>
        <w:rPr>
          <w:rFonts w:ascii="Candara" w:hAnsi="Candara" w:cs="Gisha"/>
          <w:color w:val="auto"/>
        </w:rPr>
        <w:t>rivate labeling for Lulu, Carrefour, Spinneys, Nesto and Export.</w:t>
      </w:r>
    </w:p>
    <w:p w:rsidR="00E10D93" w:rsidRPr="00E10D93" w:rsidRDefault="00E10D93" w:rsidP="00707C86">
      <w:pPr>
        <w:tabs>
          <w:tab w:val="left" w:pos="4111"/>
        </w:tabs>
        <w:jc w:val="both"/>
        <w:rPr>
          <w:rFonts w:ascii="Candara" w:hAnsi="Candara" w:cs="Gisha"/>
          <w:color w:val="auto"/>
          <w:sz w:val="10"/>
          <w:szCs w:val="10"/>
        </w:rPr>
      </w:pPr>
    </w:p>
    <w:p w:rsidR="00E10D93" w:rsidRPr="00015574" w:rsidRDefault="00CC6385" w:rsidP="00E10D93">
      <w:pPr>
        <w:keepNext/>
        <w:keepLines/>
        <w:outlineLvl w:val="1"/>
        <w:rPr>
          <w:rFonts w:ascii="Candara" w:eastAsiaTheme="majorEastAsia" w:hAnsi="Candara" w:cs="Segoe UI Semibold"/>
          <w:b/>
          <w:color w:val="auto"/>
          <w:sz w:val="24"/>
          <w:szCs w:val="24"/>
        </w:rPr>
      </w:pPr>
      <w:r w:rsidRPr="00015574">
        <w:rPr>
          <w:rFonts w:ascii="Candara" w:eastAsiaTheme="majorEastAsia" w:hAnsi="Candara" w:cs="Segoe UI Semibold"/>
          <w:b/>
          <w:color w:val="auto"/>
          <w:sz w:val="24"/>
          <w:szCs w:val="24"/>
        </w:rPr>
        <w:t xml:space="preserve">MASAFI CO LLC </w:t>
      </w:r>
      <w:r w:rsidR="006C7A19" w:rsidRPr="00015574">
        <w:rPr>
          <w:rFonts w:ascii="Candara" w:eastAsiaTheme="majorEastAsia" w:hAnsi="Candara" w:cs="Segoe UI Semibold"/>
          <w:b/>
          <w:color w:val="auto"/>
          <w:sz w:val="24"/>
          <w:szCs w:val="24"/>
        </w:rPr>
        <w:t xml:space="preserve">| </w:t>
      </w:r>
      <w:r w:rsidRPr="00015574">
        <w:rPr>
          <w:rFonts w:ascii="Candara" w:eastAsiaTheme="majorEastAsia" w:hAnsi="Candara" w:cs="Segoe UI Semibold"/>
          <w:b/>
          <w:iCs/>
          <w:color w:val="auto"/>
          <w:sz w:val="24"/>
          <w:szCs w:val="24"/>
        </w:rPr>
        <w:t>Territory Sales Supervisor</w:t>
      </w:r>
      <w:r w:rsidR="006C7A19" w:rsidRPr="00015574">
        <w:rPr>
          <w:rFonts w:ascii="Candara" w:eastAsiaTheme="majorEastAsia" w:hAnsi="Candara" w:cs="Segoe UI Semibold"/>
          <w:b/>
          <w:color w:val="auto"/>
          <w:sz w:val="24"/>
          <w:szCs w:val="24"/>
        </w:rPr>
        <w:t>|</w:t>
      </w:r>
      <w:r w:rsidR="00E10D93" w:rsidRPr="00015574">
        <w:rPr>
          <w:rFonts w:ascii="Candara" w:eastAsiaTheme="majorEastAsia" w:hAnsi="Candara" w:cs="Segoe UI Semibold"/>
          <w:b/>
          <w:iCs/>
          <w:color w:val="auto"/>
          <w:sz w:val="24"/>
          <w:szCs w:val="24"/>
        </w:rPr>
        <w:t>Mar 2012 to Apr 2014</w:t>
      </w:r>
    </w:p>
    <w:p w:rsidR="006C7A19" w:rsidRPr="00015574" w:rsidRDefault="006C7A19" w:rsidP="00E10D93">
      <w:pPr>
        <w:keepNext/>
        <w:keepLines/>
        <w:jc w:val="both"/>
        <w:outlineLvl w:val="1"/>
        <w:rPr>
          <w:rFonts w:ascii="Candara" w:eastAsiaTheme="majorEastAsia" w:hAnsi="Candara" w:cstheme="majorBidi"/>
          <w:caps/>
          <w:sz w:val="4"/>
          <w:szCs w:val="4"/>
        </w:rPr>
      </w:pPr>
    </w:p>
    <w:p w:rsidR="006C7A19" w:rsidRPr="00015574" w:rsidRDefault="006C7A19" w:rsidP="00707C86">
      <w:pPr>
        <w:tabs>
          <w:tab w:val="left" w:pos="4111"/>
        </w:tabs>
        <w:jc w:val="both"/>
        <w:rPr>
          <w:rFonts w:ascii="Candara" w:eastAsia="Times New Roman" w:hAnsi="Candara" w:cs="Gisha"/>
          <w:color w:val="000000"/>
          <w:lang w:val="en-GB"/>
        </w:rPr>
      </w:pPr>
      <w:r w:rsidRPr="00015574">
        <w:rPr>
          <w:rFonts w:ascii="Candara" w:eastAsia="Times New Roman" w:hAnsi="Candara" w:cs="Gisha"/>
          <w:color w:val="000000"/>
          <w:lang w:val="en-GB"/>
        </w:rPr>
        <w:t>Wo</w:t>
      </w:r>
      <w:r w:rsidR="00015574">
        <w:rPr>
          <w:rFonts w:ascii="Candara" w:eastAsia="Times New Roman" w:hAnsi="Candara" w:cs="Gisha"/>
          <w:color w:val="000000"/>
          <w:lang w:val="en-GB"/>
        </w:rPr>
        <w:t xml:space="preserve">rked with </w:t>
      </w:r>
      <w:proofErr w:type="spellStart"/>
      <w:r w:rsidR="00015574">
        <w:rPr>
          <w:rFonts w:ascii="Candara" w:eastAsia="Times New Roman" w:hAnsi="Candara" w:cs="Gisha"/>
          <w:color w:val="000000"/>
          <w:lang w:val="en-GB"/>
        </w:rPr>
        <w:t>Masafi</w:t>
      </w:r>
      <w:proofErr w:type="spellEnd"/>
      <w:r w:rsidR="00015574">
        <w:rPr>
          <w:rFonts w:ascii="Candara" w:eastAsia="Times New Roman" w:hAnsi="Candara" w:cs="Gisha"/>
          <w:color w:val="000000"/>
          <w:lang w:val="en-GB"/>
        </w:rPr>
        <w:t xml:space="preserve"> Co LLC </w:t>
      </w:r>
      <w:r w:rsidRPr="00015574">
        <w:rPr>
          <w:rFonts w:ascii="Candara" w:eastAsia="Times New Roman" w:hAnsi="Candara" w:cs="Gisha"/>
          <w:color w:val="000000"/>
          <w:lang w:val="en-GB"/>
        </w:rPr>
        <w:t xml:space="preserve">as a Sales Supervisor at Sharjah. The brand owner of </w:t>
      </w:r>
      <w:proofErr w:type="spellStart"/>
      <w:r w:rsidRPr="00015574">
        <w:rPr>
          <w:rFonts w:ascii="Candara" w:eastAsia="Times New Roman" w:hAnsi="Candara" w:cs="Gisha"/>
          <w:color w:val="000000"/>
          <w:lang w:val="en-GB"/>
        </w:rPr>
        <w:t>Masafi</w:t>
      </w:r>
      <w:proofErr w:type="spellEnd"/>
      <w:r w:rsidRPr="00015574">
        <w:rPr>
          <w:rFonts w:ascii="Candara" w:eastAsia="Times New Roman" w:hAnsi="Candara" w:cs="Gisha"/>
          <w:color w:val="000000"/>
          <w:lang w:val="en-GB"/>
        </w:rPr>
        <w:t xml:space="preserve"> Water, </w:t>
      </w:r>
      <w:proofErr w:type="spellStart"/>
      <w:r w:rsidRPr="00015574">
        <w:rPr>
          <w:rFonts w:ascii="Candara" w:eastAsia="Times New Roman" w:hAnsi="Candara" w:cs="Gisha"/>
          <w:color w:val="000000"/>
          <w:lang w:val="en-GB"/>
        </w:rPr>
        <w:t>Masafi</w:t>
      </w:r>
      <w:proofErr w:type="spellEnd"/>
      <w:r w:rsidRPr="00015574">
        <w:rPr>
          <w:rFonts w:ascii="Candara" w:eastAsia="Times New Roman" w:hAnsi="Candara" w:cs="Gisha"/>
          <w:color w:val="000000"/>
          <w:lang w:val="en-GB"/>
        </w:rPr>
        <w:t xml:space="preserve"> Tissue, </w:t>
      </w:r>
      <w:proofErr w:type="spellStart"/>
      <w:r w:rsidRPr="00015574">
        <w:rPr>
          <w:rFonts w:ascii="Candara" w:eastAsia="Times New Roman" w:hAnsi="Candara" w:cs="Gisha"/>
          <w:color w:val="000000"/>
          <w:lang w:val="en-GB"/>
        </w:rPr>
        <w:t>Masafi</w:t>
      </w:r>
      <w:proofErr w:type="spellEnd"/>
      <w:r w:rsidRPr="00015574">
        <w:rPr>
          <w:rFonts w:ascii="Candara" w:eastAsia="Times New Roman" w:hAnsi="Candara" w:cs="Gisha"/>
          <w:color w:val="000000"/>
          <w:lang w:val="en-GB"/>
        </w:rPr>
        <w:t xml:space="preserve"> Juice</w:t>
      </w:r>
      <w:r w:rsidR="00015574">
        <w:rPr>
          <w:rFonts w:ascii="Candara" w:eastAsia="Times New Roman" w:hAnsi="Candara" w:cs="Gisha"/>
          <w:color w:val="000000"/>
          <w:lang w:val="en-GB"/>
        </w:rPr>
        <w:t xml:space="preserve">, </w:t>
      </w:r>
      <w:proofErr w:type="spellStart"/>
      <w:r w:rsidR="00015574">
        <w:rPr>
          <w:rFonts w:ascii="Candara" w:eastAsia="Times New Roman" w:hAnsi="Candara" w:cs="Gisha"/>
          <w:color w:val="000000"/>
          <w:lang w:val="en-GB"/>
        </w:rPr>
        <w:t>Masafi</w:t>
      </w:r>
      <w:proofErr w:type="spellEnd"/>
      <w:r w:rsidR="00015574">
        <w:rPr>
          <w:rFonts w:ascii="Candara" w:eastAsia="Times New Roman" w:hAnsi="Candara" w:cs="Gisha"/>
          <w:color w:val="000000"/>
          <w:lang w:val="en-GB"/>
        </w:rPr>
        <w:t xml:space="preserve"> Chips, </w:t>
      </w:r>
      <w:proofErr w:type="spellStart"/>
      <w:r w:rsidR="00015574">
        <w:rPr>
          <w:rFonts w:ascii="Candara" w:eastAsia="Times New Roman" w:hAnsi="Candara" w:cs="Gisha"/>
          <w:color w:val="000000"/>
          <w:lang w:val="en-GB"/>
        </w:rPr>
        <w:t>Masafi</w:t>
      </w:r>
      <w:r w:rsidRPr="00015574">
        <w:rPr>
          <w:rFonts w:ascii="Candara" w:eastAsia="Times New Roman" w:hAnsi="Candara" w:cs="Gisha"/>
          <w:color w:val="000000"/>
          <w:lang w:val="en-GB"/>
        </w:rPr>
        <w:t>various</w:t>
      </w:r>
      <w:proofErr w:type="spellEnd"/>
      <w:r w:rsidRPr="00015574">
        <w:rPr>
          <w:rFonts w:ascii="Candara" w:eastAsia="Times New Roman" w:hAnsi="Candara" w:cs="Gisha"/>
          <w:color w:val="000000"/>
          <w:lang w:val="en-GB"/>
        </w:rPr>
        <w:t xml:space="preserve"> brand of Juices, Water and Tissues</w:t>
      </w:r>
      <w:r w:rsidR="00A76F57" w:rsidRPr="00015574">
        <w:rPr>
          <w:rFonts w:ascii="Candara" w:eastAsia="Times New Roman" w:hAnsi="Candara" w:cs="Gisha"/>
          <w:color w:val="000000"/>
          <w:lang w:val="en-GB"/>
        </w:rPr>
        <w:t>.</w:t>
      </w:r>
    </w:p>
    <w:p w:rsidR="00DF4E64" w:rsidRPr="005D2218" w:rsidRDefault="00DF4E64" w:rsidP="006C7A19">
      <w:pPr>
        <w:tabs>
          <w:tab w:val="left" w:pos="4111"/>
        </w:tabs>
        <w:jc w:val="both"/>
        <w:rPr>
          <w:rFonts w:ascii="Candara" w:eastAsia="Times New Roman" w:hAnsi="Candara" w:cs="Gisha"/>
          <w:color w:val="000000"/>
          <w:sz w:val="10"/>
          <w:szCs w:val="10"/>
          <w:lang w:val="en-GB"/>
        </w:rPr>
      </w:pPr>
    </w:p>
    <w:p w:rsidR="007A3322" w:rsidRPr="00015574" w:rsidRDefault="007A3322" w:rsidP="006C7A19">
      <w:pPr>
        <w:keepNext/>
        <w:keepLines/>
        <w:outlineLvl w:val="1"/>
        <w:rPr>
          <w:rFonts w:ascii="Segoe UI Emoji" w:eastAsiaTheme="majorEastAsia" w:hAnsi="Segoe UI Emoji" w:cstheme="majorBidi"/>
          <w:b/>
          <w:iCs/>
          <w:color w:val="1CADE4" w:themeColor="accent1"/>
          <w:sz w:val="4"/>
          <w:szCs w:val="4"/>
        </w:rPr>
      </w:pPr>
    </w:p>
    <w:p w:rsidR="00A76F57" w:rsidRDefault="00A76F57" w:rsidP="006C7A19">
      <w:pPr>
        <w:tabs>
          <w:tab w:val="left" w:pos="4111"/>
        </w:tabs>
        <w:jc w:val="both"/>
        <w:rPr>
          <w:rFonts w:ascii="Segoe UI Emoji" w:hAnsi="Segoe UI Emoji" w:cs="Gisha"/>
          <w:color w:val="auto"/>
          <w:sz w:val="16"/>
          <w:szCs w:val="16"/>
        </w:rPr>
      </w:pPr>
    </w:p>
    <w:p w:rsidR="00CA4185" w:rsidRDefault="00CA4185" w:rsidP="006C7A19">
      <w:pPr>
        <w:tabs>
          <w:tab w:val="left" w:pos="4111"/>
        </w:tabs>
        <w:jc w:val="both"/>
        <w:rPr>
          <w:rFonts w:ascii="Segoe UI Emoji" w:hAnsi="Segoe UI Emoji" w:cs="Gisha"/>
          <w:color w:val="auto"/>
          <w:sz w:val="4"/>
          <w:szCs w:val="4"/>
        </w:rPr>
      </w:pPr>
    </w:p>
    <w:p w:rsidR="00CA4185" w:rsidRPr="00CA4185" w:rsidRDefault="00CA4185" w:rsidP="006C7A19">
      <w:pPr>
        <w:tabs>
          <w:tab w:val="left" w:pos="4111"/>
        </w:tabs>
        <w:jc w:val="both"/>
        <w:rPr>
          <w:rFonts w:ascii="Segoe UI Emoji" w:hAnsi="Segoe UI Emoji" w:cs="Gisha"/>
          <w:color w:val="auto"/>
          <w:sz w:val="4"/>
          <w:szCs w:val="4"/>
        </w:rPr>
      </w:pPr>
    </w:p>
    <w:p w:rsidR="00B452D1" w:rsidRPr="00B452D1" w:rsidRDefault="00B452D1" w:rsidP="006C7A19">
      <w:pPr>
        <w:tabs>
          <w:tab w:val="left" w:pos="4111"/>
        </w:tabs>
        <w:jc w:val="both"/>
        <w:rPr>
          <w:rFonts w:ascii="Segoe UI Emoji" w:hAnsi="Segoe UI Emoji" w:cs="Gisha"/>
          <w:color w:val="auto"/>
          <w:sz w:val="4"/>
          <w:szCs w:val="4"/>
        </w:rPr>
      </w:pPr>
    </w:p>
    <w:p w:rsidR="006E5498" w:rsidRDefault="003366C8" w:rsidP="006E5498">
      <w:pPr>
        <w:keepNext/>
        <w:keepLines/>
        <w:jc w:val="both"/>
        <w:outlineLvl w:val="1"/>
        <w:rPr>
          <w:rFonts w:ascii="Candara" w:eastAsia="Yu Gothic UI Semilight" w:hAnsi="Candara" w:cs="Segoe UI Semibold"/>
          <w:b/>
          <w:iCs/>
          <w:color w:val="auto"/>
          <w:sz w:val="24"/>
          <w:szCs w:val="24"/>
        </w:rPr>
      </w:pPr>
      <w:r w:rsidRPr="005D2218">
        <w:rPr>
          <w:rFonts w:ascii="Candara" w:eastAsia="Yu Gothic UI Semilight" w:hAnsi="Candara" w:cs="Segoe UI Semibold"/>
          <w:b/>
          <w:iCs/>
          <w:color w:val="auto"/>
          <w:sz w:val="24"/>
          <w:szCs w:val="24"/>
        </w:rPr>
        <w:t xml:space="preserve">Al </w:t>
      </w:r>
      <w:proofErr w:type="spellStart"/>
      <w:r w:rsidRPr="005D2218">
        <w:rPr>
          <w:rFonts w:ascii="Candara" w:eastAsia="Yu Gothic UI Semilight" w:hAnsi="Candara" w:cs="Segoe UI Semibold"/>
          <w:b/>
          <w:iCs/>
          <w:color w:val="auto"/>
          <w:sz w:val="24"/>
          <w:szCs w:val="24"/>
        </w:rPr>
        <w:t>Ain</w:t>
      </w:r>
      <w:proofErr w:type="spellEnd"/>
      <w:r w:rsidRPr="005D2218">
        <w:rPr>
          <w:rFonts w:ascii="Candara" w:eastAsia="Yu Gothic UI Semilight" w:hAnsi="Candara" w:cs="Segoe UI Semibold"/>
          <w:b/>
          <w:iCs/>
          <w:color w:val="auto"/>
          <w:sz w:val="24"/>
          <w:szCs w:val="24"/>
        </w:rPr>
        <w:t xml:space="preserve"> Dairy Farm</w:t>
      </w:r>
      <w:r w:rsidRPr="005D2218">
        <w:rPr>
          <w:rFonts w:ascii="Candara" w:eastAsia="Yu Gothic UI Semilight" w:hAnsi="Candara" w:cs="Segoe UI Semibold"/>
          <w:b/>
          <w:color w:val="auto"/>
          <w:sz w:val="24"/>
          <w:szCs w:val="24"/>
        </w:rPr>
        <w:t xml:space="preserve">| </w:t>
      </w:r>
      <w:r w:rsidR="006C7A19" w:rsidRPr="005D2218">
        <w:rPr>
          <w:rFonts w:ascii="Candara" w:eastAsia="Yu Gothic UI Semilight" w:hAnsi="Candara" w:cs="Segoe UI Semibold"/>
          <w:b/>
          <w:color w:val="auto"/>
          <w:sz w:val="24"/>
          <w:szCs w:val="24"/>
        </w:rPr>
        <w:t>Sales Exe</w:t>
      </w:r>
      <w:r w:rsidR="006E5498">
        <w:rPr>
          <w:rFonts w:ascii="Candara" w:eastAsia="Yu Gothic UI Semilight" w:hAnsi="Candara" w:cs="Segoe UI Semibold"/>
          <w:b/>
          <w:color w:val="auto"/>
          <w:sz w:val="24"/>
          <w:szCs w:val="24"/>
        </w:rPr>
        <w:t>cutive</w:t>
      </w:r>
      <w:r w:rsidR="006C7A19" w:rsidRPr="005D2218">
        <w:rPr>
          <w:rFonts w:ascii="Candara" w:eastAsia="Yu Gothic UI Semilight" w:hAnsi="Candara" w:cs="Segoe UI Semibold"/>
          <w:b/>
          <w:color w:val="auto"/>
          <w:sz w:val="24"/>
          <w:szCs w:val="24"/>
        </w:rPr>
        <w:t xml:space="preserve"> / Sales Supervisor </w:t>
      </w:r>
      <w:r w:rsidRPr="005D2218">
        <w:rPr>
          <w:rFonts w:ascii="Candara" w:eastAsia="Yu Gothic UI Semilight" w:hAnsi="Candara" w:cs="Segoe UI Semibold"/>
          <w:b/>
          <w:color w:val="auto"/>
          <w:sz w:val="24"/>
          <w:szCs w:val="24"/>
        </w:rPr>
        <w:t xml:space="preserve">| </w:t>
      </w:r>
      <w:r w:rsidR="006C7A19" w:rsidRPr="005D2218">
        <w:rPr>
          <w:rFonts w:ascii="Candara" w:eastAsia="Yu Gothic UI Semilight" w:hAnsi="Candara" w:cs="Segoe UI Semibold"/>
          <w:b/>
          <w:iCs/>
          <w:color w:val="auto"/>
          <w:sz w:val="24"/>
          <w:szCs w:val="24"/>
        </w:rPr>
        <w:t>Mar 2005 to Feb 2012</w:t>
      </w:r>
    </w:p>
    <w:p w:rsidR="008E7D33" w:rsidRPr="006E5498" w:rsidRDefault="006C7A19" w:rsidP="006E5498">
      <w:pPr>
        <w:keepNext/>
        <w:keepLines/>
        <w:jc w:val="both"/>
        <w:outlineLvl w:val="1"/>
        <w:rPr>
          <w:rFonts w:ascii="Candara" w:eastAsia="Yu Gothic UI Semilight" w:hAnsi="Candara" w:cs="Segoe UI Semibold"/>
          <w:color w:val="auto"/>
          <w:sz w:val="24"/>
          <w:szCs w:val="24"/>
        </w:rPr>
      </w:pPr>
      <w:r w:rsidRPr="006E5498">
        <w:rPr>
          <w:rFonts w:ascii="Candara" w:hAnsi="Candara" w:cs="Gisha"/>
          <w:color w:val="auto"/>
        </w:rPr>
        <w:t xml:space="preserve">From March 2005 to Feb 2012 worked with Al </w:t>
      </w:r>
      <w:proofErr w:type="spellStart"/>
      <w:r w:rsidRPr="006E5498">
        <w:rPr>
          <w:rFonts w:ascii="Candara" w:hAnsi="Candara" w:cs="Gisha"/>
          <w:color w:val="auto"/>
        </w:rPr>
        <w:t>Ain</w:t>
      </w:r>
      <w:proofErr w:type="spellEnd"/>
      <w:r w:rsidRPr="006E5498">
        <w:rPr>
          <w:rFonts w:ascii="Candara" w:hAnsi="Candara" w:cs="Gisha"/>
          <w:color w:val="auto"/>
        </w:rPr>
        <w:t xml:space="preserve"> Farms for Livestock Production (</w:t>
      </w:r>
      <w:proofErr w:type="spellStart"/>
      <w:r w:rsidRPr="006E5498">
        <w:rPr>
          <w:rFonts w:ascii="Candara" w:hAnsi="Candara" w:cs="Gisha"/>
          <w:color w:val="auto"/>
        </w:rPr>
        <w:t>Al</w:t>
      </w:r>
      <w:r w:rsidR="006E5498">
        <w:rPr>
          <w:rFonts w:ascii="Candara" w:hAnsi="Candara" w:cs="Gisha"/>
          <w:color w:val="auto"/>
        </w:rPr>
        <w:t>Ain</w:t>
      </w:r>
      <w:proofErr w:type="spellEnd"/>
      <w:r w:rsidR="006E5498">
        <w:rPr>
          <w:rFonts w:ascii="Candara" w:hAnsi="Candara" w:cs="Gisha"/>
          <w:color w:val="auto"/>
        </w:rPr>
        <w:t xml:space="preserve"> Dairy) as a Sales Exe</w:t>
      </w:r>
      <w:r w:rsidR="00186988">
        <w:rPr>
          <w:rFonts w:ascii="Candara" w:hAnsi="Candara" w:cs="Gisha"/>
          <w:color w:val="auto"/>
        </w:rPr>
        <w:t>cutive</w:t>
      </w:r>
      <w:r w:rsidRPr="006E5498">
        <w:rPr>
          <w:rFonts w:ascii="Candara" w:hAnsi="Candara" w:cs="Gisha"/>
          <w:color w:val="auto"/>
        </w:rPr>
        <w:t xml:space="preserve"> / Sales Supervisor. Dubai &amp; Sharjah. Al </w:t>
      </w:r>
      <w:proofErr w:type="spellStart"/>
      <w:r w:rsidRPr="006E5498">
        <w:rPr>
          <w:rFonts w:ascii="Candara" w:hAnsi="Candara" w:cs="Gisha"/>
          <w:color w:val="auto"/>
        </w:rPr>
        <w:t>Ain</w:t>
      </w:r>
      <w:proofErr w:type="spellEnd"/>
      <w:r w:rsidRPr="006E5498">
        <w:rPr>
          <w:rFonts w:ascii="Candara" w:hAnsi="Candara" w:cs="Gisha"/>
          <w:color w:val="auto"/>
        </w:rPr>
        <w:t xml:space="preserve"> Dai</w:t>
      </w:r>
      <w:r w:rsidR="006E5498">
        <w:rPr>
          <w:rFonts w:ascii="Candara" w:hAnsi="Candara" w:cs="Gisha"/>
          <w:color w:val="auto"/>
        </w:rPr>
        <w:t>ry farm is a Semi Gov</w:t>
      </w:r>
      <w:r w:rsidR="00186988">
        <w:rPr>
          <w:rFonts w:ascii="Candara" w:hAnsi="Candara" w:cs="Gisha"/>
          <w:color w:val="auto"/>
        </w:rPr>
        <w:t>ernmen</w:t>
      </w:r>
      <w:r w:rsidR="006E5498">
        <w:rPr>
          <w:rFonts w:ascii="Candara" w:hAnsi="Candara" w:cs="Gisha"/>
          <w:color w:val="auto"/>
        </w:rPr>
        <w:t>t</w:t>
      </w:r>
      <w:r w:rsidRPr="006E5498">
        <w:rPr>
          <w:rFonts w:ascii="Candara" w:hAnsi="Candara" w:cs="Gisha"/>
          <w:color w:val="auto"/>
        </w:rPr>
        <w:t xml:space="preserve">&amp; the largest vertically integrated Dairy Food Co in United Arab Emirates, </w:t>
      </w:r>
      <w:r w:rsidRPr="006E5498">
        <w:rPr>
          <w:rFonts w:ascii="Candara" w:hAnsi="Candara" w:cs="Gisha"/>
          <w:color w:val="000000"/>
        </w:rPr>
        <w:t>producing Fresh Cow Milk, Yoghurt, Camel Milk. Ice Cream, Fresh Juices, Fresh Chicken and Eggs etc.</w:t>
      </w:r>
    </w:p>
    <w:tbl>
      <w:tblPr>
        <w:tblStyle w:val="TableGrid"/>
        <w:tblW w:w="5425"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27"/>
        <w:gridCol w:w="8647"/>
      </w:tblGrid>
      <w:tr w:rsidR="00625FCD" w:rsidRPr="0059199C" w:rsidTr="00925009">
        <w:tc>
          <w:tcPr>
            <w:tcW w:w="725" w:type="dxa"/>
            <w:tcMar>
              <w:right w:w="216" w:type="dxa"/>
            </w:tcMar>
            <w:vAlign w:val="bottom"/>
          </w:tcPr>
          <w:p w:rsidR="006C7A19" w:rsidRPr="0059199C" w:rsidRDefault="00964D5D" w:rsidP="00925009">
            <w:pPr>
              <w:pStyle w:val="Icons"/>
              <w:rPr>
                <w:rFonts w:ascii="Segoe UI Semibold" w:hAnsi="Segoe UI Semibold" w:cs="Segoe UI Semibold"/>
                <w:color w:val="7030A0"/>
              </w:rPr>
            </w:pPr>
            <w:r w:rsidRPr="0059199C">
              <w:rPr>
                <w:rFonts w:ascii="Segoe UI Semibold" w:hAnsi="Segoe UI Semibold" w:cs="Segoe UI Semibold"/>
                <w:noProof/>
                <w:color w:val="7030A0"/>
              </w:rPr>
              <w:drawing>
                <wp:inline distT="0" distB="0" distL="0" distR="0">
                  <wp:extent cx="319177" cy="280670"/>
                  <wp:effectExtent l="0" t="0" r="508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473" cy="284448"/>
                          </a:xfrm>
                          <a:prstGeom prst="rect">
                            <a:avLst/>
                          </a:prstGeom>
                          <a:noFill/>
                        </pic:spPr>
                      </pic:pic>
                    </a:graphicData>
                  </a:graphic>
                </wp:inline>
              </w:drawing>
            </w:r>
          </w:p>
        </w:tc>
        <w:tc>
          <w:tcPr>
            <w:tcW w:w="8649" w:type="dxa"/>
          </w:tcPr>
          <w:p w:rsidR="006C7A19" w:rsidRPr="004E6A34" w:rsidRDefault="006C7A19" w:rsidP="006E5498">
            <w:pPr>
              <w:pStyle w:val="Heading1"/>
              <w:rPr>
                <w:rFonts w:ascii="Segoe UI Semibold" w:hAnsi="Segoe UI Semibold" w:cs="Segoe UI Semibold"/>
                <w:color w:val="7030A0"/>
                <w:sz w:val="26"/>
                <w:szCs w:val="26"/>
                <w:u w:val="single"/>
              </w:rPr>
            </w:pPr>
            <w:r w:rsidRPr="004E6A34">
              <w:rPr>
                <w:rFonts w:ascii="Segoe UI Semibold" w:hAnsi="Segoe UI Semibold" w:cs="Segoe UI Semibold"/>
                <w:color w:val="7030A0"/>
                <w:sz w:val="26"/>
                <w:szCs w:val="26"/>
                <w:u w:val="single"/>
              </w:rPr>
              <w:t>Portfolio in Brief</w:t>
            </w:r>
          </w:p>
        </w:tc>
      </w:tr>
    </w:tbl>
    <w:p w:rsidR="00D53424" w:rsidRDefault="00EE66BD" w:rsidP="005D2218">
      <w:pPr>
        <w:tabs>
          <w:tab w:val="left" w:pos="270"/>
        </w:tabs>
        <w:jc w:val="both"/>
        <w:rPr>
          <w:rFonts w:ascii="Candara" w:eastAsia="Times New Roman" w:hAnsi="Candara" w:cs="Gisha"/>
          <w:color w:val="auto"/>
        </w:rPr>
      </w:pPr>
      <w:r>
        <w:rPr>
          <w:rFonts w:ascii="Candara" w:eastAsia="Times New Roman" w:hAnsi="Candara" w:cs="Gisha"/>
          <w:b/>
          <w:color w:val="auto"/>
          <w:shd w:val="clear" w:color="auto" w:fill="FFFFFF"/>
          <w:lang w:val="en-GB"/>
        </w:rPr>
        <w:t xml:space="preserve">Key Account </w:t>
      </w:r>
      <w:r w:rsidR="006C7A19" w:rsidRPr="00663CA1">
        <w:rPr>
          <w:rFonts w:ascii="Candara" w:eastAsia="Times New Roman" w:hAnsi="Candara" w:cs="Gisha"/>
          <w:b/>
          <w:color w:val="auto"/>
          <w:shd w:val="clear" w:color="auto" w:fill="FFFFFF"/>
          <w:lang w:val="en-GB"/>
        </w:rPr>
        <w:t>Management:</w:t>
      </w:r>
      <w:r w:rsidR="006C7A19" w:rsidRPr="00663CA1">
        <w:rPr>
          <w:rFonts w:ascii="Candara" w:eastAsia="Times New Roman" w:hAnsi="Candara" w:cs="Gisha"/>
          <w:color w:val="auto"/>
          <w:lang w:val="en-GB"/>
        </w:rPr>
        <w:t xml:space="preserve"> Instrumental in establishing </w:t>
      </w:r>
      <w:r w:rsidR="005D2218" w:rsidRPr="00663CA1">
        <w:rPr>
          <w:rFonts w:ascii="Candara" w:eastAsia="Times New Roman" w:hAnsi="Candara" w:cs="Gisha"/>
          <w:color w:val="auto"/>
          <w:lang w:val="en-GB"/>
        </w:rPr>
        <w:t xml:space="preserve">an </w:t>
      </w:r>
      <w:r w:rsidR="006C7A19" w:rsidRPr="00663CA1">
        <w:rPr>
          <w:rFonts w:ascii="Candara" w:eastAsia="Times New Roman" w:hAnsi="Candara" w:cs="Gisha"/>
          <w:color w:val="auto"/>
          <w:lang w:val="en-GB"/>
        </w:rPr>
        <w:t xml:space="preserve">excellent relationships with all major Hyper markets and Super markets chains viz. Carrefour, Lulu, Union Co-ops, Abu Dhabi Coop, </w:t>
      </w:r>
      <w:r w:rsidR="004417F9">
        <w:rPr>
          <w:rFonts w:ascii="Candara" w:eastAsia="Times New Roman" w:hAnsi="Candara" w:cs="Gisha"/>
          <w:color w:val="auto"/>
          <w:lang w:val="en-GB"/>
        </w:rPr>
        <w:t xml:space="preserve">Sharjah Coop, </w:t>
      </w:r>
      <w:proofErr w:type="spellStart"/>
      <w:r w:rsidR="006C7A19" w:rsidRPr="00663CA1">
        <w:rPr>
          <w:rFonts w:ascii="Candara" w:eastAsia="Times New Roman" w:hAnsi="Candara" w:cs="Gisha"/>
          <w:color w:val="auto"/>
          <w:lang w:val="en-GB"/>
        </w:rPr>
        <w:t>Spinneys</w:t>
      </w:r>
      <w:proofErr w:type="spellEnd"/>
      <w:r w:rsidR="006C7A19" w:rsidRPr="00663CA1">
        <w:rPr>
          <w:rFonts w:ascii="Candara" w:eastAsia="Times New Roman" w:hAnsi="Candara" w:cs="Gisha"/>
          <w:color w:val="auto"/>
          <w:lang w:val="en-GB"/>
        </w:rPr>
        <w:t xml:space="preserve">, </w:t>
      </w:r>
      <w:proofErr w:type="spellStart"/>
      <w:r w:rsidR="006C7A19" w:rsidRPr="00663CA1">
        <w:rPr>
          <w:rFonts w:ascii="Candara" w:eastAsia="Times New Roman" w:hAnsi="Candara" w:cs="Gisha"/>
          <w:color w:val="auto"/>
          <w:lang w:val="en-GB"/>
        </w:rPr>
        <w:t>Nesto</w:t>
      </w:r>
      <w:proofErr w:type="spellEnd"/>
      <w:r w:rsidR="006C7A19" w:rsidRPr="00663CA1">
        <w:rPr>
          <w:rFonts w:ascii="Candara" w:eastAsia="Times New Roman" w:hAnsi="Candara" w:cs="Gisha"/>
          <w:color w:val="auto"/>
          <w:lang w:val="en-GB"/>
        </w:rPr>
        <w:t xml:space="preserve">, </w:t>
      </w:r>
      <w:proofErr w:type="spellStart"/>
      <w:r w:rsidR="006C7A19" w:rsidRPr="00663CA1">
        <w:rPr>
          <w:rFonts w:ascii="Candara" w:eastAsia="Times New Roman" w:hAnsi="Candara" w:cs="Gisha"/>
          <w:color w:val="auto"/>
          <w:lang w:val="en-GB"/>
        </w:rPr>
        <w:t>Geant</w:t>
      </w:r>
      <w:proofErr w:type="spellEnd"/>
      <w:r w:rsidR="006C7A19" w:rsidRPr="00663CA1">
        <w:rPr>
          <w:rFonts w:ascii="Candara" w:eastAsia="Times New Roman" w:hAnsi="Candara" w:cs="Gisha"/>
          <w:color w:val="auto"/>
          <w:lang w:val="en-GB"/>
        </w:rPr>
        <w:t xml:space="preserve">,  </w:t>
      </w:r>
      <w:proofErr w:type="spellStart"/>
      <w:r w:rsidR="006C7A19" w:rsidRPr="00663CA1">
        <w:rPr>
          <w:rFonts w:ascii="Candara" w:eastAsia="Times New Roman" w:hAnsi="Candara" w:cs="Gisha"/>
          <w:color w:val="auto"/>
          <w:lang w:val="en-GB"/>
        </w:rPr>
        <w:t>Choithram</w:t>
      </w:r>
      <w:proofErr w:type="spellEnd"/>
      <w:r w:rsidR="006C7A19" w:rsidRPr="00663CA1">
        <w:rPr>
          <w:rFonts w:ascii="Candara" w:eastAsia="Times New Roman" w:hAnsi="Candara" w:cs="Gisha"/>
          <w:color w:val="auto"/>
          <w:lang w:val="en-GB"/>
        </w:rPr>
        <w:t xml:space="preserve">, Manama, Al Maya </w:t>
      </w:r>
      <w:proofErr w:type="spellStart"/>
      <w:r w:rsidR="006C7A19" w:rsidRPr="00663CA1">
        <w:rPr>
          <w:rFonts w:ascii="Candara" w:eastAsia="Times New Roman" w:hAnsi="Candara" w:cs="Gisha"/>
          <w:color w:val="auto"/>
          <w:lang w:val="en-GB"/>
        </w:rPr>
        <w:t>Lals</w:t>
      </w:r>
      <w:proofErr w:type="spellEnd"/>
      <w:r w:rsidR="006C7A19" w:rsidRPr="00663CA1">
        <w:rPr>
          <w:rFonts w:ascii="Candara" w:eastAsia="Times New Roman" w:hAnsi="Candara" w:cs="Gisha"/>
          <w:color w:val="auto"/>
          <w:lang w:val="en-GB"/>
        </w:rPr>
        <w:t xml:space="preserve">, </w:t>
      </w:r>
      <w:proofErr w:type="spellStart"/>
      <w:r w:rsidR="006C7A19" w:rsidRPr="00663CA1">
        <w:rPr>
          <w:rFonts w:ascii="Candara" w:eastAsia="Times New Roman" w:hAnsi="Candara" w:cs="Gisha"/>
          <w:color w:val="auto"/>
          <w:lang w:val="en-GB"/>
        </w:rPr>
        <w:t>Safeer</w:t>
      </w:r>
      <w:proofErr w:type="spellEnd"/>
      <w:r w:rsidR="006C7A19" w:rsidRPr="00663CA1">
        <w:rPr>
          <w:rFonts w:ascii="Candara" w:eastAsia="Times New Roman" w:hAnsi="Candara" w:cs="Gisha"/>
          <w:color w:val="auto"/>
          <w:lang w:val="en-GB"/>
        </w:rPr>
        <w:t xml:space="preserve">, KM Trading, </w:t>
      </w:r>
      <w:r w:rsidR="004417F9">
        <w:rPr>
          <w:rFonts w:ascii="Candara" w:eastAsia="Times New Roman" w:hAnsi="Candara" w:cs="Gisha"/>
          <w:color w:val="auto"/>
          <w:lang w:val="en-GB"/>
        </w:rPr>
        <w:t xml:space="preserve">Blue Mart Group, </w:t>
      </w:r>
      <w:proofErr w:type="spellStart"/>
      <w:r w:rsidR="004417F9">
        <w:rPr>
          <w:rFonts w:ascii="Candara" w:eastAsia="Times New Roman" w:hAnsi="Candara" w:cs="Gisha"/>
          <w:color w:val="auto"/>
          <w:lang w:val="en-GB"/>
        </w:rPr>
        <w:t>Alam</w:t>
      </w:r>
      <w:proofErr w:type="spellEnd"/>
      <w:r w:rsidR="004417F9">
        <w:rPr>
          <w:rFonts w:ascii="Candara" w:eastAsia="Times New Roman" w:hAnsi="Candara" w:cs="Gisha"/>
          <w:color w:val="auto"/>
          <w:lang w:val="en-GB"/>
        </w:rPr>
        <w:t xml:space="preserve"> Group, </w:t>
      </w:r>
      <w:proofErr w:type="spellStart"/>
      <w:r w:rsidR="006C7A19" w:rsidRPr="00663CA1">
        <w:rPr>
          <w:rFonts w:ascii="Candara" w:eastAsia="Times New Roman" w:hAnsi="Candara" w:cs="Gisha"/>
          <w:color w:val="auto"/>
          <w:lang w:val="en-GB"/>
        </w:rPr>
        <w:t>Fathimma</w:t>
      </w:r>
      <w:proofErr w:type="spellEnd"/>
      <w:r w:rsidR="006C7A19" w:rsidRPr="00663CA1">
        <w:rPr>
          <w:rFonts w:ascii="Candara" w:eastAsia="Times New Roman" w:hAnsi="Candara" w:cs="Gisha"/>
          <w:color w:val="auto"/>
          <w:lang w:val="en-GB"/>
        </w:rPr>
        <w:t xml:space="preserve">, , </w:t>
      </w:r>
      <w:proofErr w:type="spellStart"/>
      <w:r w:rsidR="006C7A19" w:rsidRPr="00663CA1">
        <w:rPr>
          <w:rFonts w:ascii="Candara" w:eastAsia="Times New Roman" w:hAnsi="Candara" w:cs="Gisha"/>
          <w:color w:val="auto"/>
          <w:lang w:val="en-GB"/>
        </w:rPr>
        <w:t>Madeena</w:t>
      </w:r>
      <w:proofErr w:type="spellEnd"/>
      <w:r w:rsidR="006C7A19" w:rsidRPr="00663CA1">
        <w:rPr>
          <w:rFonts w:ascii="Candara" w:eastAsia="Times New Roman" w:hAnsi="Candara" w:cs="Gisha"/>
          <w:color w:val="auto"/>
          <w:lang w:val="en-GB"/>
        </w:rPr>
        <w:t xml:space="preserve"> , </w:t>
      </w:r>
      <w:proofErr w:type="spellStart"/>
      <w:r w:rsidR="006C7A19" w:rsidRPr="00663CA1">
        <w:rPr>
          <w:rFonts w:ascii="Candara" w:eastAsia="Times New Roman" w:hAnsi="Candara" w:cs="Gisha"/>
          <w:color w:val="auto"/>
          <w:lang w:val="en-GB"/>
        </w:rPr>
        <w:t>Talal</w:t>
      </w:r>
      <w:proofErr w:type="spellEnd"/>
      <w:r w:rsidR="006C7A19" w:rsidRPr="00663CA1">
        <w:rPr>
          <w:rFonts w:ascii="Candara" w:eastAsia="Times New Roman" w:hAnsi="Candara" w:cs="Gisha"/>
          <w:color w:val="auto"/>
          <w:lang w:val="en-GB"/>
        </w:rPr>
        <w:t xml:space="preserve"> Group etc.</w:t>
      </w:r>
    </w:p>
    <w:p w:rsidR="00D53424" w:rsidRPr="00D53424" w:rsidRDefault="00D53424" w:rsidP="005D2218">
      <w:pPr>
        <w:tabs>
          <w:tab w:val="left" w:pos="270"/>
        </w:tabs>
        <w:jc w:val="both"/>
        <w:rPr>
          <w:rFonts w:ascii="Candara" w:eastAsia="Times New Roman" w:hAnsi="Candara" w:cs="Gisha"/>
          <w:color w:val="auto"/>
          <w:sz w:val="10"/>
          <w:szCs w:val="10"/>
        </w:rPr>
      </w:pPr>
    </w:p>
    <w:p w:rsidR="00D53424" w:rsidRDefault="0087798F" w:rsidP="005D2218">
      <w:pPr>
        <w:tabs>
          <w:tab w:val="left" w:pos="270"/>
        </w:tabs>
        <w:jc w:val="both"/>
        <w:rPr>
          <w:rFonts w:ascii="Candara" w:eastAsia="Times New Roman" w:hAnsi="Candara" w:cs="Gisha"/>
          <w:color w:val="auto"/>
          <w:lang w:val="en-GB"/>
        </w:rPr>
      </w:pPr>
      <w:r w:rsidRPr="00663CA1">
        <w:rPr>
          <w:rFonts w:ascii="Candara" w:eastAsia="Times New Roman" w:hAnsi="Candara" w:cs="Gisha"/>
          <w:color w:val="auto"/>
          <w:lang w:val="en-GB"/>
        </w:rPr>
        <w:t xml:space="preserve">Involved </w:t>
      </w:r>
      <w:r w:rsidR="006C7A19" w:rsidRPr="00663CA1">
        <w:rPr>
          <w:rFonts w:ascii="Candara" w:eastAsia="Times New Roman" w:hAnsi="Candara" w:cs="Gisha"/>
          <w:color w:val="auto"/>
          <w:lang w:val="en-GB"/>
        </w:rPr>
        <w:t xml:space="preserve">and very good contact with the following companies in U.A.E such as Etihad Flight Service, Emirates Flight Service, Albert </w:t>
      </w:r>
      <w:proofErr w:type="spellStart"/>
      <w:r w:rsidR="006C7A19" w:rsidRPr="00663CA1">
        <w:rPr>
          <w:rFonts w:ascii="Candara" w:eastAsia="Times New Roman" w:hAnsi="Candara" w:cs="Gisha"/>
          <w:color w:val="auto"/>
          <w:lang w:val="en-GB"/>
        </w:rPr>
        <w:t>Abela</w:t>
      </w:r>
      <w:proofErr w:type="spellEnd"/>
      <w:r w:rsidR="006C7A19" w:rsidRPr="00663CA1">
        <w:rPr>
          <w:rFonts w:ascii="Candara" w:eastAsia="Times New Roman" w:hAnsi="Candara" w:cs="Gisha"/>
          <w:color w:val="auto"/>
          <w:lang w:val="en-GB"/>
        </w:rPr>
        <w:t xml:space="preserve"> Flight Service, A</w:t>
      </w:r>
      <w:r w:rsidR="00E36A36" w:rsidRPr="00663CA1">
        <w:rPr>
          <w:rFonts w:ascii="Candara" w:eastAsia="Times New Roman" w:hAnsi="Candara" w:cs="Gisha"/>
          <w:color w:val="auto"/>
          <w:lang w:val="en-GB"/>
        </w:rPr>
        <w:t>lpha Flight Services</w:t>
      </w:r>
      <w:r w:rsidR="005E1C44">
        <w:rPr>
          <w:rFonts w:ascii="Candara" w:eastAsia="Times New Roman" w:hAnsi="Candara" w:cs="Gisha"/>
          <w:color w:val="auto"/>
          <w:lang w:val="en-GB"/>
        </w:rPr>
        <w:t xml:space="preserve">, Convenient </w:t>
      </w:r>
      <w:r w:rsidR="00C12032">
        <w:rPr>
          <w:rFonts w:ascii="Candara" w:eastAsia="Times New Roman" w:hAnsi="Candara" w:cs="Gisha"/>
          <w:color w:val="auto"/>
          <w:lang w:val="en-GB"/>
        </w:rPr>
        <w:t xml:space="preserve">Stores </w:t>
      </w:r>
      <w:r w:rsidR="00D53424">
        <w:rPr>
          <w:rFonts w:ascii="Candara" w:eastAsia="Times New Roman" w:hAnsi="Candara" w:cs="Gisha"/>
          <w:color w:val="auto"/>
          <w:lang w:val="en-GB"/>
        </w:rPr>
        <w:t xml:space="preserve">such as EPPCO, ADNOC and </w:t>
      </w:r>
      <w:proofErr w:type="spellStart"/>
      <w:r w:rsidR="00D53424">
        <w:rPr>
          <w:rFonts w:ascii="Candara" w:eastAsia="Times New Roman" w:hAnsi="Candara" w:cs="Gisha"/>
          <w:color w:val="auto"/>
          <w:lang w:val="en-GB"/>
        </w:rPr>
        <w:t>Emarat</w:t>
      </w:r>
      <w:r w:rsidR="00C12032" w:rsidRPr="00663CA1">
        <w:rPr>
          <w:rFonts w:ascii="Candara" w:eastAsia="Times New Roman" w:hAnsi="Candara" w:cs="Gisha"/>
          <w:color w:val="auto"/>
          <w:lang w:val="en-GB"/>
        </w:rPr>
        <w:t>etc</w:t>
      </w:r>
      <w:proofErr w:type="spellEnd"/>
      <w:r w:rsidR="00E36A36" w:rsidRPr="00663CA1">
        <w:rPr>
          <w:rFonts w:ascii="Candara" w:eastAsia="Times New Roman" w:hAnsi="Candara" w:cs="Gisha"/>
          <w:color w:val="auto"/>
          <w:lang w:val="en-GB"/>
        </w:rPr>
        <w:t xml:space="preserve">.  </w:t>
      </w:r>
    </w:p>
    <w:p w:rsidR="00D53424" w:rsidRPr="00D53424" w:rsidRDefault="00D53424" w:rsidP="005D2218">
      <w:pPr>
        <w:tabs>
          <w:tab w:val="left" w:pos="270"/>
        </w:tabs>
        <w:jc w:val="both"/>
        <w:rPr>
          <w:rFonts w:ascii="Candara" w:eastAsia="Times New Roman" w:hAnsi="Candara" w:cs="Gisha"/>
          <w:color w:val="auto"/>
          <w:sz w:val="10"/>
          <w:szCs w:val="10"/>
          <w:lang w:val="en-GB"/>
        </w:rPr>
      </w:pPr>
    </w:p>
    <w:p w:rsidR="00D53424" w:rsidRDefault="00D53424" w:rsidP="005D2218">
      <w:pPr>
        <w:tabs>
          <w:tab w:val="left" w:pos="270"/>
        </w:tabs>
        <w:jc w:val="both"/>
        <w:rPr>
          <w:rFonts w:ascii="Candara" w:eastAsia="Times New Roman" w:hAnsi="Candara" w:cs="Gisha"/>
          <w:color w:val="auto"/>
          <w:lang w:val="en-GB"/>
        </w:rPr>
      </w:pPr>
      <w:r w:rsidRPr="00D53424">
        <w:rPr>
          <w:rFonts w:ascii="Segoe UI Emoji" w:eastAsia="Times New Roman" w:hAnsi="Segoe UI Emoji" w:cs="Gisha"/>
          <w:b/>
          <w:color w:val="auto"/>
          <w:lang w:val="en-GB"/>
        </w:rPr>
        <w:t>HORECA &amp; QSR</w:t>
      </w:r>
      <w:r>
        <w:rPr>
          <w:rFonts w:ascii="Segoe UI Emoji" w:eastAsia="Times New Roman" w:hAnsi="Segoe UI Emoji" w:cs="Gisha"/>
          <w:color w:val="auto"/>
          <w:lang w:val="en-GB"/>
        </w:rPr>
        <w:t xml:space="preserve">: </w:t>
      </w:r>
      <w:r w:rsidR="006C7A19" w:rsidRPr="00663CA1">
        <w:rPr>
          <w:rFonts w:ascii="Segoe UI Emoji" w:eastAsia="Times New Roman" w:hAnsi="Segoe UI Emoji" w:cs="Gisha"/>
          <w:color w:val="auto"/>
          <w:lang w:val="en-GB"/>
        </w:rPr>
        <w:t>90</w:t>
      </w:r>
      <w:r w:rsidR="006C7A19" w:rsidRPr="00663CA1">
        <w:rPr>
          <w:rFonts w:ascii="Candara" w:eastAsia="Times New Roman" w:hAnsi="Candara" w:cs="Gisha"/>
          <w:color w:val="auto"/>
          <w:lang w:val="en-GB"/>
        </w:rPr>
        <w:t xml:space="preserve"> Catering Companies </w:t>
      </w:r>
      <w:r w:rsidR="004417F9">
        <w:rPr>
          <w:rFonts w:ascii="Candara" w:eastAsia="Times New Roman" w:hAnsi="Candara" w:cs="Gisha"/>
          <w:color w:val="auto"/>
          <w:lang w:val="en-GB"/>
        </w:rPr>
        <w:t xml:space="preserve">&amp; Hotels </w:t>
      </w:r>
      <w:r w:rsidR="006C7A19" w:rsidRPr="00663CA1">
        <w:rPr>
          <w:rFonts w:ascii="Candara" w:eastAsia="Times New Roman" w:hAnsi="Candara" w:cs="Gisha"/>
          <w:color w:val="auto"/>
          <w:lang w:val="en-GB"/>
        </w:rPr>
        <w:t xml:space="preserve">such as SFC Group, </w:t>
      </w:r>
      <w:proofErr w:type="spellStart"/>
      <w:r w:rsidR="006C7A19" w:rsidRPr="00663CA1">
        <w:rPr>
          <w:rFonts w:ascii="Candara" w:eastAsia="Times New Roman" w:hAnsi="Candara" w:cs="Gisha"/>
          <w:color w:val="auto"/>
          <w:lang w:val="en-GB"/>
        </w:rPr>
        <w:t>Abela</w:t>
      </w:r>
      <w:proofErr w:type="spellEnd"/>
      <w:r w:rsidR="006C7A19" w:rsidRPr="00663CA1">
        <w:rPr>
          <w:rFonts w:ascii="Candara" w:eastAsia="Times New Roman" w:hAnsi="Candara" w:cs="Gisha"/>
          <w:color w:val="auto"/>
          <w:lang w:val="en-GB"/>
        </w:rPr>
        <w:t xml:space="preserve"> Group, KFC, McDonalds, Fairway, </w:t>
      </w:r>
      <w:proofErr w:type="spellStart"/>
      <w:r w:rsidR="006C7A19" w:rsidRPr="00663CA1">
        <w:rPr>
          <w:rFonts w:ascii="Candara" w:eastAsia="Times New Roman" w:hAnsi="Candara" w:cs="Gisha"/>
          <w:color w:val="auto"/>
          <w:lang w:val="en-GB"/>
        </w:rPr>
        <w:t>Chilis</w:t>
      </w:r>
      <w:proofErr w:type="spellEnd"/>
      <w:r w:rsidR="006C7A19" w:rsidRPr="00663CA1">
        <w:rPr>
          <w:rFonts w:ascii="Candara" w:eastAsia="Times New Roman" w:hAnsi="Candara" w:cs="Gisha"/>
          <w:color w:val="auto"/>
          <w:lang w:val="en-GB"/>
        </w:rPr>
        <w:t xml:space="preserve">, </w:t>
      </w:r>
      <w:proofErr w:type="spellStart"/>
      <w:r w:rsidR="006C7A19" w:rsidRPr="00663CA1">
        <w:rPr>
          <w:rFonts w:ascii="Candara" w:eastAsia="Times New Roman" w:hAnsi="Candara" w:cs="Gisha"/>
          <w:color w:val="auto"/>
          <w:lang w:val="en-GB"/>
        </w:rPr>
        <w:t>Spinneys</w:t>
      </w:r>
      <w:proofErr w:type="spellEnd"/>
      <w:r w:rsidR="006C7A19" w:rsidRPr="00663CA1">
        <w:rPr>
          <w:rFonts w:ascii="Candara" w:eastAsia="Times New Roman" w:hAnsi="Candara" w:cs="Gisha"/>
          <w:color w:val="auto"/>
          <w:lang w:val="en-GB"/>
        </w:rPr>
        <w:t xml:space="preserve"> Catering, IFS Group, SAFCO, National Catering Co, Al </w:t>
      </w:r>
      <w:proofErr w:type="spellStart"/>
      <w:r w:rsidR="006C7A19" w:rsidRPr="00663CA1">
        <w:rPr>
          <w:rFonts w:ascii="Candara" w:eastAsia="Times New Roman" w:hAnsi="Candara" w:cs="Gisha"/>
          <w:color w:val="auto"/>
          <w:lang w:val="en-GB"/>
        </w:rPr>
        <w:t>Jazeera</w:t>
      </w:r>
      <w:proofErr w:type="spellEnd"/>
      <w:r w:rsidR="006C7A19" w:rsidRPr="00663CA1">
        <w:rPr>
          <w:rFonts w:ascii="Candara" w:eastAsia="Times New Roman" w:hAnsi="Candara" w:cs="Gisha"/>
          <w:color w:val="auto"/>
          <w:lang w:val="en-GB"/>
        </w:rPr>
        <w:t xml:space="preserve">, Al </w:t>
      </w:r>
      <w:proofErr w:type="spellStart"/>
      <w:r w:rsidR="006C7A19" w:rsidRPr="00663CA1">
        <w:rPr>
          <w:rFonts w:ascii="Candara" w:eastAsia="Times New Roman" w:hAnsi="Candara" w:cs="Gisha"/>
          <w:color w:val="auto"/>
          <w:lang w:val="en-GB"/>
        </w:rPr>
        <w:t>Marah</w:t>
      </w:r>
      <w:proofErr w:type="spellEnd"/>
      <w:r w:rsidR="006C7A19" w:rsidRPr="00663CA1">
        <w:rPr>
          <w:rFonts w:ascii="Candara" w:eastAsia="Times New Roman" w:hAnsi="Candara" w:cs="Gisha"/>
          <w:color w:val="auto"/>
          <w:lang w:val="en-GB"/>
        </w:rPr>
        <w:t xml:space="preserve">, </w:t>
      </w:r>
      <w:proofErr w:type="spellStart"/>
      <w:r w:rsidR="006C7A19" w:rsidRPr="00663CA1">
        <w:rPr>
          <w:rFonts w:ascii="Candara" w:eastAsia="Times New Roman" w:hAnsi="Candara" w:cs="Gisha"/>
          <w:color w:val="auto"/>
          <w:lang w:val="en-GB"/>
        </w:rPr>
        <w:t>Wasita</w:t>
      </w:r>
      <w:proofErr w:type="spellEnd"/>
      <w:r w:rsidR="006C7A19" w:rsidRPr="00663CA1">
        <w:rPr>
          <w:rFonts w:ascii="Candara" w:eastAsia="Times New Roman" w:hAnsi="Candara" w:cs="Gisha"/>
          <w:color w:val="auto"/>
          <w:lang w:val="en-GB"/>
        </w:rPr>
        <w:t xml:space="preserve"> Catering, Royal </w:t>
      </w:r>
      <w:proofErr w:type="spellStart"/>
      <w:r w:rsidR="006C7A19" w:rsidRPr="00663CA1">
        <w:rPr>
          <w:rFonts w:ascii="Candara" w:eastAsia="Times New Roman" w:hAnsi="Candara" w:cs="Gisha"/>
          <w:color w:val="auto"/>
          <w:lang w:val="en-GB"/>
        </w:rPr>
        <w:t>Catering,</w:t>
      </w:r>
      <w:r w:rsidR="004417F9" w:rsidRPr="00663CA1">
        <w:rPr>
          <w:rFonts w:ascii="Candara" w:eastAsia="Times New Roman" w:hAnsi="Candara" w:cs="Gisha"/>
          <w:color w:val="auto"/>
          <w:lang w:val="en-GB"/>
        </w:rPr>
        <w:t>Tameem</w:t>
      </w:r>
      <w:proofErr w:type="spellEnd"/>
      <w:r w:rsidR="004417F9" w:rsidRPr="00663CA1">
        <w:rPr>
          <w:rFonts w:ascii="Candara" w:eastAsia="Times New Roman" w:hAnsi="Candara" w:cs="Gisha"/>
          <w:color w:val="auto"/>
          <w:lang w:val="en-GB"/>
        </w:rPr>
        <w:t xml:space="preserve"> Group, MHK Group, KAF Group, </w:t>
      </w:r>
      <w:proofErr w:type="spellStart"/>
      <w:r w:rsidR="004417F9" w:rsidRPr="00663CA1">
        <w:rPr>
          <w:rFonts w:ascii="Candara" w:eastAsia="Times New Roman" w:hAnsi="Candara" w:cs="Gisha"/>
          <w:color w:val="auto"/>
          <w:lang w:val="en-GB"/>
        </w:rPr>
        <w:t>Cateriya</w:t>
      </w:r>
      <w:proofErr w:type="spellEnd"/>
      <w:r w:rsidR="004417F9" w:rsidRPr="00663CA1">
        <w:rPr>
          <w:rFonts w:ascii="Candara" w:eastAsia="Times New Roman" w:hAnsi="Candara" w:cs="Gisha"/>
          <w:color w:val="auto"/>
          <w:lang w:val="en-GB"/>
        </w:rPr>
        <w:t xml:space="preserve">, EP Catering, </w:t>
      </w:r>
      <w:proofErr w:type="spellStart"/>
      <w:r w:rsidR="004417F9" w:rsidRPr="00663CA1">
        <w:rPr>
          <w:rFonts w:ascii="Candara" w:eastAsia="Times New Roman" w:hAnsi="Candara" w:cs="Gisha"/>
          <w:color w:val="auto"/>
          <w:lang w:val="en-GB"/>
        </w:rPr>
        <w:t>Chef</w:t>
      </w:r>
      <w:r w:rsidR="004417F9">
        <w:rPr>
          <w:rFonts w:ascii="Candara" w:eastAsia="Times New Roman" w:hAnsi="Candara" w:cs="Gisha"/>
          <w:color w:val="auto"/>
          <w:lang w:val="en-GB"/>
        </w:rPr>
        <w:t>,</w:t>
      </w:r>
      <w:r w:rsidR="006C7A19" w:rsidRPr="00663CA1">
        <w:rPr>
          <w:rFonts w:ascii="Candara" w:eastAsia="Times New Roman" w:hAnsi="Candara" w:cs="Gisha"/>
          <w:color w:val="auto"/>
          <w:lang w:val="en-GB"/>
        </w:rPr>
        <w:t>Zabeel</w:t>
      </w:r>
      <w:proofErr w:type="spellEnd"/>
      <w:r w:rsidR="006C7A19" w:rsidRPr="00663CA1">
        <w:rPr>
          <w:rFonts w:ascii="Candara" w:eastAsia="Times New Roman" w:hAnsi="Candara" w:cs="Gisha"/>
          <w:color w:val="auto"/>
          <w:lang w:val="en-GB"/>
        </w:rPr>
        <w:t xml:space="preserve"> Palace Hospitality, </w:t>
      </w:r>
      <w:proofErr w:type="spellStart"/>
      <w:r w:rsidR="006C7A19" w:rsidRPr="00663CA1">
        <w:rPr>
          <w:rFonts w:ascii="Candara" w:eastAsia="Times New Roman" w:hAnsi="Candara" w:cs="Gisha"/>
          <w:color w:val="auto"/>
          <w:lang w:val="en-GB"/>
        </w:rPr>
        <w:t>Meydan</w:t>
      </w:r>
      <w:proofErr w:type="spellEnd"/>
      <w:r w:rsidR="006C7A19" w:rsidRPr="00663CA1">
        <w:rPr>
          <w:rFonts w:ascii="Candara" w:eastAsia="Times New Roman" w:hAnsi="Candara" w:cs="Gisha"/>
          <w:color w:val="auto"/>
          <w:lang w:val="en-GB"/>
        </w:rPr>
        <w:t xml:space="preserve"> Group, </w:t>
      </w:r>
      <w:proofErr w:type="spellStart"/>
      <w:r w:rsidR="006C7A19" w:rsidRPr="00663CA1">
        <w:rPr>
          <w:rFonts w:ascii="Candara" w:eastAsia="Times New Roman" w:hAnsi="Candara" w:cs="Gisha"/>
          <w:color w:val="auto"/>
          <w:lang w:val="en-GB"/>
        </w:rPr>
        <w:t>Jumeirah</w:t>
      </w:r>
      <w:proofErr w:type="spellEnd"/>
      <w:r w:rsidR="006C7A19" w:rsidRPr="00663CA1">
        <w:rPr>
          <w:rFonts w:ascii="Candara" w:eastAsia="Times New Roman" w:hAnsi="Candara" w:cs="Gisha"/>
          <w:color w:val="auto"/>
          <w:lang w:val="en-GB"/>
        </w:rPr>
        <w:t xml:space="preserve"> Group, </w:t>
      </w:r>
      <w:r w:rsidR="004417F9">
        <w:rPr>
          <w:rFonts w:ascii="Candara" w:eastAsia="Times New Roman" w:hAnsi="Candara" w:cs="Gisha"/>
          <w:color w:val="auto"/>
          <w:lang w:val="en-GB"/>
        </w:rPr>
        <w:t xml:space="preserve">Hilton Group,             Le Meridian, </w:t>
      </w:r>
      <w:proofErr w:type="spellStart"/>
      <w:r w:rsidR="004417F9">
        <w:rPr>
          <w:rFonts w:ascii="Candara" w:eastAsia="Times New Roman" w:hAnsi="Candara" w:cs="Gisha"/>
          <w:color w:val="auto"/>
          <w:lang w:val="en-GB"/>
        </w:rPr>
        <w:t>Rotana</w:t>
      </w:r>
      <w:proofErr w:type="spellEnd"/>
      <w:r w:rsidR="004417F9">
        <w:rPr>
          <w:rFonts w:ascii="Candara" w:eastAsia="Times New Roman" w:hAnsi="Candara" w:cs="Gisha"/>
          <w:color w:val="auto"/>
          <w:lang w:val="en-GB"/>
        </w:rPr>
        <w:t xml:space="preserve"> Gr</w:t>
      </w:r>
      <w:r w:rsidR="004D7B49">
        <w:rPr>
          <w:rFonts w:ascii="Candara" w:eastAsia="Times New Roman" w:hAnsi="Candara" w:cs="Gisha"/>
          <w:color w:val="auto"/>
          <w:lang w:val="en-GB"/>
        </w:rPr>
        <w:t xml:space="preserve">oup, ADNH Group, Sheraton Group </w:t>
      </w:r>
      <w:r w:rsidR="00AD3C20">
        <w:rPr>
          <w:rFonts w:ascii="Candara" w:eastAsia="Times New Roman" w:hAnsi="Candara" w:cs="Gisha"/>
          <w:color w:val="auto"/>
          <w:lang w:val="en-GB"/>
        </w:rPr>
        <w:t xml:space="preserve">andMillennium Group </w:t>
      </w:r>
      <w:r w:rsidR="006C7A19" w:rsidRPr="00663CA1">
        <w:rPr>
          <w:rFonts w:ascii="Candara" w:eastAsia="Times New Roman" w:hAnsi="Candara" w:cs="Gisha"/>
          <w:color w:val="auto"/>
          <w:lang w:val="en-GB"/>
        </w:rPr>
        <w:t xml:space="preserve">etc. </w:t>
      </w:r>
    </w:p>
    <w:p w:rsidR="00D53424" w:rsidRPr="00D53424" w:rsidRDefault="00D53424" w:rsidP="005D2218">
      <w:pPr>
        <w:tabs>
          <w:tab w:val="left" w:pos="270"/>
        </w:tabs>
        <w:jc w:val="both"/>
        <w:rPr>
          <w:rFonts w:ascii="Candara" w:eastAsia="Times New Roman" w:hAnsi="Candara" w:cs="Gisha"/>
          <w:color w:val="auto"/>
          <w:sz w:val="10"/>
          <w:szCs w:val="10"/>
          <w:lang w:val="en-GB"/>
        </w:rPr>
      </w:pPr>
    </w:p>
    <w:p w:rsidR="00DF4E64" w:rsidRDefault="00AD3C20" w:rsidP="00DF4E64">
      <w:pPr>
        <w:tabs>
          <w:tab w:val="left" w:pos="270"/>
        </w:tabs>
        <w:jc w:val="both"/>
        <w:rPr>
          <w:rFonts w:ascii="Candara" w:eastAsia="Times New Roman" w:hAnsi="Candara" w:cs="Gisha"/>
          <w:color w:val="auto"/>
          <w:shd w:val="clear" w:color="auto" w:fill="FFFFFF"/>
          <w:lang w:val="en-GB"/>
        </w:rPr>
      </w:pPr>
      <w:r w:rsidRPr="00663CA1">
        <w:rPr>
          <w:rFonts w:ascii="Candara" w:hAnsi="Candara" w:cs="Segoe UI Semibold"/>
          <w:noProof/>
          <w:color w:val="auto"/>
        </w:rPr>
        <w:drawing>
          <wp:anchor distT="0" distB="0" distL="114300" distR="114300" simplePos="0" relativeHeight="251658240" behindDoc="0" locked="0" layoutInCell="1" allowOverlap="1">
            <wp:simplePos x="0" y="0"/>
            <wp:positionH relativeFrom="column">
              <wp:posOffset>-408305</wp:posOffset>
            </wp:positionH>
            <wp:positionV relativeFrom="page">
              <wp:align>center</wp:align>
            </wp:positionV>
            <wp:extent cx="269875" cy="26733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rain-1294854_960_720[1].png"/>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875" cy="267335"/>
                    </a:xfrm>
                    <a:prstGeom prst="rect">
                      <a:avLst/>
                    </a:prstGeom>
                  </pic:spPr>
                </pic:pic>
              </a:graphicData>
            </a:graphic>
          </wp:anchor>
        </w:drawing>
      </w:r>
      <w:r w:rsidR="00D53982">
        <w:rPr>
          <w:rFonts w:ascii="Segoe UI Emoji" w:eastAsia="Times New Roman" w:hAnsi="Segoe UI Emoji" w:cs="Gisha"/>
          <w:b/>
          <w:color w:val="auto"/>
          <w:lang w:val="en-GB"/>
        </w:rPr>
        <w:t>Others</w:t>
      </w:r>
      <w:r w:rsidR="00D53424" w:rsidRPr="00D53424">
        <w:rPr>
          <w:rFonts w:ascii="Segoe UI Emoji" w:eastAsia="Times New Roman" w:hAnsi="Segoe UI Emoji" w:cs="Gisha"/>
          <w:b/>
          <w:color w:val="auto"/>
          <w:lang w:val="en-GB"/>
        </w:rPr>
        <w:t>:</w:t>
      </w:r>
      <w:r w:rsidR="006C7A19" w:rsidRPr="00663CA1">
        <w:rPr>
          <w:rFonts w:ascii="Segoe UI Emoji" w:eastAsia="Times New Roman" w:hAnsi="Segoe UI Emoji" w:cs="Gisha"/>
          <w:color w:val="auto"/>
          <w:lang w:val="en-GB"/>
        </w:rPr>
        <w:t>20</w:t>
      </w:r>
      <w:r w:rsidR="006C7A19" w:rsidRPr="00663CA1">
        <w:rPr>
          <w:rFonts w:ascii="Candara" w:eastAsia="Times New Roman" w:hAnsi="Candara" w:cs="Gisha"/>
          <w:color w:val="auto"/>
          <w:lang w:val="en-GB"/>
        </w:rPr>
        <w:t xml:space="preserve"> Chain of Restaurant such as Karachi Group, Eat &amp; Drink, Shell Group, Special Group, </w:t>
      </w:r>
      <w:proofErr w:type="spellStart"/>
      <w:r w:rsidR="006C7A19" w:rsidRPr="00663CA1">
        <w:rPr>
          <w:rFonts w:ascii="Candara" w:eastAsia="Times New Roman" w:hAnsi="Candara" w:cs="Gisha"/>
          <w:color w:val="auto"/>
          <w:lang w:val="en-GB"/>
        </w:rPr>
        <w:t>Sada</w:t>
      </w:r>
      <w:r w:rsidR="00F5641E">
        <w:rPr>
          <w:rFonts w:ascii="Candara" w:eastAsia="Times New Roman" w:hAnsi="Candara" w:cs="Gisha"/>
          <w:color w:val="auto"/>
          <w:lang w:val="en-GB"/>
        </w:rPr>
        <w:t>f</w:t>
      </w:r>
      <w:proofErr w:type="spellEnd"/>
      <w:r w:rsidR="00F5641E">
        <w:rPr>
          <w:rFonts w:ascii="Candara" w:eastAsia="Times New Roman" w:hAnsi="Candara" w:cs="Gisha"/>
          <w:color w:val="auto"/>
          <w:lang w:val="en-GB"/>
        </w:rPr>
        <w:t xml:space="preserve"> Group</w:t>
      </w:r>
      <w:r w:rsidR="006C7A19" w:rsidRPr="00663CA1">
        <w:rPr>
          <w:rFonts w:ascii="Candara" w:eastAsia="Times New Roman" w:hAnsi="Candara" w:cs="Gisha"/>
          <w:color w:val="auto"/>
          <w:lang w:val="en-GB"/>
        </w:rPr>
        <w:t xml:space="preserve">, French Bakery, Al </w:t>
      </w:r>
      <w:proofErr w:type="spellStart"/>
      <w:r w:rsidR="006C7A19" w:rsidRPr="00663CA1">
        <w:rPr>
          <w:rFonts w:ascii="Candara" w:eastAsia="Times New Roman" w:hAnsi="Candara" w:cs="Gisha"/>
          <w:color w:val="auto"/>
          <w:lang w:val="en-GB"/>
        </w:rPr>
        <w:t>Khaim</w:t>
      </w:r>
      <w:proofErr w:type="spellEnd"/>
      <w:r w:rsidR="006C7A19" w:rsidRPr="00663CA1">
        <w:rPr>
          <w:rFonts w:ascii="Candara" w:eastAsia="Times New Roman" w:hAnsi="Candara" w:cs="Gisha"/>
          <w:color w:val="auto"/>
          <w:lang w:val="en-GB"/>
        </w:rPr>
        <w:t xml:space="preserve"> Bakery, Mode</w:t>
      </w:r>
      <w:r>
        <w:rPr>
          <w:rFonts w:ascii="Candara" w:eastAsia="Times New Roman" w:hAnsi="Candara" w:cs="Gisha"/>
          <w:color w:val="auto"/>
          <w:lang w:val="en-GB"/>
        </w:rPr>
        <w:t xml:space="preserve">rn Bakery, </w:t>
      </w:r>
      <w:r w:rsidR="006C7A19" w:rsidRPr="00663CA1">
        <w:rPr>
          <w:rFonts w:ascii="Candara" w:eastAsia="Times New Roman" w:hAnsi="Candara" w:cs="Gisha"/>
          <w:color w:val="auto"/>
          <w:lang w:val="en-GB"/>
        </w:rPr>
        <w:t xml:space="preserve">Al </w:t>
      </w:r>
      <w:proofErr w:type="spellStart"/>
      <w:r w:rsidR="006C7A19" w:rsidRPr="00663CA1">
        <w:rPr>
          <w:rFonts w:ascii="Candara" w:eastAsia="Times New Roman" w:hAnsi="Candara" w:cs="Gisha"/>
          <w:color w:val="auto"/>
          <w:lang w:val="en-GB"/>
        </w:rPr>
        <w:t>Arz</w:t>
      </w:r>
      <w:proofErr w:type="spellEnd"/>
      <w:r w:rsidR="006C7A19" w:rsidRPr="00663CA1">
        <w:rPr>
          <w:rFonts w:ascii="Candara" w:eastAsia="Times New Roman" w:hAnsi="Candara" w:cs="Gisha"/>
          <w:color w:val="auto"/>
          <w:lang w:val="en-GB"/>
        </w:rPr>
        <w:t xml:space="preserve"> Bakery e</w:t>
      </w:r>
      <w:r w:rsidR="000D636D">
        <w:rPr>
          <w:rFonts w:ascii="Candara" w:eastAsia="Times New Roman" w:hAnsi="Candara" w:cs="Gisha"/>
          <w:color w:val="auto"/>
          <w:lang w:val="en-GB"/>
        </w:rPr>
        <w:t xml:space="preserve">tc. </w:t>
      </w:r>
      <w:r w:rsidR="006C7A19" w:rsidRPr="00663CA1">
        <w:rPr>
          <w:rFonts w:ascii="Segoe UI Emoji" w:eastAsia="Times New Roman" w:hAnsi="Segoe UI Emoji" w:cs="Gisha"/>
          <w:color w:val="auto"/>
          <w:lang w:val="en-GB"/>
        </w:rPr>
        <w:t>15</w:t>
      </w:r>
      <w:r w:rsidR="006C7A19" w:rsidRPr="00663CA1">
        <w:rPr>
          <w:rFonts w:ascii="Candara" w:eastAsia="Times New Roman" w:hAnsi="Candara" w:cs="Gisha"/>
          <w:color w:val="auto"/>
          <w:lang w:val="en-GB"/>
        </w:rPr>
        <w:t xml:space="preserve"> Ship ch</w:t>
      </w:r>
      <w:r>
        <w:rPr>
          <w:rFonts w:ascii="Candara" w:eastAsia="Times New Roman" w:hAnsi="Candara" w:cs="Gisha"/>
          <w:color w:val="auto"/>
          <w:lang w:val="en-GB"/>
        </w:rPr>
        <w:t xml:space="preserve">andlers and some of </w:t>
      </w:r>
      <w:r w:rsidR="00F5641E">
        <w:rPr>
          <w:rFonts w:ascii="Candara" w:eastAsia="Times New Roman" w:hAnsi="Candara" w:cs="Gisha"/>
          <w:color w:val="auto"/>
          <w:lang w:val="en-GB"/>
        </w:rPr>
        <w:t xml:space="preserve">Events </w:t>
      </w:r>
      <w:r w:rsidR="000D636D">
        <w:rPr>
          <w:rFonts w:ascii="Candara" w:eastAsia="Times New Roman" w:hAnsi="Candara" w:cs="Gisha"/>
          <w:color w:val="auto"/>
          <w:lang w:val="en-GB"/>
        </w:rPr>
        <w:t>Companies Pvt &amp; Government</w:t>
      </w:r>
      <w:r>
        <w:rPr>
          <w:rFonts w:ascii="Candara" w:eastAsia="Times New Roman" w:hAnsi="Candara" w:cs="Gisha"/>
          <w:color w:val="auto"/>
          <w:lang w:val="en-GB"/>
        </w:rPr>
        <w:t xml:space="preserve"> Co </w:t>
      </w:r>
      <w:r w:rsidR="006C7A19" w:rsidRPr="00663CA1">
        <w:rPr>
          <w:rFonts w:ascii="Candara" w:eastAsia="Times New Roman" w:hAnsi="Candara" w:cs="Gisha"/>
          <w:color w:val="auto"/>
          <w:lang w:val="en-GB"/>
        </w:rPr>
        <w:t xml:space="preserve">in U.A.E, </w:t>
      </w:r>
      <w:r w:rsidR="006C7A19" w:rsidRPr="00663CA1">
        <w:rPr>
          <w:rFonts w:ascii="Candara" w:eastAsia="Times New Roman" w:hAnsi="Candara" w:cs="Gisha"/>
          <w:color w:val="auto"/>
          <w:shd w:val="clear" w:color="auto" w:fill="FFFFFF"/>
          <w:lang w:val="en-GB"/>
        </w:rPr>
        <w:t>dealing with all levels of Heads including Purchase Managers, Buyers, Unit H</w:t>
      </w:r>
      <w:r w:rsidR="006E5498" w:rsidRPr="00663CA1">
        <w:rPr>
          <w:rFonts w:ascii="Candara" w:eastAsia="Times New Roman" w:hAnsi="Candara" w:cs="Gisha"/>
          <w:color w:val="auto"/>
          <w:shd w:val="clear" w:color="auto" w:fill="FFFFFF"/>
          <w:lang w:val="en-GB"/>
        </w:rPr>
        <w:t>ead Chefs and Store Keeper.</w:t>
      </w:r>
    </w:p>
    <w:p w:rsidR="00AD3C20" w:rsidRPr="00AD3C20" w:rsidRDefault="00AD3C20" w:rsidP="00DF4E64">
      <w:pPr>
        <w:tabs>
          <w:tab w:val="left" w:pos="270"/>
        </w:tabs>
        <w:jc w:val="both"/>
        <w:rPr>
          <w:rFonts w:ascii="Candara" w:eastAsia="Times New Roman" w:hAnsi="Candara" w:cs="Gisha"/>
          <w:color w:val="auto"/>
          <w:sz w:val="4"/>
          <w:szCs w:val="4"/>
        </w:rPr>
      </w:pPr>
    </w:p>
    <w:tbl>
      <w:tblPr>
        <w:tblStyle w:val="TableGrid"/>
        <w:tblW w:w="5486"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33"/>
        <w:gridCol w:w="8747"/>
      </w:tblGrid>
      <w:tr w:rsidR="005B14D2" w:rsidRPr="0059199C" w:rsidTr="00AD3C20">
        <w:trPr>
          <w:trHeight w:val="365"/>
        </w:trPr>
        <w:tc>
          <w:tcPr>
            <w:tcW w:w="733" w:type="dxa"/>
            <w:tcMar>
              <w:right w:w="216" w:type="dxa"/>
            </w:tcMar>
            <w:vAlign w:val="bottom"/>
          </w:tcPr>
          <w:p w:rsidR="00DF4E64" w:rsidRPr="0059199C" w:rsidRDefault="00F84803" w:rsidP="00964D5D">
            <w:pPr>
              <w:pStyle w:val="Icons"/>
              <w:rPr>
                <w:rFonts w:ascii="Segoe UI Semibold" w:hAnsi="Segoe UI Semibold" w:cs="Segoe UI Semibold"/>
                <w:color w:val="7030A0"/>
              </w:rPr>
            </w:pPr>
            <w:r w:rsidRPr="00F84803">
              <w:rPr>
                <w:rFonts w:ascii="Segoe UI Semibold" w:hAnsi="Segoe UI Semibold" w:cs="Segoe UI Semibold"/>
                <w:noProof/>
                <w:color w:val="7030A0"/>
                <w:lang w:val="en-GB" w:eastAsia="en-GB"/>
              </w:rPr>
            </w:r>
            <w:r w:rsidRPr="00F84803">
              <w:rPr>
                <w:rFonts w:ascii="Segoe UI Semibold" w:hAnsi="Segoe UI Semibold" w:cs="Segoe UI Semibold"/>
                <w:noProof/>
                <w:color w:val="7030A0"/>
                <w:lang w:val="en-GB" w:eastAsia="en-GB"/>
              </w:rPr>
              <w:pict>
                <v:shape id="Experience icon symbol" o:spid="_x0000_s1026" alt="Experience icon symbol" style="width:9.35pt;height:7.45pt;visibility:visible;mso-wrap-style:square;mso-left-percent:-10001;mso-top-percent:-10001;mso-position-horizontal:absolute;mso-position-horizontal-relative:char;mso-position-vertical:absolute;mso-position-vertical-relative:line;mso-left-percent:-10001;mso-top-percent:-10001;v-text-anchor:top" coordsize="1395,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" path="m79,655r,345l81,1010r6,8l97,1023r10,2l1288,1025r11,-2l1308,1018r6,-8l1316,1000r,-345l1301,667r-13,8l1276,681r-13,4l1234,690r-29,1l815,691r,65l812,770r-9,11l791,789r-15,3l632,792r-15,-3l605,781r-9,-11l593,756r,-65l203,691r-29,-1l145,685r-12,-4l119,675r-15,-7l91,661,79,655xm1293,287l109,288r-11,2l89,295r-6,9l80,313,79,502r3,21l88,542r11,17l112,574r10,6l135,586r13,5l160,595r21,6l203,603r390,l593,538r3,-13l605,513r12,-8l632,502r144,l791,505r12,8l812,525r3,13l815,603r390,l1227,601r21,-6l1267,586r17,-12l1297,559r10,-17l1314,523r2,-21l1322,311r-3,-9l1313,294r-9,-6l1293,287xm510,80r,121l900,201r,-121l510,80xm520,l888,r19,1l925,6r16,8l954,25r12,13l975,52r6,16l983,85r,116l1269,201r26,2l1317,208r19,8l1352,226r13,13l1376,253r9,17l1390,287r4,19l1395,326r,654l1393,1006r-6,23l1378,1049r-12,17l1351,1080r-18,11l1314,1099r-22,5l1269,1106r-1134,l104,1105r-25,-4l57,1094r-17,-9l26,1073,15,1059,7,1042,3,1024,,1003,,980,,326,2,306,6,287r6,-18l20,252,31,238,45,225,62,215r20,-8l107,203r28,-2l426,201r,-116l428,68r5,-16l442,38,454,25,467,14,483,6,501,1,520,xe" fillcolor="window" stroked="f" strokeweight="0">
                  <v:path arrowok="t" o:connecttype="custom" o:connectlocs="6893,86433;9106,87716;111308,87117;111989,56053;108585,58278;102543,59134;69100,65894;66036,67777;51484,66836;50463,59134;12339,58620;8850,57165;110032,24561;7574,25245;6723,42960;8425,47837;11488,50148;15403,51432;50463,46040;52506,43216;67313,43216;69355,46040;104416,51432;109266,49121;111819,44757;112245,25844;110032,24561;76588,17201;44251,0;78716,513;82205,3252;83652,7274;110202,17372;115053,19340;117861,23106;118712,27898;118031,88059;114968,92423;109947,94477;8850,94562;3404,92851;596,89171;0,83865;511,24561;2638,20367;6978,17714;36252,17201;36848,4450;39741,1198;44251,0" o:connectangles="0,0,0,0,0,0,0,0,0,0,0,0,0,0,0,0,0,0,0,0,0,0,0,0,0,0,0,0,0,0,0,0,0,0,0,0,0,0,0,0,0,0,0,0,0,0,0,0,0,0"/>
                  <o:lock v:ext="edit" verticies="t"/>
                  <w10:wrap type="none"/>
                  <w10:anchorlock/>
                </v:shape>
              </w:pict>
            </w:r>
          </w:p>
        </w:tc>
        <w:tc>
          <w:tcPr>
            <w:tcW w:w="8746" w:type="dxa"/>
          </w:tcPr>
          <w:p w:rsidR="00DF4E64" w:rsidRPr="004E6A34" w:rsidRDefault="00DF4E64" w:rsidP="00925009">
            <w:pPr>
              <w:rPr>
                <w:rFonts w:ascii="Segoe UI Semibold" w:eastAsiaTheme="majorEastAsia" w:hAnsi="Segoe UI Semibold" w:cs="Segoe UI Semibold"/>
                <w:b/>
                <w:caps/>
                <w:color w:val="7030A0"/>
                <w:sz w:val="26"/>
                <w:szCs w:val="26"/>
                <w:u w:val="single"/>
              </w:rPr>
            </w:pPr>
            <w:r w:rsidRPr="004E6A34">
              <w:rPr>
                <w:rFonts w:ascii="Segoe UI Semibold" w:eastAsiaTheme="majorEastAsia" w:hAnsi="Segoe UI Semibold" w:cs="Segoe UI Semibold"/>
                <w:b/>
                <w:caps/>
                <w:color w:val="7030A0"/>
                <w:sz w:val="26"/>
                <w:szCs w:val="26"/>
                <w:u w:val="single"/>
              </w:rPr>
              <w:t>Major Deliverables across the Career</w:t>
            </w:r>
          </w:p>
          <w:p w:rsidR="00A7312B" w:rsidRPr="00A7312B" w:rsidRDefault="00A7312B" w:rsidP="00925009">
            <w:pPr>
              <w:rPr>
                <w:rFonts w:ascii="Segoe UI Semibold" w:eastAsiaTheme="majorEastAsia" w:hAnsi="Segoe UI Semibold" w:cs="Segoe UI Semibold"/>
                <w:b/>
                <w:caps/>
                <w:color w:val="7030A0"/>
                <w:sz w:val="10"/>
                <w:szCs w:val="10"/>
              </w:rPr>
            </w:pPr>
          </w:p>
        </w:tc>
      </w:tr>
    </w:tbl>
    <w:p w:rsidR="00DF4E64" w:rsidRPr="00A7312B" w:rsidRDefault="00DF4E64" w:rsidP="00DF4E64">
      <w:pPr>
        <w:tabs>
          <w:tab w:val="left" w:pos="270"/>
        </w:tabs>
        <w:jc w:val="both"/>
        <w:rPr>
          <w:rFonts w:ascii="Candara" w:hAnsi="Candara" w:cs="Segoe UI Semibold"/>
          <w:color w:val="auto"/>
          <w:sz w:val="24"/>
          <w:szCs w:val="24"/>
          <w:u w:val="single"/>
        </w:rPr>
      </w:pPr>
      <w:r w:rsidRPr="00A7312B">
        <w:rPr>
          <w:rFonts w:ascii="Candara" w:hAnsi="Candara" w:cs="Segoe UI Semibold"/>
          <w:b/>
          <w:color w:val="auto"/>
          <w:sz w:val="24"/>
          <w:szCs w:val="24"/>
          <w:u w:val="single"/>
        </w:rPr>
        <w:t xml:space="preserve">Sales, Marketing and Distribution: </w:t>
      </w: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Drove the sales &amp; distribution targets for the different channels. Instrumental ingenerating high value clients &amp; strong long-term business relations to ensure repeat business and providing customer delight</w:t>
      </w:r>
    </w:p>
    <w:p w:rsidR="00DF4E64"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 xml:space="preserve">Minutely tracking competitor’s movements, and updating higher management about the ongoing market conditions thus facilitating them in adopting future strategies to steer sales and marketing activities. </w:t>
      </w:r>
      <w:r w:rsidR="00DC499B" w:rsidRPr="00A7312B">
        <w:rPr>
          <w:rFonts w:ascii="Candara" w:hAnsi="Candara" w:cs="Gisha"/>
          <w:color w:val="auto"/>
        </w:rPr>
        <w:t>Analyzing</w:t>
      </w:r>
      <w:r w:rsidRPr="00A7312B">
        <w:rPr>
          <w:rFonts w:ascii="Candara" w:hAnsi="Candara" w:cs="Gisha"/>
          <w:color w:val="auto"/>
        </w:rPr>
        <w:t xml:space="preserve"> and understanding customer choices and preferences to increase product portfolio.</w:t>
      </w:r>
    </w:p>
    <w:p w:rsidR="007E590A" w:rsidRPr="007E590A" w:rsidRDefault="007E590A" w:rsidP="007E590A">
      <w:pPr>
        <w:tabs>
          <w:tab w:val="left" w:pos="270"/>
        </w:tabs>
        <w:ind w:left="270"/>
        <w:jc w:val="both"/>
        <w:rPr>
          <w:rFonts w:ascii="Candara" w:hAnsi="Candara" w:cs="Gisha"/>
          <w:color w:val="auto"/>
          <w:sz w:val="10"/>
          <w:szCs w:val="10"/>
        </w:rPr>
      </w:pPr>
    </w:p>
    <w:p w:rsidR="005C0BDB" w:rsidRPr="00A7312B" w:rsidRDefault="005C0BDB" w:rsidP="00DF4E64">
      <w:pPr>
        <w:tabs>
          <w:tab w:val="left" w:pos="270"/>
        </w:tabs>
        <w:jc w:val="both"/>
        <w:rPr>
          <w:rFonts w:ascii="Candara" w:hAnsi="Candara" w:cs="Gisha"/>
          <w:b/>
          <w:color w:val="auto"/>
          <w:sz w:val="4"/>
          <w:szCs w:val="4"/>
          <w:u w:val="single"/>
        </w:rPr>
      </w:pPr>
    </w:p>
    <w:p w:rsidR="00DF4E64" w:rsidRPr="00A7312B" w:rsidRDefault="00DF4E64" w:rsidP="00DF4E64">
      <w:pPr>
        <w:tabs>
          <w:tab w:val="left" w:pos="270"/>
        </w:tabs>
        <w:jc w:val="both"/>
        <w:rPr>
          <w:rFonts w:ascii="Candara" w:hAnsi="Candara" w:cs="Segoe UI Semibold"/>
          <w:b/>
          <w:color w:val="auto"/>
          <w:sz w:val="24"/>
          <w:szCs w:val="24"/>
          <w:u w:val="single"/>
        </w:rPr>
      </w:pPr>
      <w:r w:rsidRPr="00A7312B">
        <w:rPr>
          <w:rFonts w:ascii="Candara" w:hAnsi="Candara" w:cs="Segoe UI Semibold"/>
          <w:b/>
          <w:color w:val="auto"/>
          <w:sz w:val="24"/>
          <w:szCs w:val="24"/>
          <w:u w:val="single"/>
        </w:rPr>
        <w:t xml:space="preserve">Business Development: </w:t>
      </w: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Interfacing with key markets, clients and sectors, identifying new business avenues and development opportunities. Driving business development initiatives to achieve financial objectives in line with laid down strategy and action plans</w:t>
      </w: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Conceptualizing and implementing strategies and plans through regular trade visits, studying demands &amp; monitoring trends to increase product portfolio range &amp; increasing new business opportunities</w:t>
      </w:r>
    </w:p>
    <w:p w:rsidR="00742F76" w:rsidRPr="00A7312B" w:rsidRDefault="00742F76" w:rsidP="00DF4E64">
      <w:pPr>
        <w:tabs>
          <w:tab w:val="left" w:pos="270"/>
        </w:tabs>
        <w:jc w:val="both"/>
        <w:rPr>
          <w:rFonts w:ascii="Candara" w:hAnsi="Candara" w:cs="Gisha"/>
          <w:b/>
          <w:bCs/>
          <w:sz w:val="10"/>
          <w:szCs w:val="10"/>
          <w:u w:val="single"/>
        </w:rPr>
      </w:pPr>
    </w:p>
    <w:p w:rsidR="00DF4E64" w:rsidRPr="00A7312B" w:rsidRDefault="00DF4E64" w:rsidP="00DF4E64">
      <w:pPr>
        <w:tabs>
          <w:tab w:val="left" w:pos="270"/>
        </w:tabs>
        <w:jc w:val="both"/>
        <w:rPr>
          <w:rFonts w:ascii="Candara" w:hAnsi="Candara" w:cs="Segoe UI Semibold"/>
          <w:color w:val="auto"/>
          <w:sz w:val="24"/>
          <w:szCs w:val="24"/>
          <w:u w:val="single"/>
        </w:rPr>
      </w:pPr>
      <w:r w:rsidRPr="00A7312B">
        <w:rPr>
          <w:rFonts w:ascii="Candara" w:hAnsi="Candara" w:cs="Segoe UI Semibold"/>
          <w:b/>
          <w:bCs/>
          <w:color w:val="auto"/>
          <w:sz w:val="24"/>
          <w:szCs w:val="24"/>
          <w:u w:val="single"/>
        </w:rPr>
        <w:t>Business Strategic &amp; Planning:</w:t>
      </w:r>
    </w:p>
    <w:p w:rsidR="00A7312B" w:rsidRDefault="00A7312B" w:rsidP="00A7312B">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Responsible for Pre Sellers have their KPIs and targets (monthly, weekly, daily) daily performance reviews / analysis for each KPI &amp; submission of the daily KPI report to MD</w:t>
      </w:r>
    </w:p>
    <w:p w:rsidR="00A7312B" w:rsidRPr="00A7312B" w:rsidRDefault="00A7312B" w:rsidP="00A7312B">
      <w:pPr>
        <w:tabs>
          <w:tab w:val="left" w:pos="270"/>
        </w:tabs>
        <w:ind w:left="270"/>
        <w:jc w:val="both"/>
        <w:rPr>
          <w:rFonts w:ascii="Candara" w:hAnsi="Candara" w:cs="Gisha"/>
          <w:color w:val="auto"/>
          <w:sz w:val="4"/>
          <w:szCs w:val="4"/>
        </w:rPr>
      </w:pPr>
    </w:p>
    <w:p w:rsidR="006A3322"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lastRenderedPageBreak/>
        <w:t>Developing Business plan &amp; sales strategy for the market that ensure</w:t>
      </w:r>
      <w:r w:rsidR="00A7312B" w:rsidRPr="00A7312B">
        <w:rPr>
          <w:rFonts w:ascii="Candara" w:hAnsi="Candara" w:cs="Gisha"/>
          <w:color w:val="auto"/>
        </w:rPr>
        <w:t xml:space="preserve"> attainment of C</w:t>
      </w:r>
      <w:r w:rsidRPr="00A7312B">
        <w:rPr>
          <w:rFonts w:ascii="Candara" w:hAnsi="Candara" w:cs="Gisha"/>
          <w:color w:val="auto"/>
        </w:rPr>
        <w:t xml:space="preserve">o Sales goals &amp; profitability. Direct business development initiatives to achieve financial results according to Business strategy and plans. Define, set and impose market and distribution strategies as well as enterprise growth opportunities in line with Strategy   </w:t>
      </w:r>
    </w:p>
    <w:p w:rsidR="006A3322" w:rsidRPr="006A3322" w:rsidRDefault="006A3322" w:rsidP="006A3322">
      <w:pPr>
        <w:pStyle w:val="ListParagraph"/>
        <w:rPr>
          <w:rFonts w:ascii="Candara" w:hAnsi="Candara" w:cs="Gisha"/>
          <w:color w:val="auto"/>
          <w:sz w:val="4"/>
          <w:szCs w:val="4"/>
        </w:rPr>
      </w:pPr>
    </w:p>
    <w:p w:rsidR="0013658B" w:rsidRDefault="0013658B" w:rsidP="006A3322">
      <w:pPr>
        <w:tabs>
          <w:tab w:val="left" w:pos="270"/>
        </w:tabs>
        <w:jc w:val="both"/>
        <w:rPr>
          <w:rFonts w:ascii="Candara" w:hAnsi="Candara" w:cs="Segoe UI Semibold"/>
          <w:b/>
          <w:color w:val="auto"/>
          <w:sz w:val="24"/>
          <w:szCs w:val="24"/>
          <w:u w:val="single"/>
        </w:rPr>
      </w:pPr>
    </w:p>
    <w:p w:rsidR="0013658B" w:rsidRDefault="0013658B" w:rsidP="006A3322">
      <w:pPr>
        <w:tabs>
          <w:tab w:val="left" w:pos="270"/>
        </w:tabs>
        <w:jc w:val="both"/>
        <w:rPr>
          <w:rFonts w:ascii="Candara" w:hAnsi="Candara" w:cs="Segoe UI Semibold"/>
          <w:b/>
          <w:color w:val="auto"/>
          <w:sz w:val="24"/>
          <w:szCs w:val="24"/>
          <w:u w:val="single"/>
        </w:rPr>
      </w:pPr>
    </w:p>
    <w:p w:rsidR="0013658B" w:rsidRDefault="0013658B" w:rsidP="006A3322">
      <w:pPr>
        <w:tabs>
          <w:tab w:val="left" w:pos="270"/>
        </w:tabs>
        <w:jc w:val="both"/>
        <w:rPr>
          <w:rFonts w:ascii="Candara" w:hAnsi="Candara" w:cs="Segoe UI Semibold"/>
          <w:b/>
          <w:color w:val="auto"/>
          <w:sz w:val="24"/>
          <w:szCs w:val="24"/>
          <w:u w:val="single"/>
        </w:rPr>
      </w:pPr>
    </w:p>
    <w:p w:rsidR="006A3322" w:rsidRPr="00A7312B" w:rsidRDefault="006A3322" w:rsidP="006A3322">
      <w:pPr>
        <w:tabs>
          <w:tab w:val="left" w:pos="270"/>
        </w:tabs>
        <w:jc w:val="both"/>
        <w:rPr>
          <w:rFonts w:ascii="Candara" w:hAnsi="Candara" w:cs="Segoe UI Semibold"/>
          <w:color w:val="auto"/>
          <w:sz w:val="24"/>
          <w:szCs w:val="24"/>
          <w:u w:val="single"/>
        </w:rPr>
      </w:pPr>
      <w:r>
        <w:rPr>
          <w:rFonts w:ascii="Candara" w:hAnsi="Candara" w:cs="Segoe UI Semibold"/>
          <w:b/>
          <w:color w:val="auto"/>
          <w:sz w:val="24"/>
          <w:szCs w:val="24"/>
          <w:u w:val="single"/>
        </w:rPr>
        <w:t>Administration</w:t>
      </w:r>
      <w:r w:rsidRPr="00A7312B">
        <w:rPr>
          <w:rFonts w:ascii="Candara" w:hAnsi="Candara" w:cs="Segoe UI Semibold"/>
          <w:b/>
          <w:color w:val="auto"/>
          <w:sz w:val="24"/>
          <w:szCs w:val="24"/>
          <w:u w:val="single"/>
        </w:rPr>
        <w:t>:</w:t>
      </w:r>
    </w:p>
    <w:p w:rsidR="006A3322" w:rsidRPr="0013658B" w:rsidRDefault="001507D4" w:rsidP="00DF4E64">
      <w:pPr>
        <w:numPr>
          <w:ilvl w:val="3"/>
          <w:numId w:val="19"/>
        </w:numPr>
        <w:tabs>
          <w:tab w:val="clear" w:pos="2880"/>
          <w:tab w:val="left" w:pos="270"/>
        </w:tabs>
        <w:ind w:left="270" w:hanging="270"/>
        <w:jc w:val="both"/>
        <w:rPr>
          <w:rFonts w:ascii="Candara" w:hAnsi="Candara" w:cs="Gisha"/>
          <w:color w:val="auto"/>
          <w:lang w:val="en-GB"/>
        </w:rPr>
      </w:pPr>
      <w:r>
        <w:rPr>
          <w:rFonts w:ascii="Candara" w:hAnsi="Candara" w:cs="Gisha"/>
          <w:color w:val="auto"/>
          <w:lang w:val="en-GB"/>
        </w:rPr>
        <w:t>Plan &amp; coordinate admin</w:t>
      </w:r>
      <w:r w:rsidR="006A3322" w:rsidRPr="006A3322">
        <w:rPr>
          <w:rFonts w:ascii="Candara" w:hAnsi="Candara" w:cs="Gisha"/>
          <w:color w:val="auto"/>
          <w:lang w:val="en-GB"/>
        </w:rPr>
        <w:t xml:space="preserve"> procedures and systems and devise ways to streamline processes</w:t>
      </w:r>
      <w:r w:rsidR="006A3322">
        <w:rPr>
          <w:rFonts w:ascii="Candara" w:hAnsi="Candara" w:cs="Gisha"/>
          <w:color w:val="auto"/>
          <w:lang w:val="en-GB"/>
        </w:rPr>
        <w:t xml:space="preserve">. </w:t>
      </w:r>
      <w:r>
        <w:rPr>
          <w:rFonts w:ascii="Candara" w:hAnsi="Candara" w:cs="Gisha"/>
          <w:color w:val="auto"/>
          <w:lang w:val="en-GB"/>
        </w:rPr>
        <w:t>Recruiting and</w:t>
      </w:r>
      <w:r w:rsidR="006A3322" w:rsidRPr="006A3322">
        <w:rPr>
          <w:rFonts w:ascii="Candara" w:hAnsi="Candara" w:cs="Gisha"/>
          <w:color w:val="auto"/>
          <w:lang w:val="en-GB"/>
        </w:rPr>
        <w:t xml:space="preserve"> training personnel and allocate r</w:t>
      </w:r>
      <w:r>
        <w:rPr>
          <w:rFonts w:ascii="Candara" w:hAnsi="Candara" w:cs="Gisha"/>
          <w:color w:val="auto"/>
          <w:lang w:val="en-GB"/>
        </w:rPr>
        <w:t xml:space="preserve">esponsibilities and Sales Team. </w:t>
      </w:r>
      <w:r w:rsidR="006A3322" w:rsidRPr="001507D4">
        <w:rPr>
          <w:rFonts w:ascii="Candara" w:hAnsi="Candara" w:cs="Gisha"/>
          <w:color w:val="auto"/>
          <w:lang w:val="en-GB"/>
        </w:rPr>
        <w:t>Assessing staff performance and provide coaching and guidance to ensure maximum efficiency</w:t>
      </w:r>
      <w:r>
        <w:rPr>
          <w:rFonts w:ascii="Candara" w:hAnsi="Candara" w:cs="Gisha"/>
          <w:color w:val="auto"/>
          <w:lang w:val="en-GB"/>
        </w:rPr>
        <w:t>.</w:t>
      </w:r>
    </w:p>
    <w:p w:rsidR="006A3322" w:rsidRDefault="006A3322" w:rsidP="00DF4E64">
      <w:pPr>
        <w:jc w:val="both"/>
        <w:rPr>
          <w:rFonts w:ascii="Candara" w:hAnsi="Candara" w:cs="Gisha"/>
          <w:color w:val="auto"/>
          <w:sz w:val="4"/>
          <w:szCs w:val="4"/>
        </w:rPr>
      </w:pPr>
    </w:p>
    <w:p w:rsidR="006A3322" w:rsidRPr="00A7312B" w:rsidRDefault="006A3322" w:rsidP="00DF4E64">
      <w:pPr>
        <w:jc w:val="both"/>
        <w:rPr>
          <w:rFonts w:ascii="Candara" w:hAnsi="Candara" w:cs="Gisha"/>
          <w:color w:val="auto"/>
          <w:sz w:val="4"/>
          <w:szCs w:val="4"/>
        </w:rPr>
      </w:pPr>
    </w:p>
    <w:p w:rsidR="00DF4E64" w:rsidRPr="00A7312B" w:rsidRDefault="00DF4E64" w:rsidP="00DF4E64">
      <w:pPr>
        <w:tabs>
          <w:tab w:val="left" w:pos="270"/>
        </w:tabs>
        <w:jc w:val="both"/>
        <w:rPr>
          <w:rFonts w:ascii="Candara" w:hAnsi="Candara" w:cs="Segoe UI Semibold"/>
          <w:color w:val="auto"/>
          <w:sz w:val="24"/>
          <w:szCs w:val="24"/>
          <w:u w:val="single"/>
        </w:rPr>
      </w:pPr>
      <w:r w:rsidRPr="00A7312B">
        <w:rPr>
          <w:rFonts w:ascii="Candara" w:hAnsi="Candara" w:cs="Segoe UI Semibold"/>
          <w:b/>
          <w:color w:val="auto"/>
          <w:sz w:val="24"/>
          <w:szCs w:val="24"/>
          <w:u w:val="single"/>
        </w:rPr>
        <w:t>Team Management:</w:t>
      </w:r>
    </w:p>
    <w:p w:rsidR="00CA4185" w:rsidRPr="001507D4" w:rsidRDefault="00DF4E64" w:rsidP="001507D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 xml:space="preserve">Managed Sales Team of 65+ members a high-performance team of Sales Executives, Merchandisers, Drivers and Supervisors mentoring, motivating and facilitating teams </w:t>
      </w:r>
      <w:r w:rsidR="00A7312B" w:rsidRPr="00A7312B">
        <w:rPr>
          <w:rFonts w:ascii="Candara" w:hAnsi="Candara" w:cs="Gisha"/>
          <w:color w:val="auto"/>
        </w:rPr>
        <w:t>achieving Co</w:t>
      </w:r>
      <w:r w:rsidRPr="00A7312B">
        <w:rPr>
          <w:rFonts w:ascii="Candara" w:hAnsi="Candara" w:cs="Gisha"/>
          <w:color w:val="auto"/>
        </w:rPr>
        <w:t xml:space="preserve"> goals. </w:t>
      </w:r>
      <w:r w:rsidRPr="00A7312B">
        <w:rPr>
          <w:rFonts w:ascii="Candara" w:hAnsi="Candara" w:cs="Gisha"/>
          <w:color w:val="auto"/>
          <w:lang w:eastAsia="en-IN"/>
        </w:rPr>
        <w:t>Ensure the proper visibility of the products as per plan-o-gram.</w:t>
      </w:r>
    </w:p>
    <w:p w:rsidR="00B452D1" w:rsidRPr="00B452D1" w:rsidRDefault="00B452D1" w:rsidP="00A7312B">
      <w:pPr>
        <w:tabs>
          <w:tab w:val="left" w:pos="270"/>
        </w:tabs>
        <w:jc w:val="both"/>
        <w:rPr>
          <w:rFonts w:ascii="Segoe UI Emoji" w:hAnsi="Segoe UI Emoji" w:cs="Gisha"/>
          <w:color w:val="auto"/>
          <w:sz w:val="10"/>
          <w:szCs w:val="10"/>
        </w:rPr>
      </w:pP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lang/>
        </w:rPr>
        <w:t xml:space="preserve">To develop, lead, encourage the team in order to fulfill the Co &amp; their professional growth &amp; to train those people who are not in line. To drive the sales distribution visibility availability of the company in line with the brand objectives. </w:t>
      </w:r>
      <w:r w:rsidRPr="00A7312B">
        <w:rPr>
          <w:rFonts w:ascii="Candara" w:hAnsi="Candara" w:cs="Gisha"/>
          <w:color w:val="auto"/>
        </w:rPr>
        <w:t>Provide leadership through effective communication of vision, active coaching &amp; development while comparing sales results to goals &amp; taking appropriate action when necessary.</w:t>
      </w: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Responsible for ensuring that all payments / collections have been done on time. Where there are issues, he is responsible for checking payments status for customers, liaising with accounts, attending to all outstanding payment issues and taking the necessary corrective actions without delay.</w:t>
      </w:r>
    </w:p>
    <w:p w:rsidR="00DF4E64" w:rsidRPr="00B452D1" w:rsidRDefault="00DF4E64" w:rsidP="00DF4E64">
      <w:pPr>
        <w:tabs>
          <w:tab w:val="left" w:pos="270"/>
        </w:tabs>
        <w:ind w:left="270"/>
        <w:jc w:val="both"/>
        <w:rPr>
          <w:rFonts w:ascii="Candara" w:hAnsi="Candara" w:cs="Gisha"/>
          <w:color w:val="auto"/>
          <w:sz w:val="10"/>
          <w:szCs w:val="10"/>
        </w:rPr>
      </w:pPr>
    </w:p>
    <w:p w:rsidR="00C13273" w:rsidRPr="005E5D23" w:rsidRDefault="00C13273" w:rsidP="00C13273">
      <w:pPr>
        <w:tabs>
          <w:tab w:val="left" w:pos="270"/>
        </w:tabs>
        <w:jc w:val="both"/>
        <w:rPr>
          <w:rFonts w:ascii="Candara" w:eastAsia="Times New Roman" w:hAnsi="Candara" w:cs="Gisha"/>
          <w:b/>
          <w:color w:val="auto"/>
          <w:u w:val="single"/>
          <w:shd w:val="clear" w:color="auto" w:fill="FFFFFF"/>
          <w:lang w:val="en-GB"/>
        </w:rPr>
      </w:pPr>
      <w:r>
        <w:rPr>
          <w:rFonts w:ascii="Candara" w:eastAsia="Times New Roman" w:hAnsi="Candara" w:cs="Gisha"/>
          <w:b/>
          <w:color w:val="auto"/>
          <w:u w:val="single"/>
          <w:shd w:val="clear" w:color="auto" w:fill="FFFFFF"/>
          <w:lang w:val="en-GB"/>
        </w:rPr>
        <w:t xml:space="preserve">Key Account </w:t>
      </w:r>
      <w:r w:rsidRPr="005E5D23">
        <w:rPr>
          <w:rFonts w:ascii="Candara" w:eastAsia="Times New Roman" w:hAnsi="Candara" w:cs="Gisha"/>
          <w:b/>
          <w:color w:val="auto"/>
          <w:u w:val="single"/>
          <w:shd w:val="clear" w:color="auto" w:fill="FFFFFF"/>
          <w:lang w:val="en-GB"/>
        </w:rPr>
        <w:t>Management:</w:t>
      </w:r>
    </w:p>
    <w:p w:rsidR="00C13273" w:rsidRPr="00E94671" w:rsidRDefault="00C13273" w:rsidP="00C13273">
      <w:pPr>
        <w:numPr>
          <w:ilvl w:val="3"/>
          <w:numId w:val="19"/>
        </w:numPr>
        <w:tabs>
          <w:tab w:val="clear" w:pos="2880"/>
          <w:tab w:val="left" w:pos="270"/>
        </w:tabs>
        <w:ind w:left="270" w:hanging="270"/>
        <w:jc w:val="both"/>
        <w:rPr>
          <w:rFonts w:ascii="Candara" w:hAnsi="Candara" w:cs="Gisha"/>
          <w:color w:val="auto"/>
        </w:rPr>
      </w:pPr>
      <w:r w:rsidRPr="005E5D23">
        <w:rPr>
          <w:rFonts w:ascii="Candara" w:hAnsi="Candara" w:cs="Gisha"/>
          <w:color w:val="auto"/>
          <w:lang w:val="en-GB"/>
        </w:rPr>
        <w:t>Instrumental in establishing an excellent relationships with all major Hyper markets and Super markets chains viz. Carrefour, Lulu, Union Co-ops, Abu Dhabi Co</w:t>
      </w:r>
      <w:r>
        <w:rPr>
          <w:rFonts w:ascii="Candara" w:hAnsi="Candara" w:cs="Gisha"/>
          <w:color w:val="auto"/>
          <w:lang w:val="en-GB"/>
        </w:rPr>
        <w:t>-</w:t>
      </w:r>
      <w:r w:rsidRPr="005E5D23">
        <w:rPr>
          <w:rFonts w:ascii="Candara" w:hAnsi="Candara" w:cs="Gisha"/>
          <w:color w:val="auto"/>
          <w:lang w:val="en-GB"/>
        </w:rPr>
        <w:t>op</w:t>
      </w:r>
      <w:r>
        <w:rPr>
          <w:rFonts w:ascii="Candara" w:hAnsi="Candara" w:cs="Gisha"/>
          <w:color w:val="auto"/>
          <w:lang w:val="en-GB"/>
        </w:rPr>
        <w:t>s</w:t>
      </w:r>
      <w:r w:rsidRPr="005E5D23">
        <w:rPr>
          <w:rFonts w:ascii="Candara" w:hAnsi="Candara" w:cs="Gisha"/>
          <w:color w:val="auto"/>
          <w:lang w:val="en-GB"/>
        </w:rPr>
        <w:t xml:space="preserve">, </w:t>
      </w:r>
      <w:proofErr w:type="spellStart"/>
      <w:r w:rsidRPr="005E5D23">
        <w:rPr>
          <w:rFonts w:ascii="Candara" w:hAnsi="Candara" w:cs="Gisha"/>
          <w:color w:val="auto"/>
          <w:lang w:val="en-GB"/>
        </w:rPr>
        <w:t>Spinneys</w:t>
      </w:r>
      <w:proofErr w:type="spellEnd"/>
      <w:r w:rsidRPr="005E5D23">
        <w:rPr>
          <w:rFonts w:ascii="Candara" w:hAnsi="Candara" w:cs="Gisha"/>
          <w:color w:val="auto"/>
          <w:lang w:val="en-GB"/>
        </w:rPr>
        <w:t xml:space="preserve">, </w:t>
      </w:r>
      <w:proofErr w:type="spellStart"/>
      <w:r w:rsidRPr="005E5D23">
        <w:rPr>
          <w:rFonts w:ascii="Candara" w:hAnsi="Candara" w:cs="Gisha"/>
          <w:color w:val="auto"/>
          <w:lang w:val="en-GB"/>
        </w:rPr>
        <w:t>Nesto</w:t>
      </w:r>
      <w:proofErr w:type="spellEnd"/>
      <w:r w:rsidRPr="005E5D23">
        <w:rPr>
          <w:rFonts w:ascii="Candara" w:hAnsi="Candara" w:cs="Gisha"/>
          <w:color w:val="auto"/>
          <w:lang w:val="en-GB"/>
        </w:rPr>
        <w:t xml:space="preserve">, </w:t>
      </w:r>
      <w:proofErr w:type="spellStart"/>
      <w:r w:rsidRPr="005E5D23">
        <w:rPr>
          <w:rFonts w:ascii="Candara" w:hAnsi="Candara" w:cs="Gisha"/>
          <w:color w:val="auto"/>
          <w:lang w:val="en-GB"/>
        </w:rPr>
        <w:t>Geant</w:t>
      </w:r>
      <w:proofErr w:type="spellEnd"/>
      <w:r w:rsidRPr="005E5D23">
        <w:rPr>
          <w:rFonts w:ascii="Candara" w:hAnsi="Candara" w:cs="Gisha"/>
          <w:color w:val="auto"/>
          <w:lang w:val="en-GB"/>
        </w:rPr>
        <w:t xml:space="preserve">,  </w:t>
      </w:r>
      <w:proofErr w:type="spellStart"/>
      <w:r w:rsidRPr="005E5D23">
        <w:rPr>
          <w:rFonts w:ascii="Candara" w:hAnsi="Candara" w:cs="Gisha"/>
          <w:color w:val="auto"/>
          <w:lang w:val="en-GB"/>
        </w:rPr>
        <w:t>Choithram</w:t>
      </w:r>
      <w:proofErr w:type="spellEnd"/>
      <w:r w:rsidRPr="005E5D23">
        <w:rPr>
          <w:rFonts w:ascii="Candara" w:hAnsi="Candara" w:cs="Gisha"/>
          <w:color w:val="auto"/>
          <w:lang w:val="en-GB"/>
        </w:rPr>
        <w:t xml:space="preserve">, Manama, Al Maya </w:t>
      </w:r>
      <w:proofErr w:type="spellStart"/>
      <w:r w:rsidRPr="005E5D23">
        <w:rPr>
          <w:rFonts w:ascii="Candara" w:hAnsi="Candara" w:cs="Gisha"/>
          <w:color w:val="auto"/>
          <w:lang w:val="en-GB"/>
        </w:rPr>
        <w:t>Lals</w:t>
      </w:r>
      <w:proofErr w:type="spellEnd"/>
      <w:r w:rsidRPr="005E5D23">
        <w:rPr>
          <w:rFonts w:ascii="Candara" w:hAnsi="Candara" w:cs="Gisha"/>
          <w:color w:val="auto"/>
          <w:lang w:val="en-GB"/>
        </w:rPr>
        <w:t xml:space="preserve">, </w:t>
      </w:r>
      <w:proofErr w:type="spellStart"/>
      <w:r w:rsidRPr="005E5D23">
        <w:rPr>
          <w:rFonts w:ascii="Candara" w:hAnsi="Candara" w:cs="Gisha"/>
          <w:color w:val="auto"/>
          <w:lang w:val="en-GB"/>
        </w:rPr>
        <w:t>Safeer</w:t>
      </w:r>
      <w:proofErr w:type="spellEnd"/>
      <w:r w:rsidRPr="005E5D23">
        <w:rPr>
          <w:rFonts w:ascii="Candara" w:hAnsi="Candara" w:cs="Gisha"/>
          <w:color w:val="auto"/>
          <w:lang w:val="en-GB"/>
        </w:rPr>
        <w:t xml:space="preserve">, KM Trading, </w:t>
      </w:r>
      <w:proofErr w:type="spellStart"/>
      <w:r w:rsidRPr="005E5D23">
        <w:rPr>
          <w:rFonts w:ascii="Candara" w:hAnsi="Candara" w:cs="Gisha"/>
          <w:color w:val="auto"/>
          <w:lang w:val="en-GB"/>
        </w:rPr>
        <w:t>Fat</w:t>
      </w:r>
      <w:r>
        <w:rPr>
          <w:rFonts w:ascii="Candara" w:hAnsi="Candara" w:cs="Gisha"/>
          <w:color w:val="auto"/>
          <w:lang w:val="en-GB"/>
        </w:rPr>
        <w:t>himma</w:t>
      </w:r>
      <w:proofErr w:type="spellEnd"/>
      <w:r>
        <w:rPr>
          <w:rFonts w:ascii="Candara" w:hAnsi="Candara" w:cs="Gisha"/>
          <w:color w:val="auto"/>
          <w:lang w:val="en-GB"/>
        </w:rPr>
        <w:t xml:space="preserve">, , </w:t>
      </w:r>
      <w:proofErr w:type="spellStart"/>
      <w:r>
        <w:rPr>
          <w:rFonts w:ascii="Candara" w:hAnsi="Candara" w:cs="Gisha"/>
          <w:color w:val="auto"/>
          <w:lang w:val="en-GB"/>
        </w:rPr>
        <w:t>Madeena</w:t>
      </w:r>
      <w:r w:rsidRPr="005E5D23">
        <w:rPr>
          <w:rFonts w:ascii="Candara" w:hAnsi="Candara" w:cs="Gisha"/>
          <w:color w:val="auto"/>
          <w:lang w:val="en-GB"/>
        </w:rPr>
        <w:t>Talal</w:t>
      </w:r>
      <w:r>
        <w:rPr>
          <w:rFonts w:ascii="Candara" w:hAnsi="Candara" w:cs="Gisha"/>
          <w:color w:val="auto"/>
          <w:lang w:val="en-GB"/>
        </w:rPr>
        <w:t>,West</w:t>
      </w:r>
      <w:proofErr w:type="spellEnd"/>
      <w:r>
        <w:rPr>
          <w:rFonts w:ascii="Candara" w:hAnsi="Candara" w:cs="Gisha"/>
          <w:color w:val="auto"/>
          <w:lang w:val="en-GB"/>
        </w:rPr>
        <w:t xml:space="preserve"> Zone, Blue Mart </w:t>
      </w:r>
      <w:r w:rsidRPr="005E5D23">
        <w:rPr>
          <w:rFonts w:ascii="Candara" w:hAnsi="Candara" w:cs="Gisha"/>
          <w:color w:val="auto"/>
          <w:lang w:val="en-GB"/>
        </w:rPr>
        <w:t xml:space="preserve">Group </w:t>
      </w:r>
      <w:r>
        <w:rPr>
          <w:rFonts w:ascii="Candara" w:hAnsi="Candara" w:cs="Gisha"/>
          <w:color w:val="auto"/>
          <w:lang w:val="en-GB"/>
        </w:rPr>
        <w:t xml:space="preserve">and Convenient Stores </w:t>
      </w:r>
      <w:r w:rsidRPr="005E5D23">
        <w:rPr>
          <w:rFonts w:ascii="Candara" w:hAnsi="Candara" w:cs="Gisha"/>
          <w:color w:val="auto"/>
          <w:lang w:val="en-GB"/>
        </w:rPr>
        <w:t>etc.</w:t>
      </w:r>
    </w:p>
    <w:p w:rsidR="00C13273" w:rsidRPr="00C13273" w:rsidRDefault="00C13273" w:rsidP="00DF4E64">
      <w:pPr>
        <w:tabs>
          <w:tab w:val="left" w:pos="270"/>
        </w:tabs>
        <w:jc w:val="both"/>
        <w:rPr>
          <w:rFonts w:ascii="Candara" w:hAnsi="Candara" w:cs="Segoe UI Semibold"/>
          <w:b/>
          <w:color w:val="auto"/>
          <w:sz w:val="10"/>
          <w:szCs w:val="10"/>
          <w:u w:val="single"/>
        </w:rPr>
      </w:pPr>
    </w:p>
    <w:p w:rsidR="00DF4E64" w:rsidRPr="00A7312B" w:rsidRDefault="00DF4E64" w:rsidP="00DF4E64">
      <w:pPr>
        <w:tabs>
          <w:tab w:val="left" w:pos="270"/>
        </w:tabs>
        <w:jc w:val="both"/>
        <w:rPr>
          <w:rFonts w:ascii="Candara" w:hAnsi="Candara" w:cs="Segoe UI Semibold"/>
          <w:b/>
          <w:color w:val="auto"/>
          <w:u w:val="single"/>
        </w:rPr>
      </w:pPr>
      <w:r w:rsidRPr="00A7312B">
        <w:rPr>
          <w:rFonts w:ascii="Candara" w:hAnsi="Candara" w:cs="Segoe UI Semibold"/>
          <w:b/>
          <w:color w:val="auto"/>
          <w:u w:val="single"/>
        </w:rPr>
        <w:t>Specialties Management:</w:t>
      </w:r>
    </w:p>
    <w:p w:rsidR="00DF4E64" w:rsidRPr="00A7312B" w:rsidRDefault="00DC499B" w:rsidP="00DF4E64">
      <w:pPr>
        <w:tabs>
          <w:tab w:val="left" w:pos="270"/>
        </w:tabs>
        <w:ind w:left="270"/>
        <w:jc w:val="both"/>
        <w:rPr>
          <w:rFonts w:ascii="Candara" w:hAnsi="Candara" w:cs="Gisha"/>
          <w:color w:val="auto"/>
        </w:rPr>
      </w:pPr>
      <w:r w:rsidRPr="00A7312B">
        <w:rPr>
          <w:rFonts w:ascii="Candara" w:hAnsi="Candara" w:cs="Gisha"/>
          <w:color w:val="auto"/>
        </w:rPr>
        <w:t>Specialties</w:t>
      </w:r>
      <w:r w:rsidR="00DF4E64" w:rsidRPr="00A7312B">
        <w:rPr>
          <w:rFonts w:ascii="Candara" w:hAnsi="Candara" w:cs="Gisha"/>
          <w:color w:val="auto"/>
        </w:rPr>
        <w:t xml:space="preserve"> Products: Dairy Products such as Fresh Cow Milk, Fresh Camel Milk, Fresh Yoghurt, Rice, Juices, Drinks, Mineral Water, Bakery, Carbonated beverages, Snacks, Culinary, Confectionery, Biscuits, Fresh Meat, Frozen &amp; Perishables Products, Sea Foods, Dry Foods, Tissues and General Trading Products</w:t>
      </w:r>
      <w:r w:rsidR="00C554AA">
        <w:rPr>
          <w:rFonts w:ascii="Candara" w:hAnsi="Candara" w:cs="Gisha"/>
          <w:color w:val="auto"/>
        </w:rPr>
        <w:t>,</w:t>
      </w:r>
      <w:r w:rsidR="00433F71" w:rsidRPr="00015574">
        <w:rPr>
          <w:rFonts w:ascii="Candara" w:hAnsi="Candara" w:cs="Gisha"/>
          <w:color w:val="auto"/>
        </w:rPr>
        <w:t xml:space="preserve">various </w:t>
      </w:r>
      <w:r w:rsidR="00433F71">
        <w:rPr>
          <w:rFonts w:ascii="Candara" w:hAnsi="Candara" w:cs="Gisha"/>
          <w:color w:val="auto"/>
        </w:rPr>
        <w:t xml:space="preserve">types </w:t>
      </w:r>
      <w:r w:rsidR="00C554AA">
        <w:rPr>
          <w:rFonts w:ascii="Candara" w:hAnsi="Candara" w:cs="Gisha"/>
          <w:color w:val="auto"/>
        </w:rPr>
        <w:t xml:space="preserve">of </w:t>
      </w:r>
      <w:r w:rsidR="00433F71">
        <w:rPr>
          <w:rFonts w:ascii="Candara" w:hAnsi="Candara" w:cs="Gisha"/>
          <w:color w:val="auto"/>
        </w:rPr>
        <w:t>Clea</w:t>
      </w:r>
      <w:r w:rsidR="00C554AA">
        <w:rPr>
          <w:rFonts w:ascii="Candara" w:hAnsi="Candara" w:cs="Gisha"/>
          <w:color w:val="auto"/>
        </w:rPr>
        <w:t>ning products</w:t>
      </w:r>
      <w:r w:rsidR="00433F71">
        <w:rPr>
          <w:rFonts w:ascii="Candara" w:hAnsi="Candara" w:cs="Gisha"/>
          <w:color w:val="auto"/>
        </w:rPr>
        <w:t>,</w:t>
      </w:r>
      <w:r w:rsidR="00433F71" w:rsidRPr="00015574">
        <w:rPr>
          <w:rFonts w:ascii="Candara" w:hAnsi="Candara" w:cs="Gisha"/>
          <w:color w:val="auto"/>
        </w:rPr>
        <w:t>House hold products</w:t>
      </w:r>
      <w:r w:rsidR="00C554AA">
        <w:rPr>
          <w:rFonts w:ascii="Candara" w:hAnsi="Candara" w:cs="Gisha"/>
          <w:color w:val="auto"/>
        </w:rPr>
        <w:t xml:space="preserve">, </w:t>
      </w:r>
      <w:r w:rsidR="00C10016">
        <w:rPr>
          <w:rFonts w:ascii="Candara" w:hAnsi="Candara" w:cs="Gisha"/>
          <w:color w:val="auto"/>
        </w:rPr>
        <w:t xml:space="preserve">Hygiene products </w:t>
      </w:r>
      <w:r w:rsidR="00C554AA">
        <w:rPr>
          <w:rFonts w:ascii="Candara" w:hAnsi="Candara" w:cs="Gisha"/>
          <w:color w:val="auto"/>
        </w:rPr>
        <w:t xml:space="preserve">Cleaning Products and Mattress </w:t>
      </w:r>
      <w:r w:rsidR="00DF4E64" w:rsidRPr="00A7312B">
        <w:rPr>
          <w:rFonts w:ascii="Candara" w:hAnsi="Candara" w:cs="Gisha"/>
          <w:color w:val="auto"/>
        </w:rPr>
        <w:t xml:space="preserve">etc. </w:t>
      </w:r>
    </w:p>
    <w:p w:rsidR="00DF4E64" w:rsidRPr="00B452D1" w:rsidRDefault="00DF4E64" w:rsidP="00DF4E64">
      <w:pPr>
        <w:jc w:val="both"/>
        <w:rPr>
          <w:rFonts w:ascii="Candara" w:hAnsi="Candara" w:cs="Gisha"/>
          <w:color w:val="auto"/>
          <w:sz w:val="10"/>
          <w:szCs w:val="10"/>
        </w:rPr>
      </w:pPr>
    </w:p>
    <w:p w:rsidR="00DF4E64" w:rsidRPr="00A7312B" w:rsidRDefault="00DF4E64" w:rsidP="00DF4E64">
      <w:pPr>
        <w:tabs>
          <w:tab w:val="left" w:pos="270"/>
        </w:tabs>
        <w:jc w:val="both"/>
        <w:rPr>
          <w:rFonts w:ascii="Candara" w:hAnsi="Candara" w:cs="Segoe UI Semibold"/>
          <w:color w:val="auto"/>
          <w:u w:val="single"/>
        </w:rPr>
      </w:pPr>
      <w:r w:rsidRPr="00A7312B">
        <w:rPr>
          <w:rFonts w:ascii="Candara" w:hAnsi="Candara" w:cs="Segoe UI Semibold"/>
          <w:b/>
          <w:bCs/>
          <w:color w:val="auto"/>
          <w:u w:val="single"/>
        </w:rPr>
        <w:t>Customer Relationship Management: </w:t>
      </w: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Bringing the customer delight through timely fulfilment of order, supplying appropriate merchandise, monitoring shop promotions &amp; efficient addressing of complaints. Development of long term “win-win” relations with the key customers.</w:t>
      </w: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Visiting customers frequently to main</w:t>
      </w:r>
      <w:r w:rsidR="0042522D" w:rsidRPr="00A7312B">
        <w:rPr>
          <w:rFonts w:ascii="Candara" w:hAnsi="Candara" w:cs="Gisha"/>
          <w:color w:val="auto"/>
        </w:rPr>
        <w:t>tain long term relationships &amp;</w:t>
      </w:r>
      <w:r w:rsidRPr="00A7312B">
        <w:rPr>
          <w:rFonts w:ascii="Candara" w:hAnsi="Candara" w:cs="Gisha"/>
          <w:color w:val="auto"/>
        </w:rPr>
        <w:t xml:space="preserve"> ensure high level </w:t>
      </w:r>
      <w:r w:rsidR="00F23C8E" w:rsidRPr="00A7312B">
        <w:rPr>
          <w:rFonts w:ascii="Candara" w:hAnsi="Candara" w:cs="Gisha"/>
          <w:color w:val="auto"/>
        </w:rPr>
        <w:t>customer satisfaction. C</w:t>
      </w:r>
      <w:r w:rsidRPr="00A7312B">
        <w:rPr>
          <w:rFonts w:ascii="Candara" w:hAnsi="Candara" w:cs="Gisha"/>
          <w:color w:val="auto"/>
        </w:rPr>
        <w:t>lient satisfaction by</w:t>
      </w:r>
      <w:r w:rsidR="0042522D" w:rsidRPr="00A7312B">
        <w:rPr>
          <w:rFonts w:ascii="Candara" w:hAnsi="Candara" w:cs="Gisha"/>
          <w:color w:val="auto"/>
        </w:rPr>
        <w:t xml:space="preserve"> the effectively</w:t>
      </w:r>
      <w:r w:rsidRPr="00A7312B">
        <w:rPr>
          <w:rFonts w:ascii="Candara" w:hAnsi="Candara" w:cs="Gisha"/>
          <w:color w:val="auto"/>
        </w:rPr>
        <w:t xml:space="preserve"> resolving client complaints.</w:t>
      </w:r>
    </w:p>
    <w:p w:rsidR="005C0BDB" w:rsidRPr="00B452D1" w:rsidRDefault="005C0BDB" w:rsidP="00DF4E64">
      <w:pPr>
        <w:tabs>
          <w:tab w:val="left" w:pos="270"/>
        </w:tabs>
        <w:jc w:val="both"/>
        <w:rPr>
          <w:rFonts w:ascii="Candara" w:hAnsi="Candara" w:cs="Gisha"/>
          <w:b/>
          <w:color w:val="auto"/>
          <w:sz w:val="10"/>
          <w:szCs w:val="10"/>
          <w:u w:val="single"/>
        </w:rPr>
      </w:pPr>
    </w:p>
    <w:p w:rsidR="00DF4E64" w:rsidRPr="00A7312B" w:rsidRDefault="00DF4E64" w:rsidP="00DF4E64">
      <w:pPr>
        <w:tabs>
          <w:tab w:val="left" w:pos="270"/>
        </w:tabs>
        <w:jc w:val="both"/>
        <w:rPr>
          <w:rFonts w:ascii="Candara" w:hAnsi="Candara" w:cs="Segoe UI Semibold"/>
          <w:color w:val="auto"/>
          <w:u w:val="single"/>
        </w:rPr>
      </w:pPr>
      <w:r w:rsidRPr="00A7312B">
        <w:rPr>
          <w:rFonts w:ascii="Candara" w:hAnsi="Candara" w:cs="Segoe UI Semibold"/>
          <w:b/>
          <w:color w:val="auto"/>
          <w:u w:val="single"/>
        </w:rPr>
        <w:t>Budget &amp; Sales forecasting:</w:t>
      </w: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Undertaking budgetplanning process to prioritize spending and deploying financial resources on the things that are utmost essential to continue business operations</w:t>
      </w: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Preparing SKU wise sales for the next month for rolling forecast for next 3 months based on promotion plans, budgets</w:t>
      </w:r>
      <w:r w:rsidR="00742F76" w:rsidRPr="00A7312B">
        <w:rPr>
          <w:rFonts w:ascii="Candara" w:hAnsi="Candara" w:cs="Gisha"/>
          <w:color w:val="auto"/>
        </w:rPr>
        <w:t>, Stocks, Seasons, Occasions &amp; Market’s</w:t>
      </w:r>
      <w:r w:rsidRPr="00A7312B">
        <w:rPr>
          <w:rFonts w:ascii="Candara" w:hAnsi="Candara" w:cs="Gisha"/>
          <w:color w:val="auto"/>
        </w:rPr>
        <w:t xml:space="preserve"> needs. Forecasting Sales according SKU, month, distributor and Salesmen wise</w:t>
      </w:r>
      <w:r w:rsidR="00C51A02" w:rsidRPr="00A7312B">
        <w:rPr>
          <w:rFonts w:ascii="Candara" w:hAnsi="Candara" w:cs="Gisha"/>
          <w:color w:val="auto"/>
        </w:rPr>
        <w:t>.</w:t>
      </w:r>
    </w:p>
    <w:p w:rsidR="0042522D" w:rsidRPr="00B452D1" w:rsidRDefault="0042522D" w:rsidP="00DF4E64">
      <w:pPr>
        <w:tabs>
          <w:tab w:val="left" w:pos="270"/>
        </w:tabs>
        <w:jc w:val="both"/>
        <w:rPr>
          <w:rFonts w:ascii="Candara" w:hAnsi="Candara" w:cs="Gisha"/>
          <w:b/>
          <w:color w:val="auto"/>
          <w:sz w:val="10"/>
          <w:szCs w:val="10"/>
        </w:rPr>
      </w:pPr>
    </w:p>
    <w:p w:rsidR="00DF4E64" w:rsidRPr="00A7312B" w:rsidRDefault="00DF4E64" w:rsidP="00DF4E64">
      <w:pPr>
        <w:tabs>
          <w:tab w:val="left" w:pos="270"/>
        </w:tabs>
        <w:jc w:val="both"/>
        <w:rPr>
          <w:rFonts w:ascii="Candara" w:hAnsi="Candara" w:cs="Segoe UI Semibold"/>
          <w:color w:val="auto"/>
          <w:u w:val="single"/>
        </w:rPr>
      </w:pPr>
      <w:r w:rsidRPr="00A7312B">
        <w:rPr>
          <w:rFonts w:ascii="Candara" w:hAnsi="Candara" w:cs="Segoe UI Semibold"/>
          <w:b/>
          <w:color w:val="auto"/>
          <w:u w:val="single"/>
        </w:rPr>
        <w:lastRenderedPageBreak/>
        <w:t>Fleet Management:</w:t>
      </w: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 xml:space="preserve">Overseeing and handling major areas like trips, registration, insurance, purchase and road permit etc. thus avoiding future involvement of unnecessary costs </w:t>
      </w:r>
    </w:p>
    <w:p w:rsidR="003C1E7B" w:rsidRPr="00B452D1" w:rsidRDefault="003C1E7B" w:rsidP="003C1E7B">
      <w:pPr>
        <w:tabs>
          <w:tab w:val="left" w:pos="270"/>
        </w:tabs>
        <w:ind w:left="270"/>
        <w:jc w:val="both"/>
        <w:rPr>
          <w:rFonts w:ascii="Candara" w:hAnsi="Candara" w:cs="Gisha"/>
          <w:color w:val="auto"/>
          <w:sz w:val="4"/>
          <w:szCs w:val="4"/>
        </w:rPr>
      </w:pP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Driving the entire activity encompassing Workshop management, Spare parts maintenance, cost effectiveness of equipment, preventive maintenance etc.</w:t>
      </w:r>
    </w:p>
    <w:p w:rsidR="008D1075" w:rsidRPr="00B452D1" w:rsidRDefault="008D1075" w:rsidP="008D1075">
      <w:pPr>
        <w:tabs>
          <w:tab w:val="left" w:pos="270"/>
        </w:tabs>
        <w:ind w:left="270"/>
        <w:jc w:val="both"/>
        <w:rPr>
          <w:rFonts w:ascii="Candara" w:hAnsi="Candara" w:cs="Gisha"/>
          <w:color w:val="auto"/>
          <w:sz w:val="10"/>
          <w:szCs w:val="10"/>
          <w:shd w:val="clear" w:color="auto" w:fill="FFFFFF"/>
        </w:rPr>
      </w:pPr>
    </w:p>
    <w:p w:rsidR="0013658B" w:rsidRDefault="0013658B" w:rsidP="00DF4E64">
      <w:pPr>
        <w:tabs>
          <w:tab w:val="left" w:pos="270"/>
        </w:tabs>
        <w:jc w:val="both"/>
        <w:rPr>
          <w:rFonts w:ascii="Candara" w:hAnsi="Candara" w:cs="Segoe UI Semibold"/>
          <w:b/>
          <w:color w:val="auto"/>
          <w:u w:val="single"/>
        </w:rPr>
      </w:pPr>
    </w:p>
    <w:p w:rsidR="0013658B" w:rsidRDefault="0013658B" w:rsidP="00DF4E64">
      <w:pPr>
        <w:tabs>
          <w:tab w:val="left" w:pos="270"/>
        </w:tabs>
        <w:jc w:val="both"/>
        <w:rPr>
          <w:rFonts w:ascii="Candara" w:hAnsi="Candara" w:cs="Segoe UI Semibold"/>
          <w:b/>
          <w:color w:val="auto"/>
          <w:sz w:val="20"/>
          <w:szCs w:val="20"/>
          <w:u w:val="single"/>
        </w:rPr>
      </w:pPr>
    </w:p>
    <w:p w:rsidR="00807D44" w:rsidRPr="002D19D8" w:rsidRDefault="00807D44" w:rsidP="00DF4E64">
      <w:pPr>
        <w:tabs>
          <w:tab w:val="left" w:pos="270"/>
        </w:tabs>
        <w:jc w:val="both"/>
        <w:rPr>
          <w:rFonts w:ascii="Candara" w:hAnsi="Candara" w:cs="Segoe UI Semibold"/>
          <w:b/>
          <w:color w:val="auto"/>
          <w:sz w:val="20"/>
          <w:szCs w:val="20"/>
          <w:u w:val="single"/>
        </w:rPr>
      </w:pPr>
    </w:p>
    <w:p w:rsidR="00DF4E64" w:rsidRPr="00A7312B" w:rsidRDefault="00DF4E64" w:rsidP="00DF4E64">
      <w:pPr>
        <w:tabs>
          <w:tab w:val="left" w:pos="270"/>
        </w:tabs>
        <w:jc w:val="both"/>
        <w:rPr>
          <w:rFonts w:ascii="Candara" w:hAnsi="Candara" w:cs="Segoe UI Semibold"/>
          <w:color w:val="auto"/>
          <w:u w:val="single"/>
        </w:rPr>
      </w:pPr>
      <w:r w:rsidRPr="00A7312B">
        <w:rPr>
          <w:rFonts w:ascii="Candara" w:hAnsi="Candara" w:cs="Segoe UI Semibold"/>
          <w:b/>
          <w:color w:val="auto"/>
          <w:u w:val="single"/>
        </w:rPr>
        <w:t>Events Management:</w:t>
      </w:r>
    </w:p>
    <w:p w:rsidR="001507D4" w:rsidRPr="0013658B" w:rsidRDefault="00DF4E64" w:rsidP="0013658B">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Involved and monitoring new product launches, events like exhibitions, stage shows, mall shows, road shows, etc. Ensure the successful and timely implementation of all TM activities in your respective channels (promotions, branding, product launches, sampling, retailer festivals, incentive programs and various marketing campaigning etc.)</w:t>
      </w:r>
    </w:p>
    <w:p w:rsidR="00E94671" w:rsidRPr="0013658B" w:rsidRDefault="00E94671" w:rsidP="00E94671">
      <w:pPr>
        <w:shd w:val="clear" w:color="auto" w:fill="FFFFFF"/>
        <w:rPr>
          <w:rFonts w:ascii="Candara" w:eastAsia="Times New Roman" w:hAnsi="Candara" w:cs="Arial"/>
          <w:b/>
          <w:bCs/>
          <w:color w:val="000000"/>
          <w:sz w:val="8"/>
          <w:szCs w:val="8"/>
          <w:u w:val="single"/>
          <w:lang w:val="en-GB" w:eastAsia="en-GB"/>
        </w:rPr>
      </w:pPr>
    </w:p>
    <w:p w:rsidR="00E94671" w:rsidRDefault="00E94671" w:rsidP="00E94671">
      <w:pPr>
        <w:shd w:val="clear" w:color="auto" w:fill="FFFFFF"/>
        <w:rPr>
          <w:rFonts w:ascii="Candara" w:eastAsia="Times New Roman" w:hAnsi="Candara" w:cs="Arial"/>
          <w:color w:val="000000"/>
          <w:lang w:val="en-GB" w:eastAsia="en-GB"/>
        </w:rPr>
      </w:pPr>
      <w:r w:rsidRPr="00E94671">
        <w:rPr>
          <w:rFonts w:ascii="Candara" w:eastAsia="Times New Roman" w:hAnsi="Candara" w:cs="Arial"/>
          <w:b/>
          <w:bCs/>
          <w:color w:val="000000"/>
          <w:u w:val="single"/>
          <w:lang w:val="en-GB" w:eastAsia="en-GB"/>
        </w:rPr>
        <w:t>Client Management Service:</w:t>
      </w:r>
    </w:p>
    <w:p w:rsidR="00E94671" w:rsidRPr="00E94671" w:rsidRDefault="00E94671" w:rsidP="00E94671">
      <w:pPr>
        <w:shd w:val="clear" w:color="auto" w:fill="FFFFFF"/>
        <w:rPr>
          <w:rFonts w:ascii="Candara" w:eastAsia="Times New Roman" w:hAnsi="Candara" w:cs="Arial"/>
          <w:color w:val="000000"/>
          <w:sz w:val="4"/>
          <w:szCs w:val="4"/>
          <w:lang w:val="en-GB" w:eastAsia="en-GB"/>
        </w:rPr>
      </w:pPr>
    </w:p>
    <w:p w:rsidR="00E94671" w:rsidRPr="001507D4" w:rsidRDefault="00E94671" w:rsidP="00E94671">
      <w:pPr>
        <w:numPr>
          <w:ilvl w:val="3"/>
          <w:numId w:val="19"/>
        </w:numPr>
        <w:tabs>
          <w:tab w:val="clear" w:pos="2880"/>
          <w:tab w:val="left" w:pos="270"/>
        </w:tabs>
        <w:ind w:left="270" w:hanging="270"/>
        <w:jc w:val="both"/>
        <w:rPr>
          <w:rFonts w:ascii="Candara" w:hAnsi="Candara" w:cs="Gisha"/>
          <w:color w:val="auto"/>
        </w:rPr>
      </w:pPr>
      <w:r w:rsidRPr="00E94671">
        <w:rPr>
          <w:rFonts w:ascii="Candara" w:eastAsia="Times New Roman" w:hAnsi="Candara" w:cs="Arial"/>
          <w:bCs/>
          <w:color w:val="000000"/>
          <w:lang w:val="en-GB" w:eastAsia="en-GB"/>
        </w:rPr>
        <w:t xml:space="preserve">Actively manage the client(s) relationship and deliver to the requirements of the contract by being the Key Point of Contact (KPC) for clients on routine deliverables &amp; requests. </w:t>
      </w:r>
    </w:p>
    <w:p w:rsidR="00E94671" w:rsidRPr="00E94671" w:rsidRDefault="00E94671" w:rsidP="00E94671">
      <w:pPr>
        <w:numPr>
          <w:ilvl w:val="3"/>
          <w:numId w:val="19"/>
        </w:numPr>
        <w:tabs>
          <w:tab w:val="clear" w:pos="2880"/>
          <w:tab w:val="left" w:pos="270"/>
        </w:tabs>
        <w:ind w:left="270" w:hanging="270"/>
        <w:jc w:val="both"/>
        <w:rPr>
          <w:rFonts w:ascii="Candara" w:hAnsi="Candara" w:cs="Gisha"/>
          <w:color w:val="auto"/>
        </w:rPr>
      </w:pPr>
      <w:r w:rsidRPr="00E94671">
        <w:rPr>
          <w:rFonts w:ascii="Candara" w:eastAsia="Times New Roman" w:hAnsi="Candara" w:cs="Arial"/>
          <w:bCs/>
          <w:color w:val="000000"/>
          <w:lang w:val="en-GB" w:eastAsia="en-GB"/>
        </w:rPr>
        <w:t xml:space="preserve">Continue to service client requirements by offering good levels of strategic &amp; relevant marketing insights to clients through story-telling and emphasizing applicability of World panel data. Contributing to the growth of the clients’ business.  </w:t>
      </w:r>
    </w:p>
    <w:p w:rsidR="00E94671" w:rsidRPr="002D19D8" w:rsidRDefault="00E94671" w:rsidP="00E94671">
      <w:pPr>
        <w:tabs>
          <w:tab w:val="left" w:pos="270"/>
        </w:tabs>
        <w:ind w:left="270"/>
        <w:jc w:val="both"/>
        <w:rPr>
          <w:rFonts w:ascii="Candara" w:hAnsi="Candara" w:cs="Gisha"/>
          <w:color w:val="auto"/>
          <w:sz w:val="8"/>
          <w:szCs w:val="8"/>
        </w:rPr>
      </w:pPr>
    </w:p>
    <w:p w:rsidR="008D1075" w:rsidRPr="00A7312B" w:rsidRDefault="008D1075" w:rsidP="008D1075">
      <w:pPr>
        <w:tabs>
          <w:tab w:val="left" w:pos="270"/>
        </w:tabs>
        <w:jc w:val="both"/>
        <w:rPr>
          <w:rFonts w:ascii="Candara" w:hAnsi="Candara" w:cs="Segoe UI Semibold"/>
          <w:color w:val="auto"/>
          <w:u w:val="single"/>
        </w:rPr>
      </w:pPr>
      <w:r w:rsidRPr="00A7312B">
        <w:rPr>
          <w:rFonts w:ascii="Candara" w:hAnsi="Candara" w:cs="Segoe UI Semibold"/>
          <w:b/>
          <w:color w:val="auto"/>
          <w:u w:val="single"/>
        </w:rPr>
        <w:t>Reports:</w:t>
      </w:r>
    </w:p>
    <w:p w:rsidR="00392B72" w:rsidRPr="00E94671" w:rsidRDefault="008D1075" w:rsidP="005E5D23">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 xml:space="preserve">Involved Provide Day to day activities, Weekly, Monthly, Business plans &amp; Sales Forecasting reports </w:t>
      </w:r>
      <w:r w:rsidR="006677C3" w:rsidRPr="00A7312B">
        <w:rPr>
          <w:rFonts w:ascii="Candara" w:hAnsi="Candara" w:cs="Gisha"/>
          <w:color w:val="auto"/>
        </w:rPr>
        <w:t>etc.</w:t>
      </w:r>
      <w:r w:rsidRPr="00A7312B">
        <w:rPr>
          <w:rFonts w:ascii="Candara" w:hAnsi="Candara" w:cs="Gisha"/>
          <w:color w:val="auto"/>
        </w:rPr>
        <w:t xml:space="preserve"> reporting to Managing Director</w:t>
      </w:r>
      <w:r w:rsidR="00B452D1">
        <w:rPr>
          <w:rFonts w:ascii="Candara" w:hAnsi="Candara" w:cs="Gisha"/>
          <w:color w:val="auto"/>
        </w:rPr>
        <w:t xml:space="preserve"> on time</w:t>
      </w:r>
      <w:r w:rsidR="003C1E7B" w:rsidRPr="00A7312B">
        <w:rPr>
          <w:rFonts w:ascii="Candara" w:hAnsi="Candara" w:cs="Gisha"/>
          <w:color w:val="auto"/>
        </w:rPr>
        <w:t>.</w:t>
      </w:r>
    </w:p>
    <w:p w:rsidR="00DF4E64" w:rsidRPr="00B452D1" w:rsidRDefault="00DF4E64" w:rsidP="00DF4E64">
      <w:pPr>
        <w:tabs>
          <w:tab w:val="left" w:pos="4111"/>
        </w:tabs>
        <w:jc w:val="both"/>
        <w:rPr>
          <w:rFonts w:ascii="Candara" w:hAnsi="Candara" w:cs="Gisha"/>
          <w:color w:val="auto"/>
          <w:sz w:val="10"/>
          <w:szCs w:val="10"/>
        </w:rPr>
      </w:pPr>
    </w:p>
    <w:p w:rsidR="00DF4E64" w:rsidRPr="00A7312B" w:rsidRDefault="008D1075" w:rsidP="008D1075">
      <w:pPr>
        <w:spacing w:line="276" w:lineRule="auto"/>
        <w:ind w:left="78" w:hanging="78"/>
        <w:jc w:val="both"/>
        <w:rPr>
          <w:rFonts w:ascii="Candara" w:hAnsi="Candara" w:cs="Segoe UI Semibold"/>
          <w:b/>
          <w:color w:val="auto"/>
          <w:u w:val="single"/>
        </w:rPr>
      </w:pPr>
      <w:r w:rsidRPr="00A7312B">
        <w:rPr>
          <w:rFonts w:ascii="Candara" w:hAnsi="Candara" w:cs="Segoe UI Semibold"/>
          <w:b/>
          <w:color w:val="auto"/>
          <w:u w:val="single"/>
        </w:rPr>
        <w:t>Significant Achievements</w:t>
      </w: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Improved the coverage &amp; distribution in the company by 10% to 26% every year</w:t>
      </w:r>
    </w:p>
    <w:p w:rsidR="00DF4E64" w:rsidRPr="00A7312B"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Generated double digit g</w:t>
      </w:r>
      <w:r w:rsidR="008D1075" w:rsidRPr="00A7312B">
        <w:rPr>
          <w:rFonts w:ascii="Candara" w:hAnsi="Candara" w:cs="Gisha"/>
          <w:color w:val="auto"/>
        </w:rPr>
        <w:t xml:space="preserve">rowth of all Carrefour, Coops, </w:t>
      </w:r>
      <w:r w:rsidRPr="00A7312B">
        <w:rPr>
          <w:rFonts w:ascii="Candara" w:hAnsi="Candara" w:cs="Gisha"/>
          <w:color w:val="auto"/>
        </w:rPr>
        <w:t>Lulu</w:t>
      </w:r>
      <w:r w:rsidR="008D1075" w:rsidRPr="00A7312B">
        <w:rPr>
          <w:rFonts w:ascii="Candara" w:hAnsi="Candara" w:cs="Gisha"/>
          <w:color w:val="auto"/>
        </w:rPr>
        <w:t xml:space="preserve"> Dubai &amp; NE in 2011 &amp; 2016</w:t>
      </w:r>
    </w:p>
    <w:p w:rsidR="00B452D1" w:rsidRDefault="00DF4E64" w:rsidP="00392B72">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olor w:val="auto"/>
        </w:rPr>
        <w:t>Valuable contribution on increasing market share from 4 % to 24 % in a short period by increasing Numeric &amp; Weighted distribution in the year of 2014.</w:t>
      </w:r>
    </w:p>
    <w:p w:rsidR="00392B72" w:rsidRPr="00392B72" w:rsidRDefault="00392B72" w:rsidP="00392B72">
      <w:pPr>
        <w:tabs>
          <w:tab w:val="left" w:pos="270"/>
        </w:tabs>
        <w:ind w:left="270"/>
        <w:jc w:val="both"/>
        <w:rPr>
          <w:rFonts w:ascii="Candara" w:hAnsi="Candara" w:cs="Gisha"/>
          <w:color w:val="auto"/>
          <w:sz w:val="10"/>
          <w:szCs w:val="10"/>
        </w:rPr>
      </w:pPr>
    </w:p>
    <w:p w:rsidR="00DF4E64" w:rsidRPr="00A7312B" w:rsidRDefault="00DF4E64" w:rsidP="00DF4E64">
      <w:pPr>
        <w:spacing w:line="276" w:lineRule="auto"/>
        <w:ind w:left="78" w:hanging="78"/>
        <w:jc w:val="both"/>
        <w:rPr>
          <w:rFonts w:ascii="Candara" w:hAnsi="Candara" w:cs="Segoe UI Semibold"/>
          <w:b/>
          <w:color w:val="auto"/>
          <w:u w:val="single"/>
        </w:rPr>
      </w:pPr>
      <w:r w:rsidRPr="00A7312B">
        <w:rPr>
          <w:rFonts w:ascii="Candara" w:hAnsi="Candara" w:cs="Segoe UI Semibold"/>
          <w:b/>
          <w:color w:val="auto"/>
          <w:u w:val="single"/>
        </w:rPr>
        <w:t>Professional Certifications &amp; Trainings</w:t>
      </w:r>
    </w:p>
    <w:p w:rsidR="00B452D1" w:rsidRPr="00CE3D20" w:rsidRDefault="00B452D1" w:rsidP="00DF4E64">
      <w:pPr>
        <w:tabs>
          <w:tab w:val="left" w:pos="270"/>
        </w:tabs>
        <w:jc w:val="both"/>
        <w:rPr>
          <w:rFonts w:ascii="Candara" w:hAnsi="Candara" w:cs="Arial"/>
          <w:color w:val="auto"/>
          <w:sz w:val="4"/>
          <w:szCs w:val="4"/>
        </w:rPr>
      </w:pPr>
    </w:p>
    <w:p w:rsidR="00DF4E64" w:rsidRPr="00A7312B" w:rsidRDefault="00DF4E64" w:rsidP="00DF4E64">
      <w:pPr>
        <w:numPr>
          <w:ilvl w:val="3"/>
          <w:numId w:val="19"/>
        </w:numPr>
        <w:tabs>
          <w:tab w:val="clear" w:pos="2880"/>
          <w:tab w:val="left" w:pos="270"/>
        </w:tabs>
        <w:ind w:left="270" w:hanging="270"/>
        <w:rPr>
          <w:rFonts w:ascii="Candara" w:hAnsi="Candara" w:cs="Gisha"/>
          <w:color w:val="auto"/>
          <w:lang w:val="en-IN"/>
        </w:rPr>
      </w:pPr>
      <w:r w:rsidRPr="00A7312B">
        <w:rPr>
          <w:rFonts w:ascii="Candara" w:hAnsi="Candara" w:cs="Gisha"/>
          <w:color w:val="auto"/>
          <w:lang w:val="en-IN"/>
        </w:rPr>
        <w:t>Principle of Sales &amp; Marketing Techniques, Islamic Product, Logistics/ Distribution, Public Relations &amp; Customer Service held</w:t>
      </w:r>
      <w:r w:rsidR="00031485" w:rsidRPr="00A7312B">
        <w:rPr>
          <w:rFonts w:ascii="Candara" w:hAnsi="Candara" w:cs="Gisha"/>
          <w:color w:val="auto"/>
          <w:lang w:val="en-IN"/>
        </w:rPr>
        <w:t xml:space="preserve"> by Al Mihad Management Studies, Sharjah </w:t>
      </w:r>
    </w:p>
    <w:p w:rsidR="00031485" w:rsidRPr="00B452D1" w:rsidRDefault="00031485" w:rsidP="00176A6A">
      <w:pPr>
        <w:tabs>
          <w:tab w:val="left" w:pos="270"/>
        </w:tabs>
        <w:rPr>
          <w:rFonts w:ascii="Candara" w:hAnsi="Candara" w:cs="Gisha"/>
          <w:color w:val="auto"/>
          <w:sz w:val="4"/>
          <w:szCs w:val="4"/>
          <w:lang w:val="en-IN"/>
        </w:rPr>
      </w:pPr>
    </w:p>
    <w:p w:rsidR="00DF4E64" w:rsidRDefault="00DF4E64" w:rsidP="00DF4E64">
      <w:pPr>
        <w:numPr>
          <w:ilvl w:val="3"/>
          <w:numId w:val="19"/>
        </w:numPr>
        <w:tabs>
          <w:tab w:val="clear" w:pos="2880"/>
          <w:tab w:val="left" w:pos="270"/>
        </w:tabs>
        <w:ind w:left="270" w:hanging="270"/>
        <w:jc w:val="both"/>
        <w:rPr>
          <w:rFonts w:ascii="Candara" w:hAnsi="Candara" w:cs="Gisha"/>
          <w:color w:val="auto"/>
        </w:rPr>
      </w:pPr>
      <w:r w:rsidRPr="00A7312B">
        <w:rPr>
          <w:rFonts w:ascii="Candara" w:hAnsi="Candara" w:cs="Gisha"/>
          <w:color w:val="auto"/>
        </w:rPr>
        <w:t>FMCG Products Marketing, Management Skills for the Professional M</w:t>
      </w:r>
      <w:r w:rsidR="00F23C8E" w:rsidRPr="00A7312B">
        <w:rPr>
          <w:rFonts w:ascii="Candara" w:hAnsi="Candara" w:cs="Gisha"/>
          <w:color w:val="auto"/>
        </w:rPr>
        <w:t>anager, Modern Trade &amp;</w:t>
      </w:r>
      <w:r w:rsidRPr="00A7312B">
        <w:rPr>
          <w:rFonts w:ascii="Candara" w:hAnsi="Candara" w:cs="Gisha"/>
          <w:color w:val="auto"/>
        </w:rPr>
        <w:t>Time Management whi</w:t>
      </w:r>
      <w:r w:rsidR="00176A6A" w:rsidRPr="00A7312B">
        <w:rPr>
          <w:rFonts w:ascii="Candara" w:hAnsi="Candara" w:cs="Gisha"/>
          <w:color w:val="auto"/>
        </w:rPr>
        <w:t xml:space="preserve">ch is held by Emirates </w:t>
      </w:r>
      <w:r w:rsidR="00F23C8E" w:rsidRPr="00A7312B">
        <w:rPr>
          <w:rFonts w:ascii="Candara" w:hAnsi="Candara" w:cs="Gisha"/>
          <w:color w:val="auto"/>
        </w:rPr>
        <w:t xml:space="preserve">Management </w:t>
      </w:r>
      <w:r w:rsidR="00176A6A" w:rsidRPr="00A7312B">
        <w:rPr>
          <w:rFonts w:ascii="Candara" w:hAnsi="Candara" w:cs="Gisha"/>
          <w:color w:val="auto"/>
        </w:rPr>
        <w:t xml:space="preserve">Studies </w:t>
      </w:r>
      <w:r w:rsidR="00F23C8E" w:rsidRPr="00A7312B">
        <w:rPr>
          <w:rFonts w:ascii="Candara" w:hAnsi="Candara" w:cs="Gisha"/>
          <w:color w:val="auto"/>
        </w:rPr>
        <w:t>Dubai, U.A.E</w:t>
      </w:r>
    </w:p>
    <w:p w:rsidR="00E51303" w:rsidRPr="002D19D8" w:rsidRDefault="00E51303" w:rsidP="00E51303">
      <w:pPr>
        <w:tabs>
          <w:tab w:val="left" w:pos="270"/>
        </w:tabs>
        <w:jc w:val="both"/>
        <w:rPr>
          <w:rFonts w:ascii="Candara" w:hAnsi="Candara" w:cs="Gisha"/>
          <w:color w:val="auto"/>
          <w:sz w:val="8"/>
          <w:szCs w:val="8"/>
        </w:rPr>
      </w:pPr>
    </w:p>
    <w:p w:rsidR="00DF4E64" w:rsidRPr="00B452D1" w:rsidRDefault="00DF4E64" w:rsidP="00DF4E64">
      <w:pPr>
        <w:tabs>
          <w:tab w:val="left" w:pos="270"/>
        </w:tabs>
        <w:jc w:val="both"/>
        <w:rPr>
          <w:rFonts w:ascii="Candara" w:eastAsia="Times New Roman" w:hAnsi="Candara" w:cs="Gisha"/>
          <w:color w:val="auto"/>
          <w:sz w:val="4"/>
          <w:szCs w:val="4"/>
          <w:lang w:val="en-GB"/>
        </w:rPr>
      </w:pPr>
    </w:p>
    <w:p w:rsidR="004A6920" w:rsidRDefault="00031485" w:rsidP="004A6920">
      <w:pPr>
        <w:widowControl w:val="0"/>
        <w:spacing w:line="276" w:lineRule="auto"/>
        <w:jc w:val="both"/>
        <w:rPr>
          <w:rFonts w:ascii="Candara" w:eastAsia="Times New Roman" w:hAnsi="Candara" w:cs="Segoe UI Semibold"/>
          <w:b/>
          <w:color w:val="auto"/>
          <w:u w:val="single"/>
        </w:rPr>
      </w:pPr>
      <w:r w:rsidRPr="00A7312B">
        <w:rPr>
          <w:rFonts w:ascii="Candara" w:eastAsia="Times New Roman" w:hAnsi="Candara" w:cs="Segoe UI Semibold"/>
          <w:b/>
          <w:color w:val="auto"/>
          <w:u w:val="single"/>
        </w:rPr>
        <w:t>Computer Skills</w:t>
      </w:r>
    </w:p>
    <w:p w:rsidR="004A6920" w:rsidRPr="004A6920" w:rsidRDefault="004D7D8D" w:rsidP="004A6920">
      <w:pPr>
        <w:widowControl w:val="0"/>
        <w:spacing w:line="276" w:lineRule="auto"/>
        <w:jc w:val="both"/>
        <w:rPr>
          <w:rFonts w:ascii="Candara" w:eastAsia="Times New Roman" w:hAnsi="Candara" w:cs="Segoe UI Semibold"/>
          <w:b/>
          <w:color w:val="auto"/>
          <w:sz w:val="10"/>
          <w:szCs w:val="10"/>
          <w:u w:val="single"/>
        </w:rPr>
      </w:pPr>
      <w:r>
        <w:rPr>
          <w:rFonts w:ascii="Candara" w:eastAsia="Times New Roman" w:hAnsi="Candara" w:cs="Gisha"/>
          <w:b/>
          <w:bCs/>
          <w:noProof/>
          <w:color w:val="auto"/>
        </w:rPr>
        <w:drawing>
          <wp:anchor distT="0" distB="0" distL="114300" distR="114300" simplePos="0" relativeHeight="251662336" behindDoc="1" locked="0" layoutInCell="1" allowOverlap="1">
            <wp:simplePos x="0" y="0"/>
            <wp:positionH relativeFrom="margin">
              <wp:align>left</wp:align>
            </wp:positionH>
            <wp:positionV relativeFrom="paragraph">
              <wp:posOffset>81280</wp:posOffset>
            </wp:positionV>
            <wp:extent cx="238125" cy="247650"/>
            <wp:effectExtent l="0" t="0" r="9525" b="0"/>
            <wp:wrapTight wrapText="bothSides">
              <wp:wrapPolygon edited="0">
                <wp:start x="0" y="0"/>
                <wp:lineTo x="0" y="19938"/>
                <wp:lineTo x="20736" y="19938"/>
                <wp:lineTo x="207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ptop_icon[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 cy="247650"/>
                    </a:xfrm>
                    <a:prstGeom prst="rect">
                      <a:avLst/>
                    </a:prstGeom>
                  </pic:spPr>
                </pic:pic>
              </a:graphicData>
            </a:graphic>
          </wp:anchor>
        </w:drawing>
      </w:r>
    </w:p>
    <w:p w:rsidR="00031485" w:rsidRPr="004A6920" w:rsidRDefault="00031485" w:rsidP="004A6920">
      <w:pPr>
        <w:widowControl w:val="0"/>
        <w:spacing w:line="276" w:lineRule="auto"/>
        <w:jc w:val="both"/>
        <w:rPr>
          <w:rFonts w:ascii="Candara" w:eastAsia="Times New Roman" w:hAnsi="Candara" w:cs="Segoe UI Semibold"/>
          <w:b/>
          <w:color w:val="auto"/>
          <w:u w:val="single"/>
        </w:rPr>
      </w:pPr>
      <w:r w:rsidRPr="00A7312B">
        <w:rPr>
          <w:rFonts w:ascii="Candara" w:eastAsia="Times New Roman" w:hAnsi="Candara" w:cs="Gisha"/>
          <w:b/>
          <w:bCs/>
          <w:color w:val="auto"/>
          <w:lang w:val="en-GB"/>
        </w:rPr>
        <w:t>DCA (Diploma in Computer Application)</w:t>
      </w:r>
      <w:r w:rsidRPr="00A7312B">
        <w:rPr>
          <w:rFonts w:ascii="Candara" w:eastAsia="Times New Roman" w:hAnsi="Candara" w:cs="Gisha"/>
          <w:bCs/>
          <w:color w:val="auto"/>
          <w:lang w:val="en-GB"/>
        </w:rPr>
        <w:t xml:space="preserve"> from ANSAR Computer Collage (Approved </w:t>
      </w:r>
      <w:r w:rsidR="004A6920" w:rsidRPr="00A7312B">
        <w:rPr>
          <w:rFonts w:ascii="Candara" w:eastAsia="Times New Roman" w:hAnsi="Candara" w:cs="Gisha"/>
          <w:bCs/>
          <w:color w:val="auto"/>
          <w:lang w:val="en-GB"/>
        </w:rPr>
        <w:t xml:space="preserve">by </w:t>
      </w:r>
      <w:r w:rsidR="004A6920">
        <w:rPr>
          <w:rFonts w:ascii="Candara" w:eastAsia="Times New Roman" w:hAnsi="Candara" w:cs="Gisha"/>
          <w:bCs/>
          <w:color w:val="auto"/>
          <w:lang w:val="en-GB"/>
        </w:rPr>
        <w:t>Govt</w:t>
      </w:r>
      <w:r w:rsidRPr="00A7312B">
        <w:rPr>
          <w:rFonts w:ascii="Candara" w:eastAsia="Times New Roman" w:hAnsi="Candara" w:cs="Gisha"/>
          <w:bCs/>
          <w:color w:val="auto"/>
          <w:lang w:val="en-GB"/>
        </w:rPr>
        <w:t>. of India) Modules Covered are</w:t>
      </w:r>
      <w:r w:rsidR="004A6920">
        <w:rPr>
          <w:rFonts w:ascii="Candara" w:eastAsia="Times New Roman" w:hAnsi="Candara" w:cs="Gisha"/>
          <w:bCs/>
          <w:color w:val="auto"/>
          <w:lang w:val="en-GB"/>
        </w:rPr>
        <w:t>Basic &amp; COBO</w:t>
      </w:r>
    </w:p>
    <w:p w:rsidR="00670402" w:rsidRDefault="004A6920" w:rsidP="004A6920">
      <w:pPr>
        <w:spacing w:line="276" w:lineRule="auto"/>
        <w:jc w:val="both"/>
        <w:rPr>
          <w:rFonts w:ascii="Candara" w:eastAsia="Times New Roman" w:hAnsi="Candara" w:cs="Gisha"/>
          <w:bCs/>
          <w:color w:val="auto"/>
          <w:lang w:val="en-GB"/>
        </w:rPr>
      </w:pPr>
      <w:r>
        <w:rPr>
          <w:rFonts w:ascii="Candara" w:eastAsia="Times New Roman" w:hAnsi="Candara" w:cs="Gisha"/>
          <w:b/>
          <w:bCs/>
          <w:noProof/>
          <w:color w:val="auto"/>
        </w:rPr>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228600" cy="247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ptop_icon[1].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47650"/>
                    </a:xfrm>
                    <a:prstGeom prst="rect">
                      <a:avLst/>
                    </a:prstGeom>
                  </pic:spPr>
                </pic:pic>
              </a:graphicData>
            </a:graphic>
          </wp:anchor>
        </w:drawing>
      </w:r>
      <w:r w:rsidR="00031485" w:rsidRPr="00A7312B">
        <w:rPr>
          <w:rFonts w:ascii="Candara" w:eastAsia="Times New Roman" w:hAnsi="Candara" w:cs="Gisha"/>
          <w:bCs/>
          <w:color w:val="auto"/>
          <w:lang w:val="en-GB"/>
        </w:rPr>
        <w:t xml:space="preserve">Hands on in MS Dos, dBase, Lotus 123, Word Perfect, MS Windows 7, MS Word, MS Excel, </w:t>
      </w:r>
    </w:p>
    <w:p w:rsidR="00031485" w:rsidRPr="00A7312B" w:rsidRDefault="00031485" w:rsidP="00670402">
      <w:pPr>
        <w:spacing w:line="276" w:lineRule="auto"/>
        <w:ind w:left="360"/>
        <w:jc w:val="both"/>
        <w:rPr>
          <w:rFonts w:ascii="Candara" w:eastAsia="Times New Roman" w:hAnsi="Candara" w:cs="Gisha"/>
          <w:bCs/>
          <w:color w:val="auto"/>
          <w:lang w:val="en-GB"/>
        </w:rPr>
      </w:pPr>
      <w:r w:rsidRPr="00A7312B">
        <w:rPr>
          <w:rFonts w:ascii="Candara" w:eastAsia="Times New Roman" w:hAnsi="Candara" w:cs="Gisha"/>
          <w:bCs/>
          <w:color w:val="auto"/>
          <w:lang w:val="en-GB"/>
        </w:rPr>
        <w:t>MS PowerPoint, Advanced search on the Internet and Email applications.</w:t>
      </w:r>
    </w:p>
    <w:p w:rsidR="00031485" w:rsidRPr="00B452D1" w:rsidRDefault="00031485" w:rsidP="00031485">
      <w:pPr>
        <w:tabs>
          <w:tab w:val="left" w:pos="4111"/>
        </w:tabs>
        <w:jc w:val="both"/>
        <w:rPr>
          <w:rFonts w:ascii="Candara" w:eastAsia="Times New Roman" w:hAnsi="Candara" w:cs="Gisha"/>
          <w:color w:val="auto"/>
          <w:sz w:val="10"/>
          <w:szCs w:val="10"/>
          <w:lang w:val="en-GB"/>
        </w:rPr>
      </w:pPr>
    </w:p>
    <w:p w:rsidR="00031485" w:rsidRPr="00A7312B" w:rsidRDefault="00891F93" w:rsidP="00031485">
      <w:pPr>
        <w:widowControl w:val="0"/>
        <w:spacing w:line="276" w:lineRule="auto"/>
        <w:jc w:val="both"/>
        <w:rPr>
          <w:rFonts w:ascii="Candara" w:eastAsia="Times New Roman" w:hAnsi="Candara" w:cs="Segoe UI Semibold"/>
          <w:color w:val="auto"/>
          <w:u w:val="single"/>
        </w:rPr>
      </w:pPr>
      <w:r>
        <w:rPr>
          <w:rFonts w:ascii="Candara" w:eastAsia="Times New Roman" w:hAnsi="Candara" w:cs="Segoe UI Semibold"/>
          <w:b/>
          <w:color w:val="auto"/>
          <w:u w:val="single"/>
        </w:rPr>
        <w:t xml:space="preserve">Awards </w:t>
      </w:r>
      <w:r w:rsidR="00031485" w:rsidRPr="00A7312B">
        <w:rPr>
          <w:rFonts w:ascii="Candara" w:eastAsia="Times New Roman" w:hAnsi="Candara" w:cs="Segoe UI Semibold"/>
          <w:b/>
          <w:color w:val="auto"/>
          <w:u w:val="single"/>
        </w:rPr>
        <w:t>&amp; Recognition</w:t>
      </w:r>
    </w:p>
    <w:p w:rsidR="00031485" w:rsidRPr="00B452D1" w:rsidRDefault="00031485" w:rsidP="00031485">
      <w:pPr>
        <w:tabs>
          <w:tab w:val="left" w:pos="270"/>
        </w:tabs>
        <w:jc w:val="both"/>
        <w:rPr>
          <w:rFonts w:ascii="Candara" w:eastAsia="Times New Roman" w:hAnsi="Candara" w:cs="Arial"/>
          <w:color w:val="auto"/>
          <w:sz w:val="10"/>
          <w:szCs w:val="10"/>
        </w:rPr>
      </w:pPr>
    </w:p>
    <w:p w:rsidR="00031485" w:rsidRPr="00670402" w:rsidRDefault="002D19D8" w:rsidP="002D19D8">
      <w:pPr>
        <w:spacing w:line="276" w:lineRule="auto"/>
        <w:jc w:val="both"/>
        <w:rPr>
          <w:rFonts w:ascii="Candara" w:eastAsia="Times New Roman" w:hAnsi="Candara" w:cs="Gisha"/>
          <w:b/>
          <w:bCs/>
          <w:color w:val="auto"/>
          <w:lang w:val="en-GB"/>
        </w:rPr>
      </w:pPr>
      <w:r>
        <w:rPr>
          <w:rFonts w:ascii="Candara" w:eastAsia="Times New Roman" w:hAnsi="Candara" w:cs="Gisha"/>
          <w:b/>
          <w:bCs/>
          <w:noProof/>
          <w:color w:val="auto"/>
        </w:rPr>
        <w:drawing>
          <wp:inline distT="0" distB="0" distL="0" distR="0">
            <wp:extent cx="219075" cy="1774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ard-Icon[2].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852" cy="184560"/>
                    </a:xfrm>
                    <a:prstGeom prst="rect">
                      <a:avLst/>
                    </a:prstGeom>
                  </pic:spPr>
                </pic:pic>
              </a:graphicData>
            </a:graphic>
          </wp:inline>
        </w:drawing>
      </w:r>
      <w:r w:rsidR="00031485" w:rsidRPr="00670402">
        <w:rPr>
          <w:rFonts w:ascii="Candara" w:eastAsia="Times New Roman" w:hAnsi="Candara" w:cs="Gisha"/>
          <w:b/>
          <w:bCs/>
          <w:color w:val="auto"/>
          <w:lang w:val="en-GB"/>
        </w:rPr>
        <w:t xml:space="preserve">Best Employee Award and Best Supervisor of the year in 2015 </w:t>
      </w:r>
      <w:r w:rsidR="0042522D" w:rsidRPr="00670402">
        <w:rPr>
          <w:rFonts w:ascii="Candara" w:eastAsia="Times New Roman" w:hAnsi="Candara" w:cs="Gisha"/>
          <w:b/>
          <w:bCs/>
          <w:color w:val="auto"/>
          <w:lang w:val="en-GB"/>
        </w:rPr>
        <w:t>from MASAFI Co LLC</w:t>
      </w:r>
    </w:p>
    <w:p w:rsidR="00031485" w:rsidRPr="00670402" w:rsidRDefault="002D19D8" w:rsidP="002D19D8">
      <w:pPr>
        <w:spacing w:line="276" w:lineRule="auto"/>
        <w:jc w:val="both"/>
        <w:rPr>
          <w:rFonts w:ascii="Candara" w:eastAsia="Times New Roman" w:hAnsi="Candara" w:cs="Gisha"/>
          <w:b/>
          <w:color w:val="auto"/>
          <w:lang w:val="en-GB"/>
        </w:rPr>
      </w:pPr>
      <w:r>
        <w:rPr>
          <w:rFonts w:ascii="Candara" w:eastAsia="Times New Roman" w:hAnsi="Candara" w:cs="Gisha"/>
          <w:b/>
          <w:bCs/>
          <w:noProof/>
          <w:color w:val="auto"/>
        </w:rPr>
        <w:drawing>
          <wp:inline distT="0" distB="0" distL="0" distR="0">
            <wp:extent cx="219075" cy="1774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ard-Icon[2].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852" cy="184560"/>
                    </a:xfrm>
                    <a:prstGeom prst="rect">
                      <a:avLst/>
                    </a:prstGeom>
                  </pic:spPr>
                </pic:pic>
              </a:graphicData>
            </a:graphic>
          </wp:inline>
        </w:drawing>
      </w:r>
      <w:r w:rsidR="00031485" w:rsidRPr="00670402">
        <w:rPr>
          <w:rFonts w:ascii="Candara" w:eastAsia="Times New Roman" w:hAnsi="Candara" w:cs="Gisha"/>
          <w:b/>
          <w:bCs/>
          <w:color w:val="auto"/>
          <w:lang w:val="en-GB"/>
        </w:rPr>
        <w:t>Best Outstanding Performance Award year of 2011 from Al Ain Dairy Farm, Dubai.</w:t>
      </w:r>
    </w:p>
    <w:p w:rsidR="00326631" w:rsidRPr="00670402" w:rsidRDefault="00326631" w:rsidP="00326631">
      <w:pPr>
        <w:spacing w:line="276" w:lineRule="auto"/>
        <w:ind w:left="270"/>
        <w:jc w:val="both"/>
        <w:rPr>
          <w:rFonts w:ascii="Candara" w:eastAsia="Times New Roman" w:hAnsi="Candara" w:cs="Gisha"/>
          <w:b/>
          <w:color w:val="auto"/>
          <w:sz w:val="10"/>
          <w:szCs w:val="10"/>
          <w:lang w:val="en-GB"/>
        </w:rPr>
      </w:pPr>
    </w:p>
    <w:p w:rsidR="00031485" w:rsidRPr="00A7312B" w:rsidRDefault="00031485" w:rsidP="00031485">
      <w:pPr>
        <w:spacing w:line="276" w:lineRule="auto"/>
        <w:jc w:val="both"/>
        <w:rPr>
          <w:rFonts w:ascii="Candara" w:eastAsia="Times New Roman" w:hAnsi="Candara" w:cs="Segoe UI Semibold"/>
          <w:b/>
          <w:color w:val="auto"/>
          <w:u w:val="single"/>
        </w:rPr>
      </w:pPr>
      <w:r w:rsidRPr="00670402">
        <w:rPr>
          <w:rFonts w:ascii="Candara" w:eastAsia="Times New Roman" w:hAnsi="Candara" w:cs="Segoe UI Semibold"/>
          <w:b/>
          <w:color w:val="auto"/>
          <w:u w:val="single"/>
        </w:rPr>
        <w:t>Personal Dossier</w:t>
      </w:r>
    </w:p>
    <w:p w:rsidR="00031485" w:rsidRPr="00243BF5" w:rsidRDefault="00031485" w:rsidP="00031485">
      <w:pPr>
        <w:tabs>
          <w:tab w:val="left" w:pos="270"/>
        </w:tabs>
        <w:jc w:val="both"/>
        <w:rPr>
          <w:rFonts w:ascii="Candara" w:eastAsia="Times New Roman" w:hAnsi="Candara" w:cs="Arial"/>
          <w:color w:val="auto"/>
          <w:sz w:val="4"/>
          <w:szCs w:val="4"/>
        </w:rPr>
      </w:pPr>
    </w:p>
    <w:p w:rsidR="00031485" w:rsidRPr="005C1755" w:rsidRDefault="00031485" w:rsidP="00031485">
      <w:pPr>
        <w:spacing w:line="276" w:lineRule="auto"/>
        <w:jc w:val="both"/>
        <w:rPr>
          <w:rFonts w:ascii="Century Gothic" w:eastAsia="Times New Roman" w:hAnsi="Century Gothic" w:cs="Gisha"/>
          <w:color w:val="auto"/>
          <w:sz w:val="20"/>
          <w:szCs w:val="20"/>
        </w:rPr>
      </w:pPr>
      <w:r w:rsidRPr="00A7312B">
        <w:rPr>
          <w:rFonts w:ascii="Candara" w:eastAsia="Times New Roman" w:hAnsi="Candara" w:cs="Gisha"/>
          <w:color w:val="auto"/>
        </w:rPr>
        <w:t>Date of Birth</w:t>
      </w:r>
      <w:r w:rsidRPr="00A7312B">
        <w:rPr>
          <w:rFonts w:ascii="Candara" w:eastAsia="Times New Roman" w:hAnsi="Candara" w:cs="Gisha"/>
          <w:color w:val="auto"/>
        </w:rPr>
        <w:tab/>
      </w:r>
      <w:r w:rsidRPr="00A7312B">
        <w:rPr>
          <w:rFonts w:ascii="Candara" w:eastAsia="Times New Roman" w:hAnsi="Candara" w:cs="Gisha"/>
          <w:color w:val="auto"/>
        </w:rPr>
        <w:tab/>
        <w:t xml:space="preserve">:  </w:t>
      </w:r>
      <w:r w:rsidRPr="005C1755">
        <w:rPr>
          <w:rFonts w:ascii="Century Gothic" w:eastAsia="Times New Roman" w:hAnsi="Century Gothic" w:cs="Gisha"/>
          <w:color w:val="auto"/>
          <w:sz w:val="20"/>
          <w:szCs w:val="20"/>
        </w:rPr>
        <w:t>07/11/1971</w:t>
      </w:r>
    </w:p>
    <w:p w:rsidR="00031485" w:rsidRPr="00A7312B" w:rsidRDefault="00031485" w:rsidP="00031485">
      <w:pPr>
        <w:spacing w:line="276" w:lineRule="auto"/>
        <w:jc w:val="both"/>
        <w:rPr>
          <w:rFonts w:ascii="Candara" w:eastAsia="Times New Roman" w:hAnsi="Candara" w:cs="Gisha"/>
          <w:color w:val="auto"/>
        </w:rPr>
      </w:pPr>
      <w:r w:rsidRPr="00A7312B">
        <w:rPr>
          <w:rFonts w:ascii="Candara" w:eastAsia="Times New Roman" w:hAnsi="Candara" w:cs="Gisha"/>
          <w:color w:val="auto"/>
        </w:rPr>
        <w:t>Nationality</w:t>
      </w:r>
      <w:r w:rsidRPr="00A7312B">
        <w:rPr>
          <w:rFonts w:ascii="Candara" w:eastAsia="Times New Roman" w:hAnsi="Candara" w:cs="Gisha"/>
          <w:color w:val="auto"/>
        </w:rPr>
        <w:tab/>
      </w:r>
      <w:r w:rsidRPr="00A7312B">
        <w:rPr>
          <w:rFonts w:ascii="Candara" w:eastAsia="Times New Roman" w:hAnsi="Candara" w:cs="Gisha"/>
          <w:color w:val="auto"/>
        </w:rPr>
        <w:tab/>
        <w:t>:  Indian</w:t>
      </w:r>
    </w:p>
    <w:p w:rsidR="00031485" w:rsidRPr="00A7312B" w:rsidRDefault="00176A6A" w:rsidP="00031485">
      <w:pPr>
        <w:spacing w:line="276" w:lineRule="auto"/>
        <w:jc w:val="both"/>
        <w:rPr>
          <w:rFonts w:ascii="Candara" w:eastAsia="Times New Roman" w:hAnsi="Candara" w:cs="Gisha"/>
          <w:color w:val="auto"/>
        </w:rPr>
      </w:pPr>
      <w:r w:rsidRPr="00A7312B">
        <w:rPr>
          <w:rFonts w:ascii="Candara" w:eastAsia="Times New Roman" w:hAnsi="Candara" w:cs="Gisha"/>
          <w:color w:val="auto"/>
        </w:rPr>
        <w:t>Religion</w:t>
      </w:r>
      <w:r w:rsidRPr="00A7312B">
        <w:rPr>
          <w:rFonts w:ascii="Candara" w:eastAsia="Times New Roman" w:hAnsi="Candara" w:cs="Gisha"/>
          <w:color w:val="auto"/>
        </w:rPr>
        <w:tab/>
      </w:r>
      <w:r w:rsidRPr="00A7312B">
        <w:rPr>
          <w:rFonts w:ascii="Candara" w:eastAsia="Times New Roman" w:hAnsi="Candara" w:cs="Gisha"/>
          <w:color w:val="auto"/>
        </w:rPr>
        <w:tab/>
      </w:r>
      <w:r w:rsidR="00031485" w:rsidRPr="00A7312B">
        <w:rPr>
          <w:rFonts w:ascii="Candara" w:eastAsia="Times New Roman" w:hAnsi="Candara" w:cs="Gisha"/>
          <w:color w:val="auto"/>
        </w:rPr>
        <w:t xml:space="preserve">:  Islam                        </w:t>
      </w:r>
    </w:p>
    <w:p w:rsidR="00031485" w:rsidRPr="00A7312B" w:rsidRDefault="00031485" w:rsidP="00031485">
      <w:pPr>
        <w:spacing w:line="276" w:lineRule="auto"/>
        <w:jc w:val="both"/>
        <w:rPr>
          <w:rFonts w:ascii="Candara" w:eastAsia="Times New Roman" w:hAnsi="Candara" w:cs="Gisha"/>
          <w:color w:val="auto"/>
        </w:rPr>
      </w:pPr>
      <w:r w:rsidRPr="00A7312B">
        <w:rPr>
          <w:rFonts w:ascii="Candara" w:eastAsia="Times New Roman" w:hAnsi="Candara" w:cs="Gisha"/>
          <w:color w:val="auto"/>
        </w:rPr>
        <w:lastRenderedPageBreak/>
        <w:t>Languages Known</w:t>
      </w:r>
      <w:r w:rsidRPr="00A7312B">
        <w:rPr>
          <w:rFonts w:ascii="Candara" w:eastAsia="Times New Roman" w:hAnsi="Candara" w:cs="Gisha"/>
          <w:color w:val="auto"/>
        </w:rPr>
        <w:tab/>
        <w:t>:  English, Hindi, Arabic, Tamil &amp; Malayalam</w:t>
      </w:r>
    </w:p>
    <w:p w:rsidR="00031485" w:rsidRPr="00A7312B" w:rsidRDefault="00031485" w:rsidP="00031485">
      <w:pPr>
        <w:tabs>
          <w:tab w:val="left" w:pos="2160"/>
        </w:tabs>
        <w:jc w:val="both"/>
        <w:rPr>
          <w:rFonts w:ascii="Candara" w:eastAsia="Times New Roman" w:hAnsi="Candara" w:cs="Gisha"/>
          <w:color w:val="auto"/>
        </w:rPr>
      </w:pPr>
      <w:r w:rsidRPr="00A7312B">
        <w:rPr>
          <w:rFonts w:ascii="Candara" w:eastAsia="Times New Roman" w:hAnsi="Candara" w:cs="Gisha"/>
          <w:color w:val="auto"/>
        </w:rPr>
        <w:t xml:space="preserve">Driving License </w:t>
      </w:r>
      <w:r w:rsidRPr="00A7312B">
        <w:rPr>
          <w:rFonts w:ascii="Candara" w:eastAsia="Times New Roman" w:hAnsi="Candara" w:cs="Gisha"/>
          <w:color w:val="auto"/>
        </w:rPr>
        <w:tab/>
        <w:t>:  U.A.E Valid Light Vehicle &amp; Motor Cycle</w:t>
      </w:r>
    </w:p>
    <w:p w:rsidR="00031485" w:rsidRPr="00A7312B" w:rsidRDefault="00031485" w:rsidP="00031485">
      <w:pPr>
        <w:spacing w:line="276" w:lineRule="auto"/>
        <w:jc w:val="both"/>
        <w:rPr>
          <w:rFonts w:ascii="Candara" w:eastAsia="Times New Roman" w:hAnsi="Candara" w:cs="Gisha"/>
          <w:color w:val="auto"/>
        </w:rPr>
      </w:pPr>
      <w:r w:rsidRPr="00A7312B">
        <w:rPr>
          <w:rFonts w:ascii="Candara" w:eastAsia="Times New Roman" w:hAnsi="Candara" w:cs="Gisha"/>
          <w:color w:val="auto"/>
        </w:rPr>
        <w:t>Visa Status</w:t>
      </w:r>
      <w:r w:rsidRPr="00A7312B">
        <w:rPr>
          <w:rFonts w:ascii="Candara" w:eastAsia="Times New Roman" w:hAnsi="Candara" w:cs="Gisha"/>
          <w:color w:val="auto"/>
        </w:rPr>
        <w:tab/>
      </w:r>
      <w:r w:rsidRPr="00A7312B">
        <w:rPr>
          <w:rFonts w:ascii="Candara" w:eastAsia="Times New Roman" w:hAnsi="Candara" w:cs="Gisha"/>
          <w:color w:val="auto"/>
        </w:rPr>
        <w:tab/>
        <w:t xml:space="preserve">:  Employment visa (Can join immediately) </w:t>
      </w:r>
    </w:p>
    <w:p w:rsidR="00031485" w:rsidRPr="00A7312B" w:rsidRDefault="00031485" w:rsidP="00031485">
      <w:pPr>
        <w:spacing w:line="276" w:lineRule="auto"/>
        <w:jc w:val="both"/>
        <w:rPr>
          <w:rFonts w:ascii="Candara" w:eastAsia="Times New Roman" w:hAnsi="Candara" w:cs="Gisha"/>
          <w:color w:val="auto"/>
        </w:rPr>
      </w:pPr>
      <w:r w:rsidRPr="00A7312B">
        <w:rPr>
          <w:rFonts w:ascii="Candara" w:eastAsia="Times New Roman" w:hAnsi="Candara" w:cs="Gisha"/>
          <w:color w:val="auto"/>
        </w:rPr>
        <w:t>Hobbies</w:t>
      </w:r>
      <w:r w:rsidRPr="00A7312B">
        <w:rPr>
          <w:rFonts w:ascii="Candara" w:eastAsia="Times New Roman" w:hAnsi="Candara" w:cs="Gisha"/>
          <w:color w:val="auto"/>
        </w:rPr>
        <w:tab/>
      </w:r>
      <w:r w:rsidRPr="00A7312B">
        <w:rPr>
          <w:rFonts w:ascii="Candara" w:eastAsia="Times New Roman" w:hAnsi="Candara" w:cs="Gisha"/>
          <w:color w:val="auto"/>
        </w:rPr>
        <w:tab/>
        <w:t xml:space="preserve">:  Business </w:t>
      </w:r>
      <w:r w:rsidR="00F23C8E" w:rsidRPr="00A7312B">
        <w:rPr>
          <w:rFonts w:ascii="Candara" w:eastAsia="Times New Roman" w:hAnsi="Candara" w:cs="Gisha"/>
          <w:color w:val="auto"/>
        </w:rPr>
        <w:t>Strategy &amp; Planning,</w:t>
      </w:r>
      <w:r w:rsidRPr="00A7312B">
        <w:rPr>
          <w:rFonts w:ascii="Candara" w:eastAsia="Times New Roman" w:hAnsi="Candara" w:cs="Gisha"/>
          <w:color w:val="auto"/>
        </w:rPr>
        <w:t xml:space="preserve"> Singing, </w:t>
      </w:r>
      <w:r w:rsidR="00176A6A" w:rsidRPr="00A7312B">
        <w:rPr>
          <w:rFonts w:ascii="Candara" w:eastAsia="Times New Roman" w:hAnsi="Candara" w:cs="Gisha"/>
          <w:color w:val="auto"/>
        </w:rPr>
        <w:t>Playing Cricket &amp;</w:t>
      </w:r>
      <w:r w:rsidRPr="00A7312B">
        <w:rPr>
          <w:rFonts w:ascii="Candara" w:eastAsia="Times New Roman" w:hAnsi="Candara" w:cs="Gisha"/>
          <w:color w:val="auto"/>
        </w:rPr>
        <w:t xml:space="preserve">Chess </w:t>
      </w:r>
    </w:p>
    <w:p w:rsidR="008E7D33" w:rsidRPr="00A7312B" w:rsidRDefault="00031485" w:rsidP="00F23C8E">
      <w:pPr>
        <w:spacing w:line="276" w:lineRule="auto"/>
        <w:jc w:val="both"/>
        <w:rPr>
          <w:rFonts w:ascii="Candara" w:eastAsia="Times New Roman" w:hAnsi="Candara" w:cs="Gisha"/>
          <w:color w:val="auto"/>
        </w:rPr>
      </w:pPr>
      <w:r w:rsidRPr="00A7312B">
        <w:rPr>
          <w:rFonts w:ascii="Candara" w:eastAsia="Times New Roman" w:hAnsi="Candara" w:cs="Gisha"/>
          <w:color w:val="auto"/>
        </w:rPr>
        <w:t>References</w:t>
      </w:r>
      <w:r w:rsidRPr="00A7312B">
        <w:rPr>
          <w:rFonts w:ascii="Candara" w:eastAsia="Times New Roman" w:hAnsi="Candara" w:cs="Gisha"/>
          <w:color w:val="auto"/>
        </w:rPr>
        <w:tab/>
      </w:r>
      <w:r w:rsidRPr="00A7312B">
        <w:rPr>
          <w:rFonts w:ascii="Candara" w:eastAsia="Times New Roman" w:hAnsi="Candara" w:cs="Gisha"/>
          <w:color w:val="auto"/>
        </w:rPr>
        <w:tab/>
        <w:t>:  Furnished promptly upon request.</w:t>
      </w:r>
    </w:p>
    <w:sectPr w:rsidR="008E7D33" w:rsidRPr="00A7312B" w:rsidSect="00D74CC9">
      <w:footerReference w:type="default" r:id="rId23"/>
      <w:footerReference w:type="first" r:id="rId24"/>
      <w:pgSz w:w="12240" w:h="15840" w:code="1"/>
      <w:pgMar w:top="-567" w:right="1440" w:bottom="1077" w:left="2160" w:header="431" w:footer="64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5F6" w:rsidRDefault="005115F6" w:rsidP="00F534FB">
      <w:r>
        <w:separator/>
      </w:r>
    </w:p>
  </w:endnote>
  <w:endnote w:type="continuationSeparator" w:id="1">
    <w:p w:rsidR="005115F6" w:rsidRDefault="005115F6" w:rsidP="00F534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Gisha">
    <w:altName w:val="Times New Roman"/>
    <w:panose1 w:val="00000000000000000000"/>
    <w:charset w:val="00"/>
    <w:family w:val="roman"/>
    <w:notTrueType/>
    <w:pitch w:val="default"/>
    <w:sig w:usb0="00000000" w:usb1="00000000" w:usb2="00000000" w:usb3="00000000" w:csb0="00000000"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331"/>
      <w:docPartObj>
        <w:docPartGallery w:val="Page Numbers (Bottom of Page)"/>
        <w:docPartUnique/>
      </w:docPartObj>
    </w:sdtPr>
    <w:sdtEndPr>
      <w:rPr>
        <w:noProof/>
      </w:rPr>
    </w:sdtEndPr>
    <w:sdtContent>
      <w:p w:rsidR="005115F6" w:rsidRDefault="00F84803">
        <w:pPr>
          <w:pStyle w:val="Footer"/>
        </w:pPr>
        <w:r>
          <w:fldChar w:fldCharType="begin"/>
        </w:r>
        <w:r w:rsidR="005115F6">
          <w:instrText xml:space="preserve"> PAGE   \* MERGEFORMAT </w:instrText>
        </w:r>
        <w:r>
          <w:fldChar w:fldCharType="separate"/>
        </w:r>
        <w:r w:rsidR="00A774B6">
          <w:rPr>
            <w:noProof/>
          </w:rPr>
          <w:t>5</w:t>
        </w:r>
        <w:r>
          <w:rPr>
            <w:noProof/>
          </w:rPr>
          <w:fldChar w:fldCharType="end"/>
        </w:r>
        <w:r w:rsidR="005115F6">
          <w:rPr>
            <w:noProof/>
          </w:rPr>
          <w:t xml:space="preserve"> Page</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5F6" w:rsidRPr="005D2218" w:rsidRDefault="005115F6">
    <w:pPr>
      <w:pStyle w:val="Footer"/>
      <w:rPr>
        <w:lang w:val="en-GB"/>
      </w:rPr>
    </w:pPr>
    <w:r>
      <w:rPr>
        <w:lang w:val="en-GB"/>
      </w:rPr>
      <w:t>1 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5F6" w:rsidRDefault="005115F6" w:rsidP="00F534FB">
      <w:r>
        <w:separator/>
      </w:r>
    </w:p>
  </w:footnote>
  <w:footnote w:type="continuationSeparator" w:id="1">
    <w:p w:rsidR="005115F6" w:rsidRDefault="005115F6" w:rsidP="00F534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in;height:8in" o:bullet="t">
        <v:imagedata r:id="rId1" o:title="User_icon_2"/>
      </v:shape>
    </w:pict>
  </w:numPicBullet>
  <w:numPicBullet w:numPicBulletId="1">
    <w:pict>
      <v:shape id="Picture 52" o:spid="_x0000_i1030" type="#_x0000_t75" style="width:717.75pt;height:540pt;visibility:visible;mso-wrap-style:square" o:bullet="t">
        <v:imagedata r:id="rId2" o:title=""/>
      </v:shape>
    </w:pict>
  </w:numPicBullet>
  <w:numPicBullet w:numPicBulletId="2">
    <w:pict>
      <v:shape id="_x0000_i1031" type="#_x0000_t75" style="width:768pt;height:768pt" o:bullet="t">
        <v:imagedata r:id="rId3" o:title="Circle-icons-computer"/>
      </v:shape>
    </w:pict>
  </w:numPicBullet>
  <w:numPicBullet w:numPicBulletId="3">
    <w:pict>
      <v:shape id="_x0000_i1032" type="#_x0000_t75" style="width:1548pt;height:1475.25pt" o:bullet="t">
        <v:imagedata r:id="rId4" o:title="Award_star_(gold)[1]"/>
      </v:shape>
    </w:pict>
  </w:numPicBullet>
  <w:numPicBullet w:numPicBulletId="4">
    <w:pict>
      <v:shape id="Picture 4" o:spid="_x0000_i1033" type="#_x0000_t75" style="width:16.5pt;height:12.75pt;visibility:visible;mso-wrap-style:square" o:bullet="t">
        <v:imagedata r:id="rId5" o:title=""/>
      </v:shape>
    </w:pict>
  </w:numPicBullet>
  <w:abstractNum w:abstractNumId="0">
    <w:nsid w:val="FFFFFF7C"/>
    <w:multiLevelType w:val="singleLevel"/>
    <w:tmpl w:val="342287EE"/>
    <w:lvl w:ilvl="0">
      <w:start w:val="1"/>
      <w:numFmt w:val="decimal"/>
      <w:lvlText w:val="%1."/>
      <w:lvlJc w:val="left"/>
      <w:pPr>
        <w:tabs>
          <w:tab w:val="num" w:pos="1800"/>
        </w:tabs>
        <w:ind w:left="1800" w:hanging="360"/>
      </w:pPr>
    </w:lvl>
  </w:abstractNum>
  <w:abstractNum w:abstractNumId="1">
    <w:nsid w:val="FFFFFF7D"/>
    <w:multiLevelType w:val="singleLevel"/>
    <w:tmpl w:val="7D9A17B2"/>
    <w:lvl w:ilvl="0">
      <w:start w:val="1"/>
      <w:numFmt w:val="decimal"/>
      <w:lvlText w:val="%1."/>
      <w:lvlJc w:val="left"/>
      <w:pPr>
        <w:tabs>
          <w:tab w:val="num" w:pos="1440"/>
        </w:tabs>
        <w:ind w:left="1440" w:hanging="360"/>
      </w:pPr>
    </w:lvl>
  </w:abstractNum>
  <w:abstractNum w:abstractNumId="2">
    <w:nsid w:val="FFFFFF7E"/>
    <w:multiLevelType w:val="singleLevel"/>
    <w:tmpl w:val="D5F6D562"/>
    <w:lvl w:ilvl="0">
      <w:start w:val="1"/>
      <w:numFmt w:val="decimal"/>
      <w:lvlText w:val="%1."/>
      <w:lvlJc w:val="left"/>
      <w:pPr>
        <w:tabs>
          <w:tab w:val="num" w:pos="1080"/>
        </w:tabs>
        <w:ind w:left="1080" w:hanging="360"/>
      </w:pPr>
    </w:lvl>
  </w:abstractNum>
  <w:abstractNum w:abstractNumId="3">
    <w:nsid w:val="FFFFFF7F"/>
    <w:multiLevelType w:val="singleLevel"/>
    <w:tmpl w:val="04B271F6"/>
    <w:lvl w:ilvl="0">
      <w:start w:val="1"/>
      <w:numFmt w:val="decimal"/>
      <w:lvlText w:val="%1."/>
      <w:lvlJc w:val="left"/>
      <w:pPr>
        <w:tabs>
          <w:tab w:val="num" w:pos="720"/>
        </w:tabs>
        <w:ind w:left="720" w:hanging="360"/>
      </w:pPr>
    </w:lvl>
  </w:abstractNum>
  <w:abstractNum w:abstractNumId="4">
    <w:nsid w:val="FFFFFF80"/>
    <w:multiLevelType w:val="singleLevel"/>
    <w:tmpl w:val="E282306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E0A6D8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6AAFE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D045F5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94A50C2"/>
    <w:lvl w:ilvl="0">
      <w:start w:val="1"/>
      <w:numFmt w:val="decimal"/>
      <w:lvlText w:val="%1."/>
      <w:lvlJc w:val="left"/>
      <w:pPr>
        <w:tabs>
          <w:tab w:val="num" w:pos="360"/>
        </w:tabs>
        <w:ind w:left="360" w:hanging="360"/>
      </w:pPr>
      <w:rPr>
        <w:rFonts w:hint="default"/>
        <w:color w:val="1CADE4" w:themeColor="accent1"/>
      </w:rPr>
    </w:lvl>
  </w:abstractNum>
  <w:abstractNum w:abstractNumId="9">
    <w:nsid w:val="FFFFFF89"/>
    <w:multiLevelType w:val="singleLevel"/>
    <w:tmpl w:val="00C289C4"/>
    <w:lvl w:ilvl="0">
      <w:start w:val="1"/>
      <w:numFmt w:val="bullet"/>
      <w:lvlText w:val=""/>
      <w:lvlJc w:val="left"/>
      <w:pPr>
        <w:tabs>
          <w:tab w:val="num" w:pos="360"/>
        </w:tabs>
        <w:ind w:left="360" w:hanging="360"/>
      </w:pPr>
      <w:rPr>
        <w:rFonts w:ascii="Symbol" w:hAnsi="Symbol" w:hint="default"/>
        <w:color w:val="1CADE4" w:themeColor="accent1"/>
      </w:rPr>
    </w:lvl>
  </w:abstractNum>
  <w:abstractNum w:abstractNumId="10">
    <w:nsid w:val="01165A62"/>
    <w:multiLevelType w:val="hybridMultilevel"/>
    <w:tmpl w:val="453C66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A055E6"/>
    <w:multiLevelType w:val="hybridMultilevel"/>
    <w:tmpl w:val="D438E7E0"/>
    <w:lvl w:ilvl="0" w:tplc="037AAB56">
      <w:start w:val="1"/>
      <w:numFmt w:val="bullet"/>
      <w:lvlText w:val=""/>
      <w:lvlPicBulletId w:val="3"/>
      <w:lvlJc w:val="left"/>
      <w:pPr>
        <w:ind w:left="360" w:hanging="360"/>
      </w:pPr>
      <w:rPr>
        <w:rFonts w:ascii="Symbol" w:hAnsi="Symbol" w:hint="default"/>
        <w:color w:val="auto"/>
        <w:sz w:val="30"/>
        <w:szCs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6273DE6"/>
    <w:multiLevelType w:val="multilevel"/>
    <w:tmpl w:val="1194A500"/>
    <w:lvl w:ilvl="0">
      <w:start w:val="1"/>
      <w:numFmt w:val="bullet"/>
      <w:lvlText w:val=""/>
      <w:lvlJc w:val="left"/>
      <w:pPr>
        <w:tabs>
          <w:tab w:val="num" w:pos="360"/>
        </w:tabs>
        <w:ind w:left="360" w:hanging="360"/>
      </w:pPr>
      <w:rPr>
        <w:rFonts w:ascii="Symbol" w:hAnsi="Symbol" w:hint="default"/>
        <w:color w:val="1CADE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E98168E"/>
    <w:multiLevelType w:val="multilevel"/>
    <w:tmpl w:val="D2A0CBD2"/>
    <w:lvl w:ilvl="0">
      <w:start w:val="1"/>
      <w:numFmt w:val="decimal"/>
      <w:pStyle w:val="ListNumber"/>
      <w:lvlText w:val="%1."/>
      <w:lvlJc w:val="left"/>
      <w:pPr>
        <w:ind w:left="360" w:hanging="360"/>
      </w:pPr>
      <w:rPr>
        <w:rFonts w:hint="default"/>
        <w:color w:val="1CADE4" w:themeColor="accen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B34CB5"/>
    <w:multiLevelType w:val="multilevel"/>
    <w:tmpl w:val="E7D2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EE443DB"/>
    <w:multiLevelType w:val="multilevel"/>
    <w:tmpl w:val="CEFA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1D36168"/>
    <w:multiLevelType w:val="multilevel"/>
    <w:tmpl w:val="510E1954"/>
    <w:lvl w:ilvl="0">
      <w:start w:val="1"/>
      <w:numFmt w:val="bullet"/>
      <w:pStyle w:val="ListBullet"/>
      <w:lvlText w:val=""/>
      <w:lvlJc w:val="left"/>
      <w:pPr>
        <w:ind w:left="360" w:hanging="360"/>
      </w:pPr>
      <w:rPr>
        <w:rFonts w:ascii="Symbol" w:hAnsi="Symbol" w:hint="default"/>
        <w:color w:val="1CADE4" w:themeColor="accent1"/>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7">
    <w:nsid w:val="22537257"/>
    <w:multiLevelType w:val="hybridMultilevel"/>
    <w:tmpl w:val="8DC8D5E0"/>
    <w:lvl w:ilvl="0" w:tplc="999A206C">
      <w:start w:val="1"/>
      <w:numFmt w:val="bullet"/>
      <w:lvlText w:val=""/>
      <w:lvlJc w:val="left"/>
      <w:pPr>
        <w:ind w:left="360" w:hanging="360"/>
      </w:pPr>
      <w:rPr>
        <w:rFonts w:ascii="Wingdings 2" w:hAnsi="Wingdings 2" w:hint="default"/>
        <w:b/>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45E5FE6"/>
    <w:multiLevelType w:val="multilevel"/>
    <w:tmpl w:val="1194A500"/>
    <w:lvl w:ilvl="0">
      <w:start w:val="1"/>
      <w:numFmt w:val="bullet"/>
      <w:lvlText w:val=""/>
      <w:lvlJc w:val="left"/>
      <w:pPr>
        <w:tabs>
          <w:tab w:val="num" w:pos="360"/>
        </w:tabs>
        <w:ind w:left="360" w:hanging="360"/>
      </w:pPr>
      <w:rPr>
        <w:rFonts w:ascii="Symbol" w:hAnsi="Symbol" w:hint="default"/>
        <w:color w:val="1CADE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FBD1AA9"/>
    <w:multiLevelType w:val="hybridMultilevel"/>
    <w:tmpl w:val="499E91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5F353DE4"/>
    <w:multiLevelType w:val="multilevel"/>
    <w:tmpl w:val="3AE23D0C"/>
    <w:lvl w:ilvl="0">
      <w:start w:val="1"/>
      <w:numFmt w:val="bullet"/>
      <w:lvlText w:val=""/>
      <w:lvlJc w:val="left"/>
      <w:pPr>
        <w:ind w:left="360" w:hanging="360"/>
      </w:pPr>
      <w:rPr>
        <w:rFonts w:ascii="Symbol" w:hAnsi="Symbol" w:hint="default"/>
        <w:color w:val="1CADE4" w:themeColor="accent1"/>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21">
    <w:nsid w:val="688C7E6F"/>
    <w:multiLevelType w:val="hybridMultilevel"/>
    <w:tmpl w:val="21B234B0"/>
    <w:lvl w:ilvl="0" w:tplc="8A2C5DD8">
      <w:start w:val="1"/>
      <w:numFmt w:val="bullet"/>
      <w:lvlText w:val=""/>
      <w:lvlJc w:val="left"/>
      <w:pPr>
        <w:ind w:left="360" w:hanging="360"/>
      </w:pPr>
      <w:rPr>
        <w:rFonts w:ascii="Wingdings 2" w:hAnsi="Wingdings 2"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9C2696B"/>
    <w:multiLevelType w:val="multilevel"/>
    <w:tmpl w:val="142C5928"/>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
    <w:lvlOverride w:ilvl="0">
      <w:startOverride w:val="1"/>
    </w:lvlOverride>
  </w:num>
  <w:num w:numId="3">
    <w:abstractNumId w:val="12"/>
  </w:num>
  <w:num w:numId="4">
    <w:abstractNumId w:val="18"/>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6"/>
  </w:num>
  <w:num w:numId="15">
    <w:abstractNumId w:val="13"/>
  </w:num>
  <w:num w:numId="16">
    <w:abstractNumId w:val="17"/>
  </w:num>
  <w:num w:numId="17">
    <w:abstractNumId w:val="22"/>
  </w:num>
  <w:num w:numId="18">
    <w:abstractNumId w:val="20"/>
  </w:num>
  <w:num w:numId="19">
    <w:abstractNumId w:val="19"/>
  </w:num>
  <w:num w:numId="20">
    <w:abstractNumId w:val="10"/>
  </w:num>
  <w:num w:numId="21">
    <w:abstractNumId w:val="21"/>
  </w:num>
  <w:num w:numId="22">
    <w:abstractNumId w:val="11"/>
  </w:num>
  <w:num w:numId="23">
    <w:abstractNumId w:val="14"/>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mailMerge>
    <w:mainDocumentType w:val="formLetters"/>
    <w:dataType w:val="textFile"/>
    <w:activeRecord w:val="-1"/>
  </w:mailMerge>
  <w:defaultTabStop w:val="720"/>
  <w:characterSpacingControl w:val="doNotCompress"/>
  <w:hdrShapeDefaults>
    <o:shapedefaults v:ext="edit" spidmax="2049"/>
  </w:hdrShapeDefaults>
  <w:footnotePr>
    <w:footnote w:id="0"/>
    <w:footnote w:id="1"/>
  </w:footnotePr>
  <w:endnotePr>
    <w:endnote w:id="0"/>
    <w:endnote w:id="1"/>
  </w:endnotePr>
  <w:compat/>
  <w:rsids>
    <w:rsidRoot w:val="005668B5"/>
    <w:rsid w:val="00002750"/>
    <w:rsid w:val="00004D4E"/>
    <w:rsid w:val="00011895"/>
    <w:rsid w:val="00013818"/>
    <w:rsid w:val="00014AD9"/>
    <w:rsid w:val="00015574"/>
    <w:rsid w:val="00024730"/>
    <w:rsid w:val="00031485"/>
    <w:rsid w:val="00033502"/>
    <w:rsid w:val="0003424C"/>
    <w:rsid w:val="000348ED"/>
    <w:rsid w:val="00040CF1"/>
    <w:rsid w:val="0004158B"/>
    <w:rsid w:val="00051DFD"/>
    <w:rsid w:val="00056FE7"/>
    <w:rsid w:val="000570FF"/>
    <w:rsid w:val="00057244"/>
    <w:rsid w:val="00060926"/>
    <w:rsid w:val="0006454B"/>
    <w:rsid w:val="00067798"/>
    <w:rsid w:val="00073563"/>
    <w:rsid w:val="00073A1B"/>
    <w:rsid w:val="00075B13"/>
    <w:rsid w:val="00092692"/>
    <w:rsid w:val="00096203"/>
    <w:rsid w:val="000A0229"/>
    <w:rsid w:val="000B2173"/>
    <w:rsid w:val="000B4FA0"/>
    <w:rsid w:val="000C1915"/>
    <w:rsid w:val="000D5AAB"/>
    <w:rsid w:val="000D636D"/>
    <w:rsid w:val="000E24AC"/>
    <w:rsid w:val="000E4A73"/>
    <w:rsid w:val="000F3610"/>
    <w:rsid w:val="000F79EA"/>
    <w:rsid w:val="00103C34"/>
    <w:rsid w:val="001043A5"/>
    <w:rsid w:val="00115F4A"/>
    <w:rsid w:val="00124C8F"/>
    <w:rsid w:val="00134F92"/>
    <w:rsid w:val="0013658B"/>
    <w:rsid w:val="00137DC1"/>
    <w:rsid w:val="00143224"/>
    <w:rsid w:val="00145B33"/>
    <w:rsid w:val="001468F3"/>
    <w:rsid w:val="001478C0"/>
    <w:rsid w:val="001507D4"/>
    <w:rsid w:val="00152C3A"/>
    <w:rsid w:val="001539C4"/>
    <w:rsid w:val="0016042C"/>
    <w:rsid w:val="00162BEE"/>
    <w:rsid w:val="00171E1B"/>
    <w:rsid w:val="00176A6A"/>
    <w:rsid w:val="00182F07"/>
    <w:rsid w:val="001858BD"/>
    <w:rsid w:val="00186988"/>
    <w:rsid w:val="00192573"/>
    <w:rsid w:val="00194A3D"/>
    <w:rsid w:val="00197261"/>
    <w:rsid w:val="001A2A99"/>
    <w:rsid w:val="001A4E0C"/>
    <w:rsid w:val="001A6641"/>
    <w:rsid w:val="001B0811"/>
    <w:rsid w:val="001B3B5F"/>
    <w:rsid w:val="001B720C"/>
    <w:rsid w:val="001C0AB3"/>
    <w:rsid w:val="001C0DEE"/>
    <w:rsid w:val="001C3114"/>
    <w:rsid w:val="001C3957"/>
    <w:rsid w:val="001C46E5"/>
    <w:rsid w:val="001E08A4"/>
    <w:rsid w:val="0020735F"/>
    <w:rsid w:val="002108C8"/>
    <w:rsid w:val="002146F8"/>
    <w:rsid w:val="00215593"/>
    <w:rsid w:val="00217917"/>
    <w:rsid w:val="00223601"/>
    <w:rsid w:val="002372E8"/>
    <w:rsid w:val="0023768B"/>
    <w:rsid w:val="00243BF5"/>
    <w:rsid w:val="0025163F"/>
    <w:rsid w:val="00254330"/>
    <w:rsid w:val="00254E03"/>
    <w:rsid w:val="00260F01"/>
    <w:rsid w:val="00266978"/>
    <w:rsid w:val="00267E01"/>
    <w:rsid w:val="00275C94"/>
    <w:rsid w:val="00277638"/>
    <w:rsid w:val="00280F45"/>
    <w:rsid w:val="0028164F"/>
    <w:rsid w:val="002823BE"/>
    <w:rsid w:val="002830B0"/>
    <w:rsid w:val="00297ED0"/>
    <w:rsid w:val="002A4EDA"/>
    <w:rsid w:val="002B05E4"/>
    <w:rsid w:val="002B3FC8"/>
    <w:rsid w:val="002B494E"/>
    <w:rsid w:val="002D19D8"/>
    <w:rsid w:val="002E0677"/>
    <w:rsid w:val="002E26DE"/>
    <w:rsid w:val="002F10E7"/>
    <w:rsid w:val="002F1DD9"/>
    <w:rsid w:val="002F69E4"/>
    <w:rsid w:val="002F79E4"/>
    <w:rsid w:val="002F7D67"/>
    <w:rsid w:val="00300A98"/>
    <w:rsid w:val="0030724A"/>
    <w:rsid w:val="00316CE4"/>
    <w:rsid w:val="003211BF"/>
    <w:rsid w:val="003227B8"/>
    <w:rsid w:val="003238FF"/>
    <w:rsid w:val="00323C3F"/>
    <w:rsid w:val="00326631"/>
    <w:rsid w:val="003279A4"/>
    <w:rsid w:val="00327D37"/>
    <w:rsid w:val="003366C8"/>
    <w:rsid w:val="00337114"/>
    <w:rsid w:val="003421AD"/>
    <w:rsid w:val="0035004C"/>
    <w:rsid w:val="00350BCB"/>
    <w:rsid w:val="003571C8"/>
    <w:rsid w:val="00381F6A"/>
    <w:rsid w:val="00383057"/>
    <w:rsid w:val="0038519E"/>
    <w:rsid w:val="00386D7E"/>
    <w:rsid w:val="00392B72"/>
    <w:rsid w:val="0039703C"/>
    <w:rsid w:val="003974BB"/>
    <w:rsid w:val="003A091E"/>
    <w:rsid w:val="003B2795"/>
    <w:rsid w:val="003C1E7B"/>
    <w:rsid w:val="003D0217"/>
    <w:rsid w:val="003E5D64"/>
    <w:rsid w:val="003E62A9"/>
    <w:rsid w:val="003F0F1A"/>
    <w:rsid w:val="00403149"/>
    <w:rsid w:val="004037EF"/>
    <w:rsid w:val="00405BAD"/>
    <w:rsid w:val="004113D8"/>
    <w:rsid w:val="004113EA"/>
    <w:rsid w:val="00416463"/>
    <w:rsid w:val="00423827"/>
    <w:rsid w:val="0042522D"/>
    <w:rsid w:val="00431099"/>
    <w:rsid w:val="00433F71"/>
    <w:rsid w:val="00437B8B"/>
    <w:rsid w:val="004407D7"/>
    <w:rsid w:val="004417F9"/>
    <w:rsid w:val="00444ACD"/>
    <w:rsid w:val="00445EC1"/>
    <w:rsid w:val="00465113"/>
    <w:rsid w:val="00467F3F"/>
    <w:rsid w:val="00471D7A"/>
    <w:rsid w:val="004727C2"/>
    <w:rsid w:val="00476144"/>
    <w:rsid w:val="004915EA"/>
    <w:rsid w:val="004A4493"/>
    <w:rsid w:val="004A6920"/>
    <w:rsid w:val="004B6A2A"/>
    <w:rsid w:val="004C0172"/>
    <w:rsid w:val="004C1AF6"/>
    <w:rsid w:val="004C389B"/>
    <w:rsid w:val="004C3C52"/>
    <w:rsid w:val="004C49F4"/>
    <w:rsid w:val="004C5C49"/>
    <w:rsid w:val="004D0521"/>
    <w:rsid w:val="004D068C"/>
    <w:rsid w:val="004D128F"/>
    <w:rsid w:val="004D3EB1"/>
    <w:rsid w:val="004D465D"/>
    <w:rsid w:val="004D7B49"/>
    <w:rsid w:val="004D7D8D"/>
    <w:rsid w:val="004E2794"/>
    <w:rsid w:val="004E6A34"/>
    <w:rsid w:val="004E77A5"/>
    <w:rsid w:val="004F1057"/>
    <w:rsid w:val="004F199F"/>
    <w:rsid w:val="004F380A"/>
    <w:rsid w:val="0050274E"/>
    <w:rsid w:val="00504789"/>
    <w:rsid w:val="005072A5"/>
    <w:rsid w:val="005079B2"/>
    <w:rsid w:val="005106C0"/>
    <w:rsid w:val="005115F6"/>
    <w:rsid w:val="005247B7"/>
    <w:rsid w:val="00524E0B"/>
    <w:rsid w:val="005269CD"/>
    <w:rsid w:val="005324B1"/>
    <w:rsid w:val="00532776"/>
    <w:rsid w:val="005372FA"/>
    <w:rsid w:val="0055185F"/>
    <w:rsid w:val="00556337"/>
    <w:rsid w:val="005569D1"/>
    <w:rsid w:val="005611C3"/>
    <w:rsid w:val="00562422"/>
    <w:rsid w:val="00565B06"/>
    <w:rsid w:val="005668B5"/>
    <w:rsid w:val="00572B33"/>
    <w:rsid w:val="00574328"/>
    <w:rsid w:val="00575C01"/>
    <w:rsid w:val="00576508"/>
    <w:rsid w:val="00581515"/>
    <w:rsid w:val="00582623"/>
    <w:rsid w:val="005826C2"/>
    <w:rsid w:val="00587370"/>
    <w:rsid w:val="0059085F"/>
    <w:rsid w:val="0059199C"/>
    <w:rsid w:val="005A459B"/>
    <w:rsid w:val="005A74EC"/>
    <w:rsid w:val="005B14D2"/>
    <w:rsid w:val="005B3D67"/>
    <w:rsid w:val="005B437C"/>
    <w:rsid w:val="005C0BDB"/>
    <w:rsid w:val="005C1755"/>
    <w:rsid w:val="005D0108"/>
    <w:rsid w:val="005D2218"/>
    <w:rsid w:val="005D3946"/>
    <w:rsid w:val="005D6A80"/>
    <w:rsid w:val="005E088C"/>
    <w:rsid w:val="005E1C44"/>
    <w:rsid w:val="005E5D23"/>
    <w:rsid w:val="005E6E43"/>
    <w:rsid w:val="005F1690"/>
    <w:rsid w:val="005F4455"/>
    <w:rsid w:val="005F5A97"/>
    <w:rsid w:val="006104FF"/>
    <w:rsid w:val="00614B7C"/>
    <w:rsid w:val="0062239B"/>
    <w:rsid w:val="00625B8A"/>
    <w:rsid w:val="00625FCD"/>
    <w:rsid w:val="006337B1"/>
    <w:rsid w:val="006368F0"/>
    <w:rsid w:val="006410F0"/>
    <w:rsid w:val="00644D4E"/>
    <w:rsid w:val="006452AC"/>
    <w:rsid w:val="00654C0A"/>
    <w:rsid w:val="006577A8"/>
    <w:rsid w:val="00662A4B"/>
    <w:rsid w:val="00663536"/>
    <w:rsid w:val="00663CA1"/>
    <w:rsid w:val="006648D4"/>
    <w:rsid w:val="00664E9F"/>
    <w:rsid w:val="006677C3"/>
    <w:rsid w:val="00670402"/>
    <w:rsid w:val="006705B3"/>
    <w:rsid w:val="00673F18"/>
    <w:rsid w:val="00676CEB"/>
    <w:rsid w:val="00683A86"/>
    <w:rsid w:val="00683AA7"/>
    <w:rsid w:val="00686ED1"/>
    <w:rsid w:val="0069300B"/>
    <w:rsid w:val="00696A86"/>
    <w:rsid w:val="006A030F"/>
    <w:rsid w:val="006A3322"/>
    <w:rsid w:val="006A4C72"/>
    <w:rsid w:val="006B2E55"/>
    <w:rsid w:val="006C0E7D"/>
    <w:rsid w:val="006C7A19"/>
    <w:rsid w:val="006D5B95"/>
    <w:rsid w:val="006D65F8"/>
    <w:rsid w:val="006E5498"/>
    <w:rsid w:val="006F461A"/>
    <w:rsid w:val="006F4D23"/>
    <w:rsid w:val="007029EB"/>
    <w:rsid w:val="00707C86"/>
    <w:rsid w:val="007175B9"/>
    <w:rsid w:val="00720BA3"/>
    <w:rsid w:val="007215A9"/>
    <w:rsid w:val="007253E8"/>
    <w:rsid w:val="00734D70"/>
    <w:rsid w:val="00735140"/>
    <w:rsid w:val="0073645E"/>
    <w:rsid w:val="007366E5"/>
    <w:rsid w:val="00742F76"/>
    <w:rsid w:val="00745196"/>
    <w:rsid w:val="00752292"/>
    <w:rsid w:val="00755346"/>
    <w:rsid w:val="00776E3A"/>
    <w:rsid w:val="007850D1"/>
    <w:rsid w:val="007857C8"/>
    <w:rsid w:val="00785FF6"/>
    <w:rsid w:val="00790E98"/>
    <w:rsid w:val="007A3322"/>
    <w:rsid w:val="007A729F"/>
    <w:rsid w:val="007B3F4F"/>
    <w:rsid w:val="007C0E0E"/>
    <w:rsid w:val="007C153D"/>
    <w:rsid w:val="007C333C"/>
    <w:rsid w:val="007C34A8"/>
    <w:rsid w:val="007D45EA"/>
    <w:rsid w:val="007E4022"/>
    <w:rsid w:val="007E590A"/>
    <w:rsid w:val="007E7052"/>
    <w:rsid w:val="007F71A4"/>
    <w:rsid w:val="008030EE"/>
    <w:rsid w:val="00807D44"/>
    <w:rsid w:val="00812148"/>
    <w:rsid w:val="00814B43"/>
    <w:rsid w:val="0082081B"/>
    <w:rsid w:val="00824BAC"/>
    <w:rsid w:val="00824F2E"/>
    <w:rsid w:val="0083016A"/>
    <w:rsid w:val="00846AAE"/>
    <w:rsid w:val="00854B24"/>
    <w:rsid w:val="00857411"/>
    <w:rsid w:val="00867081"/>
    <w:rsid w:val="00875BBA"/>
    <w:rsid w:val="0087798F"/>
    <w:rsid w:val="00880827"/>
    <w:rsid w:val="00891F93"/>
    <w:rsid w:val="00892A26"/>
    <w:rsid w:val="008978E8"/>
    <w:rsid w:val="008A02C4"/>
    <w:rsid w:val="008A49A0"/>
    <w:rsid w:val="008A6538"/>
    <w:rsid w:val="008A7512"/>
    <w:rsid w:val="008C5549"/>
    <w:rsid w:val="008D1075"/>
    <w:rsid w:val="008D4FC8"/>
    <w:rsid w:val="008D5A80"/>
    <w:rsid w:val="008E284C"/>
    <w:rsid w:val="008E5483"/>
    <w:rsid w:val="008E7287"/>
    <w:rsid w:val="008E7D33"/>
    <w:rsid w:val="008F3C1F"/>
    <w:rsid w:val="008F4532"/>
    <w:rsid w:val="00902AE7"/>
    <w:rsid w:val="0090543A"/>
    <w:rsid w:val="0092366F"/>
    <w:rsid w:val="00925009"/>
    <w:rsid w:val="00933CCA"/>
    <w:rsid w:val="0093795C"/>
    <w:rsid w:val="009411E8"/>
    <w:rsid w:val="0095257C"/>
    <w:rsid w:val="00952C89"/>
    <w:rsid w:val="009540F4"/>
    <w:rsid w:val="00955DF1"/>
    <w:rsid w:val="00956B75"/>
    <w:rsid w:val="00964D5D"/>
    <w:rsid w:val="009714A5"/>
    <w:rsid w:val="00991852"/>
    <w:rsid w:val="009918BB"/>
    <w:rsid w:val="009931F7"/>
    <w:rsid w:val="00994768"/>
    <w:rsid w:val="009A3F4C"/>
    <w:rsid w:val="009B00FA"/>
    <w:rsid w:val="009B4952"/>
    <w:rsid w:val="009B7770"/>
    <w:rsid w:val="009C5106"/>
    <w:rsid w:val="009C63EE"/>
    <w:rsid w:val="009D0878"/>
    <w:rsid w:val="009D449D"/>
    <w:rsid w:val="009E62E6"/>
    <w:rsid w:val="009E65EC"/>
    <w:rsid w:val="009F2058"/>
    <w:rsid w:val="009F391D"/>
    <w:rsid w:val="00A1144C"/>
    <w:rsid w:val="00A1329C"/>
    <w:rsid w:val="00A21DD6"/>
    <w:rsid w:val="00A25023"/>
    <w:rsid w:val="00A26A09"/>
    <w:rsid w:val="00A2760D"/>
    <w:rsid w:val="00A309FC"/>
    <w:rsid w:val="00A31D86"/>
    <w:rsid w:val="00A42CE4"/>
    <w:rsid w:val="00A54731"/>
    <w:rsid w:val="00A56B81"/>
    <w:rsid w:val="00A6314E"/>
    <w:rsid w:val="00A7312B"/>
    <w:rsid w:val="00A76F57"/>
    <w:rsid w:val="00A774B6"/>
    <w:rsid w:val="00A77B4D"/>
    <w:rsid w:val="00A8052D"/>
    <w:rsid w:val="00A9077F"/>
    <w:rsid w:val="00A9308A"/>
    <w:rsid w:val="00AA04BD"/>
    <w:rsid w:val="00AA0662"/>
    <w:rsid w:val="00AA276C"/>
    <w:rsid w:val="00AB673E"/>
    <w:rsid w:val="00AC55F4"/>
    <w:rsid w:val="00AC7C34"/>
    <w:rsid w:val="00AD121E"/>
    <w:rsid w:val="00AD3C20"/>
    <w:rsid w:val="00AD518A"/>
    <w:rsid w:val="00AD6216"/>
    <w:rsid w:val="00AD79E3"/>
    <w:rsid w:val="00AE2F61"/>
    <w:rsid w:val="00AE313B"/>
    <w:rsid w:val="00AE7650"/>
    <w:rsid w:val="00AE79C8"/>
    <w:rsid w:val="00B112B1"/>
    <w:rsid w:val="00B1221A"/>
    <w:rsid w:val="00B204FE"/>
    <w:rsid w:val="00B25746"/>
    <w:rsid w:val="00B316E8"/>
    <w:rsid w:val="00B3355D"/>
    <w:rsid w:val="00B452D1"/>
    <w:rsid w:val="00B47E1E"/>
    <w:rsid w:val="00B47E99"/>
    <w:rsid w:val="00B54661"/>
    <w:rsid w:val="00B55487"/>
    <w:rsid w:val="00B75473"/>
    <w:rsid w:val="00B763B5"/>
    <w:rsid w:val="00B8158C"/>
    <w:rsid w:val="00B90654"/>
    <w:rsid w:val="00B91175"/>
    <w:rsid w:val="00BA34CA"/>
    <w:rsid w:val="00BA71B3"/>
    <w:rsid w:val="00BA7525"/>
    <w:rsid w:val="00BB34BE"/>
    <w:rsid w:val="00BC0E1A"/>
    <w:rsid w:val="00BC1472"/>
    <w:rsid w:val="00BD2DD6"/>
    <w:rsid w:val="00BD4CED"/>
    <w:rsid w:val="00BD55EE"/>
    <w:rsid w:val="00BE2400"/>
    <w:rsid w:val="00C10016"/>
    <w:rsid w:val="00C12032"/>
    <w:rsid w:val="00C13273"/>
    <w:rsid w:val="00C20608"/>
    <w:rsid w:val="00C3233C"/>
    <w:rsid w:val="00C36ACB"/>
    <w:rsid w:val="00C3763A"/>
    <w:rsid w:val="00C51A02"/>
    <w:rsid w:val="00C554AA"/>
    <w:rsid w:val="00C60281"/>
    <w:rsid w:val="00C644C0"/>
    <w:rsid w:val="00C779DA"/>
    <w:rsid w:val="00C814F7"/>
    <w:rsid w:val="00C81C04"/>
    <w:rsid w:val="00C8238E"/>
    <w:rsid w:val="00C914B8"/>
    <w:rsid w:val="00C91B4B"/>
    <w:rsid w:val="00C925A9"/>
    <w:rsid w:val="00C93DE1"/>
    <w:rsid w:val="00C95238"/>
    <w:rsid w:val="00CA1ED0"/>
    <w:rsid w:val="00CA2E0A"/>
    <w:rsid w:val="00CA4185"/>
    <w:rsid w:val="00CA5AF9"/>
    <w:rsid w:val="00CB3192"/>
    <w:rsid w:val="00CC1E5C"/>
    <w:rsid w:val="00CC6385"/>
    <w:rsid w:val="00CD1043"/>
    <w:rsid w:val="00CE2C76"/>
    <w:rsid w:val="00CE3D20"/>
    <w:rsid w:val="00D046EF"/>
    <w:rsid w:val="00D17BA0"/>
    <w:rsid w:val="00D22BFD"/>
    <w:rsid w:val="00D22E33"/>
    <w:rsid w:val="00D35BBD"/>
    <w:rsid w:val="00D37FAD"/>
    <w:rsid w:val="00D418E4"/>
    <w:rsid w:val="00D44B1B"/>
    <w:rsid w:val="00D50B26"/>
    <w:rsid w:val="00D5184A"/>
    <w:rsid w:val="00D53424"/>
    <w:rsid w:val="00D53982"/>
    <w:rsid w:val="00D5627D"/>
    <w:rsid w:val="00D578E0"/>
    <w:rsid w:val="00D6600D"/>
    <w:rsid w:val="00D70757"/>
    <w:rsid w:val="00D728D5"/>
    <w:rsid w:val="00D73C98"/>
    <w:rsid w:val="00D74CC9"/>
    <w:rsid w:val="00D75CFB"/>
    <w:rsid w:val="00D77483"/>
    <w:rsid w:val="00D7797C"/>
    <w:rsid w:val="00D83EA1"/>
    <w:rsid w:val="00D92DED"/>
    <w:rsid w:val="00DB0B61"/>
    <w:rsid w:val="00DB7BB9"/>
    <w:rsid w:val="00DC499B"/>
    <w:rsid w:val="00DD2D34"/>
    <w:rsid w:val="00DD3165"/>
    <w:rsid w:val="00DD467E"/>
    <w:rsid w:val="00DE136D"/>
    <w:rsid w:val="00DE4136"/>
    <w:rsid w:val="00DE4550"/>
    <w:rsid w:val="00DE63E8"/>
    <w:rsid w:val="00DE6534"/>
    <w:rsid w:val="00DF0F24"/>
    <w:rsid w:val="00DF4E64"/>
    <w:rsid w:val="00DF7CF5"/>
    <w:rsid w:val="00DF7F4F"/>
    <w:rsid w:val="00E066EE"/>
    <w:rsid w:val="00E07D28"/>
    <w:rsid w:val="00E10D93"/>
    <w:rsid w:val="00E13546"/>
    <w:rsid w:val="00E26896"/>
    <w:rsid w:val="00E30CB9"/>
    <w:rsid w:val="00E36A36"/>
    <w:rsid w:val="00E379DC"/>
    <w:rsid w:val="00E46808"/>
    <w:rsid w:val="00E51303"/>
    <w:rsid w:val="00E5521B"/>
    <w:rsid w:val="00E61D86"/>
    <w:rsid w:val="00E61FB1"/>
    <w:rsid w:val="00E63862"/>
    <w:rsid w:val="00E6499C"/>
    <w:rsid w:val="00E665C1"/>
    <w:rsid w:val="00E678CB"/>
    <w:rsid w:val="00E72DA3"/>
    <w:rsid w:val="00E80D17"/>
    <w:rsid w:val="00E928E4"/>
    <w:rsid w:val="00E94671"/>
    <w:rsid w:val="00E954F9"/>
    <w:rsid w:val="00E95630"/>
    <w:rsid w:val="00E97BD9"/>
    <w:rsid w:val="00EA19A3"/>
    <w:rsid w:val="00EA2572"/>
    <w:rsid w:val="00ED397B"/>
    <w:rsid w:val="00EE0848"/>
    <w:rsid w:val="00EE26D5"/>
    <w:rsid w:val="00EE3CEB"/>
    <w:rsid w:val="00EE44DD"/>
    <w:rsid w:val="00EE66BD"/>
    <w:rsid w:val="00F03B1E"/>
    <w:rsid w:val="00F03F2C"/>
    <w:rsid w:val="00F07813"/>
    <w:rsid w:val="00F11A0F"/>
    <w:rsid w:val="00F1202D"/>
    <w:rsid w:val="00F217AB"/>
    <w:rsid w:val="00F23C8E"/>
    <w:rsid w:val="00F35A06"/>
    <w:rsid w:val="00F404B4"/>
    <w:rsid w:val="00F40F30"/>
    <w:rsid w:val="00F4188C"/>
    <w:rsid w:val="00F42D37"/>
    <w:rsid w:val="00F435D3"/>
    <w:rsid w:val="00F46425"/>
    <w:rsid w:val="00F5078D"/>
    <w:rsid w:val="00F534FB"/>
    <w:rsid w:val="00F537AA"/>
    <w:rsid w:val="00F5641E"/>
    <w:rsid w:val="00F56FFE"/>
    <w:rsid w:val="00F84803"/>
    <w:rsid w:val="00F904FC"/>
    <w:rsid w:val="00F935BF"/>
    <w:rsid w:val="00F94EB5"/>
    <w:rsid w:val="00FA4359"/>
    <w:rsid w:val="00FA4C84"/>
    <w:rsid w:val="00FB0F18"/>
    <w:rsid w:val="00FD3E26"/>
    <w:rsid w:val="00FD4E6A"/>
    <w:rsid w:val="00FE011C"/>
    <w:rsid w:val="00FE18B2"/>
    <w:rsid w:val="00FE74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4D89AF" w:themeColor="text2" w:themeTint="BF"/>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1" w:qFormat="1"/>
    <w:lsdException w:name="List Number" w:semiHidden="0" w:uiPriority="12" w:unhideWhenUsed="0" w:qFormat="1"/>
    <w:lsdException w:name="Title" w:uiPriority="1" w:qFormat="1"/>
    <w:lsdException w:name="Default Paragraph Font" w:uiPriority="1"/>
    <w:lsdException w:name="Subtitle" w:uiPriority="11" w:qFormat="1"/>
    <w:lsdException w:name="Strong" w:uiPriority="2"/>
    <w:lsdException w:name="Emphasis" w:semiHidden="0" w:uiPriority="11"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316CE4"/>
  </w:style>
  <w:style w:type="paragraph" w:styleId="Heading1">
    <w:name w:val="heading 1"/>
    <w:basedOn w:val="Normal"/>
    <w:link w:val="Heading1Char"/>
    <w:uiPriority w:val="9"/>
    <w:qFormat/>
    <w:rsid w:val="00565B06"/>
    <w:pPr>
      <w:keepNext/>
      <w:keepLines/>
      <w:spacing w:before="240" w:after="40"/>
      <w:contextualSpacing/>
      <w:outlineLvl w:val="0"/>
    </w:pPr>
    <w:rPr>
      <w:rFonts w:asciiTheme="majorHAnsi" w:eastAsiaTheme="majorEastAsia" w:hAnsiTheme="majorHAnsi" w:cstheme="majorBidi"/>
      <w:b/>
      <w:caps/>
      <w:color w:val="335B74" w:themeColor="text2"/>
      <w:sz w:val="32"/>
      <w:szCs w:val="32"/>
    </w:rPr>
  </w:style>
  <w:style w:type="paragraph" w:styleId="Heading2">
    <w:name w:val="heading 2"/>
    <w:basedOn w:val="Normal"/>
    <w:link w:val="Heading2Char"/>
    <w:uiPriority w:val="9"/>
    <w:unhideWhenUsed/>
    <w:qFormat/>
    <w:rsid w:val="004037EF"/>
    <w:pPr>
      <w:keepNext/>
      <w:keepLines/>
      <w:outlineLvl w:val="1"/>
    </w:pPr>
    <w:rPr>
      <w:rFonts w:asciiTheme="majorHAnsi" w:eastAsiaTheme="majorEastAsia" w:hAnsiTheme="majorHAnsi" w:cstheme="majorBidi"/>
      <w:b/>
      <w:color w:val="1CADE4" w:themeColor="accent1"/>
      <w:sz w:val="26"/>
      <w:szCs w:val="26"/>
    </w:rPr>
  </w:style>
  <w:style w:type="paragraph" w:styleId="Heading3">
    <w:name w:val="heading 3"/>
    <w:basedOn w:val="Normal"/>
    <w:link w:val="Heading3Char"/>
    <w:uiPriority w:val="9"/>
    <w:unhideWhenUsed/>
    <w:qFormat/>
    <w:rsid w:val="00F46425"/>
    <w:pPr>
      <w:keepNext/>
      <w:keepLines/>
      <w:outlineLvl w:val="2"/>
    </w:pPr>
    <w:rPr>
      <w:rFonts w:asciiTheme="majorHAnsi" w:eastAsiaTheme="majorEastAsia" w:hAnsiTheme="majorHAnsi" w:cstheme="majorBidi"/>
      <w:caps/>
      <w:sz w:val="24"/>
      <w:szCs w:val="24"/>
    </w:rPr>
  </w:style>
  <w:style w:type="paragraph" w:styleId="Heading8">
    <w:name w:val="heading 8"/>
    <w:basedOn w:val="Normal"/>
    <w:next w:val="Normal"/>
    <w:link w:val="Heading8Char"/>
    <w:uiPriority w:val="9"/>
    <w:semiHidden/>
    <w:unhideWhenUsed/>
    <w:qFormat/>
    <w:rsid w:val="00581515"/>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81515"/>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2B3FC8"/>
    <w:pPr>
      <w:tabs>
        <w:tab w:val="left" w:pos="480"/>
        <w:tab w:val="left" w:pos="960"/>
        <w:tab w:val="left" w:pos="1440"/>
        <w:tab w:val="left" w:pos="1920"/>
        <w:tab w:val="left" w:pos="2400"/>
        <w:tab w:val="left" w:pos="2880"/>
        <w:tab w:val="left" w:pos="3360"/>
        <w:tab w:val="left" w:pos="3840"/>
        <w:tab w:val="left" w:pos="4320"/>
      </w:tabs>
      <w:spacing w:before="80"/>
    </w:pPr>
    <w:rPr>
      <w:rFonts w:ascii="Consolas" w:hAnsi="Consolas"/>
      <w:b/>
      <w:color w:val="0D5672" w:themeColor="accent1" w:themeShade="80"/>
      <w:szCs w:val="20"/>
    </w:rPr>
  </w:style>
  <w:style w:type="character" w:customStyle="1" w:styleId="MacroTextChar">
    <w:name w:val="Macro Text Char"/>
    <w:basedOn w:val="DefaultParagraphFont"/>
    <w:link w:val="MacroText"/>
    <w:uiPriority w:val="99"/>
    <w:semiHidden/>
    <w:rsid w:val="002B3FC8"/>
    <w:rPr>
      <w:rFonts w:ascii="Consolas" w:hAnsi="Consolas"/>
      <w:b/>
      <w:color w:val="0D5672" w:themeColor="accent1" w:themeShade="80"/>
      <w:szCs w:val="20"/>
    </w:rPr>
  </w:style>
  <w:style w:type="character" w:styleId="PlaceholderText">
    <w:name w:val="Placeholder Text"/>
    <w:basedOn w:val="DefaultParagraphFont"/>
    <w:uiPriority w:val="99"/>
    <w:semiHidden/>
    <w:rsid w:val="008978E8"/>
    <w:rPr>
      <w:color w:val="808080"/>
    </w:rPr>
  </w:style>
  <w:style w:type="paragraph" w:styleId="Title">
    <w:name w:val="Title"/>
    <w:basedOn w:val="Normal"/>
    <w:link w:val="TitleChar"/>
    <w:uiPriority w:val="1"/>
    <w:qFormat/>
    <w:rsid w:val="00E5521B"/>
    <w:pPr>
      <w:contextualSpacing/>
    </w:pPr>
    <w:rPr>
      <w:rFonts w:eastAsiaTheme="majorEastAsia" w:cstheme="majorBidi"/>
      <w:caps/>
      <w:color w:val="335B74" w:themeColor="text2"/>
      <w:kern w:val="28"/>
      <w:sz w:val="66"/>
      <w:szCs w:val="56"/>
    </w:rPr>
  </w:style>
  <w:style w:type="character" w:customStyle="1" w:styleId="TitleChar">
    <w:name w:val="Title Char"/>
    <w:basedOn w:val="DefaultParagraphFont"/>
    <w:link w:val="Title"/>
    <w:uiPriority w:val="1"/>
    <w:rsid w:val="00E5521B"/>
    <w:rPr>
      <w:rFonts w:eastAsiaTheme="majorEastAsia" w:cstheme="majorBidi"/>
      <w:caps/>
      <w:color w:val="335B74" w:themeColor="text2"/>
      <w:kern w:val="28"/>
      <w:sz w:val="66"/>
      <w:szCs w:val="56"/>
    </w:rPr>
  </w:style>
  <w:style w:type="table" w:styleId="TableGrid">
    <w:name w:val="Table Grid"/>
    <w:basedOn w:val="TableNormal"/>
    <w:uiPriority w:val="39"/>
    <w:rsid w:val="008978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1515"/>
    <w:rPr>
      <w:rFonts w:ascii="Segoe UI" w:hAnsi="Segoe UI" w:cs="Segoe UI"/>
      <w:szCs w:val="18"/>
    </w:rPr>
  </w:style>
  <w:style w:type="character" w:customStyle="1" w:styleId="BalloonTextChar">
    <w:name w:val="Balloon Text Char"/>
    <w:basedOn w:val="DefaultParagraphFont"/>
    <w:link w:val="BalloonText"/>
    <w:uiPriority w:val="99"/>
    <w:semiHidden/>
    <w:rsid w:val="00581515"/>
    <w:rPr>
      <w:rFonts w:ascii="Segoe UI" w:hAnsi="Segoe UI" w:cs="Segoe UI"/>
      <w:szCs w:val="18"/>
    </w:rPr>
  </w:style>
  <w:style w:type="paragraph" w:styleId="Header">
    <w:name w:val="header"/>
    <w:basedOn w:val="Normal"/>
    <w:link w:val="HeaderChar"/>
    <w:uiPriority w:val="99"/>
    <w:unhideWhenUsed/>
    <w:rsid w:val="005B437C"/>
  </w:style>
  <w:style w:type="paragraph" w:customStyle="1" w:styleId="ContactInfo">
    <w:name w:val="Contact Info"/>
    <w:basedOn w:val="Normal"/>
    <w:uiPriority w:val="3"/>
    <w:qFormat/>
    <w:rsid w:val="00565B06"/>
    <w:pPr>
      <w:spacing w:before="40"/>
      <w:jc w:val="right"/>
    </w:pPr>
  </w:style>
  <w:style w:type="character" w:customStyle="1" w:styleId="HeaderChar">
    <w:name w:val="Header Char"/>
    <w:basedOn w:val="DefaultParagraphFont"/>
    <w:link w:val="Header"/>
    <w:uiPriority w:val="99"/>
    <w:rsid w:val="005B437C"/>
  </w:style>
  <w:style w:type="paragraph" w:styleId="Footer">
    <w:name w:val="footer"/>
    <w:basedOn w:val="Normal"/>
    <w:link w:val="FooterChar"/>
    <w:uiPriority w:val="99"/>
    <w:unhideWhenUsed/>
    <w:rsid w:val="00297ED0"/>
  </w:style>
  <w:style w:type="character" w:customStyle="1" w:styleId="FooterChar">
    <w:name w:val="Footer Char"/>
    <w:basedOn w:val="DefaultParagraphFont"/>
    <w:link w:val="Footer"/>
    <w:uiPriority w:val="99"/>
    <w:rsid w:val="00297ED0"/>
  </w:style>
  <w:style w:type="character" w:customStyle="1" w:styleId="Heading2Char">
    <w:name w:val="Heading 2 Char"/>
    <w:basedOn w:val="DefaultParagraphFont"/>
    <w:link w:val="Heading2"/>
    <w:uiPriority w:val="9"/>
    <w:rsid w:val="004037EF"/>
    <w:rPr>
      <w:rFonts w:asciiTheme="majorHAnsi" w:eastAsiaTheme="majorEastAsia" w:hAnsiTheme="majorHAnsi" w:cstheme="majorBidi"/>
      <w:b/>
      <w:color w:val="1CADE4" w:themeColor="accent1"/>
      <w:sz w:val="26"/>
      <w:szCs w:val="26"/>
    </w:rPr>
  </w:style>
  <w:style w:type="character" w:customStyle="1" w:styleId="Heading1Char">
    <w:name w:val="Heading 1 Char"/>
    <w:basedOn w:val="DefaultParagraphFont"/>
    <w:link w:val="Heading1"/>
    <w:uiPriority w:val="9"/>
    <w:rsid w:val="00565B06"/>
    <w:rPr>
      <w:rFonts w:asciiTheme="majorHAnsi" w:eastAsiaTheme="majorEastAsia" w:hAnsiTheme="majorHAnsi" w:cstheme="majorBidi"/>
      <w:b/>
      <w:caps/>
      <w:color w:val="335B74" w:themeColor="text2"/>
      <w:sz w:val="32"/>
      <w:szCs w:val="32"/>
    </w:rPr>
  </w:style>
  <w:style w:type="character" w:customStyle="1" w:styleId="Heading3Char">
    <w:name w:val="Heading 3 Char"/>
    <w:basedOn w:val="DefaultParagraphFont"/>
    <w:link w:val="Heading3"/>
    <w:uiPriority w:val="9"/>
    <w:rsid w:val="00F46425"/>
    <w:rPr>
      <w:rFonts w:asciiTheme="majorHAnsi" w:eastAsiaTheme="majorEastAsia" w:hAnsiTheme="majorHAnsi" w:cstheme="majorBidi"/>
      <w:caps/>
      <w:sz w:val="24"/>
      <w:szCs w:val="24"/>
    </w:rPr>
  </w:style>
  <w:style w:type="paragraph" w:styleId="ListNumber">
    <w:name w:val="List Number"/>
    <w:basedOn w:val="Normal"/>
    <w:uiPriority w:val="12"/>
    <w:qFormat/>
    <w:rsid w:val="00316CE4"/>
    <w:pPr>
      <w:numPr>
        <w:numId w:val="15"/>
      </w:numPr>
      <w:spacing w:line="259" w:lineRule="auto"/>
      <w:contextualSpacing/>
    </w:pPr>
  </w:style>
  <w:style w:type="table" w:customStyle="1" w:styleId="GridTableLight">
    <w:name w:val="Grid Table Light"/>
    <w:basedOn w:val="TableNormal"/>
    <w:uiPriority w:val="40"/>
    <w:rsid w:val="0014322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Bullet">
    <w:name w:val="List Bullet"/>
    <w:basedOn w:val="Normal"/>
    <w:uiPriority w:val="11"/>
    <w:qFormat/>
    <w:rsid w:val="00057244"/>
    <w:pPr>
      <w:numPr>
        <w:numId w:val="14"/>
      </w:numPr>
      <w:spacing w:line="259" w:lineRule="auto"/>
      <w:contextualSpacing/>
    </w:pPr>
  </w:style>
  <w:style w:type="character" w:styleId="Emphasis">
    <w:name w:val="Emphasis"/>
    <w:basedOn w:val="DefaultParagraphFont"/>
    <w:uiPriority w:val="11"/>
    <w:qFormat/>
    <w:rsid w:val="00D73C98"/>
    <w:rPr>
      <w:b w:val="0"/>
      <w:iCs/>
      <w:color w:val="4D89AF" w:themeColor="text2" w:themeTint="BF"/>
      <w:sz w:val="26"/>
    </w:rPr>
  </w:style>
  <w:style w:type="paragraph" w:styleId="Subtitle">
    <w:name w:val="Subtitle"/>
    <w:basedOn w:val="Normal"/>
    <w:link w:val="SubtitleChar"/>
    <w:uiPriority w:val="2"/>
    <w:qFormat/>
    <w:rsid w:val="00092692"/>
    <w:pPr>
      <w:numPr>
        <w:ilvl w:val="1"/>
      </w:numPr>
      <w:contextualSpacing/>
    </w:pPr>
    <w:rPr>
      <w:rFonts w:asciiTheme="majorHAnsi" w:eastAsiaTheme="minorEastAsia" w:hAnsiTheme="majorHAnsi"/>
      <w:b/>
      <w:caps/>
      <w:color w:val="335B74" w:themeColor="text2"/>
      <w:sz w:val="66"/>
    </w:rPr>
  </w:style>
  <w:style w:type="character" w:customStyle="1" w:styleId="SubtitleChar">
    <w:name w:val="Subtitle Char"/>
    <w:basedOn w:val="DefaultParagraphFont"/>
    <w:link w:val="Subtitle"/>
    <w:uiPriority w:val="2"/>
    <w:rsid w:val="00092692"/>
    <w:rPr>
      <w:rFonts w:asciiTheme="majorHAnsi" w:eastAsiaTheme="minorEastAsia" w:hAnsiTheme="majorHAnsi"/>
      <w:b/>
      <w:caps/>
      <w:color w:val="335B74" w:themeColor="text2"/>
      <w:sz w:val="66"/>
    </w:rPr>
  </w:style>
  <w:style w:type="character" w:styleId="BookTitle">
    <w:name w:val="Book Title"/>
    <w:basedOn w:val="DefaultParagraphFont"/>
    <w:uiPriority w:val="33"/>
    <w:semiHidden/>
    <w:unhideWhenUsed/>
    <w:rsid w:val="00581515"/>
    <w:rPr>
      <w:b/>
      <w:bCs/>
      <w:i/>
      <w:iCs/>
      <w:spacing w:val="0"/>
    </w:rPr>
  </w:style>
  <w:style w:type="character" w:styleId="IntenseReference">
    <w:name w:val="Intense Reference"/>
    <w:basedOn w:val="DefaultParagraphFont"/>
    <w:uiPriority w:val="32"/>
    <w:semiHidden/>
    <w:unhideWhenUsed/>
    <w:rsid w:val="00581515"/>
    <w:rPr>
      <w:b/>
      <w:bCs/>
      <w:caps w:val="0"/>
      <w:smallCaps/>
      <w:color w:val="1CADE4" w:themeColor="accent1"/>
      <w:spacing w:val="0"/>
    </w:rPr>
  </w:style>
  <w:style w:type="paragraph" w:styleId="IntenseQuote">
    <w:name w:val="Intense Quote"/>
    <w:basedOn w:val="Normal"/>
    <w:next w:val="Normal"/>
    <w:link w:val="IntenseQuoteChar"/>
    <w:uiPriority w:val="30"/>
    <w:semiHidden/>
    <w:unhideWhenUsed/>
    <w:rsid w:val="00581515"/>
    <w:pPr>
      <w:pBdr>
        <w:top w:val="single" w:sz="4" w:space="10" w:color="1CADE4" w:themeColor="accent1"/>
        <w:bottom w:val="single" w:sz="4" w:space="10" w:color="1CADE4" w:themeColor="accent1"/>
      </w:pBdr>
      <w:spacing w:before="360" w:after="360"/>
      <w:jc w:val="center"/>
    </w:pPr>
    <w:rPr>
      <w:i/>
      <w:iCs/>
      <w:color w:val="1CADE4" w:themeColor="accent1"/>
    </w:rPr>
  </w:style>
  <w:style w:type="character" w:customStyle="1" w:styleId="IntenseQuoteChar">
    <w:name w:val="Intense Quote Char"/>
    <w:basedOn w:val="DefaultParagraphFont"/>
    <w:link w:val="IntenseQuote"/>
    <w:uiPriority w:val="30"/>
    <w:semiHidden/>
    <w:rsid w:val="00581515"/>
    <w:rPr>
      <w:i/>
      <w:iCs/>
      <w:color w:val="1CADE4" w:themeColor="accent1"/>
    </w:rPr>
  </w:style>
  <w:style w:type="paragraph" w:styleId="Quote">
    <w:name w:val="Quote"/>
    <w:basedOn w:val="Normal"/>
    <w:next w:val="Normal"/>
    <w:link w:val="QuoteChar"/>
    <w:uiPriority w:val="29"/>
    <w:semiHidden/>
    <w:unhideWhenUsed/>
    <w:rsid w:val="00581515"/>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581515"/>
    <w:rPr>
      <w:i/>
      <w:iCs/>
      <w:color w:val="404040" w:themeColor="text1" w:themeTint="BF"/>
    </w:rPr>
  </w:style>
  <w:style w:type="paragraph" w:styleId="TOCHeading">
    <w:name w:val="TOC Heading"/>
    <w:basedOn w:val="Heading1"/>
    <w:next w:val="Normal"/>
    <w:uiPriority w:val="39"/>
    <w:semiHidden/>
    <w:unhideWhenUsed/>
    <w:qFormat/>
    <w:rsid w:val="00581515"/>
    <w:pPr>
      <w:contextualSpacing w:val="0"/>
      <w:outlineLvl w:val="9"/>
    </w:pPr>
  </w:style>
  <w:style w:type="character" w:customStyle="1" w:styleId="Heading8Char">
    <w:name w:val="Heading 8 Char"/>
    <w:basedOn w:val="DefaultParagraphFont"/>
    <w:link w:val="Heading8"/>
    <w:uiPriority w:val="9"/>
    <w:semiHidden/>
    <w:rsid w:val="00581515"/>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581515"/>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581515"/>
    <w:pPr>
      <w:spacing w:after="200"/>
    </w:pPr>
    <w:rPr>
      <w:i/>
      <w:iCs/>
      <w:color w:val="335B74" w:themeColor="text2"/>
      <w:szCs w:val="18"/>
    </w:rPr>
  </w:style>
  <w:style w:type="paragraph" w:styleId="BodyText3">
    <w:name w:val="Body Text 3"/>
    <w:basedOn w:val="Normal"/>
    <w:link w:val="BodyText3Char"/>
    <w:uiPriority w:val="99"/>
    <w:semiHidden/>
    <w:unhideWhenUsed/>
    <w:rsid w:val="00581515"/>
    <w:pPr>
      <w:spacing w:after="120"/>
    </w:pPr>
    <w:rPr>
      <w:szCs w:val="16"/>
    </w:rPr>
  </w:style>
  <w:style w:type="character" w:customStyle="1" w:styleId="BodyText3Char">
    <w:name w:val="Body Text 3 Char"/>
    <w:basedOn w:val="DefaultParagraphFont"/>
    <w:link w:val="BodyText3"/>
    <w:uiPriority w:val="99"/>
    <w:semiHidden/>
    <w:rsid w:val="00581515"/>
    <w:rPr>
      <w:szCs w:val="16"/>
    </w:rPr>
  </w:style>
  <w:style w:type="paragraph" w:styleId="BodyTextIndent3">
    <w:name w:val="Body Text Indent 3"/>
    <w:basedOn w:val="Normal"/>
    <w:link w:val="BodyTextIndent3Char"/>
    <w:uiPriority w:val="99"/>
    <w:semiHidden/>
    <w:unhideWhenUsed/>
    <w:rsid w:val="00581515"/>
    <w:pPr>
      <w:spacing w:after="120"/>
      <w:ind w:left="360"/>
    </w:pPr>
    <w:rPr>
      <w:szCs w:val="16"/>
    </w:rPr>
  </w:style>
  <w:style w:type="character" w:customStyle="1" w:styleId="BodyTextIndent3Char">
    <w:name w:val="Body Text Indent 3 Char"/>
    <w:basedOn w:val="DefaultParagraphFont"/>
    <w:link w:val="BodyTextIndent3"/>
    <w:uiPriority w:val="99"/>
    <w:semiHidden/>
    <w:rsid w:val="00581515"/>
    <w:rPr>
      <w:szCs w:val="16"/>
    </w:rPr>
  </w:style>
  <w:style w:type="character" w:styleId="CommentReference">
    <w:name w:val="annotation reference"/>
    <w:basedOn w:val="DefaultParagraphFont"/>
    <w:uiPriority w:val="99"/>
    <w:semiHidden/>
    <w:unhideWhenUsed/>
    <w:rsid w:val="00581515"/>
    <w:rPr>
      <w:sz w:val="22"/>
      <w:szCs w:val="16"/>
    </w:rPr>
  </w:style>
  <w:style w:type="paragraph" w:styleId="CommentText">
    <w:name w:val="annotation text"/>
    <w:basedOn w:val="Normal"/>
    <w:link w:val="CommentTextChar"/>
    <w:uiPriority w:val="99"/>
    <w:semiHidden/>
    <w:unhideWhenUsed/>
    <w:rsid w:val="00581515"/>
    <w:rPr>
      <w:szCs w:val="20"/>
    </w:rPr>
  </w:style>
  <w:style w:type="character" w:customStyle="1" w:styleId="CommentTextChar">
    <w:name w:val="Comment Text Char"/>
    <w:basedOn w:val="DefaultParagraphFont"/>
    <w:link w:val="CommentText"/>
    <w:uiPriority w:val="99"/>
    <w:semiHidden/>
    <w:rsid w:val="00581515"/>
    <w:rPr>
      <w:szCs w:val="20"/>
    </w:rPr>
  </w:style>
  <w:style w:type="paragraph" w:styleId="DocumentMap">
    <w:name w:val="Document Map"/>
    <w:basedOn w:val="Normal"/>
    <w:link w:val="DocumentMapChar"/>
    <w:uiPriority w:val="99"/>
    <w:semiHidden/>
    <w:unhideWhenUsed/>
    <w:rsid w:val="00581515"/>
    <w:rPr>
      <w:rFonts w:ascii="Segoe UI" w:hAnsi="Segoe UI" w:cs="Segoe UI"/>
      <w:szCs w:val="16"/>
    </w:rPr>
  </w:style>
  <w:style w:type="character" w:customStyle="1" w:styleId="DocumentMapChar">
    <w:name w:val="Document Map Char"/>
    <w:basedOn w:val="DefaultParagraphFont"/>
    <w:link w:val="DocumentMap"/>
    <w:uiPriority w:val="99"/>
    <w:semiHidden/>
    <w:rsid w:val="00581515"/>
    <w:rPr>
      <w:rFonts w:ascii="Segoe UI" w:hAnsi="Segoe UI" w:cs="Segoe UI"/>
      <w:szCs w:val="16"/>
    </w:rPr>
  </w:style>
  <w:style w:type="paragraph" w:styleId="EndnoteText">
    <w:name w:val="endnote text"/>
    <w:basedOn w:val="Normal"/>
    <w:link w:val="EndnoteTextChar"/>
    <w:uiPriority w:val="99"/>
    <w:semiHidden/>
    <w:unhideWhenUsed/>
    <w:rsid w:val="00581515"/>
    <w:rPr>
      <w:szCs w:val="20"/>
    </w:rPr>
  </w:style>
  <w:style w:type="character" w:customStyle="1" w:styleId="EndnoteTextChar">
    <w:name w:val="Endnote Text Char"/>
    <w:basedOn w:val="DefaultParagraphFont"/>
    <w:link w:val="EndnoteText"/>
    <w:uiPriority w:val="99"/>
    <w:semiHidden/>
    <w:rsid w:val="00581515"/>
    <w:rPr>
      <w:szCs w:val="20"/>
    </w:rPr>
  </w:style>
  <w:style w:type="paragraph" w:styleId="EnvelopeReturn">
    <w:name w:val="envelope return"/>
    <w:basedOn w:val="Normal"/>
    <w:uiPriority w:val="99"/>
    <w:semiHidden/>
    <w:unhideWhenUsed/>
    <w:rsid w:val="00581515"/>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581515"/>
    <w:rPr>
      <w:szCs w:val="20"/>
    </w:rPr>
  </w:style>
  <w:style w:type="character" w:customStyle="1" w:styleId="FootnoteTextChar">
    <w:name w:val="Footnote Text Char"/>
    <w:basedOn w:val="DefaultParagraphFont"/>
    <w:link w:val="FootnoteText"/>
    <w:uiPriority w:val="99"/>
    <w:semiHidden/>
    <w:rsid w:val="00581515"/>
    <w:rPr>
      <w:szCs w:val="20"/>
    </w:rPr>
  </w:style>
  <w:style w:type="character" w:styleId="HTMLKeyboard">
    <w:name w:val="HTML Keyboard"/>
    <w:basedOn w:val="DefaultParagraphFont"/>
    <w:uiPriority w:val="99"/>
    <w:semiHidden/>
    <w:unhideWhenUsed/>
    <w:rsid w:val="00581515"/>
    <w:rPr>
      <w:rFonts w:ascii="Consolas" w:hAnsi="Consolas"/>
      <w:sz w:val="22"/>
      <w:szCs w:val="20"/>
    </w:rPr>
  </w:style>
  <w:style w:type="character" w:styleId="HTMLCode">
    <w:name w:val="HTML Code"/>
    <w:basedOn w:val="DefaultParagraphFont"/>
    <w:uiPriority w:val="99"/>
    <w:semiHidden/>
    <w:unhideWhenUsed/>
    <w:rsid w:val="00581515"/>
    <w:rPr>
      <w:rFonts w:ascii="Consolas" w:hAnsi="Consolas"/>
      <w:sz w:val="22"/>
      <w:szCs w:val="20"/>
    </w:rPr>
  </w:style>
  <w:style w:type="paragraph" w:styleId="HTMLPreformatted">
    <w:name w:val="HTML Preformatted"/>
    <w:basedOn w:val="Normal"/>
    <w:link w:val="HTMLPreformattedChar"/>
    <w:uiPriority w:val="99"/>
    <w:semiHidden/>
    <w:unhideWhenUsed/>
    <w:rsid w:val="00581515"/>
    <w:rPr>
      <w:rFonts w:ascii="Consolas" w:hAnsi="Consolas"/>
      <w:szCs w:val="20"/>
    </w:rPr>
  </w:style>
  <w:style w:type="character" w:customStyle="1" w:styleId="HTMLPreformattedChar">
    <w:name w:val="HTML Preformatted Char"/>
    <w:basedOn w:val="DefaultParagraphFont"/>
    <w:link w:val="HTMLPreformatted"/>
    <w:uiPriority w:val="99"/>
    <w:semiHidden/>
    <w:rsid w:val="00581515"/>
    <w:rPr>
      <w:rFonts w:ascii="Consolas" w:hAnsi="Consolas"/>
      <w:szCs w:val="20"/>
    </w:rPr>
  </w:style>
  <w:style w:type="character" w:styleId="HTMLTypewriter">
    <w:name w:val="HTML Typewriter"/>
    <w:basedOn w:val="DefaultParagraphFont"/>
    <w:uiPriority w:val="99"/>
    <w:semiHidden/>
    <w:unhideWhenUsed/>
    <w:rsid w:val="00581515"/>
    <w:rPr>
      <w:rFonts w:ascii="Consolas" w:hAnsi="Consolas"/>
      <w:sz w:val="22"/>
      <w:szCs w:val="20"/>
    </w:rPr>
  </w:style>
  <w:style w:type="paragraph" w:styleId="PlainText">
    <w:name w:val="Plain Text"/>
    <w:basedOn w:val="Normal"/>
    <w:link w:val="PlainTextChar"/>
    <w:uiPriority w:val="99"/>
    <w:semiHidden/>
    <w:unhideWhenUsed/>
    <w:rsid w:val="00581515"/>
    <w:rPr>
      <w:rFonts w:ascii="Consolas" w:hAnsi="Consolas"/>
      <w:szCs w:val="21"/>
    </w:rPr>
  </w:style>
  <w:style w:type="character" w:customStyle="1" w:styleId="PlainTextChar">
    <w:name w:val="Plain Text Char"/>
    <w:basedOn w:val="DefaultParagraphFont"/>
    <w:link w:val="PlainText"/>
    <w:uiPriority w:val="99"/>
    <w:semiHidden/>
    <w:rsid w:val="00581515"/>
    <w:rPr>
      <w:rFonts w:ascii="Consolas" w:hAnsi="Consolas"/>
      <w:szCs w:val="21"/>
    </w:rPr>
  </w:style>
  <w:style w:type="table" w:customStyle="1" w:styleId="PlainTable2">
    <w:name w:val="Plain Table 2"/>
    <w:basedOn w:val="TableNormal"/>
    <w:uiPriority w:val="42"/>
    <w:rsid w:val="00E5521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cons">
    <w:name w:val="Icons"/>
    <w:basedOn w:val="Normal"/>
    <w:uiPriority w:val="4"/>
    <w:qFormat/>
    <w:rsid w:val="00BD2DD6"/>
    <w:pPr>
      <w:spacing w:after="20"/>
      <w:jc w:val="center"/>
    </w:pPr>
  </w:style>
  <w:style w:type="paragraph" w:styleId="CommentSubject">
    <w:name w:val="annotation subject"/>
    <w:basedOn w:val="CommentText"/>
    <w:next w:val="CommentText"/>
    <w:link w:val="CommentSubjectChar"/>
    <w:uiPriority w:val="99"/>
    <w:semiHidden/>
    <w:unhideWhenUsed/>
    <w:rsid w:val="001B720C"/>
    <w:rPr>
      <w:b/>
      <w:bCs/>
    </w:rPr>
  </w:style>
  <w:style w:type="character" w:customStyle="1" w:styleId="CommentSubjectChar">
    <w:name w:val="Comment Subject Char"/>
    <w:basedOn w:val="CommentTextChar"/>
    <w:link w:val="CommentSubject"/>
    <w:uiPriority w:val="99"/>
    <w:semiHidden/>
    <w:rsid w:val="001B720C"/>
    <w:rPr>
      <w:b/>
      <w:bCs/>
      <w:szCs w:val="20"/>
    </w:rPr>
  </w:style>
  <w:style w:type="table" w:customStyle="1" w:styleId="TableGrid1">
    <w:name w:val="Table Grid1"/>
    <w:basedOn w:val="TableNormal"/>
    <w:next w:val="TableGrid"/>
    <w:uiPriority w:val="39"/>
    <w:rsid w:val="000F3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unhideWhenUsed/>
    <w:rsid w:val="00DF4E64"/>
    <w:pPr>
      <w:ind w:left="720"/>
      <w:contextualSpacing/>
    </w:pPr>
  </w:style>
</w:styles>
</file>

<file path=word/webSettings.xml><?xml version="1.0" encoding="utf-8"?>
<w:webSettings xmlns:r="http://schemas.openxmlformats.org/officeDocument/2006/relationships" xmlns:w="http://schemas.openxmlformats.org/wordprocessingml/2006/main">
  <w:divs>
    <w:div w:id="452330618">
      <w:bodyDiv w:val="1"/>
      <w:marLeft w:val="0"/>
      <w:marRight w:val="0"/>
      <w:marTop w:val="0"/>
      <w:marBottom w:val="0"/>
      <w:divBdr>
        <w:top w:val="none" w:sz="0" w:space="0" w:color="auto"/>
        <w:left w:val="none" w:sz="0" w:space="0" w:color="auto"/>
        <w:bottom w:val="none" w:sz="0" w:space="0" w:color="auto"/>
        <w:right w:val="none" w:sz="0" w:space="0" w:color="auto"/>
      </w:divBdr>
    </w:div>
    <w:div w:id="586617972">
      <w:bodyDiv w:val="1"/>
      <w:marLeft w:val="0"/>
      <w:marRight w:val="0"/>
      <w:marTop w:val="0"/>
      <w:marBottom w:val="0"/>
      <w:divBdr>
        <w:top w:val="none" w:sz="0" w:space="0" w:color="auto"/>
        <w:left w:val="none" w:sz="0" w:space="0" w:color="auto"/>
        <w:bottom w:val="none" w:sz="0" w:space="0" w:color="auto"/>
        <w:right w:val="none" w:sz="0" w:space="0" w:color="auto"/>
      </w:divBdr>
      <w:divsChild>
        <w:div w:id="709692794">
          <w:marLeft w:val="0"/>
          <w:marRight w:val="0"/>
          <w:marTop w:val="0"/>
          <w:marBottom w:val="0"/>
          <w:divBdr>
            <w:top w:val="none" w:sz="0" w:space="0" w:color="auto"/>
            <w:left w:val="none" w:sz="0" w:space="0" w:color="auto"/>
            <w:bottom w:val="none" w:sz="0" w:space="0" w:color="auto"/>
            <w:right w:val="none" w:sz="0" w:space="0" w:color="auto"/>
          </w:divBdr>
        </w:div>
      </w:divsChild>
    </w:div>
    <w:div w:id="201348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2.png"/><Relationship Id="rId23" Type="http://schemas.openxmlformats.org/officeDocument/2006/relationships/footer" Target="footer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Student%20Resume%20(Modern%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2E15063DDA2436AAA77FCEFDCDF3371"/>
        <w:category>
          <w:name w:val="General"/>
          <w:gallery w:val="placeholder"/>
        </w:category>
        <w:types>
          <w:type w:val="bbPlcHdr"/>
        </w:types>
        <w:behaviors>
          <w:behavior w:val="content"/>
        </w:behaviors>
        <w:guid w:val="{A5F84FF7-709D-4235-9946-DF852BC8BFA9}"/>
      </w:docPartPr>
      <w:docPartBody>
        <w:p w:rsidR="00873C63" w:rsidRDefault="00873C63" w:rsidP="00873C63">
          <w:pPr>
            <w:pStyle w:val="72E15063DDA2436AAA77FCEFDCDF3371"/>
          </w:pPr>
          <w:r w:rsidRPr="009D0878">
            <w:t>Phone</w:t>
          </w:r>
        </w:p>
      </w:docPartBody>
    </w:docPart>
    <w:docPart>
      <w:docPartPr>
        <w:name w:val="90B2623F9DF2486E9594C306A8CF9206"/>
        <w:category>
          <w:name w:val="General"/>
          <w:gallery w:val="placeholder"/>
        </w:category>
        <w:types>
          <w:type w:val="bbPlcHdr"/>
        </w:types>
        <w:behaviors>
          <w:behavior w:val="content"/>
        </w:behaviors>
        <w:guid w:val="{C5D2AA2E-8ACC-4BFD-BCEA-0CA442366664}"/>
      </w:docPartPr>
      <w:docPartBody>
        <w:p w:rsidR="00873C63" w:rsidRDefault="00873C63" w:rsidP="00873C63">
          <w:pPr>
            <w:pStyle w:val="90B2623F9DF2486E9594C306A8CF9206"/>
          </w:pPr>
          <w:r w:rsidRPr="009D0878">
            <w:t>Email</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Gisha">
    <w:altName w:val="Times New Roman"/>
    <w:panose1 w:val="00000000000000000000"/>
    <w:charset w:val="00"/>
    <w:family w:val="roman"/>
    <w:notTrueType/>
    <w:pitch w:val="default"/>
    <w:sig w:usb0="00000000" w:usb1="00000000" w:usb2="00000000" w:usb3="00000000" w:csb0="00000000" w:csb1="00000000"/>
  </w:font>
  <w:font w:name="Yu Gothic UI Semilight">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82AE4"/>
    <w:rsid w:val="00182AE4"/>
    <w:rsid w:val="001E030F"/>
    <w:rsid w:val="0033276C"/>
    <w:rsid w:val="00560073"/>
    <w:rsid w:val="005F64C1"/>
    <w:rsid w:val="00654193"/>
    <w:rsid w:val="00873C63"/>
    <w:rsid w:val="008E638F"/>
    <w:rsid w:val="00A21642"/>
    <w:rsid w:val="00D03C10"/>
    <w:rsid w:val="00E94405"/>
    <w:rsid w:val="00EB4875"/>
    <w:rsid w:val="00F92E6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1"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4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735E3D2D004E00B3AAE2503438650B">
    <w:name w:val="F5735E3D2D004E00B3AAE2503438650B"/>
    <w:rsid w:val="00E94405"/>
  </w:style>
  <w:style w:type="paragraph" w:customStyle="1" w:styleId="3745B264697E4422A85428D177BA81DF">
    <w:name w:val="3745B264697E4422A85428D177BA81DF"/>
    <w:rsid w:val="00E94405"/>
  </w:style>
  <w:style w:type="paragraph" w:customStyle="1" w:styleId="24E514497FE24156A7D7A3F2BAD9585F">
    <w:name w:val="24E514497FE24156A7D7A3F2BAD9585F"/>
    <w:rsid w:val="00E94405"/>
  </w:style>
  <w:style w:type="paragraph" w:customStyle="1" w:styleId="7AFDECD3968F42DC9F04826802E1F71D">
    <w:name w:val="7AFDECD3968F42DC9F04826802E1F71D"/>
    <w:rsid w:val="00E94405"/>
  </w:style>
  <w:style w:type="paragraph" w:customStyle="1" w:styleId="D5CEAE6A4FD14D578AC544762804F2FC">
    <w:name w:val="D5CEAE6A4FD14D578AC544762804F2FC"/>
    <w:rsid w:val="00E94405"/>
  </w:style>
  <w:style w:type="paragraph" w:customStyle="1" w:styleId="3B91F32A70C24171B8C11538ACC31190">
    <w:name w:val="3B91F32A70C24171B8C11538ACC31190"/>
    <w:rsid w:val="00E94405"/>
  </w:style>
  <w:style w:type="paragraph" w:customStyle="1" w:styleId="5AA1986CE2814D048BE37052E353F846">
    <w:name w:val="5AA1986CE2814D048BE37052E353F846"/>
    <w:rsid w:val="00E94405"/>
  </w:style>
  <w:style w:type="paragraph" w:customStyle="1" w:styleId="B9467E653D934F7FB4101B243520C13C">
    <w:name w:val="B9467E653D934F7FB4101B243520C13C"/>
    <w:rsid w:val="00E94405"/>
  </w:style>
  <w:style w:type="paragraph" w:customStyle="1" w:styleId="CC1E723D49824DC6AAE3C422FD45F70D">
    <w:name w:val="CC1E723D49824DC6AAE3C422FD45F70D"/>
    <w:rsid w:val="00E94405"/>
  </w:style>
  <w:style w:type="paragraph" w:customStyle="1" w:styleId="AD24803CA003400AA7188E2FD8676698">
    <w:name w:val="AD24803CA003400AA7188E2FD8676698"/>
    <w:rsid w:val="00E94405"/>
  </w:style>
  <w:style w:type="paragraph" w:customStyle="1" w:styleId="6CFD3A2E3CA0498D97855B6E29BF7B4A">
    <w:name w:val="6CFD3A2E3CA0498D97855B6E29BF7B4A"/>
    <w:rsid w:val="00E94405"/>
  </w:style>
  <w:style w:type="character" w:styleId="Emphasis">
    <w:name w:val="Emphasis"/>
    <w:basedOn w:val="DefaultParagraphFont"/>
    <w:uiPriority w:val="11"/>
    <w:qFormat/>
    <w:rsid w:val="00F92E60"/>
    <w:rPr>
      <w:b w:val="0"/>
      <w:iCs/>
      <w:color w:val="3071C3" w:themeColor="text2" w:themeTint="BF"/>
      <w:sz w:val="26"/>
    </w:rPr>
  </w:style>
  <w:style w:type="paragraph" w:customStyle="1" w:styleId="738AA26373DC45D5AA09E110CD04B4B0">
    <w:name w:val="738AA26373DC45D5AA09E110CD04B4B0"/>
    <w:rsid w:val="00E94405"/>
  </w:style>
  <w:style w:type="paragraph" w:customStyle="1" w:styleId="B24A4716780B43E1B94A94693F7AEC66">
    <w:name w:val="B24A4716780B43E1B94A94693F7AEC66"/>
    <w:rsid w:val="00E94405"/>
  </w:style>
  <w:style w:type="paragraph" w:customStyle="1" w:styleId="DAD35DC7D4C34B26AE93B04A051263A8">
    <w:name w:val="DAD35DC7D4C34B26AE93B04A051263A8"/>
    <w:rsid w:val="00E94405"/>
  </w:style>
  <w:style w:type="paragraph" w:customStyle="1" w:styleId="4C2DDD4E9E8A4A27853AB1574D7FEFB4">
    <w:name w:val="4C2DDD4E9E8A4A27853AB1574D7FEFB4"/>
    <w:rsid w:val="00E94405"/>
  </w:style>
  <w:style w:type="paragraph" w:customStyle="1" w:styleId="0239526DFDFF435D8D9F09E82477172D">
    <w:name w:val="0239526DFDFF435D8D9F09E82477172D"/>
    <w:rsid w:val="00E94405"/>
  </w:style>
  <w:style w:type="paragraph" w:customStyle="1" w:styleId="9E8F9E2645C44E628453B1449AC1709D">
    <w:name w:val="9E8F9E2645C44E628453B1449AC1709D"/>
    <w:rsid w:val="00E94405"/>
  </w:style>
  <w:style w:type="paragraph" w:customStyle="1" w:styleId="A821606B9856477A833B835D178F01C3">
    <w:name w:val="A821606B9856477A833B835D178F01C3"/>
    <w:rsid w:val="00E94405"/>
  </w:style>
  <w:style w:type="paragraph" w:customStyle="1" w:styleId="7343B557304C422F902E5275D2CAB4E9">
    <w:name w:val="7343B557304C422F902E5275D2CAB4E9"/>
    <w:rsid w:val="00E94405"/>
  </w:style>
  <w:style w:type="paragraph" w:customStyle="1" w:styleId="29749E2AE9A144788C08E256717AEA11">
    <w:name w:val="29749E2AE9A144788C08E256717AEA11"/>
    <w:rsid w:val="00E94405"/>
  </w:style>
  <w:style w:type="paragraph" w:customStyle="1" w:styleId="CBD91C6E8571432C93ED6154259B8C2F">
    <w:name w:val="CBD91C6E8571432C93ED6154259B8C2F"/>
    <w:rsid w:val="00E94405"/>
  </w:style>
  <w:style w:type="paragraph" w:customStyle="1" w:styleId="429E0737213E43E8BA543B73BEF13EF3">
    <w:name w:val="429E0737213E43E8BA543B73BEF13EF3"/>
    <w:rsid w:val="00E94405"/>
  </w:style>
  <w:style w:type="paragraph" w:customStyle="1" w:styleId="A75C6CC9858542728220F632146C6A90">
    <w:name w:val="A75C6CC9858542728220F632146C6A90"/>
    <w:rsid w:val="00E94405"/>
  </w:style>
  <w:style w:type="paragraph" w:customStyle="1" w:styleId="400306B708CE4932BC71F7C33327873D">
    <w:name w:val="400306B708CE4932BC71F7C33327873D"/>
    <w:rsid w:val="00E94405"/>
  </w:style>
  <w:style w:type="paragraph" w:customStyle="1" w:styleId="CCBF8936811546B39C35C6243964E331">
    <w:name w:val="CCBF8936811546B39C35C6243964E331"/>
    <w:rsid w:val="00E94405"/>
  </w:style>
  <w:style w:type="paragraph" w:customStyle="1" w:styleId="3B676E904E434EFA843491797985D470">
    <w:name w:val="3B676E904E434EFA843491797985D470"/>
    <w:rsid w:val="00E94405"/>
  </w:style>
  <w:style w:type="paragraph" w:customStyle="1" w:styleId="B6EC9C6DDC484528994BC98878305258">
    <w:name w:val="B6EC9C6DDC484528994BC98878305258"/>
    <w:rsid w:val="00E94405"/>
  </w:style>
  <w:style w:type="paragraph" w:customStyle="1" w:styleId="DA016BE5A87F4F21AE66519F4E3E8274">
    <w:name w:val="DA016BE5A87F4F21AE66519F4E3E8274"/>
    <w:rsid w:val="00E94405"/>
  </w:style>
  <w:style w:type="paragraph" w:customStyle="1" w:styleId="7B4F083E04F448C59648A5DE46AC7ACD">
    <w:name w:val="7B4F083E04F448C59648A5DE46AC7ACD"/>
    <w:rsid w:val="00E94405"/>
  </w:style>
  <w:style w:type="paragraph" w:customStyle="1" w:styleId="B3D5B82996CB42BEBC5C83462E7F064C">
    <w:name w:val="B3D5B82996CB42BEBC5C83462E7F064C"/>
    <w:rsid w:val="00E94405"/>
  </w:style>
  <w:style w:type="paragraph" w:customStyle="1" w:styleId="1CA2C3C6DE2A41F3B10B76E645387AA2">
    <w:name w:val="1CA2C3C6DE2A41F3B10B76E645387AA2"/>
    <w:rsid w:val="00E94405"/>
  </w:style>
  <w:style w:type="paragraph" w:customStyle="1" w:styleId="659CEEE35C8B4E37B31756660FDEEC13">
    <w:name w:val="659CEEE35C8B4E37B31756660FDEEC13"/>
    <w:rsid w:val="00E94405"/>
  </w:style>
  <w:style w:type="paragraph" w:customStyle="1" w:styleId="493B721D2CCB4AD5A03083E6E719C099">
    <w:name w:val="493B721D2CCB4AD5A03083E6E719C099"/>
    <w:rsid w:val="00E94405"/>
  </w:style>
  <w:style w:type="paragraph" w:customStyle="1" w:styleId="C0FB4B2D4661464BB86BF0438FCCEB77">
    <w:name w:val="C0FB4B2D4661464BB86BF0438FCCEB77"/>
    <w:rsid w:val="00E94405"/>
  </w:style>
  <w:style w:type="paragraph" w:customStyle="1" w:styleId="AD2E8703D9B94C7B81357DD5DA115C68">
    <w:name w:val="AD2E8703D9B94C7B81357DD5DA115C68"/>
    <w:rsid w:val="00E94405"/>
  </w:style>
  <w:style w:type="paragraph" w:customStyle="1" w:styleId="4B7F1FEA8E1548488A17D4034AABB74A">
    <w:name w:val="4B7F1FEA8E1548488A17D4034AABB74A"/>
    <w:rsid w:val="00E94405"/>
  </w:style>
  <w:style w:type="paragraph" w:customStyle="1" w:styleId="7F699FFE091649C1A22A0663823098B8">
    <w:name w:val="7F699FFE091649C1A22A0663823098B8"/>
    <w:rsid w:val="00E94405"/>
  </w:style>
  <w:style w:type="paragraph" w:customStyle="1" w:styleId="CF939D79EB1B4216A50ED5C3AA416E4F">
    <w:name w:val="CF939D79EB1B4216A50ED5C3AA416E4F"/>
    <w:rsid w:val="00E94405"/>
  </w:style>
  <w:style w:type="paragraph" w:customStyle="1" w:styleId="5BFF93FBD69A4C15AF25502398887C48">
    <w:name w:val="5BFF93FBD69A4C15AF25502398887C48"/>
    <w:rsid w:val="00E94405"/>
  </w:style>
  <w:style w:type="paragraph" w:customStyle="1" w:styleId="9E516FEAC4EB4046B70EE4E09CE0CD64">
    <w:name w:val="9E516FEAC4EB4046B70EE4E09CE0CD64"/>
    <w:rsid w:val="00F92E60"/>
  </w:style>
  <w:style w:type="paragraph" w:customStyle="1" w:styleId="256FB0AD919E463E8B79708E75BCB7A2">
    <w:name w:val="256FB0AD919E463E8B79708E75BCB7A2"/>
    <w:rsid w:val="00F92E60"/>
  </w:style>
  <w:style w:type="paragraph" w:customStyle="1" w:styleId="BDEC920BD4124559B52D2E88000EC816">
    <w:name w:val="BDEC920BD4124559B52D2E88000EC816"/>
    <w:rsid w:val="00F92E60"/>
  </w:style>
  <w:style w:type="paragraph" w:customStyle="1" w:styleId="C56F03120FF6469EB18E5985057F54FC">
    <w:name w:val="C56F03120FF6469EB18E5985057F54FC"/>
    <w:rsid w:val="00F92E60"/>
  </w:style>
  <w:style w:type="paragraph" w:customStyle="1" w:styleId="3D4F4E5F2C5C406883ABD3E1DA2D453F">
    <w:name w:val="3D4F4E5F2C5C406883ABD3E1DA2D453F"/>
    <w:rsid w:val="00F92E60"/>
  </w:style>
  <w:style w:type="paragraph" w:customStyle="1" w:styleId="80DF37BD327B4C89B656560A5FAE0681">
    <w:name w:val="80DF37BD327B4C89B656560A5FAE0681"/>
    <w:rsid w:val="00F92E60"/>
  </w:style>
  <w:style w:type="paragraph" w:customStyle="1" w:styleId="29D0B374B4A244FF82F0A5800CF6C019">
    <w:name w:val="29D0B374B4A244FF82F0A5800CF6C019"/>
    <w:rsid w:val="00F92E60"/>
  </w:style>
  <w:style w:type="paragraph" w:customStyle="1" w:styleId="527C07A5D63E4C2BAB0F6A5A0F6EDFF9">
    <w:name w:val="527C07A5D63E4C2BAB0F6A5A0F6EDFF9"/>
    <w:rsid w:val="00F92E60"/>
  </w:style>
  <w:style w:type="paragraph" w:customStyle="1" w:styleId="6F8451510F7E4E5F949F3C839B672EEF">
    <w:name w:val="6F8451510F7E4E5F949F3C839B672EEF"/>
    <w:rsid w:val="00F92E60"/>
  </w:style>
  <w:style w:type="paragraph" w:customStyle="1" w:styleId="0A441BDA93804DEB9EB890A43230DDFF">
    <w:name w:val="0A441BDA93804DEB9EB890A43230DDFF"/>
    <w:rsid w:val="00F92E60"/>
  </w:style>
  <w:style w:type="paragraph" w:customStyle="1" w:styleId="8A0C3AD24EBE47C8B807EBBFC73ADBA1">
    <w:name w:val="8A0C3AD24EBE47C8B807EBBFC73ADBA1"/>
    <w:rsid w:val="00F92E60"/>
  </w:style>
  <w:style w:type="paragraph" w:customStyle="1" w:styleId="EAC31782DD9645DAA2691E58B593DC22">
    <w:name w:val="EAC31782DD9645DAA2691E58B593DC22"/>
    <w:rsid w:val="00F92E60"/>
  </w:style>
  <w:style w:type="paragraph" w:customStyle="1" w:styleId="030B12B88F924C34BF8B8025E061E4F8">
    <w:name w:val="030B12B88F924C34BF8B8025E061E4F8"/>
    <w:rsid w:val="00F92E60"/>
  </w:style>
  <w:style w:type="paragraph" w:customStyle="1" w:styleId="838BC394870F4F9A980427C2FCFF4DC9">
    <w:name w:val="838BC394870F4F9A980427C2FCFF4DC9"/>
    <w:rsid w:val="00F92E60"/>
  </w:style>
  <w:style w:type="paragraph" w:customStyle="1" w:styleId="B78E56E566DD4366AA2C865F78BB9EF9">
    <w:name w:val="B78E56E566DD4366AA2C865F78BB9EF9"/>
    <w:rsid w:val="00F92E60"/>
  </w:style>
  <w:style w:type="paragraph" w:customStyle="1" w:styleId="2700A91785E44DE695CF44C4B80527C5">
    <w:name w:val="2700A91785E44DE695CF44C4B80527C5"/>
    <w:rsid w:val="00F92E60"/>
  </w:style>
  <w:style w:type="paragraph" w:customStyle="1" w:styleId="2AB68E026CDC4EA78056215525FCA7EA">
    <w:name w:val="2AB68E026CDC4EA78056215525FCA7EA"/>
    <w:rsid w:val="00F92E60"/>
  </w:style>
  <w:style w:type="paragraph" w:customStyle="1" w:styleId="9BFA2D4B138045ACBFCFE454B1325FCC">
    <w:name w:val="9BFA2D4B138045ACBFCFE454B1325FCC"/>
    <w:rsid w:val="00F92E60"/>
  </w:style>
  <w:style w:type="paragraph" w:customStyle="1" w:styleId="B880A402BFB940218E81997DE01A847B">
    <w:name w:val="B880A402BFB940218E81997DE01A847B"/>
    <w:rsid w:val="00F92E60"/>
  </w:style>
  <w:style w:type="paragraph" w:customStyle="1" w:styleId="BECEDC367D6745CE987D2028FB199F26">
    <w:name w:val="BECEDC367D6745CE987D2028FB199F26"/>
    <w:rsid w:val="00F92E60"/>
  </w:style>
  <w:style w:type="paragraph" w:customStyle="1" w:styleId="9EF3121636784FC498943CD21364F239">
    <w:name w:val="9EF3121636784FC498943CD21364F239"/>
    <w:rsid w:val="00F92E60"/>
  </w:style>
  <w:style w:type="paragraph" w:customStyle="1" w:styleId="6678840DD7F443A4AF6A4D2D43CDE629">
    <w:name w:val="6678840DD7F443A4AF6A4D2D43CDE629"/>
    <w:rsid w:val="00F92E60"/>
  </w:style>
  <w:style w:type="paragraph" w:customStyle="1" w:styleId="05374DFD24944AC38D151A51E7F3B96B">
    <w:name w:val="05374DFD24944AC38D151A51E7F3B96B"/>
    <w:rsid w:val="00F92E60"/>
  </w:style>
  <w:style w:type="paragraph" w:customStyle="1" w:styleId="E19D7A92D5FA43DF96EAE895EB471397">
    <w:name w:val="E19D7A92D5FA43DF96EAE895EB471397"/>
    <w:rsid w:val="00F92E60"/>
  </w:style>
  <w:style w:type="paragraph" w:customStyle="1" w:styleId="B87534D7BB3F44CD8BA8E5DA249C6AA4">
    <w:name w:val="B87534D7BB3F44CD8BA8E5DA249C6AA4"/>
    <w:rsid w:val="00F92E60"/>
  </w:style>
  <w:style w:type="paragraph" w:customStyle="1" w:styleId="315EBDA87B58489DA53418859C50857D">
    <w:name w:val="315EBDA87B58489DA53418859C50857D"/>
    <w:rsid w:val="00F92E60"/>
  </w:style>
  <w:style w:type="paragraph" w:customStyle="1" w:styleId="78ABEAA85B0A4C16BF809612D2D61A93">
    <w:name w:val="78ABEAA85B0A4C16BF809612D2D61A93"/>
    <w:rsid w:val="00F92E60"/>
  </w:style>
  <w:style w:type="paragraph" w:customStyle="1" w:styleId="E2CAF869BF2247158D6914A0D853BFD8">
    <w:name w:val="E2CAF869BF2247158D6914A0D853BFD8"/>
    <w:rsid w:val="00F92E60"/>
  </w:style>
  <w:style w:type="paragraph" w:customStyle="1" w:styleId="FFF170C75CFC4A47BE7F72470D12C65F">
    <w:name w:val="FFF170C75CFC4A47BE7F72470D12C65F"/>
    <w:rsid w:val="00F92E60"/>
  </w:style>
  <w:style w:type="paragraph" w:customStyle="1" w:styleId="8173EAF6DF8D4E3DAACDCACA8B0890B8">
    <w:name w:val="8173EAF6DF8D4E3DAACDCACA8B0890B8"/>
    <w:rsid w:val="00F92E60"/>
  </w:style>
  <w:style w:type="paragraph" w:customStyle="1" w:styleId="108939CC8C3E462FAE41D1D9A6489547">
    <w:name w:val="108939CC8C3E462FAE41D1D9A6489547"/>
    <w:rsid w:val="00F92E60"/>
  </w:style>
  <w:style w:type="paragraph" w:customStyle="1" w:styleId="6B86169197644D1CB97053BB4EB4D377">
    <w:name w:val="6B86169197644D1CB97053BB4EB4D377"/>
    <w:rsid w:val="00F92E60"/>
  </w:style>
  <w:style w:type="paragraph" w:customStyle="1" w:styleId="A544E7AAD7164FCCB90F102C759DDA14">
    <w:name w:val="A544E7AAD7164FCCB90F102C759DDA14"/>
    <w:rsid w:val="00F92E60"/>
  </w:style>
  <w:style w:type="paragraph" w:customStyle="1" w:styleId="953155FC1EA64789951621737ADD50A8">
    <w:name w:val="953155FC1EA64789951621737ADD50A8"/>
    <w:rsid w:val="00F92E60"/>
  </w:style>
  <w:style w:type="paragraph" w:customStyle="1" w:styleId="A60E8ABEF3A049EC9A5C669850722B82">
    <w:name w:val="A60E8ABEF3A049EC9A5C669850722B82"/>
    <w:rsid w:val="00F92E60"/>
  </w:style>
  <w:style w:type="paragraph" w:customStyle="1" w:styleId="98F7ABCD7BA245E0B47D4756EA463ADF">
    <w:name w:val="98F7ABCD7BA245E0B47D4756EA463ADF"/>
    <w:rsid w:val="00F92E60"/>
  </w:style>
  <w:style w:type="paragraph" w:customStyle="1" w:styleId="04776ADF10D64908B2ED229056CAEAF2">
    <w:name w:val="04776ADF10D64908B2ED229056CAEAF2"/>
    <w:rsid w:val="00F92E60"/>
  </w:style>
  <w:style w:type="paragraph" w:customStyle="1" w:styleId="83B95290CFF74CFBAD4CA51B97C99FCF">
    <w:name w:val="83B95290CFF74CFBAD4CA51B97C99FCF"/>
    <w:rsid w:val="00F92E60"/>
  </w:style>
  <w:style w:type="paragraph" w:customStyle="1" w:styleId="88F84FDBAAA446E6AFA66345BFFF647A">
    <w:name w:val="88F84FDBAAA446E6AFA66345BFFF647A"/>
    <w:rsid w:val="00F92E60"/>
  </w:style>
  <w:style w:type="paragraph" w:customStyle="1" w:styleId="5C188E9CCE6D479791B6FBF3A0F035E3">
    <w:name w:val="5C188E9CCE6D479791B6FBF3A0F035E3"/>
    <w:rsid w:val="00F92E60"/>
  </w:style>
  <w:style w:type="paragraph" w:customStyle="1" w:styleId="8E267308375C49359F962A56ABD8892D">
    <w:name w:val="8E267308375C49359F962A56ABD8892D"/>
    <w:rsid w:val="00F92E60"/>
  </w:style>
  <w:style w:type="paragraph" w:customStyle="1" w:styleId="8AC6745D795240BEB076B3B9B1141128">
    <w:name w:val="8AC6745D795240BEB076B3B9B1141128"/>
    <w:rsid w:val="00F92E60"/>
  </w:style>
  <w:style w:type="paragraph" w:customStyle="1" w:styleId="376C495DEA8644818C1964CB51D71DDB">
    <w:name w:val="376C495DEA8644818C1964CB51D71DDB"/>
    <w:rsid w:val="00F92E60"/>
  </w:style>
  <w:style w:type="paragraph" w:customStyle="1" w:styleId="852AABC40C2E4E20A8D3B9D71BDFF84F">
    <w:name w:val="852AABC40C2E4E20A8D3B9D71BDFF84F"/>
    <w:rsid w:val="00F92E60"/>
  </w:style>
  <w:style w:type="paragraph" w:customStyle="1" w:styleId="534CC1B8FD9D4F00A4EC2060B86AC677">
    <w:name w:val="534CC1B8FD9D4F00A4EC2060B86AC677"/>
    <w:rsid w:val="00F92E60"/>
  </w:style>
  <w:style w:type="paragraph" w:customStyle="1" w:styleId="1C3C605BD4C94648AE58D6AE289789CD">
    <w:name w:val="1C3C605BD4C94648AE58D6AE289789CD"/>
    <w:rsid w:val="00F92E60"/>
  </w:style>
  <w:style w:type="paragraph" w:customStyle="1" w:styleId="0C1DB359D7D148F9A936D2DB8733A68F">
    <w:name w:val="0C1DB359D7D148F9A936D2DB8733A68F"/>
    <w:rsid w:val="00F92E60"/>
  </w:style>
  <w:style w:type="paragraph" w:customStyle="1" w:styleId="C666F86A5F1C49869C4405A981850E29">
    <w:name w:val="C666F86A5F1C49869C4405A981850E29"/>
    <w:rsid w:val="00F92E60"/>
  </w:style>
  <w:style w:type="paragraph" w:customStyle="1" w:styleId="DE742A57C0014D07BB001A5B6D5BF620">
    <w:name w:val="DE742A57C0014D07BB001A5B6D5BF620"/>
    <w:rsid w:val="00F92E60"/>
  </w:style>
  <w:style w:type="paragraph" w:customStyle="1" w:styleId="C9497792C8A84E2A93E50BEE6DC12AD9">
    <w:name w:val="C9497792C8A84E2A93E50BEE6DC12AD9"/>
    <w:rsid w:val="00F92E60"/>
  </w:style>
  <w:style w:type="paragraph" w:customStyle="1" w:styleId="460D011D772D4A4092F1BDC797667467">
    <w:name w:val="460D011D772D4A4092F1BDC797667467"/>
    <w:rsid w:val="00F92E60"/>
  </w:style>
  <w:style w:type="paragraph" w:customStyle="1" w:styleId="498F4133D9E749439FF7189C1EE9AD02">
    <w:name w:val="498F4133D9E749439FF7189C1EE9AD02"/>
    <w:rsid w:val="00F92E60"/>
  </w:style>
  <w:style w:type="paragraph" w:customStyle="1" w:styleId="171F42E0972C44A59827C7D0385C3DCD">
    <w:name w:val="171F42E0972C44A59827C7D0385C3DCD"/>
    <w:rsid w:val="00F92E60"/>
  </w:style>
  <w:style w:type="paragraph" w:customStyle="1" w:styleId="152614811D624EDB9BD99B7F1E9A5DFD">
    <w:name w:val="152614811D624EDB9BD99B7F1E9A5DFD"/>
    <w:rsid w:val="00F92E60"/>
  </w:style>
  <w:style w:type="paragraph" w:customStyle="1" w:styleId="4403708D69C4454DB19EFDC56A969FC2">
    <w:name w:val="4403708D69C4454DB19EFDC56A969FC2"/>
    <w:rsid w:val="00F92E60"/>
  </w:style>
  <w:style w:type="paragraph" w:customStyle="1" w:styleId="4F73D0A5DCEC47D3A7D7D0358D11A2F4">
    <w:name w:val="4F73D0A5DCEC47D3A7D7D0358D11A2F4"/>
    <w:rsid w:val="00F92E60"/>
  </w:style>
  <w:style w:type="paragraph" w:customStyle="1" w:styleId="AECD1F20BD7D46A795D7029C706A2EC9">
    <w:name w:val="AECD1F20BD7D46A795D7029C706A2EC9"/>
    <w:rsid w:val="00F92E60"/>
  </w:style>
  <w:style w:type="paragraph" w:customStyle="1" w:styleId="78559E517E23480EA0540BEC455CF975">
    <w:name w:val="78559E517E23480EA0540BEC455CF975"/>
    <w:rsid w:val="00F92E60"/>
  </w:style>
  <w:style w:type="paragraph" w:customStyle="1" w:styleId="DEF5B71EC1A74261BA24EC3E9E45CC45">
    <w:name w:val="DEF5B71EC1A74261BA24EC3E9E45CC45"/>
    <w:rsid w:val="00F92E60"/>
  </w:style>
  <w:style w:type="paragraph" w:customStyle="1" w:styleId="7360B0DD3D53478CB5C745CBBBA8FF3E">
    <w:name w:val="7360B0DD3D53478CB5C745CBBBA8FF3E"/>
    <w:rsid w:val="00F92E60"/>
  </w:style>
  <w:style w:type="paragraph" w:customStyle="1" w:styleId="21AD30AB359242A39A423582163ADE53">
    <w:name w:val="21AD30AB359242A39A423582163ADE53"/>
    <w:rsid w:val="00F92E60"/>
  </w:style>
  <w:style w:type="paragraph" w:customStyle="1" w:styleId="6D16FB9933994D4B8D92647001D85992">
    <w:name w:val="6D16FB9933994D4B8D92647001D85992"/>
    <w:rsid w:val="00F92E60"/>
  </w:style>
  <w:style w:type="paragraph" w:customStyle="1" w:styleId="B5102A8AD6F04476B800269410CD0852">
    <w:name w:val="B5102A8AD6F04476B800269410CD0852"/>
    <w:rsid w:val="00F92E60"/>
  </w:style>
  <w:style w:type="paragraph" w:customStyle="1" w:styleId="72F9D8A4FD65481C84F645E4CD7C2672">
    <w:name w:val="72F9D8A4FD65481C84F645E4CD7C2672"/>
    <w:rsid w:val="00F92E60"/>
  </w:style>
  <w:style w:type="paragraph" w:customStyle="1" w:styleId="56775FB2159E4D1EBC2603FC212DD088">
    <w:name w:val="56775FB2159E4D1EBC2603FC212DD088"/>
    <w:rsid w:val="00654193"/>
  </w:style>
  <w:style w:type="paragraph" w:customStyle="1" w:styleId="D052EBFB6D1D4A13B38F843C4FD62DF8">
    <w:name w:val="D052EBFB6D1D4A13B38F843C4FD62DF8"/>
    <w:rsid w:val="00654193"/>
  </w:style>
  <w:style w:type="paragraph" w:customStyle="1" w:styleId="868D8302E89E407C9C4BE43759F98B09">
    <w:name w:val="868D8302E89E407C9C4BE43759F98B09"/>
    <w:rsid w:val="00654193"/>
  </w:style>
  <w:style w:type="paragraph" w:customStyle="1" w:styleId="B49F5FF97C0C4262A1FF143736527F24">
    <w:name w:val="B49F5FF97C0C4262A1FF143736527F24"/>
    <w:rsid w:val="00654193"/>
  </w:style>
  <w:style w:type="paragraph" w:customStyle="1" w:styleId="BE8C37FB9FBE49CEB4630274B34568F0">
    <w:name w:val="BE8C37FB9FBE49CEB4630274B34568F0"/>
    <w:rsid w:val="00654193"/>
  </w:style>
  <w:style w:type="paragraph" w:customStyle="1" w:styleId="377C37C1C2F84A9DA41D63143521C9FB">
    <w:name w:val="377C37C1C2F84A9DA41D63143521C9FB"/>
    <w:rsid w:val="00873C63"/>
  </w:style>
  <w:style w:type="paragraph" w:customStyle="1" w:styleId="58BCA8AC454740D8ACCD2AAD1F2F1E5D">
    <w:name w:val="58BCA8AC454740D8ACCD2AAD1F2F1E5D"/>
    <w:rsid w:val="00873C63"/>
  </w:style>
  <w:style w:type="paragraph" w:customStyle="1" w:styleId="07460EE7BCE6474D9EF97C224D46F3AC">
    <w:name w:val="07460EE7BCE6474D9EF97C224D46F3AC"/>
    <w:rsid w:val="00873C63"/>
  </w:style>
  <w:style w:type="paragraph" w:customStyle="1" w:styleId="536571909BD94AFEB42AFE20E6C061EA">
    <w:name w:val="536571909BD94AFEB42AFE20E6C061EA"/>
    <w:rsid w:val="00873C63"/>
  </w:style>
  <w:style w:type="paragraph" w:customStyle="1" w:styleId="DD0390F8E96C4E76818701CDEC70C6BC">
    <w:name w:val="DD0390F8E96C4E76818701CDEC70C6BC"/>
    <w:rsid w:val="00873C63"/>
  </w:style>
  <w:style w:type="paragraph" w:customStyle="1" w:styleId="2966F1EAD8644E82A403841C2D1404FC">
    <w:name w:val="2966F1EAD8644E82A403841C2D1404FC"/>
    <w:rsid w:val="00873C63"/>
  </w:style>
  <w:style w:type="paragraph" w:customStyle="1" w:styleId="E2536989774C4BB8A317843788A77723">
    <w:name w:val="E2536989774C4BB8A317843788A77723"/>
    <w:rsid w:val="00873C63"/>
  </w:style>
  <w:style w:type="paragraph" w:customStyle="1" w:styleId="6C0928FC94D1422A902138BD52B59A2A">
    <w:name w:val="6C0928FC94D1422A902138BD52B59A2A"/>
    <w:rsid w:val="00873C63"/>
  </w:style>
  <w:style w:type="paragraph" w:customStyle="1" w:styleId="541B2131F7A54D6FAD33B90E73B03118">
    <w:name w:val="541B2131F7A54D6FAD33B90E73B03118"/>
    <w:rsid w:val="00873C63"/>
  </w:style>
  <w:style w:type="paragraph" w:customStyle="1" w:styleId="2AED13B62F4E4FF4BC5B4A90BFD4006C">
    <w:name w:val="2AED13B62F4E4FF4BC5B4A90BFD4006C"/>
    <w:rsid w:val="00873C63"/>
  </w:style>
  <w:style w:type="paragraph" w:customStyle="1" w:styleId="8DA5058D298F4184BCB43D61C993A3F5">
    <w:name w:val="8DA5058D298F4184BCB43D61C993A3F5"/>
    <w:rsid w:val="00873C63"/>
  </w:style>
  <w:style w:type="paragraph" w:customStyle="1" w:styleId="1A321AB4F5B64BE68B09B1A42D29B36E">
    <w:name w:val="1A321AB4F5B64BE68B09B1A42D29B36E"/>
    <w:rsid w:val="00873C63"/>
  </w:style>
  <w:style w:type="paragraph" w:customStyle="1" w:styleId="A7863161FFC74E0FB69E56824850CCAE">
    <w:name w:val="A7863161FFC74E0FB69E56824850CCAE"/>
    <w:rsid w:val="00873C63"/>
  </w:style>
  <w:style w:type="paragraph" w:customStyle="1" w:styleId="92D6E63057494E5C9522E9E606B7BB85">
    <w:name w:val="92D6E63057494E5C9522E9E606B7BB85"/>
    <w:rsid w:val="00873C63"/>
  </w:style>
  <w:style w:type="paragraph" w:customStyle="1" w:styleId="EC924F2819B841EDB2E017ADCC2D1252">
    <w:name w:val="EC924F2819B841EDB2E017ADCC2D1252"/>
    <w:rsid w:val="00873C63"/>
  </w:style>
  <w:style w:type="paragraph" w:customStyle="1" w:styleId="8658514A11D1496495A0B587DEEDC3A4">
    <w:name w:val="8658514A11D1496495A0B587DEEDC3A4"/>
    <w:rsid w:val="00873C63"/>
  </w:style>
  <w:style w:type="paragraph" w:customStyle="1" w:styleId="0306B934A58040FDB4FF18A2F33788F3">
    <w:name w:val="0306B934A58040FDB4FF18A2F33788F3"/>
    <w:rsid w:val="00873C63"/>
  </w:style>
  <w:style w:type="paragraph" w:customStyle="1" w:styleId="2526103A87264FFDB9A946C5432119CA">
    <w:name w:val="2526103A87264FFDB9A946C5432119CA"/>
    <w:rsid w:val="00873C63"/>
  </w:style>
  <w:style w:type="paragraph" w:customStyle="1" w:styleId="D84AF8ED74104F5596FAC1D744D2C8AB">
    <w:name w:val="D84AF8ED74104F5596FAC1D744D2C8AB"/>
    <w:rsid w:val="00873C63"/>
  </w:style>
  <w:style w:type="paragraph" w:customStyle="1" w:styleId="6E8A1761B02E4031B39F56CCFC7D05CB">
    <w:name w:val="6E8A1761B02E4031B39F56CCFC7D05CB"/>
    <w:rsid w:val="00873C63"/>
  </w:style>
  <w:style w:type="paragraph" w:customStyle="1" w:styleId="ADAA691314C047B39E8913D75921DB83">
    <w:name w:val="ADAA691314C047B39E8913D75921DB83"/>
    <w:rsid w:val="00873C63"/>
  </w:style>
  <w:style w:type="paragraph" w:customStyle="1" w:styleId="8F43D226C4D549C08D2112A64900F29C">
    <w:name w:val="8F43D226C4D549C08D2112A64900F29C"/>
    <w:rsid w:val="00873C63"/>
  </w:style>
  <w:style w:type="paragraph" w:customStyle="1" w:styleId="B17C9B0B9C9045E4B578B0B3938A4CFC">
    <w:name w:val="B17C9B0B9C9045E4B578B0B3938A4CFC"/>
    <w:rsid w:val="00873C63"/>
  </w:style>
  <w:style w:type="paragraph" w:customStyle="1" w:styleId="84AB8558ED0F4FF8A054BB9CAEEC16DF">
    <w:name w:val="84AB8558ED0F4FF8A054BB9CAEEC16DF"/>
    <w:rsid w:val="00873C63"/>
  </w:style>
  <w:style w:type="paragraph" w:customStyle="1" w:styleId="C9DB741A9FAE4100A0F2A6663B1F1DF8">
    <w:name w:val="C9DB741A9FAE4100A0F2A6663B1F1DF8"/>
    <w:rsid w:val="00873C63"/>
  </w:style>
  <w:style w:type="paragraph" w:customStyle="1" w:styleId="E3727353E04E49509C353E9F6C0F1A0F">
    <w:name w:val="E3727353E04E49509C353E9F6C0F1A0F"/>
    <w:rsid w:val="00873C63"/>
  </w:style>
  <w:style w:type="paragraph" w:customStyle="1" w:styleId="81EBA92F7389454C98438AD42AD4E40D">
    <w:name w:val="81EBA92F7389454C98438AD42AD4E40D"/>
    <w:rsid w:val="00873C63"/>
  </w:style>
  <w:style w:type="paragraph" w:customStyle="1" w:styleId="1F8F48E6E58A412483D3FEC1D2DE3F9B">
    <w:name w:val="1F8F48E6E58A412483D3FEC1D2DE3F9B"/>
    <w:rsid w:val="00873C63"/>
  </w:style>
  <w:style w:type="paragraph" w:customStyle="1" w:styleId="8D5780A9ED48487AA353B007B41B50D6">
    <w:name w:val="8D5780A9ED48487AA353B007B41B50D6"/>
    <w:rsid w:val="00873C63"/>
  </w:style>
  <w:style w:type="paragraph" w:customStyle="1" w:styleId="80F533430E924CCF9002639DB13CEE82">
    <w:name w:val="80F533430E924CCF9002639DB13CEE82"/>
    <w:rsid w:val="00873C63"/>
  </w:style>
  <w:style w:type="paragraph" w:customStyle="1" w:styleId="F83E6E075BA54BAFB6DBBD80C6C8A5A1">
    <w:name w:val="F83E6E075BA54BAFB6DBBD80C6C8A5A1"/>
    <w:rsid w:val="00873C63"/>
  </w:style>
  <w:style w:type="paragraph" w:customStyle="1" w:styleId="0C6644FCB3644068A5D620AF8B8D2098">
    <w:name w:val="0C6644FCB3644068A5D620AF8B8D2098"/>
    <w:rsid w:val="00873C63"/>
  </w:style>
  <w:style w:type="paragraph" w:customStyle="1" w:styleId="0EE18DEF3341436D8C5879AD41ABDE47">
    <w:name w:val="0EE18DEF3341436D8C5879AD41ABDE47"/>
    <w:rsid w:val="00873C63"/>
  </w:style>
  <w:style w:type="paragraph" w:customStyle="1" w:styleId="82C2085F988D41D1A9175754C9B1BA81">
    <w:name w:val="82C2085F988D41D1A9175754C9B1BA81"/>
    <w:rsid w:val="00873C63"/>
  </w:style>
  <w:style w:type="paragraph" w:customStyle="1" w:styleId="FE12BF8D4F3D4F2E83C2DD1531ADE573">
    <w:name w:val="FE12BF8D4F3D4F2E83C2DD1531ADE573"/>
    <w:rsid w:val="00873C63"/>
  </w:style>
  <w:style w:type="paragraph" w:customStyle="1" w:styleId="01758EBAC9994B22A57E02ACAA3471EC">
    <w:name w:val="01758EBAC9994B22A57E02ACAA3471EC"/>
    <w:rsid w:val="00873C63"/>
  </w:style>
  <w:style w:type="paragraph" w:customStyle="1" w:styleId="52ACF93FD20641A19F117132794B48AE">
    <w:name w:val="52ACF93FD20641A19F117132794B48AE"/>
    <w:rsid w:val="00873C63"/>
  </w:style>
  <w:style w:type="paragraph" w:customStyle="1" w:styleId="5B4598A56D394AFBA96518B404FA7626">
    <w:name w:val="5B4598A56D394AFBA96518B404FA7626"/>
    <w:rsid w:val="00873C63"/>
  </w:style>
  <w:style w:type="paragraph" w:customStyle="1" w:styleId="6CBA8411E89C490D8A30157F1831B647">
    <w:name w:val="6CBA8411E89C490D8A30157F1831B647"/>
    <w:rsid w:val="00873C63"/>
  </w:style>
  <w:style w:type="paragraph" w:customStyle="1" w:styleId="AFFCCDEA6CA04DA1825B451EC2F27B6A">
    <w:name w:val="AFFCCDEA6CA04DA1825B451EC2F27B6A"/>
    <w:rsid w:val="00873C63"/>
  </w:style>
  <w:style w:type="paragraph" w:customStyle="1" w:styleId="81EDDD7AAD5C4A199B7A7FB799D5DC71">
    <w:name w:val="81EDDD7AAD5C4A199B7A7FB799D5DC71"/>
    <w:rsid w:val="00873C63"/>
  </w:style>
  <w:style w:type="paragraph" w:customStyle="1" w:styleId="C52075FA4BB34360A3D29D19EDE63863">
    <w:name w:val="C52075FA4BB34360A3D29D19EDE63863"/>
    <w:rsid w:val="00873C63"/>
  </w:style>
  <w:style w:type="paragraph" w:customStyle="1" w:styleId="35FD2AED56754299AF07A4CCDF5C205F">
    <w:name w:val="35FD2AED56754299AF07A4CCDF5C205F"/>
    <w:rsid w:val="00873C63"/>
  </w:style>
  <w:style w:type="paragraph" w:customStyle="1" w:styleId="3DE6AC31160B4A96BF529F565EFDCD0D">
    <w:name w:val="3DE6AC31160B4A96BF529F565EFDCD0D"/>
    <w:rsid w:val="00873C63"/>
  </w:style>
  <w:style w:type="paragraph" w:customStyle="1" w:styleId="262A3E0B4743413FBA3DE4E971B51F13">
    <w:name w:val="262A3E0B4743413FBA3DE4E971B51F13"/>
    <w:rsid w:val="00873C63"/>
  </w:style>
  <w:style w:type="paragraph" w:customStyle="1" w:styleId="9EB4C8D8320C41BD840B147D0458C90C">
    <w:name w:val="9EB4C8D8320C41BD840B147D0458C90C"/>
    <w:rsid w:val="00873C63"/>
  </w:style>
  <w:style w:type="paragraph" w:customStyle="1" w:styleId="EDDEAEC16B414B828E38D7E1FA88C23C">
    <w:name w:val="EDDEAEC16B414B828E38D7E1FA88C23C"/>
    <w:rsid w:val="00873C63"/>
  </w:style>
  <w:style w:type="paragraph" w:customStyle="1" w:styleId="345D173DF185484BB59AC17CE1540D23">
    <w:name w:val="345D173DF185484BB59AC17CE1540D23"/>
    <w:rsid w:val="00873C63"/>
  </w:style>
  <w:style w:type="paragraph" w:customStyle="1" w:styleId="9314E39D4D544BA6ACEAE875B0516CD8">
    <w:name w:val="9314E39D4D544BA6ACEAE875B0516CD8"/>
    <w:rsid w:val="00873C63"/>
  </w:style>
  <w:style w:type="paragraph" w:customStyle="1" w:styleId="A42AA55135DA445792658A27E2FF5EEB">
    <w:name w:val="A42AA55135DA445792658A27E2FF5EEB"/>
    <w:rsid w:val="00873C63"/>
  </w:style>
  <w:style w:type="paragraph" w:customStyle="1" w:styleId="364943BD07784934BEDF650767C74507">
    <w:name w:val="364943BD07784934BEDF650767C74507"/>
    <w:rsid w:val="00873C63"/>
  </w:style>
  <w:style w:type="paragraph" w:customStyle="1" w:styleId="E23D04BB9D274BCD92F5F76628288104">
    <w:name w:val="E23D04BB9D274BCD92F5F76628288104"/>
    <w:rsid w:val="00873C63"/>
  </w:style>
  <w:style w:type="paragraph" w:customStyle="1" w:styleId="9A0BC62CF1934581B0F2FA98ED39CB6D">
    <w:name w:val="9A0BC62CF1934581B0F2FA98ED39CB6D"/>
    <w:rsid w:val="00873C63"/>
  </w:style>
  <w:style w:type="paragraph" w:customStyle="1" w:styleId="D2D5D33484374D9282053D51BE7D9B97">
    <w:name w:val="D2D5D33484374D9282053D51BE7D9B97"/>
    <w:rsid w:val="00873C63"/>
  </w:style>
  <w:style w:type="paragraph" w:customStyle="1" w:styleId="040776BCCCB64DC3B3EA72C2698BF9AA">
    <w:name w:val="040776BCCCB64DC3B3EA72C2698BF9AA"/>
    <w:rsid w:val="00873C63"/>
  </w:style>
  <w:style w:type="paragraph" w:customStyle="1" w:styleId="6476569B20EC44F29E093253372DA71A">
    <w:name w:val="6476569B20EC44F29E093253372DA71A"/>
    <w:rsid w:val="00873C63"/>
  </w:style>
  <w:style w:type="paragraph" w:customStyle="1" w:styleId="72E15063DDA2436AAA77FCEFDCDF3371">
    <w:name w:val="72E15063DDA2436AAA77FCEFDCDF3371"/>
    <w:rsid w:val="00873C63"/>
  </w:style>
  <w:style w:type="paragraph" w:customStyle="1" w:styleId="90B2623F9DF2486E9594C306A8CF9206">
    <w:name w:val="90B2623F9DF2486E9594C306A8CF9206"/>
    <w:rsid w:val="00873C63"/>
  </w:style>
  <w:style w:type="paragraph" w:customStyle="1" w:styleId="68B48666BFBA41FDB73A2F7128D7B3C4">
    <w:name w:val="68B48666BFBA41FDB73A2F7128D7B3C4"/>
    <w:rsid w:val="00873C63"/>
  </w:style>
  <w:style w:type="paragraph" w:customStyle="1" w:styleId="9C6954887A1D4A999678798A107082DA">
    <w:name w:val="9C6954887A1D4A999678798A107082DA"/>
    <w:rsid w:val="00873C63"/>
  </w:style>
  <w:style w:type="paragraph" w:customStyle="1" w:styleId="7029D408EDC04E1DA07B0B1D242E63C3">
    <w:name w:val="7029D408EDC04E1DA07B0B1D242E63C3"/>
    <w:rsid w:val="00873C63"/>
  </w:style>
  <w:style w:type="paragraph" w:customStyle="1" w:styleId="B3032E9649F340E18A3748976E578BF8">
    <w:name w:val="B3032E9649F340E18A3748976E578BF8"/>
    <w:rsid w:val="00873C63"/>
  </w:style>
  <w:style w:type="paragraph" w:customStyle="1" w:styleId="47670AA89EDF4DADA1FDF38EC6BC8FB3">
    <w:name w:val="47670AA89EDF4DADA1FDF38EC6BC8FB3"/>
    <w:rsid w:val="00873C63"/>
  </w:style>
  <w:style w:type="paragraph" w:customStyle="1" w:styleId="39A4F3607822424CABC81E18A7450999">
    <w:name w:val="39A4F3607822424CABC81E18A7450999"/>
    <w:rsid w:val="00873C63"/>
  </w:style>
  <w:style w:type="paragraph" w:customStyle="1" w:styleId="CB1ED81B6F964D5CA94425FBC9D7FADB">
    <w:name w:val="CB1ED81B6F964D5CA94425FBC9D7FADB"/>
    <w:rsid w:val="00873C63"/>
  </w:style>
  <w:style w:type="paragraph" w:customStyle="1" w:styleId="9C62DD68BAC84E57A6903698CE53619F">
    <w:name w:val="9C62DD68BAC84E57A6903698CE53619F"/>
    <w:rsid w:val="00873C63"/>
  </w:style>
  <w:style w:type="paragraph" w:customStyle="1" w:styleId="9C027A77AFFC4BB9A14EFBB0A090507E">
    <w:name w:val="9C027A77AFFC4BB9A14EFBB0A090507E"/>
    <w:rsid w:val="00873C63"/>
  </w:style>
  <w:style w:type="paragraph" w:customStyle="1" w:styleId="75CB3C8C3DFF47909E9B843E0FA12D8A">
    <w:name w:val="75CB3C8C3DFF47909E9B843E0FA12D8A"/>
    <w:rsid w:val="00873C63"/>
  </w:style>
  <w:style w:type="paragraph" w:customStyle="1" w:styleId="486147393D194C2C8A1D74BF8483AEDC">
    <w:name w:val="486147393D194C2C8A1D74BF8483AEDC"/>
    <w:rsid w:val="00873C63"/>
  </w:style>
  <w:style w:type="paragraph" w:customStyle="1" w:styleId="C45C97960C43497E8F880213E750F110">
    <w:name w:val="C45C97960C43497E8F880213E750F110"/>
    <w:rsid w:val="00873C6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3">
      <a:majorFont>
        <a:latin typeface="Calibri"/>
        <a:ea typeface=""/>
        <a:cs typeface=""/>
      </a:majorFont>
      <a:minorFont>
        <a:latin typeface="Calibri Ligh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Dubai, U.A.E</CompanyAddress>
  <CompanyPhone>C/o- +971505891826</CompanyPhone>
  <CompanyFax/>
  <CompanyEmail>Rafeeq.321502@2freemail.com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F29908-8842-44E6-936E-2090E1008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Resume (Modern design)</Template>
  <TotalTime>1589</TotalTime>
  <Pages>5</Pages>
  <Words>1727</Words>
  <Characters>9845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rafeeq-parakka</cp:keywords>
  <dc:description/>
  <cp:lastModifiedBy>HRDESK4</cp:lastModifiedBy>
  <cp:revision>203</cp:revision>
  <dcterms:created xsi:type="dcterms:W3CDTF">2017-10-29T04:51:00Z</dcterms:created>
  <dcterms:modified xsi:type="dcterms:W3CDTF">2018-02-27T11:53:00Z</dcterms:modified>
  <cp:category/>
  <cp:contentStatus>rafeeqparakka</cp:contentStatus>
</cp:coreProperties>
</file>