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</w:tblGrid>
      <w:tr w:rsidR="00FA3A2A" w:rsidTr="00E66942">
        <w:trPr>
          <w:trHeight w:val="120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3A2A" w:rsidRDefault="00FA3A2A" w:rsidP="00E66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Bibash</w:t>
            </w:r>
            <w:proofErr w:type="spellEnd"/>
          </w:p>
          <w:p w:rsidR="00E66942" w:rsidRPr="00E66942" w:rsidRDefault="00E66942" w:rsidP="00E66942">
            <w:pPr>
              <w:jc w:val="center"/>
              <w:rPr>
                <w:lang w:val="en-IN"/>
              </w:rPr>
            </w:pPr>
            <w:r>
              <w:t xml:space="preserve">Email: </w:t>
            </w:r>
            <w:hyperlink r:id="rId6" w:history="1">
              <w:r w:rsidRPr="00F311FF">
                <w:rPr>
                  <w:rStyle w:val="Hyperlink"/>
                </w:rPr>
                <w:t>bibash.331569@2freemail.com</w:t>
              </w:r>
            </w:hyperlink>
          </w:p>
          <w:p w:rsidR="00FA3A2A" w:rsidRDefault="00FA3A2A" w:rsidP="00FA3A2A">
            <w:pPr>
              <w:spacing w:after="20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</w:p>
        </w:tc>
      </w:tr>
    </w:tbl>
    <w:p w:rsidR="001E1A92" w:rsidRPr="00FF31B7" w:rsidRDefault="00FA3A2A" w:rsidP="00FF31B7">
      <w:pPr>
        <w:pStyle w:val="Name"/>
        <w:jc w:val="left"/>
        <w:rPr>
          <w:sz w:val="26"/>
          <w:szCs w:val="26"/>
        </w:rPr>
      </w:pPr>
      <w:r w:rsidRPr="00FF31B7">
        <w:rPr>
          <w:noProof/>
          <w:sz w:val="26"/>
          <w:szCs w:val="26"/>
        </w:rPr>
        <w:t xml:space="preserve"> </w:t>
      </w:r>
      <w:r w:rsidR="00FF31B7" w:rsidRPr="00FF31B7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28DB7E5" wp14:editId="71D4B038">
            <wp:simplePos x="0" y="0"/>
            <wp:positionH relativeFrom="margin">
              <wp:posOffset>4857750</wp:posOffset>
            </wp:positionH>
            <wp:positionV relativeFrom="margin">
              <wp:posOffset>-371475</wp:posOffset>
            </wp:positionV>
            <wp:extent cx="97155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A92" w:rsidRPr="00FF31B7">
        <w:rPr>
          <w:sz w:val="26"/>
          <w:szCs w:val="26"/>
        </w:rPr>
        <w:t xml:space="preserve"> </w:t>
      </w:r>
    </w:p>
    <w:p w:rsidR="001E1A92" w:rsidRPr="004C1E33" w:rsidRDefault="001E1A92" w:rsidP="00FF31B7">
      <w:pPr>
        <w:pStyle w:val="Contactinfo"/>
        <w:jc w:val="left"/>
        <w:rPr>
          <w:sz w:val="24"/>
          <w:szCs w:val="24"/>
        </w:rPr>
      </w:pPr>
      <w:proofErr w:type="spellStart"/>
      <w:r w:rsidRPr="004C1E33">
        <w:rPr>
          <w:sz w:val="24"/>
          <w:szCs w:val="24"/>
        </w:rPr>
        <w:t>Muraqqabat</w:t>
      </w:r>
      <w:proofErr w:type="spellEnd"/>
      <w:r w:rsidRPr="004C1E33">
        <w:rPr>
          <w:sz w:val="24"/>
          <w:szCs w:val="24"/>
        </w:rPr>
        <w:t>, Dubai, United Arab Emirates</w:t>
      </w:r>
    </w:p>
    <w:p w:rsidR="001E1A92" w:rsidRPr="00704346" w:rsidRDefault="00704346" w:rsidP="00FF31B7">
      <w:pPr>
        <w:pStyle w:val="SectionLine"/>
        <w:pBdr>
          <w:bottom w:val="single" w:sz="18" w:space="0" w:color="auto"/>
        </w:pBdr>
        <w:rPr>
          <w:b/>
        </w:rPr>
      </w:pPr>
      <w:proofErr w:type="gramStart"/>
      <w:r w:rsidRPr="00704346">
        <w:rPr>
          <w:b/>
        </w:rPr>
        <w:t xml:space="preserve">Availability </w:t>
      </w:r>
      <w:r w:rsidR="00704F68" w:rsidRPr="00704346">
        <w:rPr>
          <w:b/>
        </w:rPr>
        <w:t>:</w:t>
      </w:r>
      <w:proofErr w:type="gramEnd"/>
      <w:r w:rsidR="00704F68" w:rsidRPr="00704346">
        <w:rPr>
          <w:b/>
        </w:rPr>
        <w:t xml:space="preserve"> </w:t>
      </w:r>
      <w:r w:rsidRPr="00704346">
        <w:rPr>
          <w:b/>
        </w:rPr>
        <w:t xml:space="preserve">Immediately </w:t>
      </w:r>
    </w:p>
    <w:p w:rsidR="001E1A92" w:rsidRPr="00F6053E" w:rsidRDefault="00F6053E" w:rsidP="00523547">
      <w:pPr>
        <w:rPr>
          <w:rFonts w:eastAsia="Times New Roman" w:cs="Times New Roman"/>
          <w:b/>
        </w:rPr>
      </w:pPr>
      <w:proofErr w:type="gramStart"/>
      <w:r w:rsidRPr="00FF31B7">
        <w:rPr>
          <w:rFonts w:eastAsia="Times New Roman" w:cs="Times New Roman"/>
          <w:b/>
          <w:sz w:val="23"/>
          <w:szCs w:val="23"/>
          <w:u w:val="single"/>
        </w:rPr>
        <w:t xml:space="preserve">Career Objectives             </w:t>
      </w:r>
      <w:r w:rsidRPr="00F6053E">
        <w:rPr>
          <w:rFonts w:eastAsia="Times New Roman" w:cs="Times New Roman"/>
        </w:rPr>
        <w:t>To work with an organization of international repute where my knowledge and service ski</w:t>
      </w:r>
      <w:r w:rsidR="00523547">
        <w:rPr>
          <w:rFonts w:eastAsia="Times New Roman" w:cs="Times New Roman"/>
        </w:rPr>
        <w:t xml:space="preserve">lls </w:t>
      </w:r>
      <w:r w:rsidR="00CF24E1">
        <w:rPr>
          <w:rFonts w:eastAsia="Times New Roman" w:cs="Times New Roman"/>
        </w:rPr>
        <w:t xml:space="preserve">can </w:t>
      </w:r>
      <w:proofErr w:type="spellStart"/>
      <w:r w:rsidR="00CF24E1">
        <w:rPr>
          <w:rFonts w:eastAsia="Times New Roman" w:cs="Times New Roman"/>
        </w:rPr>
        <w:t>be</w:t>
      </w:r>
      <w:r w:rsidRPr="00F6053E">
        <w:rPr>
          <w:rFonts w:eastAsia="Times New Roman" w:cs="Times New Roman"/>
        </w:rPr>
        <w:t>enhanced</w:t>
      </w:r>
      <w:proofErr w:type="spellEnd"/>
      <w:r w:rsidRPr="00F6053E">
        <w:rPr>
          <w:rFonts w:eastAsia="Times New Roman" w:cs="Times New Roman"/>
        </w:rPr>
        <w:t xml:space="preserve"> in the different areas of service and boost up my ability in future.</w:t>
      </w:r>
      <w:proofErr w:type="gramEnd"/>
      <w:r w:rsidRPr="00F6053E">
        <w:rPr>
          <w:rFonts w:eastAsia="Times New Roman" w:cs="Times New Roman"/>
        </w:rPr>
        <w:t xml:space="preserve"> </w:t>
      </w:r>
      <w:r w:rsidR="00523547">
        <w:rPr>
          <w:rFonts w:eastAsia="Times New Roman" w:cs="Times New Roman"/>
        </w:rPr>
        <w:t xml:space="preserve">I am friendly and team </w:t>
      </w:r>
      <w:r w:rsidR="00BB3DD8" w:rsidRPr="00F6053E">
        <w:rPr>
          <w:rFonts w:eastAsia="Times New Roman" w:cs="Times New Roman"/>
        </w:rPr>
        <w:t>working and can perform my job and duties effectively with full   responsibility even under pressure.</w:t>
      </w:r>
    </w:p>
    <w:tbl>
      <w:tblPr>
        <w:tblStyle w:val="TableGrid"/>
        <w:tblW w:w="9339" w:type="dxa"/>
        <w:jc w:val="center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5389"/>
      </w:tblGrid>
      <w:tr w:rsidR="001E1A92" w:rsidTr="00DC7AC3">
        <w:trPr>
          <w:trHeight w:val="207"/>
          <w:jc w:val="center"/>
        </w:trPr>
        <w:tc>
          <w:tcPr>
            <w:tcW w:w="9339" w:type="dxa"/>
            <w:gridSpan w:val="2"/>
            <w:shd w:val="clear" w:color="auto" w:fill="auto"/>
            <w:vAlign w:val="center"/>
          </w:tcPr>
          <w:p w:rsidR="001E1A92" w:rsidRPr="001E1A92" w:rsidRDefault="001E1A92" w:rsidP="00F6053E">
            <w:pPr>
              <w:pStyle w:val="Heading2"/>
              <w:jc w:val="left"/>
              <w:outlineLvl w:val="1"/>
              <w:rPr>
                <w:sz w:val="23"/>
                <w:szCs w:val="23"/>
              </w:rPr>
            </w:pPr>
            <w:r w:rsidRPr="001E1A92">
              <w:rPr>
                <w:sz w:val="23"/>
                <w:szCs w:val="23"/>
              </w:rPr>
              <w:t>Core Competencies</w:t>
            </w:r>
          </w:p>
        </w:tc>
      </w:tr>
      <w:tr w:rsidR="001E1A92" w:rsidRPr="00A47DA6" w:rsidTr="00DC7AC3">
        <w:trPr>
          <w:trHeight w:val="2043"/>
          <w:jc w:val="center"/>
        </w:trPr>
        <w:tc>
          <w:tcPr>
            <w:tcW w:w="3950" w:type="dxa"/>
          </w:tcPr>
          <w:p w:rsidR="001E1A92" w:rsidRPr="001E1A92" w:rsidRDefault="001E1A92" w:rsidP="001E1A92">
            <w:pPr>
              <w:pStyle w:val="ListParagraph"/>
            </w:pPr>
            <w:r w:rsidRPr="001E1A92">
              <w:rPr>
                <w:noProof/>
              </w:rPr>
              <w:t xml:space="preserve">Excellent </w:t>
            </w:r>
            <w:r w:rsidRPr="001E1A92">
              <w:rPr>
                <w:noProof/>
                <w:spacing w:val="4"/>
              </w:rPr>
              <w:t> </w:t>
            </w:r>
            <w:r w:rsidRPr="001E1A92">
              <w:rPr>
                <w:noProof/>
              </w:rPr>
              <w:t>Communication.</w:t>
            </w:r>
          </w:p>
          <w:p w:rsidR="001E1A92" w:rsidRPr="001E1A92" w:rsidRDefault="001E1A92" w:rsidP="001E1A92">
            <w:pPr>
              <w:pStyle w:val="ListParagraph"/>
            </w:pPr>
            <w:r w:rsidRPr="001E1A92">
              <w:t>Customer Sale/Service</w:t>
            </w:r>
          </w:p>
          <w:p w:rsidR="001E1A92" w:rsidRPr="001E1A92" w:rsidRDefault="001E1A92" w:rsidP="001E1A92">
            <w:pPr>
              <w:pStyle w:val="ListParagraph"/>
            </w:pPr>
            <w:r w:rsidRPr="001E1A92">
              <w:t>Operational Efficiency</w:t>
            </w:r>
          </w:p>
          <w:p w:rsidR="001E1A92" w:rsidRPr="001E1A92" w:rsidRDefault="001E1A92" w:rsidP="001E1A92">
            <w:pPr>
              <w:pStyle w:val="ListParagraph"/>
            </w:pPr>
            <w:r w:rsidRPr="001E1A92">
              <w:t>Product Education</w:t>
            </w:r>
          </w:p>
          <w:p w:rsidR="00DC7AC3" w:rsidRDefault="001E1A92" w:rsidP="001E1A92">
            <w:pPr>
              <w:pStyle w:val="ListParagraph"/>
            </w:pPr>
            <w:r w:rsidRPr="001E1A92">
              <w:rPr>
                <w:noProof/>
                <w:spacing w:val="-2"/>
              </w:rPr>
              <w:t>Self</w:t>
            </w:r>
            <w:r w:rsidRPr="001E1A92">
              <w:rPr>
                <w:noProof/>
                <w:spacing w:val="1"/>
              </w:rPr>
              <w:t> </w:t>
            </w:r>
            <w:r w:rsidRPr="001E1A92">
              <w:rPr>
                <w:noProof/>
              </w:rPr>
              <w:t>confident</w:t>
            </w:r>
            <w:r w:rsidRPr="001E1A92">
              <w:rPr>
                <w:noProof/>
                <w:spacing w:val="1"/>
              </w:rPr>
              <w:t> </w:t>
            </w:r>
            <w:r w:rsidRPr="001E1A92">
              <w:rPr>
                <w:noProof/>
              </w:rPr>
              <w:t>and</w:t>
            </w:r>
            <w:r w:rsidRPr="001E1A92">
              <w:rPr>
                <w:noProof/>
                <w:spacing w:val="3"/>
              </w:rPr>
              <w:t> </w:t>
            </w:r>
            <w:r w:rsidRPr="001E1A92">
              <w:rPr>
                <w:noProof/>
              </w:rPr>
              <w:t>outgoing </w:t>
            </w:r>
          </w:p>
          <w:p w:rsidR="001E1A92" w:rsidRPr="001E1A92" w:rsidRDefault="001E1A92" w:rsidP="00DC7AC3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1E1A92">
              <w:rPr>
                <w:noProof/>
              </w:rPr>
              <w:t>personality</w:t>
            </w:r>
          </w:p>
          <w:p w:rsidR="001E1A92" w:rsidRPr="001E1A92" w:rsidRDefault="001E1A92" w:rsidP="001E1A92">
            <w:pPr>
              <w:pStyle w:val="ListParagraph"/>
            </w:pPr>
            <w:r w:rsidRPr="001E1A92">
              <w:rPr>
                <w:noProof/>
              </w:rPr>
              <w:t xml:space="preserve">Knowledgeable </w:t>
            </w:r>
            <w:r w:rsidRPr="001E1A92">
              <w:rPr>
                <w:noProof/>
                <w:spacing w:val="3"/>
              </w:rPr>
              <w:t> </w:t>
            </w:r>
            <w:r w:rsidRPr="001E1A92">
              <w:rPr>
                <w:noProof/>
                <w:spacing w:val="-2"/>
              </w:rPr>
              <w:t>in</w:t>
            </w:r>
            <w:r w:rsidRPr="001E1A92">
              <w:rPr>
                <w:noProof/>
                <w:spacing w:val="2"/>
              </w:rPr>
              <w:t xml:space="preserve">  </w:t>
            </w:r>
            <w:r w:rsidRPr="001E1A92">
              <w:rPr>
                <w:noProof/>
                <w:spacing w:val="-2"/>
              </w:rPr>
              <w:t>retail</w:t>
            </w:r>
            <w:r w:rsidRPr="001E1A92">
              <w:rPr>
                <w:noProof/>
                <w:spacing w:val="4"/>
              </w:rPr>
              <w:t xml:space="preserve">  </w:t>
            </w:r>
            <w:r w:rsidRPr="001E1A92">
              <w:rPr>
                <w:noProof/>
              </w:rPr>
              <w:t>protocols</w:t>
            </w:r>
            <w:r w:rsidRPr="001E1A92">
              <w:rPr>
                <w:noProof/>
                <w:spacing w:val="1"/>
              </w:rPr>
              <w:t> </w:t>
            </w:r>
            <w:r w:rsidRPr="001E1A92">
              <w:rPr>
                <w:noProof/>
              </w:rPr>
              <w:t>and procedures.</w:t>
            </w:r>
          </w:p>
        </w:tc>
        <w:tc>
          <w:tcPr>
            <w:tcW w:w="5389" w:type="dxa"/>
          </w:tcPr>
          <w:p w:rsidR="001E1A92" w:rsidRPr="001E1A92" w:rsidRDefault="001E1A92" w:rsidP="001E1A9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80"/>
              </w:tabs>
              <w:spacing w:after="200"/>
              <w:rPr>
                <w:rFonts w:cstheme="minorHAnsi"/>
                <w:noProof/>
                <w:color w:val="000000"/>
                <w:spacing w:val="3"/>
              </w:rPr>
            </w:pPr>
            <w:r w:rsidRPr="001E1A92">
              <w:rPr>
                <w:rFonts w:cstheme="minorHAnsi"/>
                <w:noProof/>
                <w:color w:val="000000"/>
                <w:spacing w:val="-3"/>
              </w:rPr>
              <w:t>Flexible,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positive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attitude,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 xml:space="preserve">strong 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and analycal</w:t>
            </w:r>
            <w:r w:rsidRPr="001E1A92">
              <w:rPr>
                <w:rFonts w:cstheme="minorHAnsi"/>
                <w:noProof/>
                <w:color w:val="000000"/>
                <w:spacing w:val="1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and</w:t>
            </w:r>
            <w:r w:rsidRPr="001E1A92">
              <w:rPr>
                <w:rFonts w:cstheme="minorHAnsi"/>
                <w:noProof/>
                <w:color w:val="000000"/>
                <w:spacing w:val="6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4"/>
              </w:rPr>
              <w:t>problem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solving</w:t>
            </w:r>
            <w:r w:rsidRPr="001E1A92">
              <w:rPr>
                <w:rFonts w:cstheme="minorHAnsi"/>
                <w:noProof/>
                <w:color w:val="000000"/>
                <w:spacing w:val="1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2"/>
              </w:rPr>
              <w:t>skills.</w:t>
            </w:r>
          </w:p>
          <w:p w:rsidR="001E1A92" w:rsidRPr="001E1A92" w:rsidRDefault="001E1A92" w:rsidP="001E1A9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80"/>
              </w:tabs>
              <w:spacing w:after="200"/>
              <w:rPr>
                <w:rFonts w:cstheme="minorHAnsi"/>
              </w:rPr>
            </w:pPr>
            <w:r w:rsidRPr="001E1A92">
              <w:rPr>
                <w:rFonts w:cstheme="minorHAnsi"/>
                <w:noProof/>
                <w:color w:val="000000"/>
                <w:spacing w:val="-3"/>
              </w:rPr>
              <w:t>Excellent</w:t>
            </w:r>
            <w:r w:rsidRPr="001E1A92">
              <w:rPr>
                <w:rFonts w:cstheme="minorHAnsi"/>
                <w:noProof/>
                <w:color w:val="000000"/>
                <w:spacing w:val="4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negotiating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 xml:space="preserve">and </w:t>
            </w:r>
            <w:r w:rsidRPr="001E1A92">
              <w:rPr>
                <w:rFonts w:cstheme="minorHAnsi"/>
                <w:noProof/>
                <w:color w:val="000000"/>
                <w:spacing w:val="1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strong</w:t>
            </w:r>
            <w:r w:rsidRPr="001E1A92">
              <w:rPr>
                <w:rFonts w:cstheme="minorHAnsi"/>
                <w:noProof/>
                <w:color w:val="000000"/>
              </w:rPr>
              <w:t xml:space="preserve">  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persuasivemanner.</w:t>
            </w:r>
          </w:p>
          <w:p w:rsidR="00DC7AC3" w:rsidRPr="00DC7AC3" w:rsidRDefault="001E1A92" w:rsidP="001E1A9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80"/>
              </w:tabs>
              <w:spacing w:after="200"/>
              <w:rPr>
                <w:rFonts w:cstheme="minorHAnsi"/>
              </w:rPr>
            </w:pPr>
            <w:r w:rsidRPr="001E1A92">
              <w:rPr>
                <w:rFonts w:cstheme="minorHAnsi"/>
                <w:noProof/>
                <w:color w:val="000000"/>
                <w:spacing w:val="-2"/>
              </w:rPr>
              <w:t>Ability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2"/>
              </w:rPr>
              <w:t>to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4"/>
              </w:rPr>
              <w:t>work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under</w:t>
            </w:r>
            <w:r w:rsidRPr="001E1A92">
              <w:rPr>
                <w:rFonts w:cstheme="minorHAnsi"/>
                <w:noProof/>
                <w:color w:val="000000"/>
                <w:spacing w:val="4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pressure</w:t>
            </w:r>
            <w:r w:rsidRPr="001E1A92">
              <w:rPr>
                <w:rFonts w:cstheme="minorHAnsi"/>
                <w:noProof/>
                <w:color w:val="000000"/>
                <w:spacing w:val="1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2"/>
              </w:rPr>
              <w:t>to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set</w:t>
            </w:r>
            <w:r w:rsidRPr="001E1A92">
              <w:rPr>
                <w:rFonts w:cstheme="minorHAnsi"/>
                <w:noProof/>
                <w:color w:val="000000"/>
                <w:spacing w:val="4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targets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</w:p>
          <w:p w:rsidR="001E1A92" w:rsidRPr="001E1A92" w:rsidRDefault="001E1A92" w:rsidP="00DC7AC3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pacing w:after="200"/>
              <w:ind w:left="770"/>
              <w:rPr>
                <w:rFonts w:cstheme="minorHAnsi"/>
              </w:rPr>
            </w:pPr>
            <w:r w:rsidRPr="001E1A92">
              <w:rPr>
                <w:rFonts w:cstheme="minorHAnsi"/>
                <w:noProof/>
                <w:color w:val="000000"/>
                <w:spacing w:val="-3"/>
              </w:rPr>
              <w:t>with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a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4"/>
              </w:rPr>
              <w:t>proven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2"/>
              </w:rPr>
              <w:t>track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record</w:t>
            </w:r>
            <w:r w:rsidRPr="001E1A92">
              <w:rPr>
                <w:rFonts w:cstheme="minorHAnsi"/>
                <w:noProof/>
                <w:color w:val="000000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2"/>
              </w:rPr>
              <w:t>in</w:t>
            </w:r>
            <w:r w:rsidRPr="001E1A92">
              <w:rPr>
                <w:rFonts w:cstheme="minorHAnsi"/>
                <w:noProof/>
                <w:color w:val="000000"/>
                <w:spacing w:val="3"/>
              </w:rPr>
              <w:t> </w:t>
            </w:r>
            <w:r w:rsidRPr="001E1A92">
              <w:rPr>
                <w:rFonts w:cstheme="minorHAnsi"/>
                <w:noProof/>
                <w:color w:val="000000"/>
                <w:spacing w:val="-3"/>
              </w:rPr>
              <w:t>Sales.</w:t>
            </w:r>
          </w:p>
          <w:p w:rsidR="001E1A92" w:rsidRPr="001E1A92" w:rsidRDefault="001E1A92" w:rsidP="001E1A9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80"/>
              </w:tabs>
              <w:spacing w:after="200"/>
              <w:rPr>
                <w:rFonts w:cstheme="minorHAnsi"/>
              </w:rPr>
            </w:pPr>
            <w:r w:rsidRPr="001E1A92">
              <w:rPr>
                <w:rFonts w:cstheme="minorHAnsi"/>
              </w:rPr>
              <w:t>Belief in team work both as Leader and team player.</w:t>
            </w:r>
          </w:p>
        </w:tc>
      </w:tr>
    </w:tbl>
    <w:p w:rsidR="001E1A92" w:rsidRDefault="001E1A92" w:rsidP="001E1A92">
      <w:pPr>
        <w:pStyle w:val="SectionLine"/>
      </w:pPr>
    </w:p>
    <w:p w:rsidR="001E1A92" w:rsidRPr="00FF31B7" w:rsidRDefault="001E1A92" w:rsidP="001E1A92">
      <w:pPr>
        <w:pStyle w:val="Heading1"/>
        <w:rPr>
          <w:sz w:val="25"/>
          <w:szCs w:val="25"/>
          <w:u w:val="single"/>
        </w:rPr>
      </w:pPr>
      <w:r w:rsidRPr="00FF31B7">
        <w:rPr>
          <w:sz w:val="25"/>
          <w:szCs w:val="25"/>
          <w:u w:val="single"/>
        </w:rPr>
        <w:t>EXPERIENCEs</w:t>
      </w:r>
    </w:p>
    <w:p w:rsidR="001E1A92" w:rsidRPr="001E1A92" w:rsidRDefault="001E1A92" w:rsidP="001E1A92">
      <w:pPr>
        <w:pStyle w:val="Position"/>
      </w:pPr>
      <w:r w:rsidRPr="001E1A92">
        <w:t>Sales Associate</w:t>
      </w:r>
    </w:p>
    <w:p w:rsidR="001E1A92" w:rsidRPr="004C1E33" w:rsidRDefault="001E1A92" w:rsidP="001E1A92">
      <w:pPr>
        <w:pStyle w:val="TabbedDate"/>
        <w:rPr>
          <w:sz w:val="25"/>
          <w:szCs w:val="25"/>
        </w:rPr>
      </w:pPr>
      <w:r w:rsidRPr="001E1A92">
        <w:rPr>
          <w:rStyle w:val="Company"/>
          <w:sz w:val="24"/>
          <w:szCs w:val="24"/>
        </w:rPr>
        <w:t xml:space="preserve">Fashion </w:t>
      </w:r>
      <w:r w:rsidR="00F032AB" w:rsidRPr="001E1A92">
        <w:rPr>
          <w:rStyle w:val="Company"/>
          <w:sz w:val="24"/>
          <w:szCs w:val="24"/>
        </w:rPr>
        <w:t>(Dubai</w:t>
      </w:r>
      <w:r w:rsidR="00F032AB">
        <w:rPr>
          <w:rStyle w:val="Company"/>
          <w:sz w:val="24"/>
          <w:szCs w:val="24"/>
        </w:rPr>
        <w:t>,</w:t>
      </w:r>
      <w:r w:rsidRPr="001E1A92">
        <w:rPr>
          <w:rStyle w:val="Company"/>
          <w:sz w:val="24"/>
          <w:szCs w:val="24"/>
        </w:rPr>
        <w:t xml:space="preserve"> United Arab </w:t>
      </w:r>
      <w:r w:rsidR="00FF31B7" w:rsidRPr="001E1A92">
        <w:rPr>
          <w:rStyle w:val="Company"/>
          <w:sz w:val="24"/>
          <w:szCs w:val="24"/>
        </w:rPr>
        <w:t>Emirates</w:t>
      </w:r>
      <w:proofErr w:type="gramStart"/>
      <w:r w:rsidR="00FF31B7" w:rsidRPr="001E1A92">
        <w:rPr>
          <w:rStyle w:val="Company"/>
          <w:sz w:val="24"/>
          <w:szCs w:val="24"/>
        </w:rPr>
        <w:t>)</w:t>
      </w:r>
      <w:r w:rsidRPr="001E1A92">
        <w:rPr>
          <w:sz w:val="24"/>
          <w:szCs w:val="24"/>
        </w:rPr>
        <w:t>2014</w:t>
      </w:r>
      <w:proofErr w:type="gramEnd"/>
      <w:r w:rsidRPr="001E1A92">
        <w:rPr>
          <w:sz w:val="24"/>
          <w:szCs w:val="24"/>
        </w:rPr>
        <w:t xml:space="preserve"> -</w:t>
      </w:r>
      <w:r w:rsidR="00003F04" w:rsidRPr="00003F04">
        <w:rPr>
          <w:sz w:val="24"/>
          <w:szCs w:val="24"/>
        </w:rPr>
        <w:t>2016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To provide an excellent customer service at the floor being helpful, cheerful and sincere as customer satisfaction holds the highest priority.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Assisting customer in friendly manners so that they feel comfortable in the store and making a real shopping experience all the time.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Responsible for maintaining standard, replenishment and merchandising the floor.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Maximizing sales by promoting the highest standards of customer care-sales figure, sales figure determined individual and store targets.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Replenishing and merchandising items effectively- no overstocking or stock scarcity.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Full knowledge of product, departments in store, cashiering, and after sales service.</w:t>
      </w:r>
    </w:p>
    <w:p w:rsidR="001E1A92" w:rsidRPr="001E1A92" w:rsidRDefault="001E1A92" w:rsidP="001E1A92">
      <w:pPr>
        <w:pStyle w:val="ListParagraph"/>
        <w:widowControl w:val="0"/>
        <w:numPr>
          <w:ilvl w:val="0"/>
          <w:numId w:val="3"/>
        </w:numPr>
        <w:spacing w:after="200"/>
        <w:rPr>
          <w:b/>
          <w:u w:val="single"/>
        </w:rPr>
      </w:pPr>
      <w:r w:rsidRPr="001E1A92">
        <w:t>Maintain a detailed knowledge of the section of merchandise, ensuring promotion and fast selling lines are featured.</w:t>
      </w:r>
    </w:p>
    <w:p w:rsidR="005B29FF" w:rsidRPr="00704F68" w:rsidRDefault="001E1A92" w:rsidP="00704F68">
      <w:pPr>
        <w:pStyle w:val="ListParagraph"/>
        <w:widowControl w:val="0"/>
        <w:numPr>
          <w:ilvl w:val="0"/>
          <w:numId w:val="3"/>
        </w:numPr>
        <w:spacing w:after="200"/>
        <w:rPr>
          <w:b/>
          <w:sz w:val="24"/>
          <w:szCs w:val="24"/>
          <w:u w:val="single"/>
        </w:rPr>
      </w:pPr>
      <w:r w:rsidRPr="001E1A92">
        <w:rPr>
          <w:rFonts w:cstheme="minorHAnsi"/>
          <w:noProof/>
          <w:color w:val="000000"/>
          <w:spacing w:val="-3"/>
        </w:rPr>
        <w:t>Follow</w:t>
      </w:r>
      <w:r w:rsidRPr="001E1A92">
        <w:rPr>
          <w:rFonts w:cstheme="minorHAnsi"/>
          <w:noProof/>
          <w:color w:val="000000"/>
        </w:rPr>
        <w:t> </w:t>
      </w:r>
      <w:r w:rsidRPr="001E1A92">
        <w:rPr>
          <w:rFonts w:cstheme="minorHAnsi"/>
          <w:noProof/>
          <w:color w:val="000000"/>
          <w:spacing w:val="-2"/>
        </w:rPr>
        <w:t>the</w:t>
      </w:r>
      <w:r w:rsidRPr="001E1A92">
        <w:rPr>
          <w:rFonts w:cstheme="minorHAnsi"/>
          <w:noProof/>
          <w:color w:val="000000"/>
          <w:spacing w:val="3"/>
        </w:rPr>
        <w:t> </w:t>
      </w:r>
      <w:r w:rsidRPr="001E1A92">
        <w:rPr>
          <w:rFonts w:cstheme="minorHAnsi"/>
          <w:noProof/>
          <w:color w:val="000000"/>
          <w:spacing w:val="-4"/>
        </w:rPr>
        <w:t>GOLDEN</w:t>
      </w:r>
      <w:r w:rsidRPr="001E1A92">
        <w:rPr>
          <w:rFonts w:cstheme="minorHAnsi"/>
          <w:noProof/>
          <w:color w:val="000000"/>
          <w:spacing w:val="1"/>
        </w:rPr>
        <w:t> </w:t>
      </w:r>
      <w:r w:rsidRPr="001E1A92">
        <w:rPr>
          <w:rFonts w:cstheme="minorHAnsi"/>
          <w:noProof/>
          <w:color w:val="000000"/>
          <w:spacing w:val="-4"/>
        </w:rPr>
        <w:t>RULE</w:t>
      </w:r>
      <w:r w:rsidRPr="001E1A92">
        <w:rPr>
          <w:rFonts w:cstheme="minorHAnsi"/>
          <w:noProof/>
          <w:color w:val="000000"/>
          <w:spacing w:val="2"/>
        </w:rPr>
        <w:t> </w:t>
      </w:r>
      <w:r w:rsidRPr="001E1A92">
        <w:rPr>
          <w:rFonts w:cstheme="minorHAnsi"/>
          <w:noProof/>
          <w:color w:val="000000"/>
          <w:spacing w:val="-3"/>
        </w:rPr>
        <w:t>of</w:t>
      </w:r>
      <w:r w:rsidRPr="001E1A92">
        <w:rPr>
          <w:rFonts w:cstheme="minorHAnsi"/>
          <w:noProof/>
          <w:color w:val="000000"/>
          <w:spacing w:val="3"/>
        </w:rPr>
        <w:t> </w:t>
      </w:r>
      <w:r w:rsidRPr="001E1A92">
        <w:rPr>
          <w:rFonts w:cstheme="minorHAnsi"/>
          <w:noProof/>
          <w:color w:val="000000"/>
          <w:spacing w:val="-3"/>
        </w:rPr>
        <w:t>selling</w:t>
      </w:r>
      <w:r w:rsidRPr="001E1A92">
        <w:rPr>
          <w:rFonts w:cstheme="minorHAnsi"/>
          <w:noProof/>
          <w:color w:val="000000"/>
          <w:spacing w:val="2"/>
        </w:rPr>
        <w:t> </w:t>
      </w:r>
      <w:r w:rsidRPr="001E1A92">
        <w:rPr>
          <w:rFonts w:cstheme="minorHAnsi"/>
          <w:noProof/>
          <w:color w:val="000000"/>
          <w:spacing w:val="-3"/>
        </w:rPr>
        <w:t>greeting,</w:t>
      </w:r>
      <w:r w:rsidRPr="001E1A92">
        <w:rPr>
          <w:rFonts w:cstheme="minorHAnsi"/>
          <w:noProof/>
          <w:color w:val="000000"/>
          <w:spacing w:val="3"/>
        </w:rPr>
        <w:t> </w:t>
      </w:r>
      <w:r w:rsidRPr="001E1A92">
        <w:rPr>
          <w:rFonts w:cstheme="minorHAnsi"/>
          <w:noProof/>
          <w:color w:val="000000"/>
          <w:spacing w:val="-3"/>
        </w:rPr>
        <w:t>asking,</w:t>
      </w:r>
      <w:r w:rsidRPr="001E1A92">
        <w:rPr>
          <w:rFonts w:cstheme="minorHAnsi"/>
          <w:noProof/>
          <w:color w:val="000000"/>
          <w:spacing w:val="3"/>
        </w:rPr>
        <w:t> </w:t>
      </w:r>
      <w:r w:rsidRPr="001E1A92">
        <w:rPr>
          <w:rFonts w:cstheme="minorHAnsi"/>
          <w:noProof/>
          <w:color w:val="000000"/>
          <w:spacing w:val="-2"/>
        </w:rPr>
        <w:t>listening,</w:t>
      </w:r>
      <w:r w:rsidRPr="001E1A92">
        <w:rPr>
          <w:rFonts w:cstheme="minorHAnsi"/>
          <w:noProof/>
          <w:color w:val="000000"/>
          <w:spacing w:val="3"/>
        </w:rPr>
        <w:t> </w:t>
      </w:r>
      <w:r w:rsidRPr="001E1A92">
        <w:rPr>
          <w:rFonts w:cstheme="minorHAnsi"/>
          <w:noProof/>
          <w:color w:val="000000"/>
          <w:spacing w:val="-3"/>
        </w:rPr>
        <w:t>reassuring</w:t>
      </w:r>
      <w:r w:rsidRPr="001E1A92">
        <w:rPr>
          <w:rFonts w:cstheme="minorHAnsi"/>
          <w:noProof/>
          <w:color w:val="000000"/>
        </w:rPr>
        <w:t> </w:t>
      </w:r>
      <w:r w:rsidRPr="001E1A92">
        <w:rPr>
          <w:rFonts w:cstheme="minorHAnsi"/>
          <w:noProof/>
          <w:color w:val="000000"/>
          <w:spacing w:val="-4"/>
        </w:rPr>
        <w:t xml:space="preserve"> and </w:t>
      </w:r>
      <w:r w:rsidRPr="001E1A92">
        <w:rPr>
          <w:rFonts w:cstheme="minorHAnsi"/>
          <w:noProof/>
          <w:color w:val="000000"/>
          <w:spacing w:val="3"/>
        </w:rPr>
        <w:t> </w:t>
      </w:r>
      <w:r w:rsidRPr="001E1A92">
        <w:rPr>
          <w:rFonts w:cstheme="minorHAnsi"/>
          <w:noProof/>
          <w:color w:val="000000"/>
          <w:spacing w:val="-3"/>
        </w:rPr>
        <w:t>thanking</w:t>
      </w:r>
      <w:r w:rsidRPr="001E1A92">
        <w:rPr>
          <w:rFonts w:cstheme="minorHAnsi"/>
          <w:noProof/>
          <w:color w:val="000000"/>
        </w:rPr>
        <w:t xml:space="preserve">  </w:t>
      </w:r>
      <w:r w:rsidRPr="001E1A92">
        <w:rPr>
          <w:rFonts w:cstheme="minorHAnsi"/>
          <w:noProof/>
          <w:color w:val="000000"/>
          <w:spacing w:val="-3"/>
        </w:rPr>
        <w:t xml:space="preserve">the </w:t>
      </w:r>
      <w:r w:rsidRPr="009F7EC2">
        <w:rPr>
          <w:rFonts w:cstheme="minorHAnsi"/>
          <w:noProof/>
          <w:color w:val="000000"/>
          <w:spacing w:val="-3"/>
        </w:rPr>
        <w:t>customer.</w:t>
      </w:r>
    </w:p>
    <w:p w:rsidR="009F7EC2" w:rsidRDefault="009F7EC2" w:rsidP="009F7EC2">
      <w:pPr>
        <w:pStyle w:val="ListParagraph"/>
      </w:pPr>
      <w:r w:rsidRPr="009F7EC2">
        <w:rPr>
          <w:rStyle w:val="Responsibilty"/>
        </w:rPr>
        <w:t>Identifying Opportunities:</w:t>
      </w:r>
      <w:r w:rsidRPr="009F7EC2">
        <w:t xml:space="preserve"> Acknowledged the needs of department, and developed organizational structure to optimize product stock and customer service initiatives to maintain service levels and support corporate sales and goals.</w:t>
      </w:r>
    </w:p>
    <w:p w:rsidR="00704F68" w:rsidRDefault="00704F68" w:rsidP="00704F68">
      <w:pPr>
        <w:pStyle w:val="ListParagraph"/>
        <w:numPr>
          <w:ilvl w:val="0"/>
          <w:numId w:val="0"/>
        </w:numPr>
        <w:ind w:left="360"/>
        <w:rPr>
          <w:rStyle w:val="Responsibilty"/>
        </w:rPr>
      </w:pPr>
    </w:p>
    <w:p w:rsidR="00704F68" w:rsidRPr="009F7EC2" w:rsidRDefault="00704F68" w:rsidP="00704F68">
      <w:pPr>
        <w:pStyle w:val="Position"/>
        <w:tabs>
          <w:tab w:val="left" w:pos="6731"/>
        </w:tabs>
      </w:pPr>
      <w:r w:rsidRPr="009F7EC2">
        <w:t>Sales Representative</w:t>
      </w:r>
      <w:r w:rsidRPr="009F7EC2">
        <w:tab/>
      </w:r>
    </w:p>
    <w:p w:rsidR="00704F68" w:rsidRPr="009F7EC2" w:rsidRDefault="00704F68" w:rsidP="00704F68">
      <w:pPr>
        <w:pStyle w:val="TabbedDate"/>
        <w:rPr>
          <w:sz w:val="24"/>
          <w:szCs w:val="24"/>
        </w:rPr>
      </w:pPr>
      <w:r w:rsidRPr="009F7EC2">
        <w:rPr>
          <w:rStyle w:val="Company"/>
          <w:sz w:val="24"/>
          <w:szCs w:val="24"/>
        </w:rPr>
        <w:lastRenderedPageBreak/>
        <w:t>NIVA Fashion (</w:t>
      </w:r>
      <w:proofErr w:type="spellStart"/>
      <w:r w:rsidRPr="009F7EC2">
        <w:rPr>
          <w:rStyle w:val="Company"/>
          <w:sz w:val="24"/>
          <w:szCs w:val="24"/>
        </w:rPr>
        <w:t>Pokhara</w:t>
      </w:r>
      <w:proofErr w:type="spellEnd"/>
      <w:r w:rsidRPr="009F7EC2">
        <w:rPr>
          <w:rStyle w:val="Company"/>
          <w:sz w:val="24"/>
          <w:szCs w:val="24"/>
        </w:rPr>
        <w:t xml:space="preserve">, Nepal) </w:t>
      </w:r>
      <w:r w:rsidRPr="009F7EC2">
        <w:rPr>
          <w:sz w:val="24"/>
          <w:szCs w:val="24"/>
        </w:rPr>
        <w:t>2009-2012</w:t>
      </w:r>
    </w:p>
    <w:p w:rsidR="00704F68" w:rsidRPr="009F7EC2" w:rsidRDefault="00704F68" w:rsidP="00704F6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cstheme="minorHAnsi"/>
          <w:b/>
          <w:noProof/>
          <w:color w:val="000000"/>
          <w:spacing w:val="-3"/>
          <w:u w:val="single"/>
        </w:rPr>
      </w:pPr>
      <w:r w:rsidRPr="009F7EC2">
        <w:rPr>
          <w:rFonts w:cstheme="minorHAnsi"/>
          <w:noProof/>
          <w:color w:val="000000"/>
          <w:spacing w:val="-3"/>
        </w:rPr>
        <w:t>Up-sell and cross-sell products and services in order to reach hourly and daily sales targets.</w:t>
      </w:r>
    </w:p>
    <w:p w:rsidR="00704F68" w:rsidRPr="009F7EC2" w:rsidRDefault="00704F68" w:rsidP="00704F6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cstheme="minorHAnsi"/>
          <w:b/>
          <w:noProof/>
          <w:color w:val="000000"/>
          <w:spacing w:val="-3"/>
          <w:u w:val="single"/>
        </w:rPr>
      </w:pPr>
      <w:r w:rsidRPr="009F7EC2">
        <w:rPr>
          <w:rFonts w:cstheme="minorHAnsi"/>
          <w:noProof/>
          <w:color w:val="000000"/>
          <w:spacing w:val="-3"/>
        </w:rPr>
        <w:t>Making Invoices/Sales Invoices /Sales Quotation/Daily Sales Reports.</w:t>
      </w:r>
    </w:p>
    <w:p w:rsidR="00704F68" w:rsidRPr="009F7EC2" w:rsidRDefault="00704F68" w:rsidP="00704F6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cstheme="minorHAnsi"/>
          <w:b/>
          <w:noProof/>
          <w:color w:val="000000"/>
          <w:spacing w:val="-3"/>
          <w:u w:val="single"/>
        </w:rPr>
      </w:pPr>
      <w:r w:rsidRPr="009F7EC2">
        <w:rPr>
          <w:rFonts w:cstheme="minorHAnsi"/>
          <w:noProof/>
          <w:color w:val="000000"/>
          <w:spacing w:val="-3"/>
        </w:rPr>
        <w:t>Doing customer care either in the shop or by telephone .</w:t>
      </w:r>
    </w:p>
    <w:p w:rsidR="00704F68" w:rsidRPr="009F7EC2" w:rsidRDefault="00704F68" w:rsidP="00704F6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cstheme="minorHAnsi"/>
          <w:b/>
          <w:noProof/>
          <w:color w:val="000000"/>
          <w:spacing w:val="-3"/>
          <w:u w:val="single"/>
        </w:rPr>
      </w:pPr>
      <w:r w:rsidRPr="009F7EC2">
        <w:rPr>
          <w:rFonts w:cstheme="minorHAnsi"/>
          <w:noProof/>
          <w:color w:val="000000"/>
          <w:spacing w:val="-3"/>
        </w:rPr>
        <w:t>Ensuring all the stock is displayed on floor according to company layout as  the company SOP.</w:t>
      </w:r>
    </w:p>
    <w:p w:rsidR="00704F68" w:rsidRPr="009F7EC2" w:rsidRDefault="00704F68" w:rsidP="00704F6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cstheme="minorHAnsi"/>
          <w:b/>
          <w:noProof/>
          <w:color w:val="000000"/>
          <w:spacing w:val="-3"/>
          <w:u w:val="single"/>
        </w:rPr>
      </w:pPr>
      <w:r w:rsidRPr="009F7EC2">
        <w:rPr>
          <w:rFonts w:cstheme="minorHAnsi"/>
          <w:noProof/>
          <w:color w:val="000000"/>
          <w:spacing w:val="-3"/>
        </w:rPr>
        <w:t>Full knowledge of products, department in store, features and after sales services.</w:t>
      </w:r>
    </w:p>
    <w:p w:rsidR="00704F68" w:rsidRPr="009F7EC2" w:rsidRDefault="00704F68" w:rsidP="00704F6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cstheme="minorHAnsi"/>
          <w:b/>
          <w:noProof/>
          <w:color w:val="000000"/>
          <w:spacing w:val="-3"/>
          <w:u w:val="single"/>
        </w:rPr>
      </w:pPr>
      <w:r w:rsidRPr="009F7EC2">
        <w:rPr>
          <w:rFonts w:cstheme="minorHAnsi"/>
          <w:noProof/>
          <w:color w:val="000000"/>
          <w:spacing w:val="-3"/>
        </w:rPr>
        <w:t>Visual merchandising , cash</w:t>
      </w:r>
      <w:r>
        <w:rPr>
          <w:rFonts w:cstheme="minorHAnsi"/>
          <w:noProof/>
          <w:color w:val="000000"/>
          <w:spacing w:val="-3"/>
        </w:rPr>
        <w:t>i</w:t>
      </w:r>
      <w:r w:rsidRPr="009F7EC2">
        <w:rPr>
          <w:rFonts w:cstheme="minorHAnsi"/>
          <w:noProof/>
          <w:color w:val="000000"/>
          <w:spacing w:val="-3"/>
        </w:rPr>
        <w:t>ering  and assist  other colleagues  when  necessary.</w:t>
      </w:r>
    </w:p>
    <w:p w:rsidR="00704F68" w:rsidRDefault="00704F68" w:rsidP="00704F68">
      <w:pPr>
        <w:pStyle w:val="ListParagraph"/>
      </w:pPr>
      <w:r w:rsidRPr="009F7EC2">
        <w:rPr>
          <w:rStyle w:val="Responsibilty"/>
        </w:rPr>
        <w:t>Key Closer:</w:t>
      </w:r>
      <w:r w:rsidRPr="009F7EC2">
        <w:t xml:space="preserve"> Integral part of the close – contributing to “closing” sales offering attractive and customized financing options.</w:t>
      </w:r>
    </w:p>
    <w:p w:rsidR="00704F68" w:rsidRPr="009F7EC2" w:rsidRDefault="00704F68" w:rsidP="00704F68">
      <w:pPr>
        <w:pStyle w:val="ListParagraph"/>
        <w:numPr>
          <w:ilvl w:val="0"/>
          <w:numId w:val="0"/>
        </w:numPr>
        <w:ind w:left="360"/>
      </w:pPr>
    </w:p>
    <w:p w:rsidR="009F7EC2" w:rsidRPr="009F7EC2" w:rsidRDefault="009F7EC2" w:rsidP="009F7EC2">
      <w:pPr>
        <w:pStyle w:val="Position"/>
      </w:pPr>
      <w:r w:rsidRPr="009F7EC2">
        <w:t xml:space="preserve">Custodian </w:t>
      </w:r>
      <w:r w:rsidR="00741381" w:rsidRPr="009F7EC2">
        <w:t>cum</w:t>
      </w:r>
      <w:r w:rsidRPr="009F7EC2">
        <w:t xml:space="preserve"> Crew Team Leader</w:t>
      </w:r>
    </w:p>
    <w:p w:rsidR="009F7EC2" w:rsidRPr="009F7EC2" w:rsidRDefault="009F7EC2" w:rsidP="009F7EC2">
      <w:pPr>
        <w:pStyle w:val="TabbedDate"/>
        <w:rPr>
          <w:sz w:val="24"/>
          <w:szCs w:val="24"/>
        </w:rPr>
      </w:pPr>
      <w:proofErr w:type="spellStart"/>
      <w:r w:rsidRPr="009F7EC2">
        <w:rPr>
          <w:rStyle w:val="Company"/>
          <w:sz w:val="24"/>
          <w:szCs w:val="24"/>
        </w:rPr>
        <w:t>Transguard</w:t>
      </w:r>
      <w:proofErr w:type="spellEnd"/>
      <w:r w:rsidRPr="009F7EC2">
        <w:rPr>
          <w:rStyle w:val="Company"/>
          <w:sz w:val="24"/>
          <w:szCs w:val="24"/>
        </w:rPr>
        <w:t xml:space="preserve"> Group </w:t>
      </w:r>
      <w:r w:rsidR="00741381" w:rsidRPr="009F7EC2">
        <w:rPr>
          <w:rStyle w:val="Company"/>
          <w:sz w:val="24"/>
          <w:szCs w:val="24"/>
        </w:rPr>
        <w:t>(Dubai</w:t>
      </w:r>
      <w:r w:rsidRPr="009F7EC2">
        <w:rPr>
          <w:rStyle w:val="Company"/>
          <w:sz w:val="24"/>
          <w:szCs w:val="24"/>
        </w:rPr>
        <w:t xml:space="preserve"> Airport Free </w:t>
      </w:r>
      <w:r w:rsidR="00741381" w:rsidRPr="009F7EC2">
        <w:rPr>
          <w:rStyle w:val="Company"/>
          <w:sz w:val="24"/>
          <w:szCs w:val="24"/>
        </w:rPr>
        <w:t>Zone</w:t>
      </w:r>
      <w:proofErr w:type="gramStart"/>
      <w:r w:rsidR="00741381" w:rsidRPr="009F7EC2">
        <w:rPr>
          <w:rStyle w:val="Company"/>
          <w:sz w:val="24"/>
          <w:szCs w:val="24"/>
        </w:rPr>
        <w:t>)</w:t>
      </w:r>
      <w:r w:rsidRPr="009F7EC2">
        <w:rPr>
          <w:sz w:val="24"/>
          <w:szCs w:val="24"/>
        </w:rPr>
        <w:t>2012</w:t>
      </w:r>
      <w:proofErr w:type="gramEnd"/>
      <w:r w:rsidRPr="009F7EC2">
        <w:rPr>
          <w:sz w:val="24"/>
          <w:szCs w:val="24"/>
        </w:rPr>
        <w:t>-2014</w:t>
      </w:r>
    </w:p>
    <w:p w:rsidR="009F7EC2" w:rsidRPr="009F7EC2" w:rsidRDefault="009F7EC2" w:rsidP="009F7EC2">
      <w:pPr>
        <w:pStyle w:val="ListParagraph"/>
        <w:widowControl w:val="0"/>
        <w:numPr>
          <w:ilvl w:val="0"/>
          <w:numId w:val="4"/>
        </w:numPr>
        <w:spacing w:after="200"/>
        <w:rPr>
          <w:rFonts w:cstheme="minorHAnsi"/>
          <w:b/>
          <w:noProof/>
          <w:spacing w:val="-3"/>
          <w:u w:val="single"/>
        </w:rPr>
      </w:pPr>
      <w:r w:rsidRPr="009F7EC2">
        <w:rPr>
          <w:rFonts w:cstheme="minorHAnsi"/>
          <w:noProof/>
          <w:spacing w:val="-3"/>
        </w:rPr>
        <w:t xml:space="preserve">All types of work which to work for cash in transit  like collecting money from bank and individual  put  in ATM also depositing to bank , handling  millions  of money every day . </w:t>
      </w:r>
    </w:p>
    <w:p w:rsidR="009F7EC2" w:rsidRPr="00C15BC5" w:rsidRDefault="009F7EC2" w:rsidP="009F7EC2">
      <w:pPr>
        <w:pStyle w:val="ListParagraph"/>
        <w:widowControl w:val="0"/>
        <w:numPr>
          <w:ilvl w:val="0"/>
          <w:numId w:val="4"/>
        </w:numPr>
        <w:spacing w:after="200"/>
        <w:rPr>
          <w:rFonts w:cstheme="minorHAnsi"/>
          <w:b/>
          <w:noProof/>
          <w:spacing w:val="-3"/>
          <w:u w:val="single"/>
        </w:rPr>
      </w:pPr>
      <w:r w:rsidRPr="009F7EC2">
        <w:rPr>
          <w:rFonts w:cstheme="minorHAnsi"/>
          <w:noProof/>
          <w:spacing w:val="-3"/>
        </w:rPr>
        <w:t xml:space="preserve">Kept accurate data and detail about all collection and tasks did. </w:t>
      </w:r>
    </w:p>
    <w:p w:rsidR="00C15BC5" w:rsidRPr="009F7EC2" w:rsidRDefault="00C15BC5" w:rsidP="009F7EC2">
      <w:pPr>
        <w:pStyle w:val="ListParagraph"/>
        <w:widowControl w:val="0"/>
        <w:numPr>
          <w:ilvl w:val="0"/>
          <w:numId w:val="4"/>
        </w:numPr>
        <w:spacing w:after="200"/>
        <w:rPr>
          <w:rFonts w:cstheme="minorHAnsi"/>
          <w:b/>
          <w:noProof/>
          <w:spacing w:val="-3"/>
          <w:u w:val="single"/>
        </w:rPr>
      </w:pPr>
      <w:r>
        <w:rPr>
          <w:rFonts w:cstheme="minorHAnsi"/>
          <w:noProof/>
          <w:spacing w:val="-3"/>
        </w:rPr>
        <w:t xml:space="preserve">Assisting customers  for  any transaction on ATM and VIOP machine. </w:t>
      </w:r>
    </w:p>
    <w:p w:rsidR="009F7EC2" w:rsidRPr="009F7EC2" w:rsidRDefault="009F7EC2" w:rsidP="009F7EC2">
      <w:pPr>
        <w:pStyle w:val="ListParagraph"/>
      </w:pPr>
      <w:r w:rsidRPr="009F7EC2">
        <w:rPr>
          <w:rStyle w:val="Responsibilty"/>
        </w:rPr>
        <w:t>Top Performer:</w:t>
      </w:r>
      <w:r w:rsidRPr="009F7EC2">
        <w:t xml:space="preserve"> Ranked #1 in team within few month of employment. Maintained a 98%+ on time schedule for customer visitations.</w:t>
      </w:r>
    </w:p>
    <w:p w:rsidR="009F7EC2" w:rsidRPr="004C1E33" w:rsidRDefault="009F7EC2" w:rsidP="009F7EC2">
      <w:pPr>
        <w:pStyle w:val="Position"/>
        <w:tabs>
          <w:tab w:val="left" w:pos="2026"/>
          <w:tab w:val="left" w:pos="7020"/>
        </w:tabs>
      </w:pPr>
      <w:r w:rsidRPr="004C1E33">
        <w:tab/>
      </w:r>
      <w:r>
        <w:tab/>
      </w:r>
    </w:p>
    <w:p w:rsidR="001E1A92" w:rsidRPr="00185061" w:rsidRDefault="001E1A92" w:rsidP="00185061">
      <w:pPr>
        <w:pStyle w:val="SectionLine"/>
      </w:pPr>
    </w:p>
    <w:p w:rsidR="009F7EC2" w:rsidRPr="00FF31B7" w:rsidRDefault="0011587F" w:rsidP="00F6053E">
      <w:pPr>
        <w:jc w:val="center"/>
        <w:rPr>
          <w:rFonts w:cstheme="minorHAnsi"/>
          <w:b/>
          <w:noProof/>
          <w:spacing w:val="-3"/>
          <w:sz w:val="24"/>
          <w:szCs w:val="24"/>
          <w:u w:val="single"/>
        </w:rPr>
      </w:pPr>
      <w:r w:rsidRPr="00FF31B7">
        <w:rPr>
          <w:rFonts w:cstheme="minorHAnsi"/>
          <w:b/>
          <w:noProof/>
          <w:spacing w:val="-3"/>
          <w:sz w:val="24"/>
          <w:szCs w:val="24"/>
          <w:u w:val="single"/>
        </w:rPr>
        <w:t>Educational Qualification</w:t>
      </w:r>
    </w:p>
    <w:p w:rsidR="009F7EC2" w:rsidRPr="00631A8F" w:rsidRDefault="009F7EC2" w:rsidP="009F7EC2">
      <w:pPr>
        <w:pStyle w:val="ListParagraph"/>
        <w:widowControl w:val="0"/>
        <w:numPr>
          <w:ilvl w:val="0"/>
          <w:numId w:val="6"/>
        </w:numPr>
        <w:spacing w:after="200"/>
        <w:rPr>
          <w:rFonts w:cstheme="minorHAnsi"/>
          <w:noProof/>
          <w:spacing w:val="-3"/>
          <w:sz w:val="25"/>
          <w:szCs w:val="25"/>
          <w:u w:val="single"/>
        </w:rPr>
      </w:pPr>
      <w:r w:rsidRPr="00631A8F">
        <w:rPr>
          <w:rFonts w:cstheme="minorHAnsi"/>
          <w:noProof/>
          <w:spacing w:val="-3"/>
        </w:rPr>
        <w:t>Diploma in Medical Laboratory Technology from University of Technology and Science , India in 2005.</w:t>
      </w:r>
    </w:p>
    <w:p w:rsidR="009F7EC2" w:rsidRPr="00631A8F" w:rsidRDefault="009F7EC2" w:rsidP="009F7EC2">
      <w:pPr>
        <w:pStyle w:val="ListParagraph"/>
        <w:widowControl w:val="0"/>
        <w:numPr>
          <w:ilvl w:val="0"/>
          <w:numId w:val="6"/>
        </w:numPr>
        <w:spacing w:after="200"/>
        <w:rPr>
          <w:rFonts w:cstheme="minorHAnsi"/>
          <w:noProof/>
          <w:spacing w:val="-3"/>
          <w:sz w:val="25"/>
          <w:szCs w:val="25"/>
          <w:u w:val="single"/>
        </w:rPr>
      </w:pPr>
      <w:r w:rsidRPr="00631A8F">
        <w:rPr>
          <w:rFonts w:cstheme="minorHAnsi"/>
          <w:noProof/>
          <w:spacing w:val="-3"/>
        </w:rPr>
        <w:t xml:space="preserve">Intermediate in Science from Trivubhan University , Nepal  in 2003. </w:t>
      </w:r>
    </w:p>
    <w:p w:rsidR="009F7EC2" w:rsidRPr="00631A8F" w:rsidRDefault="009F7EC2" w:rsidP="009F7EC2">
      <w:pPr>
        <w:pStyle w:val="ListParagraph"/>
        <w:widowControl w:val="0"/>
        <w:numPr>
          <w:ilvl w:val="0"/>
          <w:numId w:val="6"/>
        </w:numPr>
        <w:spacing w:after="200"/>
        <w:rPr>
          <w:rFonts w:cstheme="minorHAnsi"/>
          <w:noProof/>
          <w:spacing w:val="-3"/>
          <w:sz w:val="25"/>
          <w:szCs w:val="25"/>
          <w:u w:val="single"/>
        </w:rPr>
      </w:pPr>
      <w:r w:rsidRPr="00631A8F">
        <w:rPr>
          <w:rFonts w:cstheme="minorHAnsi"/>
          <w:noProof/>
          <w:spacing w:val="-3"/>
        </w:rPr>
        <w:t>High School  from Shree Jana Jagrit Higher Secondary School, Pokhara, Nepal in 2000.</w:t>
      </w:r>
    </w:p>
    <w:p w:rsidR="00F6053E" w:rsidRPr="009F7EC2" w:rsidRDefault="00F6053E" w:rsidP="00F6053E">
      <w:pPr>
        <w:pStyle w:val="SectionLine"/>
        <w:rPr>
          <w:noProof/>
        </w:rPr>
      </w:pPr>
    </w:p>
    <w:p w:rsidR="00741381" w:rsidRPr="00741381" w:rsidRDefault="00741381" w:rsidP="00741381">
      <w:pPr>
        <w:tabs>
          <w:tab w:val="left" w:pos="6675"/>
        </w:tabs>
        <w:jc w:val="center"/>
        <w:rPr>
          <w:rFonts w:cstheme="minorHAnsi"/>
          <w:b/>
          <w:noProof/>
          <w:spacing w:val="-3"/>
          <w:sz w:val="25"/>
          <w:szCs w:val="25"/>
          <w:u w:val="single"/>
        </w:rPr>
      </w:pPr>
      <w:r>
        <w:rPr>
          <w:rFonts w:cstheme="minorHAnsi"/>
          <w:b/>
          <w:noProof/>
          <w:spacing w:val="-3"/>
          <w:sz w:val="25"/>
          <w:szCs w:val="25"/>
          <w:u w:val="single"/>
        </w:rPr>
        <w:t>Trainings and Skills</w:t>
      </w:r>
    </w:p>
    <w:p w:rsidR="00741381" w:rsidRDefault="00741381" w:rsidP="00741381">
      <w:pPr>
        <w:pStyle w:val="ListParagraph"/>
        <w:numPr>
          <w:ilvl w:val="0"/>
          <w:numId w:val="10"/>
        </w:numPr>
        <w:rPr>
          <w:rFonts w:cstheme="minorHAnsi"/>
          <w:noProof/>
          <w:spacing w:val="-3"/>
        </w:rPr>
      </w:pPr>
      <w:r w:rsidRPr="00741381">
        <w:rPr>
          <w:rFonts w:cstheme="minorHAnsi"/>
          <w:noProof/>
          <w:spacing w:val="-3"/>
        </w:rPr>
        <w:t>MS word, MS excel, MS powerpoint, MS DOS , MS Access, Photoshop Pagemaker, email  &amp; internet.</w:t>
      </w:r>
    </w:p>
    <w:p w:rsidR="00741381" w:rsidRPr="00741381" w:rsidRDefault="00741381" w:rsidP="00741381">
      <w:pPr>
        <w:pStyle w:val="ListParagraph"/>
        <w:numPr>
          <w:ilvl w:val="0"/>
          <w:numId w:val="10"/>
        </w:numPr>
        <w:rPr>
          <w:rFonts w:cstheme="minorHAnsi"/>
          <w:noProof/>
          <w:spacing w:val="-3"/>
        </w:rPr>
      </w:pPr>
      <w:r w:rsidRPr="00741381">
        <w:rPr>
          <w:rFonts w:cstheme="minorHAnsi"/>
          <w:noProof/>
          <w:spacing w:val="-3"/>
          <w:sz w:val="23"/>
          <w:szCs w:val="23"/>
        </w:rPr>
        <w:t>Computer Hardware and Networking</w:t>
      </w:r>
    </w:p>
    <w:p w:rsidR="00741381" w:rsidRPr="00741381" w:rsidRDefault="00741381" w:rsidP="00741381">
      <w:pPr>
        <w:pStyle w:val="ListParagraph"/>
        <w:numPr>
          <w:ilvl w:val="0"/>
          <w:numId w:val="10"/>
        </w:numPr>
        <w:rPr>
          <w:rFonts w:cstheme="minorHAnsi"/>
          <w:noProof/>
          <w:spacing w:val="-3"/>
        </w:rPr>
      </w:pPr>
      <w:r w:rsidRPr="00741381">
        <w:rPr>
          <w:rFonts w:cstheme="minorHAnsi"/>
          <w:noProof/>
          <w:spacing w:val="-3"/>
        </w:rPr>
        <w:t>Customer service , delivery , Cultural awareness, Cummunication skill , Guest courtesy , Warehouse and  Stockroom Management.</w:t>
      </w:r>
    </w:p>
    <w:p w:rsidR="009F7EC2" w:rsidRPr="00741381" w:rsidRDefault="009F7EC2" w:rsidP="00741381">
      <w:pPr>
        <w:pStyle w:val="ListParagraph"/>
        <w:numPr>
          <w:ilvl w:val="0"/>
          <w:numId w:val="10"/>
        </w:numPr>
        <w:rPr>
          <w:rFonts w:cstheme="minorHAnsi"/>
          <w:b/>
          <w:noProof/>
          <w:spacing w:val="-3"/>
          <w:sz w:val="25"/>
          <w:szCs w:val="25"/>
        </w:rPr>
      </w:pPr>
      <w:r w:rsidRPr="00741381">
        <w:rPr>
          <w:rFonts w:cstheme="minorHAnsi"/>
          <w:b/>
          <w:noProof/>
          <w:spacing w:val="-3"/>
          <w:sz w:val="25"/>
          <w:szCs w:val="25"/>
        </w:rPr>
        <w:t>Languages Known:</w:t>
      </w:r>
      <w:r w:rsidRPr="00741381">
        <w:rPr>
          <w:rFonts w:cstheme="minorHAnsi"/>
          <w:noProof/>
          <w:spacing w:val="-3"/>
        </w:rPr>
        <w:t xml:space="preserve">English , Hindi , Nepali , Tamil  and Learning  Arabic </w:t>
      </w:r>
    </w:p>
    <w:p w:rsidR="00F6053E" w:rsidRPr="0004637D" w:rsidRDefault="00F6053E" w:rsidP="00F6053E">
      <w:pPr>
        <w:pStyle w:val="SectionLine"/>
        <w:rPr>
          <w:noProof/>
        </w:rPr>
      </w:pPr>
    </w:p>
    <w:p w:rsidR="009F7EC2" w:rsidRPr="00704F68" w:rsidRDefault="00454B23" w:rsidP="00454B23">
      <w:pPr>
        <w:ind w:left="360"/>
        <w:jc w:val="center"/>
        <w:rPr>
          <w:rFonts w:cstheme="minorHAnsi"/>
          <w:b/>
          <w:noProof/>
          <w:spacing w:val="-3"/>
          <w:sz w:val="25"/>
          <w:szCs w:val="25"/>
          <w:u w:val="single"/>
        </w:rPr>
      </w:pPr>
      <w:r w:rsidRPr="00704F68">
        <w:rPr>
          <w:rFonts w:cstheme="minorHAnsi"/>
          <w:b/>
          <w:noProof/>
          <w:spacing w:val="-3"/>
          <w:sz w:val="25"/>
          <w:szCs w:val="25"/>
          <w:u w:val="single"/>
        </w:rPr>
        <w:t>Personal detail</w:t>
      </w:r>
    </w:p>
    <w:p w:rsidR="00BB3DD8" w:rsidRDefault="009F7EC2" w:rsidP="0011587F">
      <w:pPr>
        <w:widowControl w:val="0"/>
        <w:spacing w:after="200"/>
        <w:ind w:left="360" w:hanging="360"/>
        <w:rPr>
          <w:rFonts w:cstheme="minorHAnsi"/>
          <w:noProof/>
          <w:spacing w:val="-3"/>
        </w:rPr>
      </w:pPr>
      <w:bookmarkStart w:id="0" w:name="_GoBack"/>
      <w:bookmarkEnd w:id="0"/>
      <w:r w:rsidRPr="0011587F">
        <w:rPr>
          <w:rFonts w:cstheme="minorHAnsi"/>
          <w:noProof/>
          <w:spacing w:val="-3"/>
        </w:rPr>
        <w:t xml:space="preserve">Nationality:            Nepali </w:t>
      </w:r>
      <w:r w:rsidR="007524FE">
        <w:rPr>
          <w:rFonts w:cstheme="minorHAnsi"/>
          <w:noProof/>
          <w:spacing w:val="-3"/>
        </w:rPr>
        <w:t xml:space="preserve">DOB :                  </w:t>
      </w:r>
      <w:r w:rsidR="00BB3DD8" w:rsidRPr="0011587F">
        <w:rPr>
          <w:rFonts w:cstheme="minorHAnsi"/>
          <w:noProof/>
          <w:spacing w:val="-3"/>
        </w:rPr>
        <w:t>13 Feb 195</w:t>
      </w:r>
      <w:r w:rsidR="0011587F">
        <w:rPr>
          <w:rFonts w:cstheme="minorHAnsi"/>
          <w:noProof/>
          <w:spacing w:val="-3"/>
        </w:rPr>
        <w:t xml:space="preserve">                                  Gender: </w:t>
      </w:r>
      <w:r w:rsidR="00FA3A2A">
        <w:rPr>
          <w:rFonts w:cstheme="minorHAnsi"/>
          <w:noProof/>
          <w:spacing w:val="-3"/>
        </w:rPr>
        <w:t xml:space="preserve">                 Male</w:t>
      </w:r>
    </w:p>
    <w:p w:rsidR="00704F68" w:rsidRDefault="00704F68" w:rsidP="009F7EC2">
      <w:pPr>
        <w:rPr>
          <w:rFonts w:cstheme="minorHAnsi"/>
          <w:b/>
        </w:rPr>
      </w:pPr>
    </w:p>
    <w:p w:rsidR="00790662" w:rsidRPr="00E66942" w:rsidRDefault="009F7EC2">
      <w:pPr>
        <w:rPr>
          <w:rFonts w:cstheme="minorHAnsi"/>
          <w:b/>
        </w:rPr>
      </w:pPr>
      <w:r w:rsidRPr="00523547">
        <w:rPr>
          <w:rFonts w:cstheme="minorHAnsi"/>
          <w:b/>
        </w:rPr>
        <w:t>Here by, I declare that the above-mentioned   information   is correct.  Skills are guided by theory and practical trainings.</w:t>
      </w:r>
    </w:p>
    <w:sectPr w:rsidR="00790662" w:rsidRPr="00E66942" w:rsidSect="0092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E1A"/>
    <w:multiLevelType w:val="hybridMultilevel"/>
    <w:tmpl w:val="48BCDE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F31F36"/>
    <w:multiLevelType w:val="hybridMultilevel"/>
    <w:tmpl w:val="B1DE1470"/>
    <w:lvl w:ilvl="0" w:tplc="5D68ECA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D78CB"/>
    <w:multiLevelType w:val="hybridMultilevel"/>
    <w:tmpl w:val="D0D04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BA5"/>
    <w:multiLevelType w:val="hybridMultilevel"/>
    <w:tmpl w:val="F43E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7B82"/>
    <w:multiLevelType w:val="hybridMultilevel"/>
    <w:tmpl w:val="03A63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F5698"/>
    <w:multiLevelType w:val="hybridMultilevel"/>
    <w:tmpl w:val="9E525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5108"/>
    <w:multiLevelType w:val="hybridMultilevel"/>
    <w:tmpl w:val="EDB6F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260B5"/>
    <w:multiLevelType w:val="hybridMultilevel"/>
    <w:tmpl w:val="A508A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1069D"/>
    <w:multiLevelType w:val="hybridMultilevel"/>
    <w:tmpl w:val="DF86C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4F6C"/>
    <w:multiLevelType w:val="hybridMultilevel"/>
    <w:tmpl w:val="ED625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2"/>
    <w:rsid w:val="00003F04"/>
    <w:rsid w:val="0011587F"/>
    <w:rsid w:val="00185061"/>
    <w:rsid w:val="001B1B90"/>
    <w:rsid w:val="001E1A92"/>
    <w:rsid w:val="002C016D"/>
    <w:rsid w:val="00454B23"/>
    <w:rsid w:val="00523547"/>
    <w:rsid w:val="00585C9F"/>
    <w:rsid w:val="005B29FF"/>
    <w:rsid w:val="00631A8F"/>
    <w:rsid w:val="006E363D"/>
    <w:rsid w:val="00704346"/>
    <w:rsid w:val="00704F68"/>
    <w:rsid w:val="0072404E"/>
    <w:rsid w:val="00741381"/>
    <w:rsid w:val="007524FE"/>
    <w:rsid w:val="007B1D6B"/>
    <w:rsid w:val="007C3163"/>
    <w:rsid w:val="00827556"/>
    <w:rsid w:val="00923BD1"/>
    <w:rsid w:val="009F7EC2"/>
    <w:rsid w:val="00AC2ADA"/>
    <w:rsid w:val="00BB3DD8"/>
    <w:rsid w:val="00C15BC5"/>
    <w:rsid w:val="00C309A5"/>
    <w:rsid w:val="00CA0BD4"/>
    <w:rsid w:val="00CB4FBC"/>
    <w:rsid w:val="00CF24E1"/>
    <w:rsid w:val="00D91BD8"/>
    <w:rsid w:val="00DC7AC3"/>
    <w:rsid w:val="00DF1F2F"/>
    <w:rsid w:val="00E66942"/>
    <w:rsid w:val="00EA5C3B"/>
    <w:rsid w:val="00F032AB"/>
    <w:rsid w:val="00F6053E"/>
    <w:rsid w:val="00FA3A2A"/>
    <w:rsid w:val="00FF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2"/>
    <w:pPr>
      <w:spacing w:after="10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A92"/>
    <w:pPr>
      <w:spacing w:before="200"/>
      <w:jc w:val="center"/>
      <w:outlineLvl w:val="0"/>
    </w:pPr>
    <w:rPr>
      <w:b/>
      <w:cap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1A92"/>
    <w:pPr>
      <w:spacing w:before="10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A92"/>
    <w:rPr>
      <w:rFonts w:asciiTheme="majorHAnsi" w:hAnsiTheme="majorHAnsi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1A92"/>
    <w:rPr>
      <w:rFonts w:asciiTheme="majorHAnsi" w:hAnsiTheme="majorHAnsi"/>
      <w:b/>
      <w:sz w:val="24"/>
      <w:szCs w:val="24"/>
    </w:rPr>
  </w:style>
  <w:style w:type="paragraph" w:customStyle="1" w:styleId="SectionLine">
    <w:name w:val="Section Line"/>
    <w:basedOn w:val="Normal"/>
    <w:qFormat/>
    <w:rsid w:val="001E1A92"/>
    <w:pPr>
      <w:pBdr>
        <w:bottom w:val="single" w:sz="18" w:space="1" w:color="auto"/>
      </w:pBdr>
    </w:pPr>
  </w:style>
  <w:style w:type="paragraph" w:customStyle="1" w:styleId="Name">
    <w:name w:val="Name"/>
    <w:basedOn w:val="Normal"/>
    <w:qFormat/>
    <w:rsid w:val="001E1A92"/>
    <w:pPr>
      <w:jc w:val="center"/>
    </w:pPr>
    <w:rPr>
      <w:b/>
      <w:caps/>
      <w:sz w:val="28"/>
      <w:szCs w:val="28"/>
    </w:rPr>
  </w:style>
  <w:style w:type="paragraph" w:customStyle="1" w:styleId="Contactinfo">
    <w:name w:val="Contact info"/>
    <w:basedOn w:val="Normal"/>
    <w:qFormat/>
    <w:rsid w:val="001E1A92"/>
    <w:pPr>
      <w:jc w:val="center"/>
    </w:pPr>
    <w:rPr>
      <w:sz w:val="20"/>
    </w:rPr>
  </w:style>
  <w:style w:type="table" w:styleId="TableGrid">
    <w:name w:val="Table Grid"/>
    <w:basedOn w:val="TableNormal"/>
    <w:uiPriority w:val="59"/>
    <w:rsid w:val="001E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A92"/>
    <w:pPr>
      <w:numPr>
        <w:numId w:val="1"/>
      </w:numPr>
      <w:spacing w:after="0"/>
      <w:contextualSpacing/>
    </w:pPr>
  </w:style>
  <w:style w:type="character" w:customStyle="1" w:styleId="Company">
    <w:name w:val="Company"/>
    <w:basedOn w:val="DefaultParagraphFont"/>
    <w:uiPriority w:val="1"/>
    <w:qFormat/>
    <w:rsid w:val="001E1A92"/>
    <w:rPr>
      <w:b/>
    </w:rPr>
  </w:style>
  <w:style w:type="paragraph" w:customStyle="1" w:styleId="TabbedDate">
    <w:name w:val="Tabbed Date"/>
    <w:basedOn w:val="Normal"/>
    <w:qFormat/>
    <w:rsid w:val="001E1A92"/>
    <w:pPr>
      <w:tabs>
        <w:tab w:val="right" w:pos="10080"/>
      </w:tabs>
    </w:pPr>
  </w:style>
  <w:style w:type="paragraph" w:customStyle="1" w:styleId="Position">
    <w:name w:val="Position"/>
    <w:basedOn w:val="Normal"/>
    <w:qFormat/>
    <w:rsid w:val="001E1A92"/>
    <w:rPr>
      <w:b/>
      <w:i/>
      <w:sz w:val="24"/>
      <w:szCs w:val="24"/>
    </w:rPr>
  </w:style>
  <w:style w:type="paragraph" w:styleId="NoSpacing">
    <w:name w:val="No Spacing"/>
    <w:uiPriority w:val="1"/>
    <w:qFormat/>
    <w:rsid w:val="001E1A92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0">
    <w:name w:val="0"/>
    <w:basedOn w:val="DefaultParagraphFont"/>
    <w:uiPriority w:val="1"/>
    <w:rsid w:val="001E1A92"/>
    <w:rPr>
      <w:rFonts w:ascii="Century Gothic" w:hAnsi="Century Gothic"/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92"/>
    <w:rPr>
      <w:rFonts w:ascii="Tahoma" w:hAnsi="Tahoma" w:cs="Tahoma"/>
      <w:sz w:val="16"/>
      <w:szCs w:val="16"/>
    </w:rPr>
  </w:style>
  <w:style w:type="character" w:customStyle="1" w:styleId="Responsibilty">
    <w:name w:val="Responsibilty"/>
    <w:basedOn w:val="DefaultParagraphFont"/>
    <w:uiPriority w:val="1"/>
    <w:qFormat/>
    <w:rsid w:val="009F7EC2"/>
    <w:rPr>
      <w:b/>
    </w:rPr>
  </w:style>
  <w:style w:type="character" w:styleId="Hyperlink">
    <w:name w:val="Hyperlink"/>
    <w:basedOn w:val="DefaultParagraphFont"/>
    <w:uiPriority w:val="99"/>
    <w:unhideWhenUsed/>
    <w:rsid w:val="00FF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92"/>
    <w:pPr>
      <w:spacing w:after="10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A92"/>
    <w:pPr>
      <w:spacing w:before="200"/>
      <w:jc w:val="center"/>
      <w:outlineLvl w:val="0"/>
    </w:pPr>
    <w:rPr>
      <w:b/>
      <w:cap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1A92"/>
    <w:pPr>
      <w:spacing w:before="10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A92"/>
    <w:rPr>
      <w:rFonts w:asciiTheme="majorHAnsi" w:hAnsiTheme="majorHAnsi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1A92"/>
    <w:rPr>
      <w:rFonts w:asciiTheme="majorHAnsi" w:hAnsiTheme="majorHAnsi"/>
      <w:b/>
      <w:sz w:val="24"/>
      <w:szCs w:val="24"/>
    </w:rPr>
  </w:style>
  <w:style w:type="paragraph" w:customStyle="1" w:styleId="SectionLine">
    <w:name w:val="Section Line"/>
    <w:basedOn w:val="Normal"/>
    <w:qFormat/>
    <w:rsid w:val="001E1A92"/>
    <w:pPr>
      <w:pBdr>
        <w:bottom w:val="single" w:sz="18" w:space="1" w:color="auto"/>
      </w:pBdr>
    </w:pPr>
  </w:style>
  <w:style w:type="paragraph" w:customStyle="1" w:styleId="Name">
    <w:name w:val="Name"/>
    <w:basedOn w:val="Normal"/>
    <w:qFormat/>
    <w:rsid w:val="001E1A92"/>
    <w:pPr>
      <w:jc w:val="center"/>
    </w:pPr>
    <w:rPr>
      <w:b/>
      <w:caps/>
      <w:sz w:val="28"/>
      <w:szCs w:val="28"/>
    </w:rPr>
  </w:style>
  <w:style w:type="paragraph" w:customStyle="1" w:styleId="Contactinfo">
    <w:name w:val="Contact info"/>
    <w:basedOn w:val="Normal"/>
    <w:qFormat/>
    <w:rsid w:val="001E1A92"/>
    <w:pPr>
      <w:jc w:val="center"/>
    </w:pPr>
    <w:rPr>
      <w:sz w:val="20"/>
    </w:rPr>
  </w:style>
  <w:style w:type="table" w:styleId="TableGrid">
    <w:name w:val="Table Grid"/>
    <w:basedOn w:val="TableNormal"/>
    <w:uiPriority w:val="59"/>
    <w:rsid w:val="001E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A92"/>
    <w:pPr>
      <w:numPr>
        <w:numId w:val="1"/>
      </w:numPr>
      <w:spacing w:after="0"/>
      <w:contextualSpacing/>
    </w:pPr>
  </w:style>
  <w:style w:type="character" w:customStyle="1" w:styleId="Company">
    <w:name w:val="Company"/>
    <w:basedOn w:val="DefaultParagraphFont"/>
    <w:uiPriority w:val="1"/>
    <w:qFormat/>
    <w:rsid w:val="001E1A92"/>
    <w:rPr>
      <w:b/>
    </w:rPr>
  </w:style>
  <w:style w:type="paragraph" w:customStyle="1" w:styleId="TabbedDate">
    <w:name w:val="Tabbed Date"/>
    <w:basedOn w:val="Normal"/>
    <w:qFormat/>
    <w:rsid w:val="001E1A92"/>
    <w:pPr>
      <w:tabs>
        <w:tab w:val="right" w:pos="10080"/>
      </w:tabs>
    </w:pPr>
  </w:style>
  <w:style w:type="paragraph" w:customStyle="1" w:styleId="Position">
    <w:name w:val="Position"/>
    <w:basedOn w:val="Normal"/>
    <w:qFormat/>
    <w:rsid w:val="001E1A92"/>
    <w:rPr>
      <w:b/>
      <w:i/>
      <w:sz w:val="24"/>
      <w:szCs w:val="24"/>
    </w:rPr>
  </w:style>
  <w:style w:type="paragraph" w:styleId="NoSpacing">
    <w:name w:val="No Spacing"/>
    <w:uiPriority w:val="1"/>
    <w:qFormat/>
    <w:rsid w:val="001E1A92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0">
    <w:name w:val="0"/>
    <w:basedOn w:val="DefaultParagraphFont"/>
    <w:uiPriority w:val="1"/>
    <w:rsid w:val="001E1A92"/>
    <w:rPr>
      <w:rFonts w:ascii="Century Gothic" w:hAnsi="Century Gothic"/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92"/>
    <w:rPr>
      <w:rFonts w:ascii="Tahoma" w:hAnsi="Tahoma" w:cs="Tahoma"/>
      <w:sz w:val="16"/>
      <w:szCs w:val="16"/>
    </w:rPr>
  </w:style>
  <w:style w:type="character" w:customStyle="1" w:styleId="Responsibilty">
    <w:name w:val="Responsibilty"/>
    <w:basedOn w:val="DefaultParagraphFont"/>
    <w:uiPriority w:val="1"/>
    <w:qFormat/>
    <w:rsid w:val="009F7EC2"/>
    <w:rPr>
      <w:b/>
    </w:rPr>
  </w:style>
  <w:style w:type="character" w:styleId="Hyperlink">
    <w:name w:val="Hyperlink"/>
    <w:basedOn w:val="DefaultParagraphFont"/>
    <w:uiPriority w:val="99"/>
    <w:unhideWhenUsed/>
    <w:rsid w:val="00FF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ash.3315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2017-05-10T11:18:00Z</dcterms:created>
  <dcterms:modified xsi:type="dcterms:W3CDTF">2017-05-10T11:18:00Z</dcterms:modified>
</cp:coreProperties>
</file>