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9"/>
        <w:tblW w:w="4838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060"/>
      </w:tblGrid>
      <w:tr w:rsidR="00E30994" w:rsidRPr="00E30994" w:rsidTr="00056DEE">
        <w:trPr>
          <w:trHeight w:val="2319"/>
        </w:trPr>
        <w:tc>
          <w:tcPr>
            <w:tcW w:w="353" w:type="dxa"/>
            <w:shd w:val="clear" w:color="auto" w:fill="9FB8CD" w:themeFill="accent2"/>
          </w:tcPr>
          <w:p w:rsidR="00A97193" w:rsidRPr="00E30994" w:rsidRDefault="00A02F98" w:rsidP="00A97193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97193" w:rsidRPr="00E30994" w:rsidRDefault="00A97193" w:rsidP="00A97193">
            <w:pPr>
              <w:pStyle w:val="PersonalName"/>
              <w:jc w:val="left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  <w:p w:rsidR="00C143DC" w:rsidRDefault="00A97193" w:rsidP="00A97193">
            <w:pPr>
              <w:pStyle w:val="PersonalName"/>
              <w:jc w:val="left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E30994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>MUHAMMED</w:t>
            </w:r>
          </w:p>
          <w:p w:rsidR="00A97193" w:rsidRPr="00E30994" w:rsidRDefault="00C143DC" w:rsidP="00A97193">
            <w:pPr>
              <w:pStyle w:val="PersonalName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hyperlink r:id="rId9" w:history="1">
              <w:r w:rsidRPr="00CC3470">
                <w:rPr>
                  <w:rStyle w:val="Hyperlink"/>
                  <w:rFonts w:ascii="Times New Roman" w:hAnsi="Times New Roman"/>
                  <w:b/>
                  <w:spacing w:val="10"/>
                  <w:sz w:val="22"/>
                  <w:szCs w:val="22"/>
                </w:rPr>
                <w:t>MUHAMMED.333118@2freemail.com</w:t>
              </w:r>
            </w:hyperlink>
            <w: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</w:t>
            </w:r>
            <w:r w:rsidRPr="00C143DC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ab/>
              <w:t xml:space="preserve"> </w:t>
            </w:r>
            <w:r w:rsidR="00A97193" w:rsidRPr="00E30994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</w:t>
            </w:r>
          </w:p>
          <w:p w:rsidR="00A97193" w:rsidRPr="00E30994" w:rsidRDefault="00A97193" w:rsidP="00C143DC">
            <w:pPr>
              <w:pStyle w:val="AddressText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E51D34" w:rsidRPr="00E30994" w:rsidRDefault="00C143DC">
      <w:pPr>
        <w:pStyle w:val="NoSpacing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2567491" wp14:editId="29C2C541">
            <wp:simplePos x="0" y="0"/>
            <wp:positionH relativeFrom="column">
              <wp:posOffset>4747895</wp:posOffset>
            </wp:positionH>
            <wp:positionV relativeFrom="paragraph">
              <wp:posOffset>-549910</wp:posOffset>
            </wp:positionV>
            <wp:extent cx="1151890" cy="1511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11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9"/>
        <w:tblW w:w="4821" w:type="pct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9053"/>
      </w:tblGrid>
      <w:tr w:rsidR="00E30994" w:rsidRPr="00E30994" w:rsidTr="00FF300E">
        <w:trPr>
          <w:trHeight w:val="6712"/>
        </w:trPr>
        <w:tc>
          <w:tcPr>
            <w:tcW w:w="327" w:type="dxa"/>
            <w:shd w:val="clear" w:color="auto" w:fill="AAB0C7" w:themeFill="accent1" w:themeFillTint="99"/>
          </w:tcPr>
          <w:p w:rsidR="00A97193" w:rsidRPr="00E30994" w:rsidRDefault="00A97193" w:rsidP="00A97193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97193" w:rsidRPr="00A86466" w:rsidRDefault="00A97193" w:rsidP="00A97193">
            <w:pPr>
              <w:pStyle w:val="Section"/>
              <w:spacing w:line="276" w:lineRule="auto"/>
              <w:jc w:val="both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A86466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Objectives</w:t>
            </w:r>
          </w:p>
          <w:p w:rsidR="00A86466" w:rsidRDefault="00A97193" w:rsidP="00A86466">
            <w:pPr>
              <w:pStyle w:val="SubsectionText"/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82868">
              <w:rPr>
                <w:rFonts w:ascii="Times New Roman" w:hAnsi="Times New Roman"/>
                <w:color w:val="auto"/>
                <w:szCs w:val="22"/>
              </w:rPr>
              <w:t xml:space="preserve">To work with dedication, </w:t>
            </w:r>
            <w:r w:rsidR="000871E8" w:rsidRPr="00982868">
              <w:rPr>
                <w:rFonts w:ascii="Times New Roman" w:hAnsi="Times New Roman"/>
                <w:color w:val="auto"/>
                <w:szCs w:val="22"/>
              </w:rPr>
              <w:t>and contribute</w:t>
            </w:r>
            <w:r w:rsidRPr="00982868">
              <w:rPr>
                <w:rFonts w:ascii="Times New Roman" w:hAnsi="Times New Roman"/>
                <w:color w:val="auto"/>
                <w:szCs w:val="22"/>
              </w:rPr>
              <w:t xml:space="preserve"> positively to the growth and success of the organization and thereby prove to be an asset to the organization.</w:t>
            </w:r>
          </w:p>
          <w:p w:rsidR="00A86466" w:rsidRDefault="00A86466" w:rsidP="00A86466">
            <w:pPr>
              <w:pStyle w:val="SubsectionText"/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A86466" w:rsidRPr="00A86466" w:rsidRDefault="0040548E" w:rsidP="00A86466">
            <w:pPr>
              <w:pStyle w:val="SubsectionText"/>
              <w:spacing w:line="360" w:lineRule="auto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A86466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Professional skills</w:t>
            </w:r>
          </w:p>
          <w:p w:rsidR="00E30994" w:rsidRPr="00982868" w:rsidRDefault="00E30994" w:rsidP="00A86466">
            <w:pPr>
              <w:pStyle w:val="SubsectionTex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 xml:space="preserve">Handling Accounts 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Cash Flow preparation &amp; Analysis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Corporate Accounting &amp; Bookkeeping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Accounts Payable / Accounts Receivable Processes &amp; Management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Invoices/Expense Reports/Payment Transactions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ERP &amp; Financial System Technologies</w:t>
            </w:r>
          </w:p>
          <w:p w:rsidR="00E30994" w:rsidRPr="00982868" w:rsidRDefault="00E30994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Preparation of monthly MIS Statements</w:t>
            </w:r>
          </w:p>
          <w:p w:rsidR="001444A2" w:rsidRPr="00982868" w:rsidRDefault="001444A2" w:rsidP="00982868">
            <w:pPr>
              <w:pStyle w:val="Subsection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982868">
              <w:rPr>
                <w:rFonts w:ascii="Times New Roman" w:hAnsi="Times New Roman"/>
                <w:color w:val="auto"/>
                <w:szCs w:val="24"/>
              </w:rPr>
              <w:t>Customer handling and clientele services</w:t>
            </w:r>
          </w:p>
          <w:p w:rsidR="00982868" w:rsidRPr="00982868" w:rsidRDefault="00F03652" w:rsidP="00982868">
            <w:pPr>
              <w:pStyle w:val="SubsectionText"/>
              <w:spacing w:after="0" w:line="240" w:lineRule="auto"/>
              <w:ind w:left="720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F03652" w:rsidRDefault="00B63DC1" w:rsidP="00F03652">
            <w:pPr>
              <w:pStyle w:val="Section"/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Professional</w:t>
            </w:r>
            <w:r w:rsidR="00A97193"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 xml:space="preserve"> Experience</w:t>
            </w:r>
            <w:r w:rsidR="000F3889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F03652" w:rsidRPr="00F03652" w:rsidRDefault="00F03652" w:rsidP="00F03652">
            <w:pPr>
              <w:pStyle w:val="Section"/>
              <w:spacing w:after="0"/>
            </w:pPr>
            <w:r>
              <w:t xml:space="preserve">           </w:t>
            </w:r>
            <w:r w:rsidRPr="00F03652">
              <w:rPr>
                <w:sz w:val="20"/>
              </w:rPr>
              <w:t xml:space="preserve">            </w:t>
            </w:r>
            <w: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noProof/>
                <w:lang w:eastAsia="en-US"/>
              </w:rPr>
              <w:t xml:space="preserve">       </w:t>
            </w:r>
          </w:p>
          <w:p w:rsidR="000F3889" w:rsidRPr="007459C9" w:rsidRDefault="000F3889" w:rsidP="00B63DC1">
            <w:pPr>
              <w:spacing w:line="240" w:lineRule="auto"/>
              <w:ind w:left="491"/>
              <w:jc w:val="both"/>
              <w:rPr>
                <w:rFonts w:ascii="Times New Roman" w:hAnsi="Times New Roman"/>
                <w:b/>
              </w:rPr>
            </w:pPr>
            <w:r w:rsidRPr="007459C9">
              <w:rPr>
                <w:rFonts w:ascii="Times New Roman" w:hAnsi="Times New Roman"/>
                <w:b/>
              </w:rPr>
              <w:t>Tot</w:t>
            </w:r>
            <w:r w:rsidR="00385524" w:rsidRPr="007459C9">
              <w:rPr>
                <w:rFonts w:ascii="Times New Roman" w:hAnsi="Times New Roman"/>
                <w:b/>
              </w:rPr>
              <w:t>al 2.5 years of work experience</w:t>
            </w:r>
            <w:r w:rsidRPr="007459C9">
              <w:rPr>
                <w:rFonts w:ascii="Times New Roman" w:hAnsi="Times New Roman"/>
                <w:b/>
              </w:rPr>
              <w:t xml:space="preserve"> in</w:t>
            </w:r>
            <w:r w:rsidR="00025F6D" w:rsidRPr="007459C9">
              <w:rPr>
                <w:rFonts w:ascii="Times New Roman" w:hAnsi="Times New Roman"/>
                <w:b/>
              </w:rPr>
              <w:t xml:space="preserve"> the</w:t>
            </w:r>
            <w:r w:rsidRPr="007459C9">
              <w:rPr>
                <w:rFonts w:ascii="Times New Roman" w:hAnsi="Times New Roman"/>
                <w:b/>
              </w:rPr>
              <w:t xml:space="preserve"> Finance and Accounts field.</w:t>
            </w:r>
          </w:p>
          <w:p w:rsidR="00A97193" w:rsidRPr="00F90C9A" w:rsidRDefault="00D25839" w:rsidP="00B63DC1">
            <w:pPr>
              <w:spacing w:line="240" w:lineRule="auto"/>
              <w:ind w:left="49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3E94">
              <w:rPr>
                <w:rFonts w:ascii="Times New Roman" w:hAnsi="Times New Roman"/>
                <w:b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EFEB889" wp14:editId="2CFA30EB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-515620</wp:posOffset>
                  </wp:positionV>
                  <wp:extent cx="1564005" cy="457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97193" w:rsidRPr="007459C9">
              <w:rPr>
                <w:rFonts w:ascii="Times New Roman" w:hAnsi="Times New Roman"/>
                <w:b/>
                <w:color w:val="auto"/>
                <w:szCs w:val="22"/>
              </w:rPr>
              <w:t>1</w:t>
            </w:r>
            <w:r w:rsidR="00A97193" w:rsidRPr="007459C9">
              <w:rPr>
                <w:rFonts w:ascii="Times New Roman" w:hAnsi="Times New Roman"/>
                <w:color w:val="auto"/>
                <w:szCs w:val="22"/>
              </w:rPr>
              <w:t>.</w:t>
            </w:r>
            <w:r w:rsidR="001C30F4" w:rsidRPr="00F90C9A">
              <w:rPr>
                <w:rFonts w:ascii="Times New Roman" w:hAnsi="Times New Roman"/>
                <w:color w:val="auto"/>
                <w:sz w:val="22"/>
                <w:szCs w:val="22"/>
              </w:rPr>
              <w:t>Worked</w:t>
            </w:r>
            <w:proofErr w:type="gramEnd"/>
            <w:r w:rsidR="00A9719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as </w:t>
            </w:r>
            <w:r w:rsidR="00E805C7" w:rsidRPr="00F90C9A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E805C7" w:rsidRPr="00F90C9A">
              <w:rPr>
                <w:rFonts w:ascii="Times New Roman" w:hAnsi="Times New Roman"/>
                <w:b/>
                <w:color w:val="auto"/>
                <w:sz w:val="22"/>
              </w:rPr>
              <w:t>Finance and Accounting</w:t>
            </w:r>
            <w:r w:rsidR="00E805C7" w:rsidRPr="00F90C9A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A97193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Associate</w:t>
            </w:r>
            <w:r w:rsidR="00A9719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at </w:t>
            </w:r>
            <w:r w:rsidR="00A97193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Xerox Business Services India Private Limited</w:t>
            </w:r>
            <w:r w:rsidR="00A9719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Cochin, Kerala </w:t>
            </w:r>
            <w:r w:rsidR="00A84A7C" w:rsidRPr="00F90C9A">
              <w:rPr>
                <w:rFonts w:ascii="Times New Roman" w:hAnsi="Times New Roman"/>
                <w:color w:val="auto"/>
                <w:sz w:val="22"/>
                <w:szCs w:val="22"/>
              </w:rPr>
              <w:t>from</w:t>
            </w:r>
            <w:r w:rsidR="00A9719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E319F4" w:rsidRPr="00F90C9A">
              <w:rPr>
                <w:rFonts w:ascii="Times New Roman" w:hAnsi="Times New Roman"/>
                <w:color w:val="auto"/>
                <w:sz w:val="22"/>
                <w:szCs w:val="22"/>
              </w:rPr>
              <w:t>May</w:t>
            </w:r>
            <w:r w:rsidR="005D5A3E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2015</w:t>
            </w:r>
            <w:r w:rsidR="00E319F4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C550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>to September 2016</w:t>
            </w:r>
            <w:r w:rsidR="00A97193" w:rsidRPr="00F90C9A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FD1789" w:rsidRPr="007459C9" w:rsidRDefault="00FD1789" w:rsidP="00B63DC1">
            <w:pPr>
              <w:spacing w:after="12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  <w:r w:rsidRPr="007459C9">
              <w:rPr>
                <w:rFonts w:ascii="Times New Roman" w:hAnsi="Times New Roman"/>
                <w:color w:val="auto"/>
              </w:rPr>
              <w:t>Xerox is a fortune 500 company which is one of the</w:t>
            </w:r>
            <w:r w:rsidR="00FF300E" w:rsidRPr="007459C9">
              <w:rPr>
                <w:rFonts w:ascii="Times New Roman" w:hAnsi="Times New Roman"/>
                <w:color w:val="auto"/>
              </w:rPr>
              <w:t xml:space="preserve"> leading business processes out</w:t>
            </w:r>
            <w:r w:rsidRPr="007459C9">
              <w:rPr>
                <w:rFonts w:ascii="Times New Roman" w:hAnsi="Times New Roman"/>
                <w:color w:val="auto"/>
              </w:rPr>
              <w:t xml:space="preserve">sourcing companies in the world. </w:t>
            </w:r>
            <w:r w:rsidR="00E30994" w:rsidRPr="007459C9">
              <w:rPr>
                <w:rFonts w:ascii="Times New Roman" w:hAnsi="Times New Roman"/>
                <w:color w:val="auto"/>
              </w:rPr>
              <w:t xml:space="preserve">Xerox is a service provider of </w:t>
            </w:r>
            <w:r w:rsidR="00E30994" w:rsidRPr="007459C9">
              <w:rPr>
                <w:rFonts w:ascii="Times New Roman" w:hAnsi="Times New Roman"/>
                <w:b/>
                <w:color w:val="auto"/>
              </w:rPr>
              <w:t>General Motors (GM).</w:t>
            </w:r>
          </w:p>
          <w:p w:rsidR="00FD1789" w:rsidRPr="007459C9" w:rsidRDefault="00B63DC1" w:rsidP="00B63DC1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Designation</w:t>
            </w:r>
            <w:r>
              <w:rPr>
                <w:rFonts w:ascii="Times New Roman" w:hAnsi="Times New Roman"/>
                <w:color w:val="auto"/>
              </w:rPr>
              <w:tab/>
            </w:r>
            <w:r>
              <w:rPr>
                <w:rFonts w:ascii="Times New Roman" w:hAnsi="Times New Roman"/>
                <w:color w:val="auto"/>
              </w:rPr>
              <w:tab/>
              <w:t xml:space="preserve">              </w:t>
            </w:r>
            <w:r w:rsidR="00FD1789" w:rsidRPr="007459C9">
              <w:rPr>
                <w:rFonts w:ascii="Times New Roman" w:hAnsi="Times New Roman"/>
                <w:color w:val="auto"/>
              </w:rPr>
              <w:t>:  Finance and Accounting Associate</w:t>
            </w:r>
          </w:p>
          <w:p w:rsidR="00FD1789" w:rsidRPr="007459C9" w:rsidRDefault="001204A7" w:rsidP="00B63DC1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  <w:r w:rsidRPr="007459C9">
              <w:rPr>
                <w:rFonts w:ascii="Times New Roman" w:hAnsi="Times New Roman"/>
                <w:color w:val="auto"/>
              </w:rPr>
              <w:t>Department</w:t>
            </w:r>
            <w:r w:rsidRPr="007459C9">
              <w:rPr>
                <w:rFonts w:ascii="Times New Roman" w:hAnsi="Times New Roman"/>
                <w:color w:val="auto"/>
              </w:rPr>
              <w:tab/>
            </w:r>
            <w:r w:rsidRPr="007459C9">
              <w:rPr>
                <w:rFonts w:ascii="Times New Roman" w:hAnsi="Times New Roman"/>
                <w:color w:val="auto"/>
              </w:rPr>
              <w:tab/>
            </w:r>
            <w:r w:rsidRPr="007459C9">
              <w:rPr>
                <w:rFonts w:ascii="Times New Roman" w:hAnsi="Times New Roman"/>
                <w:color w:val="auto"/>
              </w:rPr>
              <w:tab/>
            </w:r>
            <w:r w:rsidR="00B63DC1">
              <w:rPr>
                <w:rFonts w:ascii="Times New Roman" w:hAnsi="Times New Roman"/>
                <w:color w:val="auto"/>
              </w:rPr>
              <w:t xml:space="preserve">              </w:t>
            </w:r>
            <w:r w:rsidRPr="007459C9">
              <w:rPr>
                <w:rFonts w:ascii="Times New Roman" w:hAnsi="Times New Roman"/>
                <w:color w:val="auto"/>
              </w:rPr>
              <w:t xml:space="preserve">:  </w:t>
            </w:r>
            <w:r w:rsidR="00C7164B" w:rsidRPr="007459C9">
              <w:rPr>
                <w:rFonts w:ascii="Times New Roman" w:hAnsi="Times New Roman"/>
                <w:color w:val="auto"/>
              </w:rPr>
              <w:t>GM</w:t>
            </w:r>
            <w:r w:rsidRPr="007459C9">
              <w:rPr>
                <w:rFonts w:ascii="Times New Roman" w:hAnsi="Times New Roman"/>
                <w:color w:val="auto"/>
              </w:rPr>
              <w:t xml:space="preserve"> PO Support</w:t>
            </w:r>
          </w:p>
          <w:p w:rsidR="00FD1789" w:rsidRPr="007459C9" w:rsidRDefault="00FD1789" w:rsidP="00B63DC1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  <w:r w:rsidRPr="007459C9">
              <w:rPr>
                <w:rFonts w:ascii="Times New Roman" w:hAnsi="Times New Roman"/>
                <w:color w:val="auto"/>
              </w:rPr>
              <w:t>Platform</w:t>
            </w:r>
            <w:r w:rsidRPr="007459C9">
              <w:rPr>
                <w:rFonts w:ascii="Times New Roman" w:hAnsi="Times New Roman"/>
                <w:color w:val="auto"/>
              </w:rPr>
              <w:tab/>
            </w:r>
            <w:r w:rsidRPr="007459C9">
              <w:rPr>
                <w:rFonts w:ascii="Times New Roman" w:hAnsi="Times New Roman"/>
                <w:color w:val="auto"/>
              </w:rPr>
              <w:tab/>
              <w:t xml:space="preserve">        </w:t>
            </w:r>
            <w:r w:rsidRPr="007459C9">
              <w:rPr>
                <w:rFonts w:ascii="Times New Roman" w:hAnsi="Times New Roman"/>
                <w:color w:val="auto"/>
              </w:rPr>
              <w:tab/>
            </w:r>
            <w:r w:rsidR="00982868">
              <w:rPr>
                <w:rFonts w:ascii="Times New Roman" w:hAnsi="Times New Roman"/>
                <w:color w:val="auto"/>
              </w:rPr>
              <w:t xml:space="preserve">            </w:t>
            </w:r>
            <w:r w:rsidR="00F90C9A">
              <w:rPr>
                <w:rFonts w:ascii="Times New Roman" w:hAnsi="Times New Roman"/>
                <w:color w:val="auto"/>
              </w:rPr>
              <w:t xml:space="preserve"> </w:t>
            </w:r>
            <w:r w:rsidR="007459C9">
              <w:rPr>
                <w:rFonts w:ascii="Times New Roman" w:hAnsi="Times New Roman"/>
                <w:color w:val="auto"/>
              </w:rPr>
              <w:t xml:space="preserve"> </w:t>
            </w:r>
            <w:r w:rsidRPr="007459C9">
              <w:rPr>
                <w:rFonts w:ascii="Times New Roman" w:hAnsi="Times New Roman"/>
                <w:color w:val="auto"/>
              </w:rPr>
              <w:t xml:space="preserve">:  SAP ECC6.0, ODM, GPS, </w:t>
            </w:r>
            <w:r w:rsidR="00CC3830" w:rsidRPr="007459C9">
              <w:rPr>
                <w:rFonts w:ascii="Times New Roman" w:hAnsi="Times New Roman"/>
                <w:color w:val="auto"/>
              </w:rPr>
              <w:t xml:space="preserve">DACOR and </w:t>
            </w:r>
            <w:r w:rsidRPr="007459C9">
              <w:rPr>
                <w:rFonts w:ascii="Times New Roman" w:hAnsi="Times New Roman"/>
                <w:color w:val="auto"/>
              </w:rPr>
              <w:t>MS Office</w:t>
            </w:r>
          </w:p>
          <w:p w:rsidR="008F2D6B" w:rsidRDefault="00B63DC1" w:rsidP="00B63DC1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Client</w:t>
            </w:r>
            <w:r>
              <w:rPr>
                <w:rFonts w:ascii="Times New Roman" w:hAnsi="Times New Roman"/>
                <w:color w:val="auto"/>
              </w:rPr>
              <w:tab/>
            </w:r>
            <w:r>
              <w:rPr>
                <w:rFonts w:ascii="Times New Roman" w:hAnsi="Times New Roman"/>
                <w:color w:val="auto"/>
              </w:rPr>
              <w:tab/>
            </w:r>
            <w:r>
              <w:rPr>
                <w:rFonts w:ascii="Times New Roman" w:hAnsi="Times New Roman"/>
                <w:color w:val="auto"/>
              </w:rPr>
              <w:tab/>
              <w:t xml:space="preserve">              </w:t>
            </w:r>
            <w:r w:rsidR="00FD1789" w:rsidRPr="007459C9">
              <w:rPr>
                <w:rFonts w:ascii="Times New Roman" w:hAnsi="Times New Roman"/>
                <w:color w:val="auto"/>
              </w:rPr>
              <w:t>:  General Motors.</w:t>
            </w:r>
          </w:p>
          <w:p w:rsidR="00B63DC1" w:rsidRPr="007459C9" w:rsidRDefault="00B63DC1" w:rsidP="00B63DC1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color w:val="auto"/>
              </w:rPr>
            </w:pPr>
          </w:p>
          <w:p w:rsidR="00FD1789" w:rsidRPr="00F96909" w:rsidRDefault="00F96909" w:rsidP="00B63DC1">
            <w:pPr>
              <w:spacing w:after="120" w:line="240" w:lineRule="auto"/>
              <w:ind w:left="41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u w:val="single"/>
              </w:rPr>
              <w:t>Duties and responsibilities</w:t>
            </w:r>
          </w:p>
          <w:p w:rsidR="00FD1789" w:rsidRPr="00E30994" w:rsidRDefault="00FD1789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t>Working wi</w:t>
            </w:r>
            <w:r w:rsidR="00482F4D" w:rsidRPr="00E30994">
              <w:rPr>
                <w:rFonts w:ascii="Times New Roman" w:hAnsi="Times New Roman"/>
                <w:color w:val="auto"/>
              </w:rPr>
              <w:t>th a team of professionals who p</w:t>
            </w:r>
            <w:r w:rsidRPr="00E30994">
              <w:rPr>
                <w:rFonts w:ascii="Times New Roman" w:hAnsi="Times New Roman"/>
                <w:color w:val="auto"/>
              </w:rPr>
              <w:t>rovides Finance and Accounting support to one of the US Based Clients (General Motors).</w:t>
            </w:r>
          </w:p>
          <w:p w:rsidR="00FD1789" w:rsidRPr="00E30994" w:rsidRDefault="00FD1789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t>To provide vendor account invoices and ensure timely payments.</w:t>
            </w:r>
          </w:p>
          <w:p w:rsidR="000E4F53" w:rsidRDefault="002718F8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t>Authorize payment to the vendor with the buyer confirmation.</w:t>
            </w:r>
          </w:p>
          <w:p w:rsidR="00F573D0" w:rsidRPr="00F573D0" w:rsidRDefault="00F573D0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of Direct Expense reports and financial statements to the management.</w:t>
            </w:r>
          </w:p>
          <w:p w:rsidR="00FD1789" w:rsidRPr="00E30994" w:rsidRDefault="00FD1789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lastRenderedPageBreak/>
              <w:t>Internal Audit observation, accuracy testing and reporting.</w:t>
            </w:r>
          </w:p>
          <w:p w:rsidR="00FD1789" w:rsidRDefault="00FD1789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t>Preparing vendor ag</w:t>
            </w:r>
            <w:r w:rsidR="00482F4D" w:rsidRPr="00E30994">
              <w:rPr>
                <w:rFonts w:ascii="Times New Roman" w:hAnsi="Times New Roman"/>
                <w:color w:val="auto"/>
              </w:rPr>
              <w:t>e</w:t>
            </w:r>
            <w:r w:rsidRPr="00E30994">
              <w:rPr>
                <w:rFonts w:ascii="Times New Roman" w:hAnsi="Times New Roman"/>
                <w:color w:val="auto"/>
              </w:rPr>
              <w:t>ing report to identify the reasons for payment not released.</w:t>
            </w:r>
          </w:p>
          <w:p w:rsidR="00325307" w:rsidRPr="00080491" w:rsidRDefault="0015779F" w:rsidP="0008049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Bank </w:t>
            </w:r>
            <w:r w:rsidRPr="003D425C">
              <w:rPr>
                <w:rFonts w:ascii="Times New Roman" w:hAnsi="Times New Roman"/>
              </w:rPr>
              <w:t>Reconciliation of Supplier accounts with invoice amounts</w:t>
            </w:r>
            <w:r>
              <w:rPr>
                <w:rFonts w:ascii="Times New Roman" w:hAnsi="Times New Roman"/>
              </w:rPr>
              <w:t>.</w:t>
            </w:r>
          </w:p>
          <w:p w:rsidR="0015779F" w:rsidRPr="0015779F" w:rsidRDefault="0015779F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</w:rPr>
            </w:pPr>
            <w:r w:rsidRPr="003D425C">
              <w:rPr>
                <w:rFonts w:ascii="Times New Roman" w:hAnsi="Times New Roman"/>
              </w:rPr>
              <w:t>Maintaining a</w:t>
            </w:r>
            <w:r>
              <w:rPr>
                <w:rFonts w:ascii="Times New Roman" w:hAnsi="Times New Roman"/>
              </w:rPr>
              <w:t>nd updating multiple accounts with</w:t>
            </w:r>
            <w:r w:rsidRPr="003D425C">
              <w:rPr>
                <w:rFonts w:ascii="Times New Roman" w:hAnsi="Times New Roman"/>
              </w:rPr>
              <w:t xml:space="preserve"> different supplier</w:t>
            </w:r>
            <w:r>
              <w:rPr>
                <w:rFonts w:ascii="Times New Roman" w:hAnsi="Times New Roman"/>
              </w:rPr>
              <w:t>s</w:t>
            </w:r>
            <w:r w:rsidRPr="003D425C">
              <w:rPr>
                <w:rFonts w:ascii="Times New Roman" w:hAnsi="Times New Roman"/>
              </w:rPr>
              <w:t>.</w:t>
            </w:r>
          </w:p>
          <w:p w:rsidR="00FD1789" w:rsidRPr="00080491" w:rsidRDefault="00FD1789" w:rsidP="00080491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E30994">
              <w:rPr>
                <w:rFonts w:ascii="Times New Roman" w:hAnsi="Times New Roman"/>
                <w:color w:val="auto"/>
              </w:rPr>
              <w:t>Work a</w:t>
            </w:r>
            <w:r w:rsidR="00482F4D" w:rsidRPr="00E30994">
              <w:rPr>
                <w:rFonts w:ascii="Times New Roman" w:hAnsi="Times New Roman"/>
                <w:color w:val="auto"/>
              </w:rPr>
              <w:t>llocation and co-ordination of i</w:t>
            </w:r>
            <w:r w:rsidRPr="00E30994">
              <w:rPr>
                <w:rFonts w:ascii="Times New Roman" w:hAnsi="Times New Roman"/>
                <w:color w:val="auto"/>
              </w:rPr>
              <w:t>nvoice processing team.</w:t>
            </w:r>
          </w:p>
          <w:p w:rsidR="0074794F" w:rsidRPr="004F0041" w:rsidRDefault="004F0041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Monitoring and managing of processing queue in ODM.</w:t>
            </w:r>
          </w:p>
          <w:p w:rsidR="00670DB5" w:rsidRPr="00AB3DB4" w:rsidRDefault="00670DB5" w:rsidP="00325307">
            <w:pPr>
              <w:pStyle w:val="ListParagraph"/>
              <w:numPr>
                <w:ilvl w:val="0"/>
                <w:numId w:val="1"/>
              </w:numPr>
              <w:spacing w:after="60"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Mail handling</w:t>
            </w:r>
            <w:r w:rsidR="002718F8" w:rsidRPr="00E30994">
              <w:rPr>
                <w:rFonts w:ascii="Times New Roman" w:hAnsi="Times New Roman"/>
                <w:color w:val="auto"/>
              </w:rPr>
              <w:t xml:space="preserve"> </w:t>
            </w:r>
            <w:r w:rsidR="00FD1789" w:rsidRPr="00E30994">
              <w:rPr>
                <w:rFonts w:ascii="Times New Roman" w:hAnsi="Times New Roman"/>
                <w:color w:val="auto"/>
              </w:rPr>
              <w:t xml:space="preserve">and resolving </w:t>
            </w:r>
            <w:r w:rsidR="002718F8" w:rsidRPr="00E30994">
              <w:rPr>
                <w:rFonts w:ascii="Times New Roman" w:hAnsi="Times New Roman"/>
                <w:color w:val="auto"/>
              </w:rPr>
              <w:t xml:space="preserve">the pending </w:t>
            </w:r>
            <w:r w:rsidR="00080491">
              <w:rPr>
                <w:rFonts w:ascii="Times New Roman" w:hAnsi="Times New Roman"/>
                <w:color w:val="auto"/>
              </w:rPr>
              <w:t>payment issues.</w:t>
            </w:r>
          </w:p>
          <w:p w:rsidR="00A97193" w:rsidRPr="00F90C9A" w:rsidRDefault="00A97193" w:rsidP="00080491">
            <w:pPr>
              <w:pStyle w:val="ListParagraph"/>
              <w:spacing w:after="0" w:line="240" w:lineRule="auto"/>
              <w:ind w:left="40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099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2. </w:t>
            </w:r>
            <w:r w:rsidR="00311132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Worked as </w:t>
            </w:r>
            <w:r w:rsidR="00C8423A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Accounts</w:t>
            </w:r>
            <w:r w:rsidR="00311132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670DB5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Assistant</w:t>
            </w:r>
            <w:r w:rsidR="00670DB5"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at </w:t>
            </w:r>
            <w:r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ALKOR Ads and Event Management Private </w:t>
            </w:r>
            <w:r w:rsidR="00080491"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L</w:t>
            </w:r>
            <w:r w:rsidRPr="00F90C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imited,</w:t>
            </w:r>
            <w:r w:rsidRPr="00F90C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Cochin from July 2012 to August 2013.</w:t>
            </w:r>
          </w:p>
          <w:p w:rsidR="00982868" w:rsidRPr="00E30994" w:rsidRDefault="00982868" w:rsidP="00982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564F7B" w:rsidRPr="00F96909" w:rsidRDefault="00F96909" w:rsidP="00B63DC1">
            <w:pPr>
              <w:pStyle w:val="ListParagraph"/>
              <w:spacing w:line="360" w:lineRule="auto"/>
              <w:ind w:left="221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Duties and responsibilities</w:t>
            </w:r>
          </w:p>
          <w:p w:rsidR="00564F7B" w:rsidRPr="00FD2F86" w:rsidRDefault="00564F7B" w:rsidP="004F004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/>
              </w:rPr>
            </w:pPr>
            <w:r w:rsidRPr="00FD2F86">
              <w:rPr>
                <w:rFonts w:ascii="Times New Roman" w:hAnsi="Times New Roman"/>
              </w:rPr>
              <w:t>Preparing financial statements (P&amp;L, Balance sheet, etc.)</w:t>
            </w:r>
          </w:p>
          <w:p w:rsidR="00564F7B" w:rsidRPr="00564F7B" w:rsidRDefault="00564F7B" w:rsidP="004F0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Cs w:val="22"/>
              </w:rPr>
            </w:pPr>
            <w:r w:rsidRPr="00564F7B">
              <w:rPr>
                <w:rFonts w:ascii="Times New Roman" w:hAnsi="Times New Roman"/>
                <w:color w:val="auto"/>
                <w:szCs w:val="22"/>
              </w:rPr>
              <w:t>Complies with federal, state, and local financial legal requirements by studying exi</w:t>
            </w:r>
            <w:r w:rsidR="00A44E25">
              <w:rPr>
                <w:rFonts w:ascii="Times New Roman" w:hAnsi="Times New Roman"/>
                <w:color w:val="auto"/>
                <w:szCs w:val="22"/>
              </w:rPr>
              <w:t xml:space="preserve">sting and new legislation </w:t>
            </w:r>
            <w:r w:rsidRPr="00564F7B">
              <w:rPr>
                <w:rFonts w:ascii="Times New Roman" w:hAnsi="Times New Roman"/>
                <w:color w:val="auto"/>
                <w:szCs w:val="22"/>
              </w:rPr>
              <w:t>and advising management on needed actions.</w:t>
            </w:r>
          </w:p>
          <w:p w:rsidR="00A97193" w:rsidRPr="00E30994" w:rsidRDefault="00A97193" w:rsidP="004F00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30994">
              <w:rPr>
                <w:rFonts w:ascii="Times New Roman" w:hAnsi="Times New Roman"/>
                <w:color w:val="auto"/>
                <w:szCs w:val="22"/>
              </w:rPr>
              <w:t>Preparing quotations for clients and supporting them to create purchase order</w:t>
            </w:r>
          </w:p>
          <w:p w:rsidR="00A97193" w:rsidRPr="00E30994" w:rsidRDefault="00D9238D" w:rsidP="004F00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30994">
              <w:rPr>
                <w:rFonts w:ascii="Times New Roman" w:hAnsi="Times New Roman"/>
                <w:color w:val="auto"/>
                <w:szCs w:val="22"/>
              </w:rPr>
              <w:t>Inform</w:t>
            </w:r>
            <w:r w:rsidR="00A97193" w:rsidRPr="00E30994">
              <w:rPr>
                <w:rFonts w:ascii="Times New Roman" w:hAnsi="Times New Roman"/>
                <w:color w:val="auto"/>
                <w:szCs w:val="22"/>
              </w:rPr>
              <w:t xml:space="preserve"> clients a</w:t>
            </w:r>
            <w:r w:rsidRPr="00E30994">
              <w:rPr>
                <w:rFonts w:ascii="Times New Roman" w:hAnsi="Times New Roman"/>
                <w:color w:val="auto"/>
                <w:szCs w:val="22"/>
              </w:rPr>
              <w:t xml:space="preserve">bout the </w:t>
            </w:r>
            <w:r w:rsidR="005F2B14" w:rsidRPr="00E30994">
              <w:rPr>
                <w:rFonts w:ascii="Times New Roman" w:hAnsi="Times New Roman"/>
                <w:color w:val="auto"/>
                <w:szCs w:val="22"/>
              </w:rPr>
              <w:t>progress of the work in</w:t>
            </w:r>
            <w:r w:rsidRPr="00E30994">
              <w:rPr>
                <w:rFonts w:ascii="Times New Roman" w:hAnsi="Times New Roman"/>
                <w:color w:val="auto"/>
                <w:szCs w:val="22"/>
              </w:rPr>
              <w:t xml:space="preserve"> a daily manner.</w:t>
            </w:r>
          </w:p>
          <w:p w:rsidR="00A97193" w:rsidRPr="00E30994" w:rsidRDefault="00A97193" w:rsidP="004F00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30994">
              <w:rPr>
                <w:rFonts w:ascii="Times New Roman" w:hAnsi="Times New Roman"/>
                <w:color w:val="auto"/>
                <w:szCs w:val="22"/>
              </w:rPr>
              <w:t>Handling client issues effectively and efficiently</w:t>
            </w:r>
            <w:r w:rsidR="00D9238D" w:rsidRPr="00E30994">
              <w:rPr>
                <w:rFonts w:ascii="Times New Roman" w:hAnsi="Times New Roman"/>
                <w:color w:val="auto"/>
                <w:szCs w:val="22"/>
              </w:rPr>
              <w:t xml:space="preserve"> until resolved.</w:t>
            </w:r>
          </w:p>
          <w:p w:rsidR="00F156EA" w:rsidRPr="00F156EA" w:rsidRDefault="00670DB5" w:rsidP="004F0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Cs w:val="22"/>
              </w:rPr>
            </w:pPr>
            <w:r w:rsidRPr="00F156EA">
              <w:rPr>
                <w:rFonts w:ascii="Times New Roman" w:hAnsi="Times New Roman"/>
                <w:color w:val="auto"/>
                <w:szCs w:val="22"/>
              </w:rPr>
              <w:t>Follow-up</w:t>
            </w:r>
            <w:r w:rsidR="00E319F4" w:rsidRPr="00F156EA">
              <w:rPr>
                <w:rFonts w:ascii="Times New Roman" w:hAnsi="Times New Roman"/>
                <w:color w:val="auto"/>
                <w:szCs w:val="22"/>
              </w:rPr>
              <w:t xml:space="preserve"> with clients for on time payments</w:t>
            </w:r>
            <w:r w:rsidR="00F156EA">
              <w:t xml:space="preserve"> </w:t>
            </w:r>
          </w:p>
          <w:p w:rsidR="00845266" w:rsidRPr="00F156EA" w:rsidRDefault="00F156EA" w:rsidP="004F0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Cs w:val="22"/>
              </w:rPr>
            </w:pPr>
            <w:r w:rsidRPr="00F156EA">
              <w:rPr>
                <w:rFonts w:ascii="Times New Roman" w:hAnsi="Times New Roman"/>
                <w:color w:val="auto"/>
                <w:szCs w:val="22"/>
              </w:rPr>
              <w:t>Reconciling finance accounts and direct debits.</w:t>
            </w:r>
          </w:p>
          <w:p w:rsidR="00A97193" w:rsidRPr="00F96909" w:rsidRDefault="00A97193" w:rsidP="00B63DC1">
            <w:pPr>
              <w:pStyle w:val="Section"/>
              <w:ind w:left="221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Education</w:t>
            </w:r>
          </w:p>
          <w:tbl>
            <w:tblPr>
              <w:tblStyle w:val="TableGrid"/>
              <w:tblW w:w="8233" w:type="dxa"/>
              <w:jc w:val="center"/>
              <w:tblLook w:val="04A0" w:firstRow="1" w:lastRow="0" w:firstColumn="1" w:lastColumn="0" w:noHBand="0" w:noVBand="1"/>
            </w:tblPr>
            <w:tblGrid>
              <w:gridCol w:w="1776"/>
              <w:gridCol w:w="2029"/>
              <w:gridCol w:w="1977"/>
              <w:gridCol w:w="1269"/>
              <w:gridCol w:w="1182"/>
            </w:tblGrid>
            <w:tr w:rsidR="00E30994" w:rsidRPr="00E30994" w:rsidTr="00B63DC1">
              <w:trPr>
                <w:trHeight w:val="506"/>
                <w:jc w:val="center"/>
              </w:trPr>
              <w:tc>
                <w:tcPr>
                  <w:tcW w:w="1776" w:type="dxa"/>
                  <w:vAlign w:val="center"/>
                </w:tcPr>
                <w:p w:rsidR="00A97193" w:rsidRPr="00E30994" w:rsidRDefault="00A97193" w:rsidP="00C143DC">
                  <w:pPr>
                    <w:framePr w:hSpace="180" w:wrap="around" w:vAnchor="text" w:hAnchor="margin" w:y="109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E30994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2029" w:type="dxa"/>
                  <w:vAlign w:val="center"/>
                </w:tcPr>
                <w:p w:rsidR="00A97193" w:rsidRPr="00E30994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E30994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College/ School </w:t>
                  </w:r>
                </w:p>
              </w:tc>
              <w:tc>
                <w:tcPr>
                  <w:tcW w:w="1977" w:type="dxa"/>
                  <w:vAlign w:val="center"/>
                </w:tcPr>
                <w:p w:rsidR="00A97193" w:rsidRPr="00E30994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E30994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University/ Board</w:t>
                  </w:r>
                </w:p>
              </w:tc>
              <w:tc>
                <w:tcPr>
                  <w:tcW w:w="1269" w:type="dxa"/>
                  <w:vAlign w:val="center"/>
                </w:tcPr>
                <w:p w:rsidR="00A97193" w:rsidRPr="00E30994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E30994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Percentage of Marks</w:t>
                  </w:r>
                </w:p>
              </w:tc>
              <w:tc>
                <w:tcPr>
                  <w:tcW w:w="1182" w:type="dxa"/>
                  <w:vAlign w:val="center"/>
                </w:tcPr>
                <w:p w:rsidR="00A97193" w:rsidRPr="00E30994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E30994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Year of Passing</w:t>
                  </w:r>
                </w:p>
              </w:tc>
            </w:tr>
            <w:tr w:rsidR="00E30994" w:rsidRPr="00E30994" w:rsidTr="00B63DC1">
              <w:trPr>
                <w:trHeight w:val="865"/>
                <w:jc w:val="center"/>
              </w:trPr>
              <w:tc>
                <w:tcPr>
                  <w:tcW w:w="1776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  <w:t>MBA</w:t>
                  </w:r>
                </w:p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  <w:t>( Finance and Marketing)</w:t>
                  </w:r>
                </w:p>
              </w:tc>
              <w:tc>
                <w:tcPr>
                  <w:tcW w:w="202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Happy Valley Business School, Coimbatore</w:t>
                  </w:r>
                </w:p>
              </w:tc>
              <w:tc>
                <w:tcPr>
                  <w:tcW w:w="1977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Anna University</w:t>
                  </w:r>
                </w:p>
              </w:tc>
              <w:tc>
                <w:tcPr>
                  <w:tcW w:w="1269" w:type="dxa"/>
                  <w:vAlign w:val="center"/>
                </w:tcPr>
                <w:p w:rsidR="00A97193" w:rsidRPr="00982868" w:rsidRDefault="00A85A67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72%</w:t>
                  </w:r>
                </w:p>
              </w:tc>
              <w:tc>
                <w:tcPr>
                  <w:tcW w:w="1182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2015</w:t>
                  </w:r>
                </w:p>
              </w:tc>
            </w:tr>
            <w:tr w:rsidR="00E30994" w:rsidRPr="00E30994" w:rsidTr="00B63DC1">
              <w:trPr>
                <w:trHeight w:val="628"/>
                <w:jc w:val="center"/>
              </w:trPr>
              <w:tc>
                <w:tcPr>
                  <w:tcW w:w="1776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  <w:t>BBA</w:t>
                  </w:r>
                </w:p>
              </w:tc>
              <w:tc>
                <w:tcPr>
                  <w:tcW w:w="202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Lakshmi Narayana College, Ottapalam</w:t>
                  </w:r>
                </w:p>
              </w:tc>
              <w:tc>
                <w:tcPr>
                  <w:tcW w:w="1977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Calicut University</w:t>
                  </w:r>
                </w:p>
              </w:tc>
              <w:tc>
                <w:tcPr>
                  <w:tcW w:w="126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61%</w:t>
                  </w:r>
                </w:p>
              </w:tc>
              <w:tc>
                <w:tcPr>
                  <w:tcW w:w="1182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2012</w:t>
                  </w:r>
                </w:p>
              </w:tc>
            </w:tr>
            <w:tr w:rsidR="00E30994" w:rsidRPr="00E30994" w:rsidTr="00B63DC1">
              <w:trPr>
                <w:trHeight w:val="579"/>
                <w:jc w:val="center"/>
              </w:trPr>
              <w:tc>
                <w:tcPr>
                  <w:tcW w:w="1776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  <w:t>HSC</w:t>
                  </w:r>
                </w:p>
              </w:tc>
              <w:tc>
                <w:tcPr>
                  <w:tcW w:w="202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proofErr w:type="spellStart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G.H.S.School</w:t>
                  </w:r>
                  <w:proofErr w:type="spellEnd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 xml:space="preserve">, </w:t>
                  </w:r>
                  <w:proofErr w:type="spellStart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Cherpulassery</w:t>
                  </w:r>
                  <w:proofErr w:type="spellEnd"/>
                </w:p>
              </w:tc>
              <w:tc>
                <w:tcPr>
                  <w:tcW w:w="1977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Kerala State Board</w:t>
                  </w:r>
                </w:p>
              </w:tc>
              <w:tc>
                <w:tcPr>
                  <w:tcW w:w="126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60%</w:t>
                  </w:r>
                </w:p>
              </w:tc>
              <w:tc>
                <w:tcPr>
                  <w:tcW w:w="1182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2009</w:t>
                  </w:r>
                </w:p>
              </w:tc>
            </w:tr>
            <w:tr w:rsidR="00E30994" w:rsidRPr="00E30994" w:rsidTr="00B63DC1">
              <w:trPr>
                <w:trHeight w:val="628"/>
                <w:jc w:val="center"/>
              </w:trPr>
              <w:tc>
                <w:tcPr>
                  <w:tcW w:w="1776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b/>
                      <w:color w:val="auto"/>
                      <w:szCs w:val="22"/>
                    </w:rPr>
                    <w:t>S.S.L.C</w:t>
                  </w:r>
                </w:p>
              </w:tc>
              <w:tc>
                <w:tcPr>
                  <w:tcW w:w="2029" w:type="dxa"/>
                  <w:vAlign w:val="center"/>
                </w:tcPr>
                <w:p w:rsidR="00A97193" w:rsidRPr="00982868" w:rsidRDefault="005E1FC2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proofErr w:type="spellStart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T.R.K.H.S.School</w:t>
                  </w:r>
                  <w:proofErr w:type="spellEnd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 xml:space="preserve">, </w:t>
                  </w:r>
                  <w:proofErr w:type="spellStart"/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Vaniyamkulam</w:t>
                  </w:r>
                  <w:proofErr w:type="spellEnd"/>
                </w:p>
              </w:tc>
              <w:tc>
                <w:tcPr>
                  <w:tcW w:w="1977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Kerala State Board</w:t>
                  </w:r>
                </w:p>
              </w:tc>
              <w:tc>
                <w:tcPr>
                  <w:tcW w:w="1269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70%</w:t>
                  </w:r>
                </w:p>
              </w:tc>
              <w:tc>
                <w:tcPr>
                  <w:tcW w:w="1182" w:type="dxa"/>
                  <w:vAlign w:val="center"/>
                </w:tcPr>
                <w:p w:rsidR="00A97193" w:rsidRPr="00982868" w:rsidRDefault="00A97193" w:rsidP="00C143DC">
                  <w:pPr>
                    <w:pStyle w:val="ListBullet"/>
                    <w:framePr w:hSpace="180" w:wrap="around" w:vAnchor="text" w:hAnchor="margin" w:y="109"/>
                    <w:spacing w:after="0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2868">
                    <w:rPr>
                      <w:rFonts w:ascii="Times New Roman" w:hAnsi="Times New Roman"/>
                      <w:color w:val="auto"/>
                      <w:szCs w:val="22"/>
                    </w:rPr>
                    <w:t>2007</w:t>
                  </w:r>
                </w:p>
              </w:tc>
            </w:tr>
          </w:tbl>
          <w:p w:rsidR="00B63DC1" w:rsidRDefault="00B63DC1" w:rsidP="00B63DC1">
            <w:pPr>
              <w:pStyle w:val="Section"/>
              <w:spacing w:after="0" w:line="360" w:lineRule="auto"/>
              <w:ind w:left="221"/>
              <w:jc w:val="both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</w:p>
          <w:p w:rsidR="00A97193" w:rsidRPr="00F96909" w:rsidRDefault="00A97193" w:rsidP="00B63DC1">
            <w:pPr>
              <w:pStyle w:val="Section"/>
              <w:spacing w:after="0" w:line="360" w:lineRule="auto"/>
              <w:ind w:left="221"/>
              <w:jc w:val="both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Academic Projects</w:t>
            </w:r>
          </w:p>
          <w:p w:rsidR="00A97193" w:rsidRPr="007459C9" w:rsidRDefault="00892304" w:rsidP="007459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7459C9">
              <w:rPr>
                <w:rFonts w:ascii="Times New Roman" w:hAnsi="Times New Roman"/>
                <w:color w:val="auto"/>
              </w:rPr>
              <w:t>Done</w:t>
            </w:r>
            <w:r w:rsidR="00A97193" w:rsidRPr="007459C9">
              <w:rPr>
                <w:rFonts w:ascii="Times New Roman" w:hAnsi="Times New Roman"/>
                <w:color w:val="auto"/>
              </w:rPr>
              <w:t xml:space="preserve"> project </w:t>
            </w:r>
            <w:r w:rsidR="00430D5E" w:rsidRPr="007459C9">
              <w:rPr>
                <w:rFonts w:ascii="Times New Roman" w:hAnsi="Times New Roman"/>
                <w:color w:val="auto"/>
              </w:rPr>
              <w:t xml:space="preserve">report </w:t>
            </w:r>
            <w:r w:rsidR="00A97193" w:rsidRPr="007459C9">
              <w:rPr>
                <w:rFonts w:ascii="Times New Roman" w:hAnsi="Times New Roman"/>
                <w:color w:val="auto"/>
              </w:rPr>
              <w:t>on the topic “To assess</w:t>
            </w:r>
            <w:r w:rsidRPr="007459C9">
              <w:rPr>
                <w:rFonts w:ascii="Times New Roman" w:hAnsi="Times New Roman"/>
                <w:color w:val="auto"/>
              </w:rPr>
              <w:t xml:space="preserve"> the</w:t>
            </w:r>
            <w:r w:rsidR="00A97193" w:rsidRPr="007459C9">
              <w:rPr>
                <w:rFonts w:ascii="Times New Roman" w:hAnsi="Times New Roman"/>
                <w:color w:val="auto"/>
              </w:rPr>
              <w:t xml:space="preserve"> market potential and acceptability of brand extension of </w:t>
            </w:r>
            <w:proofErr w:type="spellStart"/>
            <w:r w:rsidR="00A97193" w:rsidRPr="007459C9">
              <w:rPr>
                <w:rFonts w:ascii="Times New Roman" w:hAnsi="Times New Roman"/>
                <w:color w:val="auto"/>
              </w:rPr>
              <w:t>Fastrack</w:t>
            </w:r>
            <w:proofErr w:type="spellEnd"/>
            <w:r w:rsidR="00A97193" w:rsidRPr="007459C9">
              <w:rPr>
                <w:rFonts w:ascii="Times New Roman" w:hAnsi="Times New Roman"/>
                <w:color w:val="auto"/>
              </w:rPr>
              <w:t>”</w:t>
            </w:r>
          </w:p>
          <w:p w:rsidR="00A97193" w:rsidRPr="007459C9" w:rsidRDefault="00A97193" w:rsidP="007459C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Summer Internship entitled at STAR Plastics Private Limited,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Thrissur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for a Period</w:t>
            </w:r>
            <w:r w:rsidR="005F2B14" w:rsidRPr="007459C9">
              <w:rPr>
                <w:rFonts w:ascii="Times New Roman" w:hAnsi="Times New Roman"/>
                <w:color w:val="auto"/>
                <w:szCs w:val="22"/>
              </w:rPr>
              <w:t xml:space="preserve"> of o</w:t>
            </w:r>
            <w:r w:rsidRPr="007459C9">
              <w:rPr>
                <w:rFonts w:ascii="Times New Roman" w:hAnsi="Times New Roman"/>
                <w:color w:val="auto"/>
                <w:szCs w:val="22"/>
              </w:rPr>
              <w:t>ne month starting from 23-06-2014 to 25-07-2014.</w:t>
            </w:r>
          </w:p>
          <w:p w:rsidR="00A97193" w:rsidRPr="007459C9" w:rsidRDefault="00A97193" w:rsidP="007459C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Project work on the topic of “Financial Performance Analysis” at P.K Industries,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Wadakkanchery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Thrissur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during the year 2011-2012</w:t>
            </w:r>
          </w:p>
          <w:p w:rsidR="00935826" w:rsidRPr="007459C9" w:rsidRDefault="00935826" w:rsidP="007459C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Placement training report on the topic of “</w:t>
            </w:r>
            <w:r w:rsidR="002C77D1" w:rsidRPr="007459C9">
              <w:rPr>
                <w:rFonts w:ascii="Times New Roman" w:hAnsi="Times New Roman"/>
                <w:color w:val="auto"/>
                <w:szCs w:val="22"/>
              </w:rPr>
              <w:t>Organizational</w:t>
            </w: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Study” at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Kakkanat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Ayurveda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Asramam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Shoranur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>, Kerala during the year 2011.</w:t>
            </w:r>
          </w:p>
          <w:p w:rsidR="00A86466" w:rsidRDefault="00A86466" w:rsidP="00670DB5">
            <w:pPr>
              <w:pStyle w:val="Section"/>
              <w:spacing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</w:p>
          <w:p w:rsidR="00670DB5" w:rsidRPr="00F96909" w:rsidRDefault="00670DB5" w:rsidP="00670DB5">
            <w:pPr>
              <w:pStyle w:val="Section"/>
              <w:spacing w:line="360" w:lineRule="auto"/>
              <w:jc w:val="both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lastRenderedPageBreak/>
              <w:t>Awards and Achievements</w:t>
            </w:r>
          </w:p>
          <w:p w:rsidR="00670DB5" w:rsidRPr="007459C9" w:rsidRDefault="00670DB5" w:rsidP="00745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Actively participated and put extra efforts in the successful completion of PO Support - GMNA Transition from Jamaica, for Xerox Business Services India PVT Ltd</w:t>
            </w:r>
          </w:p>
          <w:p w:rsidR="00670DB5" w:rsidRPr="007459C9" w:rsidRDefault="00670DB5" w:rsidP="007459C9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Active participant in the team who won the best team performer award (Eagle </w:t>
            </w:r>
            <w:proofErr w:type="gramStart"/>
            <w:r w:rsidR="002C77D1" w:rsidRPr="007459C9">
              <w:rPr>
                <w:rFonts w:ascii="Times New Roman" w:hAnsi="Times New Roman"/>
                <w:color w:val="auto"/>
                <w:szCs w:val="22"/>
              </w:rPr>
              <w:t>squad )</w:t>
            </w:r>
            <w:proofErr w:type="gramEnd"/>
            <w:r w:rsidR="002C77D1" w:rsidRPr="007459C9">
              <w:rPr>
                <w:rFonts w:ascii="Times New Roman" w:hAnsi="Times New Roman"/>
                <w:color w:val="auto"/>
                <w:szCs w:val="22"/>
              </w:rPr>
              <w:t xml:space="preserve"> for the</w:t>
            </w: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year 2015, General Motors India.</w:t>
            </w:r>
          </w:p>
          <w:p w:rsidR="0076405E" w:rsidRDefault="0076405E" w:rsidP="007459C9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Active participant in the team who won the best team performer award (Eagle </w:t>
            </w:r>
            <w:proofErr w:type="gramStart"/>
            <w:r w:rsidR="002C77D1" w:rsidRPr="007459C9">
              <w:rPr>
                <w:rFonts w:ascii="Times New Roman" w:hAnsi="Times New Roman"/>
                <w:color w:val="auto"/>
                <w:szCs w:val="22"/>
              </w:rPr>
              <w:t>squad</w:t>
            </w: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)</w:t>
            </w:r>
            <w:proofErr w:type="gram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for </w:t>
            </w:r>
            <w:r w:rsidR="002C77D1" w:rsidRPr="007459C9">
              <w:rPr>
                <w:rFonts w:ascii="Times New Roman" w:hAnsi="Times New Roman"/>
                <w:color w:val="auto"/>
                <w:szCs w:val="22"/>
              </w:rPr>
              <w:t>the</w:t>
            </w: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year 2016, General Motors North America.</w:t>
            </w:r>
          </w:p>
          <w:p w:rsidR="007459C9" w:rsidRPr="007459C9" w:rsidRDefault="007459C9" w:rsidP="007459C9">
            <w:pPr>
              <w:pStyle w:val="ListBullet"/>
              <w:spacing w:after="0" w:line="240" w:lineRule="auto"/>
              <w:ind w:left="360"/>
              <w:rPr>
                <w:rFonts w:ascii="Times New Roman" w:hAnsi="Times New Roman"/>
                <w:color w:val="auto"/>
                <w:szCs w:val="22"/>
              </w:rPr>
            </w:pPr>
          </w:p>
          <w:p w:rsidR="00670DB5" w:rsidRPr="00F96909" w:rsidRDefault="00670DB5" w:rsidP="00670DB5">
            <w:pPr>
              <w:pStyle w:val="Section"/>
              <w:spacing w:line="360" w:lineRule="auto"/>
              <w:jc w:val="both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Computer Knowledge</w:t>
            </w:r>
          </w:p>
          <w:p w:rsidR="00670DB5" w:rsidRPr="007459C9" w:rsidRDefault="00670DB5" w:rsidP="004F0041">
            <w:pPr>
              <w:pStyle w:val="ListBulle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Proficient with MS Office, Visual Basic and Photoshop.</w:t>
            </w:r>
          </w:p>
          <w:p w:rsidR="00670DB5" w:rsidRPr="00821AD1" w:rsidRDefault="00670DB5" w:rsidP="00821AD1">
            <w:pPr>
              <w:pStyle w:val="ListBulle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SAP (Version R/3, ECC6)</w:t>
            </w:r>
          </w:p>
          <w:p w:rsidR="00670DB5" w:rsidRPr="007459C9" w:rsidRDefault="005E7CBE" w:rsidP="004F0041">
            <w:pPr>
              <w:pStyle w:val="ListBulle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Tally ERP</w:t>
            </w:r>
            <w:r w:rsidR="00670DB5" w:rsidRPr="007459C9">
              <w:rPr>
                <w:rFonts w:ascii="Times New Roman" w:hAnsi="Times New Roman"/>
                <w:color w:val="auto"/>
                <w:szCs w:val="22"/>
              </w:rPr>
              <w:t xml:space="preserve"> and SPSS</w:t>
            </w:r>
          </w:p>
          <w:p w:rsidR="00F1678D" w:rsidRPr="00F96909" w:rsidRDefault="00A97193" w:rsidP="007459C9">
            <w:pPr>
              <w:pStyle w:val="Section"/>
              <w:spacing w:after="0"/>
              <w:jc w:val="both"/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Extracurricular Activities</w:t>
            </w:r>
          </w:p>
          <w:p w:rsidR="007459C9" w:rsidRPr="007459C9" w:rsidRDefault="007459C9" w:rsidP="007459C9">
            <w:pPr>
              <w:spacing w:after="0" w:line="240" w:lineRule="auto"/>
            </w:pPr>
          </w:p>
          <w:p w:rsidR="00A97193" w:rsidRPr="007459C9" w:rsidRDefault="00A97193" w:rsidP="00745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>Conducted a market potential survey on behalf of</w:t>
            </w:r>
            <w:r w:rsidR="00953139" w:rsidRPr="007459C9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PropbrowserInc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, with an objective to assess the feasibility of a Shopping Mall at </w:t>
            </w:r>
            <w:proofErr w:type="spellStart"/>
            <w:r w:rsidRPr="007459C9">
              <w:rPr>
                <w:rFonts w:ascii="Times New Roman" w:hAnsi="Times New Roman"/>
                <w:color w:val="auto"/>
                <w:szCs w:val="22"/>
              </w:rPr>
              <w:t>Walayar</w:t>
            </w:r>
            <w:proofErr w:type="spellEnd"/>
            <w:r w:rsidRPr="007459C9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:rsidR="0040548E" w:rsidRPr="007459C9" w:rsidRDefault="00A97193" w:rsidP="007459C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Coordinated an event </w:t>
            </w:r>
            <w:proofErr w:type="gramStart"/>
            <w:r w:rsidRPr="007459C9">
              <w:rPr>
                <w:rFonts w:ascii="Times New Roman" w:hAnsi="Times New Roman"/>
                <w:color w:val="auto"/>
                <w:szCs w:val="22"/>
              </w:rPr>
              <w:t>" Micro</w:t>
            </w:r>
            <w:proofErr w:type="gramEnd"/>
            <w:r w:rsidRPr="007459C9">
              <w:rPr>
                <w:rFonts w:ascii="Times New Roman" w:hAnsi="Times New Roman"/>
                <w:color w:val="auto"/>
                <w:szCs w:val="22"/>
              </w:rPr>
              <w:t xml:space="preserve"> Tech Genius Hunt" at Ottapalam.</w:t>
            </w:r>
          </w:p>
          <w:p w:rsidR="00A97193" w:rsidRPr="00F96909" w:rsidRDefault="00A97193" w:rsidP="00982868">
            <w:pPr>
              <w:pStyle w:val="ListBullet"/>
              <w:spacing w:line="360" w:lineRule="auto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F96909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Personal Vitae</w:t>
            </w:r>
          </w:p>
          <w:p w:rsidR="00A97193" w:rsidRPr="0080522A" w:rsidRDefault="000D02F2" w:rsidP="003F3B72">
            <w:pPr>
              <w:pStyle w:val="ListBullet"/>
              <w:ind w:left="761"/>
              <w:rPr>
                <w:rFonts w:ascii="Times New Roman" w:hAnsi="Times New Roman"/>
                <w:color w:val="auto"/>
                <w:szCs w:val="22"/>
              </w:rPr>
            </w:pPr>
            <w:r w:rsidRPr="0080522A">
              <w:rPr>
                <w:rFonts w:ascii="Times New Roman" w:hAnsi="Times New Roman"/>
                <w:color w:val="auto"/>
                <w:szCs w:val="22"/>
              </w:rPr>
              <w:t>Date of Birth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ab/>
            </w:r>
            <w:r w:rsidR="00410C2C" w:rsidRPr="0080522A">
              <w:rPr>
                <w:rFonts w:ascii="Times New Roman" w:hAnsi="Times New Roman"/>
                <w:color w:val="auto"/>
                <w:szCs w:val="22"/>
              </w:rPr>
              <w:t xml:space="preserve">             </w:t>
            </w:r>
            <w:r w:rsidR="00982868" w:rsidRPr="0080522A">
              <w:rPr>
                <w:rFonts w:ascii="Times New Roman" w:hAnsi="Times New Roman"/>
                <w:color w:val="auto"/>
                <w:szCs w:val="22"/>
              </w:rPr>
              <w:t xml:space="preserve">   </w:t>
            </w:r>
            <w:r w:rsidR="00B63DC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>:</w:t>
            </w:r>
            <w:r w:rsidR="00935826" w:rsidRPr="0080522A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>16-10-1991</w:t>
            </w:r>
          </w:p>
          <w:p w:rsidR="00A97193" w:rsidRPr="0080522A" w:rsidRDefault="00410C2C" w:rsidP="003F3B72">
            <w:pPr>
              <w:pStyle w:val="ListBullet"/>
              <w:ind w:left="761"/>
              <w:rPr>
                <w:rFonts w:ascii="Times New Roman" w:hAnsi="Times New Roman"/>
                <w:color w:val="auto"/>
                <w:szCs w:val="22"/>
              </w:rPr>
            </w:pPr>
            <w:r w:rsidRPr="0080522A">
              <w:rPr>
                <w:rFonts w:ascii="Times New Roman" w:hAnsi="Times New Roman"/>
                <w:color w:val="auto"/>
                <w:szCs w:val="22"/>
              </w:rPr>
              <w:t>Nationality</w:t>
            </w:r>
            <w:r w:rsidRPr="0080522A">
              <w:rPr>
                <w:rFonts w:ascii="Times New Roman" w:hAnsi="Times New Roman"/>
                <w:color w:val="auto"/>
                <w:szCs w:val="22"/>
              </w:rPr>
              <w:tab/>
              <w:t xml:space="preserve">          </w:t>
            </w:r>
            <w:r w:rsidR="00982868" w:rsidRPr="0080522A">
              <w:rPr>
                <w:rFonts w:ascii="Times New Roman" w:hAnsi="Times New Roman"/>
                <w:color w:val="auto"/>
                <w:szCs w:val="22"/>
              </w:rPr>
              <w:t xml:space="preserve">   </w:t>
            </w:r>
            <w:r w:rsidRPr="0080522A">
              <w:rPr>
                <w:rFonts w:ascii="Times New Roman" w:hAnsi="Times New Roman"/>
                <w:color w:val="auto"/>
                <w:szCs w:val="22"/>
              </w:rPr>
              <w:t xml:space="preserve">   </w:t>
            </w:r>
            <w:r w:rsidR="00B63DC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>:</w:t>
            </w:r>
            <w:r w:rsidR="00935826" w:rsidRPr="0080522A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>Indian</w:t>
            </w:r>
          </w:p>
          <w:p w:rsidR="009002A9" w:rsidRPr="0080522A" w:rsidRDefault="009002A9" w:rsidP="003F3B72">
            <w:pPr>
              <w:pStyle w:val="ListBullet"/>
              <w:ind w:left="761"/>
              <w:rPr>
                <w:rFonts w:ascii="Times New Roman" w:hAnsi="Times New Roman"/>
                <w:color w:val="auto"/>
                <w:szCs w:val="22"/>
              </w:rPr>
            </w:pPr>
            <w:r w:rsidRPr="0080522A">
              <w:rPr>
                <w:rFonts w:ascii="Times New Roman" w:hAnsi="Times New Roman"/>
                <w:color w:val="auto"/>
                <w:szCs w:val="22"/>
              </w:rPr>
              <w:t xml:space="preserve">Languages known          </w:t>
            </w:r>
            <w:r w:rsidR="003F3B72" w:rsidRPr="0080522A">
              <w:rPr>
                <w:rFonts w:ascii="Times New Roman" w:hAnsi="Times New Roman"/>
                <w:color w:val="auto"/>
                <w:szCs w:val="22"/>
              </w:rPr>
              <w:t xml:space="preserve">   </w:t>
            </w:r>
            <w:r w:rsidR="00B63DC1">
              <w:rPr>
                <w:rFonts w:ascii="Times New Roman" w:hAnsi="Times New Roman"/>
                <w:color w:val="auto"/>
                <w:szCs w:val="22"/>
              </w:rPr>
              <w:t xml:space="preserve">   </w:t>
            </w:r>
            <w:r w:rsidRPr="0080522A">
              <w:rPr>
                <w:rFonts w:ascii="Times New Roman" w:hAnsi="Times New Roman"/>
                <w:color w:val="auto"/>
                <w:szCs w:val="22"/>
              </w:rPr>
              <w:t>: Fluent in English, Hindi and Malayalam</w:t>
            </w:r>
          </w:p>
          <w:p w:rsidR="00FF300E" w:rsidRPr="0080522A" w:rsidRDefault="00FF300E" w:rsidP="003F3B72">
            <w:pPr>
              <w:pStyle w:val="ListBullet"/>
              <w:ind w:left="761"/>
              <w:rPr>
                <w:rFonts w:ascii="Times New Roman" w:hAnsi="Times New Roman"/>
                <w:color w:val="auto"/>
                <w:szCs w:val="22"/>
              </w:rPr>
            </w:pPr>
            <w:r w:rsidRPr="0080522A">
              <w:rPr>
                <w:rFonts w:ascii="Times New Roman" w:hAnsi="Times New Roman"/>
                <w:color w:val="auto"/>
                <w:szCs w:val="22"/>
              </w:rPr>
              <w:t xml:space="preserve">Visa status                      </w:t>
            </w:r>
            <w:r w:rsidR="003F3B72" w:rsidRPr="0080522A">
              <w:rPr>
                <w:rFonts w:ascii="Times New Roman" w:hAnsi="Times New Roman"/>
                <w:color w:val="auto"/>
                <w:szCs w:val="22"/>
              </w:rPr>
              <w:t xml:space="preserve">  </w:t>
            </w:r>
            <w:r w:rsidR="00B63DC1">
              <w:rPr>
                <w:rFonts w:ascii="Times New Roman" w:hAnsi="Times New Roman"/>
                <w:color w:val="auto"/>
                <w:szCs w:val="22"/>
              </w:rPr>
              <w:t xml:space="preserve">    </w:t>
            </w:r>
            <w:r w:rsidRPr="0080522A">
              <w:rPr>
                <w:rFonts w:ascii="Times New Roman" w:hAnsi="Times New Roman"/>
                <w:color w:val="auto"/>
                <w:szCs w:val="22"/>
              </w:rPr>
              <w:t>: Visit</w:t>
            </w:r>
          </w:p>
          <w:p w:rsidR="00821AD1" w:rsidRDefault="00821AD1" w:rsidP="003F3B72">
            <w:pPr>
              <w:pStyle w:val="ListParagraph"/>
              <w:spacing w:after="0"/>
              <w:ind w:left="761"/>
              <w:rPr>
                <w:rFonts w:ascii="Times New Roman" w:hAnsi="Times New Roman"/>
                <w:color w:val="auto"/>
                <w:sz w:val="22"/>
              </w:rPr>
            </w:pPr>
          </w:p>
          <w:p w:rsidR="00A97193" w:rsidRPr="00F96909" w:rsidRDefault="00A97193" w:rsidP="00982868">
            <w:pPr>
              <w:pStyle w:val="ListBullet"/>
              <w:tabs>
                <w:tab w:val="left" w:pos="1575"/>
              </w:tabs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F96909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Declaration</w:t>
            </w:r>
          </w:p>
          <w:p w:rsidR="00C3136F" w:rsidRPr="0080522A" w:rsidRDefault="000D02F2" w:rsidP="00C3136F">
            <w:pPr>
              <w:spacing w:after="0"/>
              <w:ind w:left="221"/>
              <w:rPr>
                <w:rFonts w:ascii="Times New Roman" w:hAnsi="Times New Roman"/>
                <w:color w:val="auto"/>
                <w:szCs w:val="22"/>
              </w:rPr>
            </w:pPr>
            <w:r w:rsidRPr="0080522A">
              <w:rPr>
                <w:rFonts w:ascii="Times New Roman" w:hAnsi="Times New Roman"/>
                <w:color w:val="auto"/>
                <w:szCs w:val="22"/>
              </w:rPr>
              <w:t xml:space="preserve">I </w:t>
            </w:r>
            <w:r w:rsidR="00A97193" w:rsidRPr="0080522A">
              <w:rPr>
                <w:rFonts w:ascii="Times New Roman" w:hAnsi="Times New Roman"/>
                <w:color w:val="auto"/>
                <w:szCs w:val="22"/>
              </w:rPr>
              <w:t xml:space="preserve">hereby declare that the above furnished </w:t>
            </w:r>
            <w:r w:rsidR="008F5349" w:rsidRPr="0080522A">
              <w:rPr>
                <w:rFonts w:ascii="Times New Roman" w:hAnsi="Times New Roman"/>
                <w:color w:val="auto"/>
                <w:szCs w:val="22"/>
              </w:rPr>
              <w:t>information</w:t>
            </w:r>
            <w:r w:rsidR="007459C9" w:rsidRPr="0080522A">
              <w:rPr>
                <w:rFonts w:ascii="Times New Roman" w:hAnsi="Times New Roman"/>
                <w:color w:val="auto"/>
                <w:szCs w:val="22"/>
              </w:rPr>
              <w:t xml:space="preserve"> is true, correct and complete to the best of my knowledge and belief.</w:t>
            </w:r>
          </w:p>
          <w:p w:rsidR="00A97193" w:rsidRPr="00E30994" w:rsidRDefault="00A97193" w:rsidP="00C3136F">
            <w:pPr>
              <w:spacing w:after="0" w:line="240" w:lineRule="auto"/>
              <w:ind w:left="22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51D34" w:rsidRPr="007744EF" w:rsidRDefault="00E51D34" w:rsidP="00821AD1">
      <w:pPr>
        <w:rPr>
          <w:rFonts w:ascii="Times New Roman" w:hAnsi="Times New Roman"/>
          <w:color w:val="auto"/>
          <w:sz w:val="22"/>
          <w:szCs w:val="22"/>
        </w:rPr>
      </w:pPr>
    </w:p>
    <w:sectPr w:rsidR="00E51D34" w:rsidRPr="007744EF" w:rsidSect="00721EB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B4" w:rsidRDefault="007B29B4">
      <w:pPr>
        <w:spacing w:after="0" w:line="240" w:lineRule="auto"/>
      </w:pPr>
      <w:r>
        <w:separator/>
      </w:r>
    </w:p>
  </w:endnote>
  <w:endnote w:type="continuationSeparator" w:id="0">
    <w:p w:rsidR="007B29B4" w:rsidRDefault="007B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B4" w:rsidRDefault="007B29B4">
      <w:pPr>
        <w:spacing w:after="0" w:line="240" w:lineRule="auto"/>
      </w:pPr>
      <w:r>
        <w:separator/>
      </w:r>
    </w:p>
  </w:footnote>
  <w:footnote w:type="continuationSeparator" w:id="0">
    <w:p w:rsidR="007B29B4" w:rsidRDefault="007B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4" w:rsidRPr="00721EB9" w:rsidRDefault="00721EB9" w:rsidP="007D440E">
    <w:pPr>
      <w:pStyle w:val="HeaderRight"/>
      <w:pBdr>
        <w:bottom w:val="none" w:sz="0" w:space="0" w:color="auto"/>
      </w:pBdr>
      <w:tabs>
        <w:tab w:val="clear" w:pos="4320"/>
        <w:tab w:val="clear" w:pos="8640"/>
        <w:tab w:val="left" w:pos="5148"/>
        <w:tab w:val="left" w:pos="6048"/>
      </w:tabs>
      <w:jc w:val="left"/>
      <w:rPr>
        <w:lang w:val="en-IN"/>
      </w:rPr>
    </w:pPr>
    <w:r>
      <w:rPr>
        <w:lang w:val="en-IN"/>
      </w:rPr>
      <w:tab/>
    </w:r>
    <w:r w:rsidR="007D440E">
      <w:rPr>
        <w:lang w:val="en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65_"/>
      </v:shape>
    </w:pict>
  </w:numPicBullet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6F8A5F8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CCA5F8D"/>
    <w:multiLevelType w:val="hybridMultilevel"/>
    <w:tmpl w:val="C190369C"/>
    <w:lvl w:ilvl="0" w:tplc="2D6E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B360D"/>
    <w:multiLevelType w:val="hybridMultilevel"/>
    <w:tmpl w:val="83945540"/>
    <w:lvl w:ilvl="0" w:tplc="2D6E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A2BF7"/>
    <w:multiLevelType w:val="hybridMultilevel"/>
    <w:tmpl w:val="D870CF74"/>
    <w:lvl w:ilvl="0" w:tplc="4296F2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F406B06"/>
    <w:multiLevelType w:val="hybridMultilevel"/>
    <w:tmpl w:val="444EB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75709"/>
    <w:multiLevelType w:val="hybridMultilevel"/>
    <w:tmpl w:val="7CE25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227E2"/>
    <w:multiLevelType w:val="hybridMultilevel"/>
    <w:tmpl w:val="6A2ECA44"/>
    <w:lvl w:ilvl="0" w:tplc="2D6E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B63F7"/>
    <w:multiLevelType w:val="hybridMultilevel"/>
    <w:tmpl w:val="68AABA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194ACF"/>
    <w:multiLevelType w:val="hybridMultilevel"/>
    <w:tmpl w:val="6096B5F6"/>
    <w:lvl w:ilvl="0" w:tplc="2D6E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017DFC"/>
    <w:multiLevelType w:val="hybridMultilevel"/>
    <w:tmpl w:val="6C7E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B"/>
    <w:rsid w:val="00025F6D"/>
    <w:rsid w:val="00031625"/>
    <w:rsid w:val="00056DEE"/>
    <w:rsid w:val="00061069"/>
    <w:rsid w:val="000753D1"/>
    <w:rsid w:val="000758F8"/>
    <w:rsid w:val="00080491"/>
    <w:rsid w:val="000871E8"/>
    <w:rsid w:val="000B49FB"/>
    <w:rsid w:val="000C4A7D"/>
    <w:rsid w:val="000C5623"/>
    <w:rsid w:val="000D02F2"/>
    <w:rsid w:val="000E4CF8"/>
    <w:rsid w:val="000E4F53"/>
    <w:rsid w:val="000F3382"/>
    <w:rsid w:val="000F3889"/>
    <w:rsid w:val="001204A7"/>
    <w:rsid w:val="00124E72"/>
    <w:rsid w:val="001369AA"/>
    <w:rsid w:val="001444A2"/>
    <w:rsid w:val="0015779F"/>
    <w:rsid w:val="00184C84"/>
    <w:rsid w:val="0019724E"/>
    <w:rsid w:val="001A284B"/>
    <w:rsid w:val="001C0986"/>
    <w:rsid w:val="001C1FE4"/>
    <w:rsid w:val="001C30F4"/>
    <w:rsid w:val="001D2A18"/>
    <w:rsid w:val="001E19F8"/>
    <w:rsid w:val="001E313C"/>
    <w:rsid w:val="001E46E7"/>
    <w:rsid w:val="001F7813"/>
    <w:rsid w:val="0021644E"/>
    <w:rsid w:val="00236C8F"/>
    <w:rsid w:val="0023722E"/>
    <w:rsid w:val="00243296"/>
    <w:rsid w:val="00245DCB"/>
    <w:rsid w:val="00253236"/>
    <w:rsid w:val="00260418"/>
    <w:rsid w:val="00266287"/>
    <w:rsid w:val="002718F8"/>
    <w:rsid w:val="00275E89"/>
    <w:rsid w:val="00292F7A"/>
    <w:rsid w:val="00297F2F"/>
    <w:rsid w:val="002B5A19"/>
    <w:rsid w:val="002B655C"/>
    <w:rsid w:val="002C2789"/>
    <w:rsid w:val="002C5503"/>
    <w:rsid w:val="002C77D1"/>
    <w:rsid w:val="002D0899"/>
    <w:rsid w:val="002D4FFC"/>
    <w:rsid w:val="00311132"/>
    <w:rsid w:val="00316EBE"/>
    <w:rsid w:val="00325307"/>
    <w:rsid w:val="003278B6"/>
    <w:rsid w:val="0037727F"/>
    <w:rsid w:val="00382F85"/>
    <w:rsid w:val="00385524"/>
    <w:rsid w:val="00397DFC"/>
    <w:rsid w:val="003B1BC7"/>
    <w:rsid w:val="003B71A2"/>
    <w:rsid w:val="003C3CEF"/>
    <w:rsid w:val="003D20C7"/>
    <w:rsid w:val="003D71FD"/>
    <w:rsid w:val="003E56AB"/>
    <w:rsid w:val="003F3B72"/>
    <w:rsid w:val="0040548E"/>
    <w:rsid w:val="00406A93"/>
    <w:rsid w:val="00407CE8"/>
    <w:rsid w:val="00410C2C"/>
    <w:rsid w:val="00430D5E"/>
    <w:rsid w:val="00452CCC"/>
    <w:rsid w:val="004612EE"/>
    <w:rsid w:val="00482F4D"/>
    <w:rsid w:val="0049207B"/>
    <w:rsid w:val="004947C6"/>
    <w:rsid w:val="004A44DA"/>
    <w:rsid w:val="004B55D3"/>
    <w:rsid w:val="004E1D06"/>
    <w:rsid w:val="004F0041"/>
    <w:rsid w:val="004F0950"/>
    <w:rsid w:val="004F2B2A"/>
    <w:rsid w:val="005033EF"/>
    <w:rsid w:val="00521D2D"/>
    <w:rsid w:val="00522511"/>
    <w:rsid w:val="00547039"/>
    <w:rsid w:val="00563603"/>
    <w:rsid w:val="00564F7B"/>
    <w:rsid w:val="005679E5"/>
    <w:rsid w:val="005757AA"/>
    <w:rsid w:val="005C17D7"/>
    <w:rsid w:val="005C4566"/>
    <w:rsid w:val="005C6625"/>
    <w:rsid w:val="005C6B9A"/>
    <w:rsid w:val="005D5A3E"/>
    <w:rsid w:val="005E1FC2"/>
    <w:rsid w:val="005E7CBE"/>
    <w:rsid w:val="005F00E7"/>
    <w:rsid w:val="005F2B14"/>
    <w:rsid w:val="0060199A"/>
    <w:rsid w:val="00603293"/>
    <w:rsid w:val="00624C67"/>
    <w:rsid w:val="00625EDB"/>
    <w:rsid w:val="006463EF"/>
    <w:rsid w:val="00650920"/>
    <w:rsid w:val="006549AB"/>
    <w:rsid w:val="0066255D"/>
    <w:rsid w:val="00670DB5"/>
    <w:rsid w:val="0068313B"/>
    <w:rsid w:val="006A438C"/>
    <w:rsid w:val="006F6731"/>
    <w:rsid w:val="00721EB9"/>
    <w:rsid w:val="00743F87"/>
    <w:rsid w:val="007459C9"/>
    <w:rsid w:val="0074794F"/>
    <w:rsid w:val="0076405E"/>
    <w:rsid w:val="007744EF"/>
    <w:rsid w:val="007751A2"/>
    <w:rsid w:val="00780CE7"/>
    <w:rsid w:val="0078274A"/>
    <w:rsid w:val="007A3564"/>
    <w:rsid w:val="007B29B4"/>
    <w:rsid w:val="007C28CF"/>
    <w:rsid w:val="007D440E"/>
    <w:rsid w:val="007E26FA"/>
    <w:rsid w:val="007E2DD3"/>
    <w:rsid w:val="008013B8"/>
    <w:rsid w:val="0080502A"/>
    <w:rsid w:val="0080522A"/>
    <w:rsid w:val="00806016"/>
    <w:rsid w:val="00813474"/>
    <w:rsid w:val="00821AD1"/>
    <w:rsid w:val="00826C5C"/>
    <w:rsid w:val="00832E16"/>
    <w:rsid w:val="00834156"/>
    <w:rsid w:val="0083589A"/>
    <w:rsid w:val="00837DAB"/>
    <w:rsid w:val="00845266"/>
    <w:rsid w:val="00860AD6"/>
    <w:rsid w:val="008745D7"/>
    <w:rsid w:val="00892304"/>
    <w:rsid w:val="008B3D7C"/>
    <w:rsid w:val="008C4665"/>
    <w:rsid w:val="008F2D6B"/>
    <w:rsid w:val="008F5349"/>
    <w:rsid w:val="008F554A"/>
    <w:rsid w:val="009002A9"/>
    <w:rsid w:val="00905F0D"/>
    <w:rsid w:val="009252E4"/>
    <w:rsid w:val="00935826"/>
    <w:rsid w:val="00953139"/>
    <w:rsid w:val="009732B9"/>
    <w:rsid w:val="00980FCD"/>
    <w:rsid w:val="00982868"/>
    <w:rsid w:val="009856ED"/>
    <w:rsid w:val="00987441"/>
    <w:rsid w:val="009B66C5"/>
    <w:rsid w:val="009E0069"/>
    <w:rsid w:val="009E66E6"/>
    <w:rsid w:val="009E743D"/>
    <w:rsid w:val="00A02F98"/>
    <w:rsid w:val="00A12872"/>
    <w:rsid w:val="00A2111C"/>
    <w:rsid w:val="00A25F95"/>
    <w:rsid w:val="00A44E25"/>
    <w:rsid w:val="00A51C21"/>
    <w:rsid w:val="00A70350"/>
    <w:rsid w:val="00A84A7C"/>
    <w:rsid w:val="00A85A67"/>
    <w:rsid w:val="00A86466"/>
    <w:rsid w:val="00A92594"/>
    <w:rsid w:val="00A97193"/>
    <w:rsid w:val="00AB3DB4"/>
    <w:rsid w:val="00AE74E2"/>
    <w:rsid w:val="00B054C8"/>
    <w:rsid w:val="00B241C9"/>
    <w:rsid w:val="00B63DC1"/>
    <w:rsid w:val="00B73EF1"/>
    <w:rsid w:val="00B74FCC"/>
    <w:rsid w:val="00B81A9B"/>
    <w:rsid w:val="00B9093B"/>
    <w:rsid w:val="00B96D43"/>
    <w:rsid w:val="00BA20CA"/>
    <w:rsid w:val="00BA6F69"/>
    <w:rsid w:val="00BA787F"/>
    <w:rsid w:val="00BC652F"/>
    <w:rsid w:val="00BF6BE0"/>
    <w:rsid w:val="00C12AD4"/>
    <w:rsid w:val="00C143DC"/>
    <w:rsid w:val="00C3136F"/>
    <w:rsid w:val="00C44CD7"/>
    <w:rsid w:val="00C657DD"/>
    <w:rsid w:val="00C7164B"/>
    <w:rsid w:val="00C71B1B"/>
    <w:rsid w:val="00C7653C"/>
    <w:rsid w:val="00C801AC"/>
    <w:rsid w:val="00C8305D"/>
    <w:rsid w:val="00C8423A"/>
    <w:rsid w:val="00CA1A47"/>
    <w:rsid w:val="00CB1E9D"/>
    <w:rsid w:val="00CB7992"/>
    <w:rsid w:val="00CC176B"/>
    <w:rsid w:val="00CC3830"/>
    <w:rsid w:val="00CC46D7"/>
    <w:rsid w:val="00CD3223"/>
    <w:rsid w:val="00CD5A7E"/>
    <w:rsid w:val="00D02859"/>
    <w:rsid w:val="00D07A85"/>
    <w:rsid w:val="00D25839"/>
    <w:rsid w:val="00D30A58"/>
    <w:rsid w:val="00D51871"/>
    <w:rsid w:val="00D5644F"/>
    <w:rsid w:val="00D9238D"/>
    <w:rsid w:val="00DA514F"/>
    <w:rsid w:val="00DA5E25"/>
    <w:rsid w:val="00DC1AAB"/>
    <w:rsid w:val="00DC3E38"/>
    <w:rsid w:val="00DD1025"/>
    <w:rsid w:val="00DF620D"/>
    <w:rsid w:val="00E25FC8"/>
    <w:rsid w:val="00E30994"/>
    <w:rsid w:val="00E3164F"/>
    <w:rsid w:val="00E319F4"/>
    <w:rsid w:val="00E51D34"/>
    <w:rsid w:val="00E6096C"/>
    <w:rsid w:val="00E708E9"/>
    <w:rsid w:val="00E805C7"/>
    <w:rsid w:val="00E81798"/>
    <w:rsid w:val="00E85974"/>
    <w:rsid w:val="00E87B6D"/>
    <w:rsid w:val="00EA1CA7"/>
    <w:rsid w:val="00EB2663"/>
    <w:rsid w:val="00EB7A33"/>
    <w:rsid w:val="00ED3784"/>
    <w:rsid w:val="00ED6E9F"/>
    <w:rsid w:val="00EE3EC3"/>
    <w:rsid w:val="00EF35F7"/>
    <w:rsid w:val="00F03652"/>
    <w:rsid w:val="00F128AF"/>
    <w:rsid w:val="00F156EA"/>
    <w:rsid w:val="00F1678D"/>
    <w:rsid w:val="00F176B5"/>
    <w:rsid w:val="00F226FC"/>
    <w:rsid w:val="00F26A1F"/>
    <w:rsid w:val="00F36BD9"/>
    <w:rsid w:val="00F41EA1"/>
    <w:rsid w:val="00F4703B"/>
    <w:rsid w:val="00F573D0"/>
    <w:rsid w:val="00F573E9"/>
    <w:rsid w:val="00F670D3"/>
    <w:rsid w:val="00F704C1"/>
    <w:rsid w:val="00F90C9A"/>
    <w:rsid w:val="00F95385"/>
    <w:rsid w:val="00F96909"/>
    <w:rsid w:val="00FC0964"/>
    <w:rsid w:val="00FC6AD4"/>
    <w:rsid w:val="00FD1789"/>
    <w:rsid w:val="00FF0A86"/>
    <w:rsid w:val="00FF300E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26C5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C5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C5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C5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C5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C5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C5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C5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C5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82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826C5C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26C5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826C5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826C5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826C5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C5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26C5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826C5C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826C5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26C5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826C5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826C5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26C5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C5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C5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C5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C5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C5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C5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C5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826C5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826C5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C5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26C5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826C5C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826C5C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826C5C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826C5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826C5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826C5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826C5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26C5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5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826C5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26C5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826C5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26C5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26C5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826C5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6C5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826C5C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826C5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826C5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826C5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826C5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826C5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721EB9"/>
    <w:pPr>
      <w:pBdr>
        <w:bottom w:val="dashed" w:sz="4" w:space="18" w:color="7F7F7F" w:themeColor="text1" w:themeTint="80"/>
      </w:pBdr>
      <w:spacing w:line="396" w:lineRule="auto"/>
      <w:contextualSpacing/>
      <w:jc w:val="right"/>
    </w:pPr>
    <w:rPr>
      <w:color w:val="7F7F7F" w:themeColor="text1" w:themeTint="80"/>
      <w:lang w:val="en-IN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826C5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826C5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826C5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C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26C5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C5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C5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C5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C5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C5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C5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C5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C5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82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826C5C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26C5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826C5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826C5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826C5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C5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26C5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826C5C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826C5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26C5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826C5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826C5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826C5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26C5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C5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C5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C5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C5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C5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C5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C5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826C5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826C5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C5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26C5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826C5C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826C5C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826C5C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826C5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826C5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826C5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26C5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826C5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26C5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5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826C5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26C5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826C5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26C5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26C5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826C5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6C5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826C5C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826C5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826C5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826C5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826C5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826C5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721EB9"/>
    <w:pPr>
      <w:pBdr>
        <w:bottom w:val="dashed" w:sz="4" w:space="18" w:color="7F7F7F" w:themeColor="text1" w:themeTint="80"/>
      </w:pBdr>
      <w:spacing w:line="396" w:lineRule="auto"/>
      <w:contextualSpacing/>
      <w:jc w:val="right"/>
    </w:pPr>
    <w:rPr>
      <w:color w:val="7F7F7F" w:themeColor="text1" w:themeTint="80"/>
      <w:lang w:val="en-IN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826C5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826C5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826C5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C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UHAMMED.333118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114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Shafi. S</dc:creator>
  <cp:lastModifiedBy>602HRDESK</cp:lastModifiedBy>
  <cp:revision>16</cp:revision>
  <cp:lastPrinted>2017-01-07T19:51:00Z</cp:lastPrinted>
  <dcterms:created xsi:type="dcterms:W3CDTF">2017-01-07T18:29:00Z</dcterms:created>
  <dcterms:modified xsi:type="dcterms:W3CDTF">2017-07-10T11:54:00Z</dcterms:modified>
</cp:coreProperties>
</file>