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0F" w:rsidRDefault="00FB330F" w:rsidP="00F91A92">
      <w:pPr>
        <w:rPr>
          <w:rFonts w:asciiTheme="majorHAnsi" w:hAnsiTheme="majorHAnsi"/>
          <w:sz w:val="44"/>
        </w:rPr>
      </w:pPr>
    </w:p>
    <w:p w:rsidR="00F91A92" w:rsidRPr="00BF41D9" w:rsidRDefault="0021255A" w:rsidP="00F91A92">
      <w:pPr>
        <w:rPr>
          <w:rFonts w:asciiTheme="majorHAnsi" w:hAnsiTheme="majorHAnsi"/>
          <w:sz w:val="44"/>
        </w:rPr>
      </w:pPr>
      <w:r>
        <w:rPr>
          <w:rFonts w:asciiTheme="majorHAnsi" w:hAnsiTheme="majorHAnsi"/>
          <w:noProof/>
          <w:sz w:val="44"/>
        </w:rPr>
        <w:pict>
          <v:shapetype id="_x0000_t202" coordsize="21600,21600" o:spt="202" path="m,l,21600r21600,l21600,xe">
            <v:stroke joinstyle="miter"/>
            <v:path gradientshapeok="t" o:connecttype="rect"/>
          </v:shapetype>
          <v:shape id="_x0000_s1026" type="#_x0000_t202" style="position:absolute;margin-left:-90pt;margin-top:-1in;width:189pt;height:846pt;z-index:251660288;mso-wrap-edited:f;mso-position-horizontal:absolute;mso-position-vertical:absolute" wrapcoords="0 0 21600 0 21600 21600 0 21600 0 0" fillcolor="#548dd4 [1951]" stroked="f">
            <v:fill o:detectmouseclick="t"/>
            <v:textbox style="mso-next-textbox:#_x0000_s1026" inset=",7.2pt,,7.2pt">
              <w:txbxContent>
                <w:p w:rsidR="006265E1" w:rsidRPr="002A50EA" w:rsidRDefault="006265E1" w:rsidP="00F91A92">
                  <w:pPr>
                    <w:rPr>
                      <w:rFonts w:asciiTheme="majorHAnsi" w:hAnsiTheme="majorHAnsi"/>
                      <w:color w:val="92CDDC" w:themeColor="accent5" w:themeTint="99"/>
                      <w:sz w:val="21"/>
                    </w:rPr>
                  </w:pPr>
                </w:p>
                <w:p w:rsidR="006265E1" w:rsidRPr="002A50EA" w:rsidRDefault="006265E1" w:rsidP="00F91A92">
                  <w:pPr>
                    <w:rPr>
                      <w:rFonts w:asciiTheme="majorHAnsi" w:hAnsiTheme="majorHAnsi"/>
                      <w:color w:val="FFFFFF" w:themeColor="background1"/>
                      <w:sz w:val="21"/>
                    </w:rPr>
                  </w:pPr>
                </w:p>
                <w:p w:rsidR="006265E1" w:rsidRPr="002A50EA" w:rsidRDefault="006265E1" w:rsidP="00202229">
                  <w:pPr>
                    <w:ind w:left="284" w:hanging="284"/>
                    <w:rPr>
                      <w:rFonts w:asciiTheme="majorHAnsi" w:hAnsiTheme="majorHAnsi"/>
                      <w:color w:val="FFFFFF" w:themeColor="background1"/>
                      <w:sz w:val="21"/>
                    </w:rPr>
                  </w:pPr>
                  <w:r>
                    <w:rPr>
                      <w:rFonts w:asciiTheme="majorHAnsi" w:hAnsiTheme="majorHAnsi"/>
                      <w:color w:val="FFFFFF" w:themeColor="background1"/>
                      <w:sz w:val="21"/>
                    </w:rPr>
                    <w:t xml:space="preserve">       </w:t>
                  </w:r>
                  <w:r w:rsidR="00202229">
                    <w:rPr>
                      <w:rFonts w:asciiTheme="majorHAnsi" w:hAnsiTheme="majorHAnsi"/>
                      <w:color w:val="FFFFFF" w:themeColor="background1"/>
                      <w:sz w:val="21"/>
                    </w:rPr>
                    <w:t xml:space="preserve">      </w:t>
                  </w:r>
                  <w:r>
                    <w:rPr>
                      <w:rFonts w:asciiTheme="majorHAnsi" w:hAnsiTheme="majorHAnsi"/>
                      <w:color w:val="FFFFFF" w:themeColor="background1"/>
                      <w:sz w:val="21"/>
                    </w:rPr>
                    <w:t xml:space="preserve">  </w:t>
                  </w:r>
                  <w:r w:rsidR="00202229" w:rsidRPr="00202229">
                    <w:rPr>
                      <w:rFonts w:asciiTheme="majorHAnsi" w:hAnsiTheme="majorHAnsi"/>
                      <w:noProof/>
                      <w:color w:val="FFFFFF" w:themeColor="background1"/>
                      <w:sz w:val="21"/>
                    </w:rPr>
                    <w:drawing>
                      <wp:inline distT="0" distB="0" distL="0" distR="0" wp14:anchorId="7229AA91" wp14:editId="43815F48">
                        <wp:extent cx="1122680" cy="1309793"/>
                        <wp:effectExtent l="25400" t="0" r="0" b="0"/>
                        <wp:docPr id="2" name="Picture 1" descr="pradi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dipta.jpg"/>
                                <pic:cNvPicPr/>
                              </pic:nvPicPr>
                              <pic:blipFill>
                                <a:blip r:embed="rId8"/>
                                <a:stretch>
                                  <a:fillRect/>
                                </a:stretch>
                              </pic:blipFill>
                              <pic:spPr>
                                <a:xfrm>
                                  <a:off x="0" y="0"/>
                                  <a:ext cx="1126768" cy="1314562"/>
                                </a:xfrm>
                                <a:prstGeom prst="rect">
                                  <a:avLst/>
                                </a:prstGeom>
                              </pic:spPr>
                            </pic:pic>
                          </a:graphicData>
                        </a:graphic>
                      </wp:inline>
                    </w:drawing>
                  </w:r>
                  <w:r>
                    <w:rPr>
                      <w:rFonts w:asciiTheme="majorHAnsi" w:hAnsiTheme="majorHAnsi"/>
                      <w:color w:val="FFFFFF" w:themeColor="background1"/>
                      <w:sz w:val="21"/>
                    </w:rPr>
                    <w:t xml:space="preserve"> </w:t>
                  </w:r>
                </w:p>
                <w:p w:rsidR="006265E1" w:rsidRPr="002A50EA" w:rsidRDefault="006265E1" w:rsidP="00F91A92">
                  <w:pPr>
                    <w:rPr>
                      <w:rFonts w:asciiTheme="majorHAnsi" w:hAnsiTheme="majorHAnsi"/>
                      <w:color w:val="FFFFFF" w:themeColor="background1"/>
                      <w:sz w:val="21"/>
                    </w:rPr>
                  </w:pPr>
                  <w:r>
                    <w:rPr>
                      <w:rFonts w:asciiTheme="majorHAnsi" w:hAnsiTheme="majorHAnsi"/>
                      <w:color w:val="FFFFFF" w:themeColor="background1"/>
                      <w:sz w:val="21"/>
                    </w:rPr>
                    <w:t xml:space="preserve">     </w:t>
                  </w:r>
                </w:p>
                <w:p w:rsidR="00FA742B" w:rsidRDefault="006265E1" w:rsidP="00F91A92">
                  <w:pPr>
                    <w:rPr>
                      <w:rFonts w:asciiTheme="majorHAnsi" w:hAnsiTheme="majorHAnsi"/>
                      <w:color w:val="FFFFFF" w:themeColor="background1"/>
                      <w:sz w:val="21"/>
                    </w:rPr>
                  </w:pPr>
                  <w:r>
                    <w:rPr>
                      <w:rFonts w:asciiTheme="majorHAnsi" w:hAnsiTheme="majorHAnsi"/>
                      <w:color w:val="FFFFFF" w:themeColor="background1"/>
                      <w:sz w:val="21"/>
                    </w:rPr>
                    <w:t xml:space="preserve">       </w:t>
                  </w:r>
                </w:p>
                <w:p w:rsidR="006265E1" w:rsidRDefault="006265E1" w:rsidP="00F91A92">
                  <w:pPr>
                    <w:rPr>
                      <w:rFonts w:asciiTheme="majorHAnsi" w:hAnsiTheme="majorHAnsi"/>
                      <w:color w:val="FFFFFF" w:themeColor="background1"/>
                      <w:sz w:val="21"/>
                    </w:rPr>
                  </w:pPr>
                  <w:bookmarkStart w:id="0" w:name="_GoBack"/>
                  <w:bookmarkEnd w:id="0"/>
                </w:p>
                <w:p w:rsidR="006265E1" w:rsidRPr="00672BAB" w:rsidRDefault="006265E1" w:rsidP="00672BAB">
                  <w:pPr>
                    <w:rPr>
                      <w:rFonts w:asciiTheme="majorHAnsi" w:hAnsiTheme="majorHAnsi"/>
                      <w:color w:val="FFFFFF" w:themeColor="background1"/>
                      <w:sz w:val="21"/>
                    </w:rPr>
                  </w:pPr>
                  <w:r>
                    <w:rPr>
                      <w:rFonts w:asciiTheme="majorHAnsi" w:hAnsiTheme="majorHAnsi"/>
                      <w:color w:val="FFFFFF" w:themeColor="background1"/>
                      <w:sz w:val="21"/>
                    </w:rPr>
                    <w:t xml:space="preserve">    </w:t>
                  </w:r>
                </w:p>
                <w:p w:rsidR="006265E1" w:rsidRDefault="006265E1" w:rsidP="00F91A92">
                  <w:pPr>
                    <w:rPr>
                      <w:rFonts w:asciiTheme="majorHAnsi" w:hAnsiTheme="majorHAnsi"/>
                      <w:color w:val="FFFFFF" w:themeColor="background1"/>
                      <w:sz w:val="21"/>
                    </w:rPr>
                  </w:pPr>
                </w:p>
                <w:p w:rsidR="006265E1" w:rsidRDefault="006265E1" w:rsidP="00F91A92">
                  <w:pPr>
                    <w:rPr>
                      <w:rFonts w:asciiTheme="majorHAnsi" w:hAnsiTheme="majorHAnsi"/>
                      <w:color w:val="FFFFFF" w:themeColor="background1"/>
                      <w:sz w:val="21"/>
                    </w:rPr>
                  </w:pPr>
                  <w:r>
                    <w:rPr>
                      <w:rFonts w:asciiTheme="majorHAnsi" w:hAnsiTheme="majorHAnsi"/>
                      <w:color w:val="FFFFFF" w:themeColor="background1"/>
                      <w:sz w:val="21"/>
                    </w:rPr>
                    <w:t xml:space="preserve">       Personal Skills</w:t>
                  </w:r>
                </w:p>
                <w:p w:rsidR="006265E1" w:rsidRDefault="006265E1" w:rsidP="00F91A92">
                  <w:pPr>
                    <w:rPr>
                      <w:rFonts w:asciiTheme="majorHAnsi" w:hAnsiTheme="majorHAnsi"/>
                      <w:color w:val="FFFFFF" w:themeColor="background1"/>
                      <w:sz w:val="21"/>
                    </w:rPr>
                  </w:pPr>
                </w:p>
                <w:p w:rsidR="006265E1" w:rsidRPr="00645D72" w:rsidRDefault="006265E1" w:rsidP="00645D72">
                  <w:pPr>
                    <w:pStyle w:val="ListParagraph"/>
                    <w:numPr>
                      <w:ilvl w:val="0"/>
                      <w:numId w:val="2"/>
                    </w:numPr>
                    <w:rPr>
                      <w:rFonts w:asciiTheme="majorHAnsi" w:hAnsiTheme="majorHAnsi"/>
                      <w:color w:val="FFFFFF" w:themeColor="background1"/>
                      <w:sz w:val="21"/>
                    </w:rPr>
                  </w:pPr>
                  <w:r w:rsidRPr="00645D72">
                    <w:rPr>
                      <w:rFonts w:asciiTheme="majorHAnsi" w:hAnsiTheme="majorHAnsi"/>
                      <w:color w:val="FFFFFF" w:themeColor="background1"/>
                      <w:sz w:val="21"/>
                    </w:rPr>
                    <w:t>Good communication</w:t>
                  </w:r>
                </w:p>
                <w:p w:rsidR="006265E1" w:rsidRDefault="006265E1" w:rsidP="00F91A92">
                  <w:pPr>
                    <w:pStyle w:val="ListParagraph"/>
                    <w:numPr>
                      <w:ilvl w:val="0"/>
                      <w:numId w:val="2"/>
                    </w:numPr>
                    <w:rPr>
                      <w:rFonts w:asciiTheme="majorHAnsi" w:hAnsiTheme="majorHAnsi"/>
                      <w:color w:val="FFFFFF" w:themeColor="background1"/>
                      <w:sz w:val="21"/>
                    </w:rPr>
                  </w:pPr>
                  <w:r>
                    <w:rPr>
                      <w:rFonts w:asciiTheme="majorHAnsi" w:hAnsiTheme="majorHAnsi"/>
                      <w:color w:val="FFFFFF" w:themeColor="background1"/>
                      <w:sz w:val="21"/>
                    </w:rPr>
                    <w:t>Self –Motivated</w:t>
                  </w:r>
                </w:p>
                <w:p w:rsidR="006265E1" w:rsidRDefault="006265E1" w:rsidP="00F91A92">
                  <w:pPr>
                    <w:pStyle w:val="ListParagraph"/>
                    <w:numPr>
                      <w:ilvl w:val="0"/>
                      <w:numId w:val="2"/>
                    </w:numPr>
                    <w:rPr>
                      <w:rFonts w:asciiTheme="majorHAnsi" w:hAnsiTheme="majorHAnsi"/>
                      <w:color w:val="FFFFFF" w:themeColor="background1"/>
                      <w:sz w:val="21"/>
                    </w:rPr>
                  </w:pPr>
                  <w:r>
                    <w:rPr>
                      <w:rFonts w:asciiTheme="majorHAnsi" w:hAnsiTheme="majorHAnsi"/>
                      <w:color w:val="FFFFFF" w:themeColor="background1"/>
                      <w:sz w:val="21"/>
                    </w:rPr>
                    <w:t>Target Driven</w:t>
                  </w:r>
                </w:p>
                <w:p w:rsidR="006265E1" w:rsidRDefault="006265E1" w:rsidP="00F91A92">
                  <w:pPr>
                    <w:pStyle w:val="ListParagraph"/>
                    <w:numPr>
                      <w:ilvl w:val="0"/>
                      <w:numId w:val="2"/>
                    </w:numPr>
                    <w:rPr>
                      <w:rFonts w:asciiTheme="majorHAnsi" w:hAnsiTheme="majorHAnsi"/>
                      <w:color w:val="FFFFFF" w:themeColor="background1"/>
                      <w:sz w:val="21"/>
                    </w:rPr>
                  </w:pPr>
                  <w:r>
                    <w:rPr>
                      <w:rFonts w:asciiTheme="majorHAnsi" w:hAnsiTheme="majorHAnsi"/>
                      <w:color w:val="FFFFFF" w:themeColor="background1"/>
                      <w:sz w:val="21"/>
                    </w:rPr>
                    <w:t>Initiative</w:t>
                  </w:r>
                </w:p>
                <w:p w:rsidR="006265E1" w:rsidRDefault="006265E1" w:rsidP="00F91A92">
                  <w:pPr>
                    <w:pStyle w:val="ListParagraph"/>
                    <w:numPr>
                      <w:ilvl w:val="0"/>
                      <w:numId w:val="2"/>
                    </w:numPr>
                    <w:rPr>
                      <w:rFonts w:asciiTheme="majorHAnsi" w:hAnsiTheme="majorHAnsi"/>
                      <w:color w:val="FFFFFF" w:themeColor="background1"/>
                      <w:sz w:val="21"/>
                    </w:rPr>
                  </w:pPr>
                  <w:r>
                    <w:rPr>
                      <w:rFonts w:asciiTheme="majorHAnsi" w:hAnsiTheme="majorHAnsi"/>
                      <w:color w:val="FFFFFF" w:themeColor="background1"/>
                      <w:sz w:val="21"/>
                    </w:rPr>
                    <w:t>Resourcefulness</w:t>
                  </w:r>
                </w:p>
                <w:p w:rsidR="006265E1" w:rsidRDefault="006265E1" w:rsidP="00F91A92">
                  <w:pPr>
                    <w:pStyle w:val="ListParagraph"/>
                    <w:numPr>
                      <w:ilvl w:val="0"/>
                      <w:numId w:val="2"/>
                    </w:numPr>
                    <w:rPr>
                      <w:rFonts w:asciiTheme="majorHAnsi" w:hAnsiTheme="majorHAnsi"/>
                      <w:color w:val="FFFFFF" w:themeColor="background1"/>
                      <w:sz w:val="21"/>
                    </w:rPr>
                  </w:pPr>
                  <w:r>
                    <w:rPr>
                      <w:rFonts w:asciiTheme="majorHAnsi" w:hAnsiTheme="majorHAnsi"/>
                      <w:color w:val="FFFFFF" w:themeColor="background1"/>
                      <w:sz w:val="21"/>
                    </w:rPr>
                    <w:t>Commitment</w:t>
                  </w:r>
                </w:p>
                <w:p w:rsidR="006265E1" w:rsidRDefault="006265E1" w:rsidP="00F91A92">
                  <w:pPr>
                    <w:rPr>
                      <w:rFonts w:asciiTheme="majorHAnsi" w:hAnsiTheme="majorHAnsi"/>
                      <w:color w:val="FFFFFF" w:themeColor="background1"/>
                      <w:sz w:val="21"/>
                    </w:rPr>
                  </w:pPr>
                </w:p>
                <w:p w:rsidR="006265E1" w:rsidRDefault="006265E1" w:rsidP="00F91A92">
                  <w:pPr>
                    <w:rPr>
                      <w:rFonts w:asciiTheme="majorHAnsi" w:hAnsiTheme="majorHAnsi"/>
                      <w:color w:val="FFFFFF" w:themeColor="background1"/>
                      <w:sz w:val="21"/>
                    </w:rPr>
                  </w:pPr>
                  <w:r>
                    <w:rPr>
                      <w:rFonts w:asciiTheme="majorHAnsi" w:hAnsiTheme="majorHAnsi"/>
                      <w:color w:val="FFFFFF" w:themeColor="background1"/>
                      <w:sz w:val="21"/>
                    </w:rPr>
                    <w:t xml:space="preserve">       Computer Skills</w:t>
                  </w:r>
                </w:p>
                <w:p w:rsidR="006265E1" w:rsidRDefault="006265E1" w:rsidP="00F91A92">
                  <w:pPr>
                    <w:rPr>
                      <w:rFonts w:asciiTheme="majorHAnsi" w:hAnsiTheme="majorHAnsi"/>
                      <w:color w:val="FFFFFF" w:themeColor="background1"/>
                      <w:sz w:val="21"/>
                    </w:rPr>
                  </w:pPr>
                </w:p>
                <w:p w:rsidR="006265E1" w:rsidRDefault="006265E1" w:rsidP="00F91A92">
                  <w:pPr>
                    <w:pStyle w:val="ListParagraph"/>
                    <w:numPr>
                      <w:ilvl w:val="0"/>
                      <w:numId w:val="3"/>
                    </w:numPr>
                    <w:rPr>
                      <w:rFonts w:asciiTheme="majorHAnsi" w:hAnsiTheme="majorHAnsi"/>
                      <w:color w:val="FFFFFF" w:themeColor="background1"/>
                      <w:sz w:val="21"/>
                    </w:rPr>
                  </w:pPr>
                  <w:r>
                    <w:rPr>
                      <w:rFonts w:asciiTheme="majorHAnsi" w:hAnsiTheme="majorHAnsi"/>
                      <w:color w:val="FFFFFF" w:themeColor="background1"/>
                      <w:sz w:val="21"/>
                    </w:rPr>
                    <w:t>Windows/Mac OS</w:t>
                  </w:r>
                </w:p>
                <w:p w:rsidR="006265E1" w:rsidRPr="000B735D" w:rsidRDefault="006265E1" w:rsidP="00F91A92">
                  <w:pPr>
                    <w:pStyle w:val="ListParagraph"/>
                    <w:numPr>
                      <w:ilvl w:val="0"/>
                      <w:numId w:val="3"/>
                    </w:numPr>
                    <w:rPr>
                      <w:rFonts w:asciiTheme="majorHAnsi" w:hAnsiTheme="majorHAnsi"/>
                      <w:color w:val="FFFFFF" w:themeColor="background1"/>
                      <w:sz w:val="21"/>
                    </w:rPr>
                  </w:pPr>
                  <w:r>
                    <w:rPr>
                      <w:rFonts w:asciiTheme="majorHAnsi" w:hAnsiTheme="majorHAnsi"/>
                      <w:color w:val="FFFFFF" w:themeColor="background1"/>
                      <w:sz w:val="21"/>
                    </w:rPr>
                    <w:t>Microsoft Office</w:t>
                  </w:r>
                </w:p>
                <w:p w:rsidR="006265E1" w:rsidRDefault="006265E1" w:rsidP="00F91A92">
                  <w:pPr>
                    <w:rPr>
                      <w:rFonts w:asciiTheme="majorHAnsi" w:hAnsiTheme="majorHAnsi"/>
                      <w:color w:val="FFFFFF" w:themeColor="background1"/>
                      <w:sz w:val="21"/>
                    </w:rPr>
                  </w:pPr>
                </w:p>
                <w:p w:rsidR="006265E1" w:rsidRDefault="006265E1" w:rsidP="00F91A92">
                  <w:pPr>
                    <w:rPr>
                      <w:rFonts w:asciiTheme="majorHAnsi" w:hAnsiTheme="majorHAnsi"/>
                      <w:color w:val="FFFFFF" w:themeColor="background1"/>
                      <w:sz w:val="21"/>
                    </w:rPr>
                  </w:pPr>
                  <w:r>
                    <w:rPr>
                      <w:rFonts w:asciiTheme="majorHAnsi" w:hAnsiTheme="majorHAnsi"/>
                      <w:color w:val="FFFFFF" w:themeColor="background1"/>
                      <w:sz w:val="21"/>
                    </w:rPr>
                    <w:t xml:space="preserve">       Languages Known</w:t>
                  </w:r>
                </w:p>
                <w:p w:rsidR="006265E1" w:rsidRDefault="006265E1" w:rsidP="00F91A92">
                  <w:pPr>
                    <w:rPr>
                      <w:rFonts w:asciiTheme="majorHAnsi" w:hAnsiTheme="majorHAnsi"/>
                      <w:color w:val="FFFFFF" w:themeColor="background1"/>
                      <w:sz w:val="21"/>
                    </w:rPr>
                  </w:pPr>
                </w:p>
                <w:p w:rsidR="006265E1" w:rsidRDefault="006265E1" w:rsidP="00F91A92">
                  <w:pPr>
                    <w:pStyle w:val="ListParagraph"/>
                    <w:numPr>
                      <w:ilvl w:val="0"/>
                      <w:numId w:val="4"/>
                    </w:numPr>
                    <w:rPr>
                      <w:rFonts w:asciiTheme="majorHAnsi" w:hAnsiTheme="majorHAnsi"/>
                      <w:color w:val="FFFFFF" w:themeColor="background1"/>
                      <w:sz w:val="21"/>
                    </w:rPr>
                  </w:pPr>
                  <w:r>
                    <w:rPr>
                      <w:rFonts w:asciiTheme="majorHAnsi" w:hAnsiTheme="majorHAnsi"/>
                      <w:color w:val="FFFFFF" w:themeColor="background1"/>
                      <w:sz w:val="21"/>
                    </w:rPr>
                    <w:t>English</w:t>
                  </w:r>
                </w:p>
                <w:p w:rsidR="006265E1" w:rsidRDefault="006265E1" w:rsidP="00F91A92">
                  <w:pPr>
                    <w:pStyle w:val="ListParagraph"/>
                    <w:numPr>
                      <w:ilvl w:val="0"/>
                      <w:numId w:val="4"/>
                    </w:numPr>
                    <w:rPr>
                      <w:rFonts w:asciiTheme="majorHAnsi" w:hAnsiTheme="majorHAnsi"/>
                      <w:color w:val="FFFFFF" w:themeColor="background1"/>
                      <w:sz w:val="21"/>
                    </w:rPr>
                  </w:pPr>
                  <w:r>
                    <w:rPr>
                      <w:rFonts w:asciiTheme="majorHAnsi" w:hAnsiTheme="majorHAnsi"/>
                      <w:color w:val="FFFFFF" w:themeColor="background1"/>
                      <w:sz w:val="21"/>
                    </w:rPr>
                    <w:t>Hindi</w:t>
                  </w:r>
                </w:p>
                <w:p w:rsidR="006265E1" w:rsidRDefault="006265E1" w:rsidP="00F91A92">
                  <w:pPr>
                    <w:pStyle w:val="ListParagraph"/>
                    <w:numPr>
                      <w:ilvl w:val="0"/>
                      <w:numId w:val="4"/>
                    </w:numPr>
                    <w:rPr>
                      <w:rFonts w:asciiTheme="majorHAnsi" w:hAnsiTheme="majorHAnsi"/>
                      <w:color w:val="FFFFFF" w:themeColor="background1"/>
                      <w:sz w:val="21"/>
                    </w:rPr>
                  </w:pPr>
                  <w:r>
                    <w:rPr>
                      <w:rFonts w:asciiTheme="majorHAnsi" w:hAnsiTheme="majorHAnsi"/>
                      <w:color w:val="FFFFFF" w:themeColor="background1"/>
                      <w:sz w:val="21"/>
                    </w:rPr>
                    <w:t>Nepali</w:t>
                  </w:r>
                </w:p>
                <w:p w:rsidR="006265E1" w:rsidRDefault="006265E1" w:rsidP="00F91A92">
                  <w:pPr>
                    <w:pStyle w:val="ListParagraph"/>
                    <w:numPr>
                      <w:ilvl w:val="0"/>
                      <w:numId w:val="4"/>
                    </w:numPr>
                    <w:rPr>
                      <w:rFonts w:asciiTheme="majorHAnsi" w:hAnsiTheme="majorHAnsi"/>
                      <w:color w:val="FFFFFF" w:themeColor="background1"/>
                      <w:sz w:val="21"/>
                    </w:rPr>
                  </w:pPr>
                  <w:r>
                    <w:rPr>
                      <w:rFonts w:asciiTheme="majorHAnsi" w:hAnsiTheme="majorHAnsi"/>
                      <w:color w:val="FFFFFF" w:themeColor="background1"/>
                      <w:sz w:val="21"/>
                    </w:rPr>
                    <w:t>Tamil</w:t>
                  </w:r>
                </w:p>
                <w:p w:rsidR="006265E1" w:rsidRDefault="006265E1" w:rsidP="00F91A92">
                  <w:pPr>
                    <w:rPr>
                      <w:rFonts w:asciiTheme="majorHAnsi" w:hAnsiTheme="majorHAnsi"/>
                      <w:color w:val="FFFFFF" w:themeColor="background1"/>
                      <w:sz w:val="21"/>
                    </w:rPr>
                  </w:pPr>
                </w:p>
                <w:p w:rsidR="006265E1" w:rsidRDefault="006265E1" w:rsidP="0037501D">
                  <w:pPr>
                    <w:rPr>
                      <w:rFonts w:asciiTheme="majorHAnsi" w:hAnsiTheme="majorHAnsi"/>
                      <w:color w:val="FFFFFF" w:themeColor="background1"/>
                      <w:sz w:val="21"/>
                    </w:rPr>
                  </w:pPr>
                  <w:r>
                    <w:rPr>
                      <w:rFonts w:asciiTheme="majorHAnsi" w:hAnsiTheme="majorHAnsi"/>
                      <w:color w:val="FFFFFF" w:themeColor="background1"/>
                      <w:sz w:val="21"/>
                    </w:rPr>
                    <w:t xml:space="preserve">      Hobbies/Interest</w:t>
                  </w:r>
                </w:p>
                <w:p w:rsidR="006265E1" w:rsidRDefault="006265E1" w:rsidP="0037501D">
                  <w:pPr>
                    <w:rPr>
                      <w:rFonts w:asciiTheme="majorHAnsi" w:hAnsiTheme="majorHAnsi"/>
                      <w:color w:val="FFFFFF" w:themeColor="background1"/>
                      <w:sz w:val="21"/>
                    </w:rPr>
                  </w:pPr>
                </w:p>
                <w:p w:rsidR="006265E1" w:rsidRPr="0037501D" w:rsidRDefault="006265E1" w:rsidP="0037501D">
                  <w:pPr>
                    <w:pStyle w:val="ListParagraph"/>
                    <w:numPr>
                      <w:ilvl w:val="0"/>
                      <w:numId w:val="10"/>
                    </w:numPr>
                    <w:rPr>
                      <w:rFonts w:asciiTheme="majorHAnsi" w:hAnsiTheme="majorHAnsi"/>
                      <w:color w:val="FFFFFF" w:themeColor="background1"/>
                      <w:sz w:val="21"/>
                    </w:rPr>
                  </w:pPr>
                  <w:r w:rsidRPr="0037501D">
                    <w:rPr>
                      <w:rFonts w:asciiTheme="majorHAnsi" w:hAnsiTheme="majorHAnsi"/>
                      <w:color w:val="FFFFFF" w:themeColor="background1"/>
                      <w:sz w:val="21"/>
                    </w:rPr>
                    <w:t>Reading books</w:t>
                  </w:r>
                </w:p>
                <w:p w:rsidR="006265E1" w:rsidRDefault="006265E1" w:rsidP="00F91A92">
                  <w:pPr>
                    <w:pStyle w:val="ListParagraph"/>
                    <w:numPr>
                      <w:ilvl w:val="0"/>
                      <w:numId w:val="5"/>
                    </w:numPr>
                    <w:rPr>
                      <w:rFonts w:asciiTheme="majorHAnsi" w:hAnsiTheme="majorHAnsi"/>
                      <w:color w:val="FFFFFF" w:themeColor="background1"/>
                      <w:sz w:val="21"/>
                    </w:rPr>
                  </w:pPr>
                  <w:r>
                    <w:rPr>
                      <w:rFonts w:asciiTheme="majorHAnsi" w:hAnsiTheme="majorHAnsi"/>
                      <w:color w:val="FFFFFF" w:themeColor="background1"/>
                      <w:sz w:val="21"/>
                    </w:rPr>
                    <w:t>Watching Cricket</w:t>
                  </w:r>
                </w:p>
                <w:p w:rsidR="00202229" w:rsidRDefault="006265E1" w:rsidP="00F91A92">
                  <w:pPr>
                    <w:pStyle w:val="ListParagraph"/>
                    <w:numPr>
                      <w:ilvl w:val="0"/>
                      <w:numId w:val="5"/>
                    </w:numPr>
                    <w:rPr>
                      <w:rFonts w:asciiTheme="majorHAnsi" w:hAnsiTheme="majorHAnsi"/>
                      <w:color w:val="FFFFFF" w:themeColor="background1"/>
                      <w:sz w:val="21"/>
                    </w:rPr>
                  </w:pPr>
                  <w:r>
                    <w:rPr>
                      <w:rFonts w:asciiTheme="majorHAnsi" w:hAnsiTheme="majorHAnsi"/>
                      <w:color w:val="FFFFFF" w:themeColor="background1"/>
                      <w:sz w:val="21"/>
                    </w:rPr>
                    <w:t>Listening Music</w:t>
                  </w:r>
                </w:p>
                <w:p w:rsidR="006265E1" w:rsidRPr="00202229" w:rsidRDefault="00202229" w:rsidP="00F91A92">
                  <w:pPr>
                    <w:pStyle w:val="ListParagraph"/>
                    <w:numPr>
                      <w:ilvl w:val="0"/>
                      <w:numId w:val="5"/>
                    </w:numPr>
                    <w:rPr>
                      <w:rFonts w:asciiTheme="majorHAnsi" w:hAnsiTheme="majorHAnsi"/>
                      <w:color w:val="FFFFFF" w:themeColor="background1"/>
                      <w:sz w:val="21"/>
                    </w:rPr>
                  </w:pPr>
                  <w:r>
                    <w:rPr>
                      <w:rFonts w:asciiTheme="majorHAnsi" w:hAnsiTheme="majorHAnsi"/>
                      <w:color w:val="FFFFFF" w:themeColor="background1"/>
                      <w:sz w:val="21"/>
                    </w:rPr>
                    <w:t>Cooking</w:t>
                  </w:r>
                </w:p>
              </w:txbxContent>
            </v:textbox>
            <w10:wrap type="tight"/>
          </v:shape>
        </w:pict>
      </w:r>
      <w:r w:rsidR="00F67CBA">
        <w:rPr>
          <w:rFonts w:asciiTheme="majorHAnsi" w:hAnsiTheme="majorHAnsi"/>
          <w:sz w:val="44"/>
        </w:rPr>
        <w:t xml:space="preserve">PRADIPTA </w:t>
      </w:r>
      <w:hyperlink r:id="rId9" w:history="1">
        <w:r w:rsidR="00F67CBA" w:rsidRPr="00D46D9E">
          <w:rPr>
            <w:rStyle w:val="Hyperlink"/>
            <w:rFonts w:asciiTheme="majorHAnsi" w:hAnsiTheme="majorHAnsi"/>
            <w:sz w:val="44"/>
          </w:rPr>
          <w:t>PRADIPTA.336913@2freemail.com</w:t>
        </w:r>
      </w:hyperlink>
      <w:r w:rsidR="00F67CBA">
        <w:rPr>
          <w:rFonts w:asciiTheme="majorHAnsi" w:hAnsiTheme="majorHAnsi"/>
          <w:sz w:val="44"/>
        </w:rPr>
        <w:t xml:space="preserve">  </w:t>
      </w:r>
    </w:p>
    <w:p w:rsidR="00F91A92" w:rsidRPr="00BF41D9" w:rsidRDefault="00F91A92" w:rsidP="00F91A92">
      <w:pPr>
        <w:rPr>
          <w:rFonts w:asciiTheme="majorHAnsi" w:hAnsiTheme="majorHAnsi"/>
          <w:sz w:val="44"/>
        </w:rPr>
      </w:pPr>
    </w:p>
    <w:p w:rsidR="009159FD" w:rsidRDefault="00F91A92" w:rsidP="009159FD">
      <w:pPr>
        <w:rPr>
          <w:rFonts w:asciiTheme="majorHAnsi" w:hAnsiTheme="majorHAnsi"/>
          <w:b/>
          <w:sz w:val="21"/>
        </w:rPr>
      </w:pPr>
      <w:r w:rsidRPr="00D14C9D">
        <w:rPr>
          <w:rFonts w:asciiTheme="majorHAnsi" w:hAnsiTheme="majorHAnsi"/>
          <w:b/>
          <w:sz w:val="21"/>
        </w:rPr>
        <w:t>CARRIER OBJECTIVE</w:t>
      </w:r>
    </w:p>
    <w:p w:rsidR="009159FD" w:rsidRDefault="009159FD" w:rsidP="009159FD">
      <w:pPr>
        <w:rPr>
          <w:rFonts w:asciiTheme="majorHAnsi" w:hAnsiTheme="majorHAnsi"/>
          <w:b/>
          <w:sz w:val="21"/>
        </w:rPr>
      </w:pPr>
    </w:p>
    <w:p w:rsidR="009159FD" w:rsidRPr="009159FD" w:rsidRDefault="009159FD" w:rsidP="009159FD">
      <w:pPr>
        <w:rPr>
          <w:rFonts w:asciiTheme="majorHAnsi" w:hAnsiTheme="majorHAnsi"/>
          <w:b/>
          <w:sz w:val="21"/>
        </w:rPr>
      </w:pPr>
      <w:r w:rsidRPr="009159FD">
        <w:rPr>
          <w:rFonts w:asciiTheme="majorHAnsi" w:hAnsiTheme="majorHAnsi"/>
          <w:sz w:val="22"/>
          <w:lang w:val="pt-PT"/>
        </w:rPr>
        <w:t xml:space="preserve">To work for a professional organization which offers challenging opportunities and </w:t>
      </w:r>
      <w:r w:rsidRPr="009159FD">
        <w:rPr>
          <w:rFonts w:asciiTheme="majorHAnsi" w:hAnsiTheme="majorHAnsi"/>
          <w:sz w:val="22"/>
        </w:rPr>
        <w:t xml:space="preserve">utilize both my educational background and professional experience to contribute to the organization's noble and humanitarian goals and simultaneously provide excellent opportunities for career development and personal growth in the field of </w:t>
      </w:r>
      <w:r w:rsidRPr="009159FD">
        <w:rPr>
          <w:rFonts w:asciiTheme="majorHAnsi" w:hAnsiTheme="majorHAnsi"/>
          <w:b/>
          <w:sz w:val="22"/>
        </w:rPr>
        <w:t>HUMAN RESOURCES MANAGEMENT</w:t>
      </w:r>
      <w:r w:rsidRPr="009159FD">
        <w:rPr>
          <w:rFonts w:asciiTheme="majorHAnsi" w:hAnsiTheme="majorHAnsi"/>
          <w:sz w:val="22"/>
        </w:rPr>
        <w:t>.</w:t>
      </w:r>
    </w:p>
    <w:p w:rsidR="00FB330F" w:rsidRDefault="00FB330F" w:rsidP="00F91A92">
      <w:pPr>
        <w:rPr>
          <w:rFonts w:asciiTheme="majorHAnsi" w:hAnsiTheme="majorHAnsi"/>
          <w:sz w:val="21"/>
        </w:rPr>
      </w:pPr>
    </w:p>
    <w:p w:rsidR="00F91A92" w:rsidRPr="00D14C9D" w:rsidRDefault="00F91A92" w:rsidP="00F91A92">
      <w:pPr>
        <w:rPr>
          <w:rFonts w:asciiTheme="majorHAnsi" w:hAnsiTheme="majorHAnsi"/>
          <w:sz w:val="21"/>
        </w:rPr>
      </w:pPr>
    </w:p>
    <w:p w:rsidR="00F91A92" w:rsidRPr="00FB330F" w:rsidRDefault="00F91A92" w:rsidP="00F91A92">
      <w:pPr>
        <w:rPr>
          <w:rFonts w:asciiTheme="majorHAnsi" w:hAnsiTheme="majorHAnsi"/>
          <w:b/>
          <w:sz w:val="21"/>
          <w:u w:val="single"/>
        </w:rPr>
      </w:pPr>
      <w:r w:rsidRPr="00FB330F">
        <w:rPr>
          <w:rFonts w:asciiTheme="majorHAnsi" w:hAnsiTheme="majorHAnsi"/>
          <w:b/>
          <w:sz w:val="21"/>
          <w:u w:val="single"/>
        </w:rPr>
        <w:t>EDUCATION &amp; PROFESSIONAL DEVELOPMENT</w:t>
      </w:r>
    </w:p>
    <w:p w:rsidR="00F91A92" w:rsidRPr="00D14C9D" w:rsidRDefault="00F91A92" w:rsidP="00F91A92">
      <w:pPr>
        <w:rPr>
          <w:rFonts w:asciiTheme="majorHAnsi" w:hAnsiTheme="majorHAnsi"/>
          <w:b/>
          <w:sz w:val="21"/>
        </w:rPr>
      </w:pPr>
    </w:p>
    <w:p w:rsidR="00F91A92" w:rsidRPr="00D14C9D" w:rsidRDefault="00F91A92" w:rsidP="00F91A92">
      <w:pPr>
        <w:rPr>
          <w:rFonts w:asciiTheme="majorHAnsi" w:hAnsiTheme="majorHAnsi"/>
          <w:sz w:val="21"/>
        </w:rPr>
      </w:pPr>
      <w:r w:rsidRPr="00D14C9D">
        <w:rPr>
          <w:rFonts w:asciiTheme="majorHAnsi" w:hAnsiTheme="majorHAnsi"/>
          <w:b/>
          <w:sz w:val="21"/>
        </w:rPr>
        <w:t>Ma</w:t>
      </w:r>
      <w:r w:rsidR="005A75A0">
        <w:rPr>
          <w:rFonts w:asciiTheme="majorHAnsi" w:hAnsiTheme="majorHAnsi"/>
          <w:b/>
          <w:sz w:val="21"/>
        </w:rPr>
        <w:t xml:space="preserve">ster Degree in Social </w:t>
      </w:r>
      <w:r w:rsidR="007D111B">
        <w:rPr>
          <w:rFonts w:asciiTheme="majorHAnsi" w:hAnsiTheme="majorHAnsi"/>
          <w:b/>
          <w:sz w:val="21"/>
        </w:rPr>
        <w:t xml:space="preserve">work (Human Resource Management) </w:t>
      </w:r>
      <w:r w:rsidRPr="00D14C9D">
        <w:rPr>
          <w:rFonts w:asciiTheme="majorHAnsi" w:hAnsiTheme="majorHAnsi"/>
          <w:sz w:val="21"/>
        </w:rPr>
        <w:t xml:space="preserve">from </w:t>
      </w:r>
      <w:r w:rsidR="007D111B" w:rsidRPr="007D111B">
        <w:rPr>
          <w:rFonts w:asciiTheme="majorHAnsi" w:hAnsiTheme="majorHAnsi"/>
          <w:b/>
          <w:sz w:val="21"/>
        </w:rPr>
        <w:t xml:space="preserve">Pondicherry </w:t>
      </w:r>
      <w:r w:rsidR="007D111B">
        <w:rPr>
          <w:rFonts w:asciiTheme="majorHAnsi" w:hAnsiTheme="majorHAnsi"/>
          <w:b/>
          <w:sz w:val="21"/>
        </w:rPr>
        <w:t>University, Pondicherry</w:t>
      </w:r>
      <w:r w:rsidRPr="00D14C9D">
        <w:rPr>
          <w:rFonts w:asciiTheme="majorHAnsi" w:hAnsiTheme="majorHAnsi"/>
          <w:b/>
          <w:sz w:val="21"/>
        </w:rPr>
        <w:t>, India</w:t>
      </w:r>
    </w:p>
    <w:p w:rsidR="00A11D2A" w:rsidRDefault="00A11D2A" w:rsidP="00F91A92">
      <w:pPr>
        <w:rPr>
          <w:rFonts w:asciiTheme="majorHAnsi" w:hAnsiTheme="majorHAnsi"/>
          <w:sz w:val="21"/>
        </w:rPr>
      </w:pPr>
    </w:p>
    <w:p w:rsidR="00F91A92" w:rsidRPr="00D14C9D" w:rsidRDefault="00A4187F" w:rsidP="00F91A92">
      <w:pPr>
        <w:rPr>
          <w:rFonts w:asciiTheme="majorHAnsi" w:hAnsiTheme="majorHAnsi"/>
          <w:sz w:val="21"/>
        </w:rPr>
      </w:pPr>
      <w:r>
        <w:rPr>
          <w:rFonts w:asciiTheme="majorHAnsi" w:hAnsiTheme="majorHAnsi"/>
          <w:sz w:val="21"/>
        </w:rPr>
        <w:t>CGPA</w:t>
      </w:r>
      <w:r w:rsidR="00A11D2A">
        <w:rPr>
          <w:rFonts w:asciiTheme="majorHAnsi" w:hAnsiTheme="majorHAnsi"/>
          <w:sz w:val="21"/>
        </w:rPr>
        <w:t>: 8.67</w:t>
      </w:r>
    </w:p>
    <w:p w:rsidR="00F91A92" w:rsidRPr="00D14C9D" w:rsidRDefault="00F91A92" w:rsidP="00F91A92">
      <w:pPr>
        <w:rPr>
          <w:rFonts w:asciiTheme="majorHAnsi" w:hAnsiTheme="majorHAnsi"/>
          <w:sz w:val="21"/>
        </w:rPr>
      </w:pPr>
    </w:p>
    <w:p w:rsidR="00F91A92" w:rsidRPr="00D14C9D" w:rsidRDefault="007D111B" w:rsidP="00F91A92">
      <w:pPr>
        <w:rPr>
          <w:rFonts w:asciiTheme="majorHAnsi" w:hAnsiTheme="majorHAnsi"/>
          <w:b/>
          <w:sz w:val="21"/>
        </w:rPr>
      </w:pPr>
      <w:r>
        <w:rPr>
          <w:rFonts w:asciiTheme="majorHAnsi" w:hAnsiTheme="majorHAnsi"/>
          <w:b/>
          <w:sz w:val="21"/>
        </w:rPr>
        <w:t xml:space="preserve">Bachelor Degree in Commerce (Corporate </w:t>
      </w:r>
      <w:proofErr w:type="spellStart"/>
      <w:r>
        <w:rPr>
          <w:rFonts w:asciiTheme="majorHAnsi" w:hAnsiTheme="majorHAnsi"/>
          <w:b/>
          <w:sz w:val="21"/>
        </w:rPr>
        <w:t>Secretaryship</w:t>
      </w:r>
      <w:proofErr w:type="spellEnd"/>
      <w:r>
        <w:rPr>
          <w:rFonts w:asciiTheme="majorHAnsi" w:hAnsiTheme="majorHAnsi"/>
          <w:b/>
          <w:sz w:val="21"/>
        </w:rPr>
        <w:t xml:space="preserve">) </w:t>
      </w:r>
      <w:r w:rsidR="00F91A92" w:rsidRPr="00D14C9D">
        <w:rPr>
          <w:rFonts w:asciiTheme="majorHAnsi" w:hAnsiTheme="majorHAnsi"/>
          <w:sz w:val="21"/>
        </w:rPr>
        <w:t xml:space="preserve">from </w:t>
      </w:r>
      <w:r>
        <w:rPr>
          <w:rFonts w:asciiTheme="majorHAnsi" w:hAnsiTheme="majorHAnsi"/>
          <w:b/>
          <w:sz w:val="21"/>
        </w:rPr>
        <w:t>A.A.S College, Pondicherry</w:t>
      </w:r>
      <w:r w:rsidR="00F91A92" w:rsidRPr="00D14C9D">
        <w:rPr>
          <w:rFonts w:asciiTheme="majorHAnsi" w:hAnsiTheme="majorHAnsi"/>
          <w:b/>
          <w:sz w:val="21"/>
        </w:rPr>
        <w:t>, India</w:t>
      </w:r>
    </w:p>
    <w:p w:rsidR="00A11D2A" w:rsidRDefault="00A11D2A" w:rsidP="00F91A92">
      <w:pPr>
        <w:ind w:right="43"/>
        <w:rPr>
          <w:rFonts w:asciiTheme="majorHAnsi" w:hAnsiTheme="majorHAnsi"/>
          <w:sz w:val="21"/>
        </w:rPr>
      </w:pPr>
    </w:p>
    <w:p w:rsidR="00C153E4" w:rsidRDefault="00A11D2A" w:rsidP="00F91A92">
      <w:pPr>
        <w:ind w:right="43"/>
        <w:rPr>
          <w:rFonts w:asciiTheme="majorHAnsi" w:hAnsiTheme="majorHAnsi"/>
          <w:sz w:val="21"/>
        </w:rPr>
      </w:pPr>
      <w:r>
        <w:rPr>
          <w:rFonts w:asciiTheme="majorHAnsi" w:hAnsiTheme="majorHAnsi"/>
          <w:sz w:val="21"/>
        </w:rPr>
        <w:t>Percentage: 72%</w:t>
      </w:r>
    </w:p>
    <w:p w:rsidR="00C153E4" w:rsidRDefault="00C153E4" w:rsidP="00F91A92">
      <w:pPr>
        <w:ind w:right="43"/>
        <w:rPr>
          <w:rFonts w:asciiTheme="majorHAnsi" w:hAnsiTheme="majorHAnsi"/>
          <w:sz w:val="21"/>
        </w:rPr>
      </w:pPr>
    </w:p>
    <w:p w:rsidR="00C153E4" w:rsidRPr="00C153E4" w:rsidRDefault="00C153E4" w:rsidP="00F91A92">
      <w:pPr>
        <w:ind w:right="43"/>
        <w:rPr>
          <w:rFonts w:asciiTheme="majorHAnsi" w:hAnsiTheme="majorHAnsi"/>
          <w:b/>
          <w:sz w:val="21"/>
        </w:rPr>
      </w:pPr>
      <w:r w:rsidRPr="00C153E4">
        <w:rPr>
          <w:rFonts w:asciiTheme="majorHAnsi" w:hAnsiTheme="majorHAnsi"/>
          <w:b/>
          <w:sz w:val="21"/>
        </w:rPr>
        <w:t xml:space="preserve">Higher Secondary School from Sri </w:t>
      </w:r>
      <w:proofErr w:type="spellStart"/>
      <w:r w:rsidRPr="00C153E4">
        <w:rPr>
          <w:rFonts w:asciiTheme="majorHAnsi" w:hAnsiTheme="majorHAnsi"/>
          <w:b/>
          <w:sz w:val="21"/>
        </w:rPr>
        <w:t>Sankara</w:t>
      </w:r>
      <w:proofErr w:type="spellEnd"/>
      <w:r w:rsidRPr="00C153E4">
        <w:rPr>
          <w:rFonts w:asciiTheme="majorHAnsi" w:hAnsiTheme="majorHAnsi"/>
          <w:b/>
          <w:sz w:val="21"/>
        </w:rPr>
        <w:t xml:space="preserve"> </w:t>
      </w:r>
      <w:proofErr w:type="spellStart"/>
      <w:r w:rsidRPr="00C153E4">
        <w:rPr>
          <w:rFonts w:asciiTheme="majorHAnsi" w:hAnsiTheme="majorHAnsi"/>
          <w:b/>
          <w:sz w:val="21"/>
        </w:rPr>
        <w:t>Vidhyashramam</w:t>
      </w:r>
      <w:proofErr w:type="spellEnd"/>
      <w:r w:rsidRPr="00C153E4">
        <w:rPr>
          <w:rFonts w:asciiTheme="majorHAnsi" w:hAnsiTheme="majorHAnsi"/>
          <w:b/>
          <w:sz w:val="21"/>
        </w:rPr>
        <w:t xml:space="preserve"> Hr. Sec. School, Pondicherry, India</w:t>
      </w:r>
    </w:p>
    <w:p w:rsidR="00C153E4" w:rsidRDefault="00C153E4" w:rsidP="00F91A92">
      <w:pPr>
        <w:ind w:right="43"/>
        <w:rPr>
          <w:rFonts w:asciiTheme="majorHAnsi" w:hAnsiTheme="majorHAnsi"/>
          <w:sz w:val="21"/>
        </w:rPr>
      </w:pPr>
    </w:p>
    <w:p w:rsidR="00C153E4" w:rsidRDefault="00A4187F" w:rsidP="00F91A92">
      <w:pPr>
        <w:ind w:right="43"/>
        <w:rPr>
          <w:rFonts w:asciiTheme="majorHAnsi" w:hAnsiTheme="majorHAnsi"/>
          <w:sz w:val="21"/>
        </w:rPr>
      </w:pPr>
      <w:r>
        <w:rPr>
          <w:rFonts w:asciiTheme="majorHAnsi" w:hAnsiTheme="majorHAnsi"/>
          <w:sz w:val="21"/>
        </w:rPr>
        <w:t>Percentage: 96</w:t>
      </w:r>
      <w:r w:rsidR="00C153E4">
        <w:rPr>
          <w:rFonts w:asciiTheme="majorHAnsi" w:hAnsiTheme="majorHAnsi"/>
          <w:sz w:val="21"/>
        </w:rPr>
        <w:t>%</w:t>
      </w:r>
    </w:p>
    <w:p w:rsidR="00FB330F" w:rsidRDefault="00FB330F" w:rsidP="00F91A92">
      <w:pPr>
        <w:ind w:right="43"/>
        <w:rPr>
          <w:rFonts w:asciiTheme="majorHAnsi" w:hAnsiTheme="majorHAnsi"/>
          <w:sz w:val="21"/>
        </w:rPr>
      </w:pPr>
    </w:p>
    <w:p w:rsidR="00FB330F" w:rsidRPr="00FB330F" w:rsidRDefault="00FB330F" w:rsidP="00F91A92">
      <w:pPr>
        <w:ind w:right="43"/>
        <w:rPr>
          <w:rFonts w:asciiTheme="majorHAnsi" w:hAnsiTheme="majorHAnsi"/>
          <w:b/>
          <w:sz w:val="21"/>
          <w:u w:val="single"/>
        </w:rPr>
      </w:pPr>
      <w:r w:rsidRPr="00FB330F">
        <w:rPr>
          <w:rFonts w:asciiTheme="majorHAnsi" w:hAnsiTheme="majorHAnsi"/>
          <w:b/>
          <w:sz w:val="21"/>
          <w:u w:val="single"/>
        </w:rPr>
        <w:t>PROFESSIONAL EXPERIENCE</w:t>
      </w:r>
    </w:p>
    <w:p w:rsidR="00FB330F" w:rsidRDefault="00FB330F" w:rsidP="00F91A92">
      <w:pPr>
        <w:ind w:right="43"/>
        <w:rPr>
          <w:rFonts w:asciiTheme="majorHAnsi" w:hAnsiTheme="majorHAnsi"/>
          <w:sz w:val="21"/>
        </w:rPr>
      </w:pPr>
    </w:p>
    <w:p w:rsidR="00AE7071" w:rsidRDefault="00FB330F" w:rsidP="00F91A92">
      <w:pPr>
        <w:ind w:right="43"/>
        <w:rPr>
          <w:rFonts w:asciiTheme="majorHAnsi" w:hAnsiTheme="majorHAnsi"/>
          <w:sz w:val="21"/>
        </w:rPr>
      </w:pPr>
      <w:r>
        <w:rPr>
          <w:rFonts w:asciiTheme="majorHAnsi" w:hAnsiTheme="majorHAnsi"/>
          <w:sz w:val="21"/>
        </w:rPr>
        <w:t>Company: GE (Oil &amp; Gas), Coimbatore, India</w:t>
      </w:r>
    </w:p>
    <w:p w:rsidR="00FB330F" w:rsidRDefault="00AE7071" w:rsidP="00F91A92">
      <w:pPr>
        <w:ind w:right="43"/>
        <w:rPr>
          <w:rFonts w:asciiTheme="majorHAnsi" w:hAnsiTheme="majorHAnsi"/>
          <w:sz w:val="21"/>
        </w:rPr>
      </w:pPr>
      <w:r>
        <w:rPr>
          <w:rFonts w:asciiTheme="majorHAnsi" w:hAnsiTheme="majorHAnsi"/>
          <w:sz w:val="21"/>
        </w:rPr>
        <w:t>Position: HR Coordinator</w:t>
      </w:r>
    </w:p>
    <w:p w:rsidR="00FB330F" w:rsidRDefault="00FB330F" w:rsidP="00F91A92">
      <w:pPr>
        <w:ind w:right="43"/>
        <w:rPr>
          <w:rFonts w:asciiTheme="majorHAnsi" w:hAnsiTheme="majorHAnsi"/>
          <w:sz w:val="21"/>
        </w:rPr>
      </w:pPr>
      <w:r>
        <w:rPr>
          <w:rFonts w:asciiTheme="majorHAnsi" w:hAnsiTheme="majorHAnsi"/>
          <w:sz w:val="21"/>
        </w:rPr>
        <w:t>Period: 2015 – 2016</w:t>
      </w:r>
    </w:p>
    <w:p w:rsidR="00FB330F" w:rsidRDefault="00FB330F" w:rsidP="00F91A92">
      <w:pPr>
        <w:ind w:right="43"/>
        <w:rPr>
          <w:rFonts w:asciiTheme="majorHAnsi" w:hAnsiTheme="majorHAnsi"/>
          <w:sz w:val="21"/>
        </w:rPr>
      </w:pPr>
    </w:p>
    <w:p w:rsidR="00FB330F" w:rsidRDefault="00FB330F" w:rsidP="00F91A92">
      <w:pPr>
        <w:ind w:right="43"/>
        <w:rPr>
          <w:rFonts w:asciiTheme="majorHAnsi" w:hAnsiTheme="majorHAnsi"/>
          <w:b/>
          <w:sz w:val="21"/>
        </w:rPr>
      </w:pPr>
      <w:r w:rsidRPr="00FB330F">
        <w:rPr>
          <w:rFonts w:asciiTheme="majorHAnsi" w:hAnsiTheme="majorHAnsi"/>
          <w:b/>
          <w:sz w:val="21"/>
        </w:rPr>
        <w:t>Job Profile</w:t>
      </w:r>
    </w:p>
    <w:p w:rsidR="00FB330F" w:rsidRPr="00FB330F" w:rsidRDefault="00FB330F" w:rsidP="00F91A92">
      <w:pPr>
        <w:ind w:right="43"/>
        <w:rPr>
          <w:rFonts w:asciiTheme="majorHAnsi" w:hAnsiTheme="majorHAnsi"/>
          <w:b/>
          <w:sz w:val="21"/>
        </w:rPr>
      </w:pP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Assist with day to day operations of the HR functions and duties.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Provide clerical and administrative support to Human Resources executives.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Compile and update employee records (hard and soft copies).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Deal with employee requests regarding human resources issues, rules, and regulations.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Assist in payroll preparation by providing relevant data (absences, bonus, leaves, etc).</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Communicate with public services when necessary.</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Properly handle complaints and grievance procedures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Coordinate communication with candidates and schedule interviews.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Conduct initial orientation to newly hired employees.</w:t>
      </w:r>
    </w:p>
    <w:p w:rsidR="00FB330F" w:rsidRPr="00FB330F" w:rsidRDefault="00FB330F" w:rsidP="00FB330F">
      <w:pPr>
        <w:pStyle w:val="ListParagraph"/>
        <w:numPr>
          <w:ilvl w:val="0"/>
          <w:numId w:val="26"/>
        </w:numPr>
        <w:ind w:right="43"/>
        <w:rPr>
          <w:rFonts w:asciiTheme="majorHAnsi" w:hAnsiTheme="majorHAnsi"/>
          <w:sz w:val="21"/>
        </w:rPr>
      </w:pPr>
      <w:r w:rsidRPr="00FB330F">
        <w:rPr>
          <w:rFonts w:asciiTheme="majorHAnsi" w:hAnsiTheme="majorHAnsi"/>
          <w:sz w:val="21"/>
        </w:rPr>
        <w:t>Assist recruiters to source candidates and update the database.</w:t>
      </w:r>
    </w:p>
    <w:p w:rsidR="00FB330F" w:rsidRPr="00FB330F" w:rsidRDefault="00FB330F" w:rsidP="00FB330F">
      <w:pPr>
        <w:widowControl w:val="0"/>
        <w:tabs>
          <w:tab w:val="left" w:pos="220"/>
          <w:tab w:val="left" w:pos="720"/>
        </w:tabs>
        <w:autoSpaceDE w:val="0"/>
        <w:autoSpaceDN w:val="0"/>
        <w:adjustRightInd w:val="0"/>
        <w:rPr>
          <w:rFonts w:asciiTheme="majorHAnsi" w:hAnsiTheme="majorHAnsi" w:cs="OpenSans"/>
          <w:szCs w:val="36"/>
        </w:rPr>
      </w:pPr>
    </w:p>
    <w:p w:rsidR="00FB330F" w:rsidRDefault="00FB330F" w:rsidP="00F91A92">
      <w:pPr>
        <w:ind w:right="43"/>
        <w:rPr>
          <w:rFonts w:asciiTheme="majorHAnsi" w:hAnsiTheme="majorHAnsi"/>
          <w:sz w:val="21"/>
        </w:rPr>
      </w:pPr>
    </w:p>
    <w:p w:rsidR="00FB330F" w:rsidRDefault="00FB330F" w:rsidP="00F91A92">
      <w:pPr>
        <w:ind w:right="43"/>
        <w:rPr>
          <w:rFonts w:asciiTheme="majorHAnsi" w:hAnsiTheme="majorHAnsi"/>
          <w:sz w:val="21"/>
        </w:rPr>
      </w:pPr>
    </w:p>
    <w:p w:rsidR="009700EE" w:rsidRPr="00FB330F" w:rsidRDefault="009700EE" w:rsidP="00F91A92">
      <w:pPr>
        <w:ind w:right="43"/>
        <w:rPr>
          <w:rFonts w:asciiTheme="majorHAnsi" w:hAnsiTheme="majorHAnsi"/>
          <w:sz w:val="21"/>
        </w:rPr>
      </w:pPr>
    </w:p>
    <w:p w:rsidR="00FB330F" w:rsidRPr="00FB330F" w:rsidRDefault="00FB330F" w:rsidP="009700EE">
      <w:pPr>
        <w:jc w:val="both"/>
        <w:rPr>
          <w:rFonts w:asciiTheme="majorHAnsi" w:eastAsia="Batang" w:hAnsiTheme="majorHAnsi"/>
          <w:b/>
          <w:sz w:val="13"/>
          <w:szCs w:val="28"/>
          <w:u w:val="single"/>
        </w:rPr>
      </w:pPr>
    </w:p>
    <w:p w:rsidR="009700EE" w:rsidRDefault="009700EE" w:rsidP="009700EE">
      <w:pPr>
        <w:jc w:val="both"/>
        <w:rPr>
          <w:rFonts w:asciiTheme="majorHAnsi" w:eastAsia="Batang" w:hAnsiTheme="majorHAnsi"/>
          <w:b/>
          <w:sz w:val="21"/>
          <w:szCs w:val="28"/>
          <w:u w:val="single"/>
        </w:rPr>
      </w:pPr>
      <w:r>
        <w:rPr>
          <w:rFonts w:asciiTheme="majorHAnsi" w:eastAsia="Batang" w:hAnsiTheme="majorHAnsi"/>
          <w:b/>
          <w:sz w:val="21"/>
          <w:szCs w:val="28"/>
          <w:u w:val="single"/>
        </w:rPr>
        <w:t>PLACEMENT TRAINING AND INTERNSHIP</w:t>
      </w:r>
    </w:p>
    <w:p w:rsidR="009700EE" w:rsidRPr="00FB330F" w:rsidRDefault="009700EE" w:rsidP="009700EE">
      <w:pPr>
        <w:jc w:val="both"/>
        <w:rPr>
          <w:rFonts w:asciiTheme="majorHAnsi" w:eastAsia="Batang" w:hAnsiTheme="majorHAnsi"/>
          <w:b/>
          <w:sz w:val="13"/>
          <w:szCs w:val="28"/>
          <w:u w:val="single"/>
        </w:rPr>
      </w:pPr>
    </w:p>
    <w:p w:rsidR="009700EE" w:rsidRPr="00E5492A" w:rsidRDefault="009700EE" w:rsidP="009700EE">
      <w:pPr>
        <w:pStyle w:val="ListParagraph"/>
        <w:numPr>
          <w:ilvl w:val="0"/>
          <w:numId w:val="20"/>
        </w:numPr>
        <w:jc w:val="both"/>
        <w:rPr>
          <w:rFonts w:asciiTheme="majorHAnsi" w:eastAsia="Batang" w:hAnsiTheme="majorHAnsi"/>
          <w:sz w:val="21"/>
          <w:szCs w:val="28"/>
        </w:rPr>
      </w:pPr>
      <w:r w:rsidRPr="00E5492A">
        <w:rPr>
          <w:rFonts w:asciiTheme="majorHAnsi" w:eastAsia="Batang" w:hAnsiTheme="majorHAnsi"/>
          <w:sz w:val="21"/>
          <w:szCs w:val="28"/>
        </w:rPr>
        <w:t xml:space="preserve">Completed one month placement training in HR department at </w:t>
      </w:r>
      <w:r w:rsidRPr="00E5492A">
        <w:rPr>
          <w:rFonts w:asciiTheme="majorHAnsi" w:eastAsia="Batang" w:hAnsiTheme="majorHAnsi"/>
          <w:b/>
          <w:sz w:val="21"/>
          <w:szCs w:val="28"/>
        </w:rPr>
        <w:t>GE (Oil and Gas)</w:t>
      </w:r>
      <w:r w:rsidRPr="00E5492A">
        <w:rPr>
          <w:rFonts w:asciiTheme="majorHAnsi" w:eastAsia="Batang" w:hAnsiTheme="majorHAnsi"/>
          <w:sz w:val="21"/>
          <w:szCs w:val="28"/>
        </w:rPr>
        <w:t>, Coimbatore branch, India.</w:t>
      </w:r>
    </w:p>
    <w:p w:rsidR="009700EE" w:rsidRDefault="009700EE" w:rsidP="009700EE">
      <w:pPr>
        <w:pStyle w:val="ListParagraph"/>
        <w:numPr>
          <w:ilvl w:val="0"/>
          <w:numId w:val="12"/>
        </w:numPr>
        <w:ind w:right="43"/>
        <w:rPr>
          <w:rFonts w:asciiTheme="majorHAnsi" w:hAnsiTheme="majorHAnsi"/>
          <w:sz w:val="21"/>
        </w:rPr>
      </w:pPr>
      <w:r w:rsidRPr="00C153E4">
        <w:rPr>
          <w:rFonts w:asciiTheme="majorHAnsi" w:hAnsiTheme="majorHAnsi"/>
          <w:sz w:val="21"/>
        </w:rPr>
        <w:t xml:space="preserve">Underwent 15 days of Institutional Training at </w:t>
      </w:r>
      <w:r w:rsidRPr="001E6667">
        <w:rPr>
          <w:rFonts w:asciiTheme="majorHAnsi" w:hAnsiTheme="majorHAnsi"/>
          <w:b/>
          <w:sz w:val="21"/>
        </w:rPr>
        <w:t>Hindustan Unilever Limited</w:t>
      </w:r>
      <w:r>
        <w:rPr>
          <w:rFonts w:asciiTheme="majorHAnsi" w:hAnsiTheme="majorHAnsi"/>
          <w:sz w:val="21"/>
        </w:rPr>
        <w:t>, Detergents Factory (</w:t>
      </w:r>
      <w:proofErr w:type="spellStart"/>
      <w:r>
        <w:rPr>
          <w:rFonts w:asciiTheme="majorHAnsi" w:hAnsiTheme="majorHAnsi"/>
          <w:sz w:val="21"/>
        </w:rPr>
        <w:t>Vadamangalam</w:t>
      </w:r>
      <w:proofErr w:type="spellEnd"/>
      <w:r>
        <w:rPr>
          <w:rFonts w:asciiTheme="majorHAnsi" w:hAnsiTheme="majorHAnsi"/>
          <w:sz w:val="21"/>
        </w:rPr>
        <w:t xml:space="preserve"> branch), </w:t>
      </w:r>
      <w:proofErr w:type="gramStart"/>
      <w:r>
        <w:rPr>
          <w:rFonts w:asciiTheme="majorHAnsi" w:hAnsiTheme="majorHAnsi"/>
          <w:sz w:val="21"/>
        </w:rPr>
        <w:t>Pondicherry</w:t>
      </w:r>
      <w:proofErr w:type="gramEnd"/>
      <w:r>
        <w:rPr>
          <w:rFonts w:asciiTheme="majorHAnsi" w:hAnsiTheme="majorHAnsi"/>
          <w:sz w:val="21"/>
        </w:rPr>
        <w:t>, India.</w:t>
      </w:r>
    </w:p>
    <w:p w:rsidR="006265E1" w:rsidRDefault="009700EE" w:rsidP="006265E1">
      <w:pPr>
        <w:pStyle w:val="ListParagraph"/>
        <w:numPr>
          <w:ilvl w:val="0"/>
          <w:numId w:val="12"/>
        </w:numPr>
        <w:ind w:right="43"/>
        <w:rPr>
          <w:rFonts w:asciiTheme="majorHAnsi" w:hAnsiTheme="majorHAnsi"/>
          <w:sz w:val="21"/>
        </w:rPr>
      </w:pPr>
      <w:r>
        <w:rPr>
          <w:rFonts w:asciiTheme="majorHAnsi" w:hAnsiTheme="majorHAnsi"/>
          <w:sz w:val="21"/>
        </w:rPr>
        <w:t xml:space="preserve">Undergone a month of concurrent fieldwork training at </w:t>
      </w:r>
      <w:r w:rsidRPr="001E6667">
        <w:rPr>
          <w:rFonts w:asciiTheme="majorHAnsi" w:hAnsiTheme="majorHAnsi"/>
          <w:b/>
          <w:sz w:val="21"/>
        </w:rPr>
        <w:t>UCAL Fuel Systems</w:t>
      </w:r>
      <w:r>
        <w:rPr>
          <w:rFonts w:asciiTheme="majorHAnsi" w:hAnsiTheme="majorHAnsi"/>
          <w:sz w:val="21"/>
        </w:rPr>
        <w:t>, Pondicherry, India.</w:t>
      </w:r>
    </w:p>
    <w:p w:rsidR="006265E1" w:rsidRPr="006265E1" w:rsidRDefault="009700EE" w:rsidP="006265E1">
      <w:pPr>
        <w:pStyle w:val="ListParagraph"/>
        <w:numPr>
          <w:ilvl w:val="0"/>
          <w:numId w:val="12"/>
        </w:numPr>
        <w:ind w:right="43"/>
        <w:rPr>
          <w:rFonts w:asciiTheme="majorHAnsi" w:hAnsiTheme="majorHAnsi"/>
          <w:sz w:val="21"/>
        </w:rPr>
      </w:pPr>
      <w:r w:rsidRPr="006265E1">
        <w:rPr>
          <w:rFonts w:asciiTheme="majorHAnsi" w:eastAsia="Batang" w:hAnsiTheme="majorHAnsi"/>
          <w:sz w:val="21"/>
        </w:rPr>
        <w:t xml:space="preserve">Undergone a month of concurrent fieldwork training at an NGO named </w:t>
      </w:r>
      <w:r w:rsidRPr="006265E1">
        <w:rPr>
          <w:rFonts w:asciiTheme="majorHAnsi" w:eastAsia="Batang" w:hAnsiTheme="majorHAnsi"/>
          <w:b/>
          <w:sz w:val="21"/>
        </w:rPr>
        <w:t>“</w:t>
      </w:r>
      <w:proofErr w:type="spellStart"/>
      <w:r w:rsidRPr="006265E1">
        <w:rPr>
          <w:rFonts w:asciiTheme="majorHAnsi" w:eastAsia="Batang" w:hAnsiTheme="majorHAnsi"/>
          <w:b/>
          <w:sz w:val="21"/>
        </w:rPr>
        <w:t>Samugam</w:t>
      </w:r>
      <w:proofErr w:type="spellEnd"/>
      <w:r w:rsidRPr="006265E1">
        <w:rPr>
          <w:rFonts w:asciiTheme="majorHAnsi" w:eastAsia="Batang" w:hAnsiTheme="majorHAnsi"/>
          <w:b/>
          <w:sz w:val="21"/>
        </w:rPr>
        <w:t xml:space="preserve"> Foundation”, </w:t>
      </w:r>
      <w:r w:rsidR="006265E1">
        <w:rPr>
          <w:rFonts w:asciiTheme="majorHAnsi" w:eastAsia="Batang" w:hAnsiTheme="majorHAnsi"/>
          <w:sz w:val="21"/>
        </w:rPr>
        <w:t>Pondicherry, India.</w:t>
      </w:r>
    </w:p>
    <w:p w:rsidR="009700EE" w:rsidRPr="00FB330F" w:rsidRDefault="009700EE" w:rsidP="009700EE">
      <w:pPr>
        <w:pStyle w:val="ListParagraph"/>
        <w:numPr>
          <w:ilvl w:val="0"/>
          <w:numId w:val="12"/>
        </w:numPr>
        <w:ind w:right="43"/>
        <w:rPr>
          <w:rFonts w:asciiTheme="majorHAnsi" w:hAnsiTheme="majorHAnsi"/>
          <w:sz w:val="21"/>
        </w:rPr>
      </w:pPr>
      <w:r w:rsidRPr="006265E1">
        <w:rPr>
          <w:rFonts w:asciiTheme="majorHAnsi" w:eastAsia="Batang" w:hAnsiTheme="majorHAnsi"/>
          <w:sz w:val="21"/>
        </w:rPr>
        <w:t xml:space="preserve">Undergone a month of concurrent fieldwork training under HR Department at </w:t>
      </w:r>
      <w:r w:rsidRPr="006265E1">
        <w:rPr>
          <w:rFonts w:asciiTheme="majorHAnsi" w:eastAsia="Batang" w:hAnsiTheme="majorHAnsi"/>
          <w:b/>
          <w:sz w:val="21"/>
        </w:rPr>
        <w:t>Lucas-TVS Ltd</w:t>
      </w:r>
      <w:r w:rsidRPr="006265E1">
        <w:rPr>
          <w:rFonts w:asciiTheme="majorHAnsi" w:eastAsia="Batang" w:hAnsiTheme="majorHAnsi"/>
          <w:sz w:val="21"/>
        </w:rPr>
        <w:t xml:space="preserve">, </w:t>
      </w:r>
      <w:r w:rsidR="0047654F" w:rsidRPr="006265E1">
        <w:rPr>
          <w:rFonts w:asciiTheme="majorHAnsi" w:eastAsia="Batang" w:hAnsiTheme="majorHAnsi"/>
          <w:sz w:val="21"/>
        </w:rPr>
        <w:t>Pondicherry,</w:t>
      </w:r>
      <w:r w:rsidRPr="006265E1">
        <w:rPr>
          <w:rFonts w:asciiTheme="majorHAnsi" w:eastAsia="Batang" w:hAnsiTheme="majorHAnsi"/>
          <w:sz w:val="21"/>
        </w:rPr>
        <w:t xml:space="preserve"> India.</w:t>
      </w:r>
    </w:p>
    <w:p w:rsidR="00F91A92" w:rsidRPr="00FB330F" w:rsidRDefault="00F91A92" w:rsidP="00F91A92">
      <w:pPr>
        <w:ind w:right="43"/>
        <w:rPr>
          <w:rFonts w:asciiTheme="majorHAnsi" w:hAnsiTheme="majorHAnsi"/>
          <w:sz w:val="17"/>
        </w:rPr>
      </w:pPr>
    </w:p>
    <w:p w:rsidR="006265E1" w:rsidRPr="006265E1" w:rsidRDefault="006265E1" w:rsidP="009700EE">
      <w:pPr>
        <w:rPr>
          <w:rFonts w:asciiTheme="majorHAnsi" w:hAnsiTheme="majorHAnsi"/>
          <w:b/>
          <w:sz w:val="21"/>
          <w:u w:val="single"/>
        </w:rPr>
      </w:pPr>
      <w:r w:rsidRPr="006265E1">
        <w:rPr>
          <w:rFonts w:asciiTheme="majorHAnsi" w:hAnsiTheme="majorHAnsi"/>
          <w:b/>
          <w:sz w:val="21"/>
          <w:u w:val="single"/>
        </w:rPr>
        <w:t>WORKSHOPS AND CONFERENCE</w:t>
      </w:r>
    </w:p>
    <w:p w:rsidR="00F56A0C" w:rsidRPr="00FB330F" w:rsidRDefault="00F56A0C" w:rsidP="009700EE">
      <w:pPr>
        <w:rPr>
          <w:rFonts w:asciiTheme="majorHAnsi" w:hAnsiTheme="majorHAnsi"/>
          <w:b/>
          <w:sz w:val="17"/>
          <w:u w:val="single"/>
        </w:rPr>
      </w:pPr>
    </w:p>
    <w:p w:rsidR="006265E1" w:rsidRPr="006265E1" w:rsidRDefault="00F56A0C" w:rsidP="00F56A0C">
      <w:pPr>
        <w:pStyle w:val="ListParagraph"/>
        <w:numPr>
          <w:ilvl w:val="0"/>
          <w:numId w:val="12"/>
        </w:numPr>
        <w:jc w:val="both"/>
        <w:rPr>
          <w:rFonts w:asciiTheme="majorHAnsi" w:eastAsia="Batang" w:hAnsiTheme="majorHAnsi"/>
          <w:b/>
          <w:sz w:val="21"/>
        </w:rPr>
      </w:pPr>
      <w:r>
        <w:rPr>
          <w:rFonts w:asciiTheme="majorHAnsi" w:eastAsia="Batang" w:hAnsiTheme="majorHAnsi"/>
          <w:sz w:val="21"/>
        </w:rPr>
        <w:t xml:space="preserve">Attended </w:t>
      </w:r>
      <w:r w:rsidRPr="00F56A0C">
        <w:rPr>
          <w:rFonts w:asciiTheme="majorHAnsi" w:eastAsia="Batang" w:hAnsiTheme="majorHAnsi"/>
          <w:b/>
          <w:sz w:val="21"/>
        </w:rPr>
        <w:t>3</w:t>
      </w:r>
      <w:r w:rsidRPr="00F56A0C">
        <w:rPr>
          <w:rFonts w:asciiTheme="majorHAnsi" w:eastAsia="Batang" w:hAnsiTheme="majorHAnsi"/>
          <w:b/>
          <w:sz w:val="21"/>
          <w:vertAlign w:val="superscript"/>
        </w:rPr>
        <w:t>rd</w:t>
      </w:r>
      <w:r>
        <w:rPr>
          <w:rFonts w:asciiTheme="majorHAnsi" w:eastAsia="Batang" w:hAnsiTheme="majorHAnsi"/>
          <w:b/>
          <w:sz w:val="21"/>
        </w:rPr>
        <w:t xml:space="preserve"> Annual C</w:t>
      </w:r>
      <w:r w:rsidRPr="00F56A0C">
        <w:rPr>
          <w:rFonts w:asciiTheme="majorHAnsi" w:eastAsia="Batang" w:hAnsiTheme="majorHAnsi"/>
          <w:b/>
          <w:sz w:val="21"/>
        </w:rPr>
        <w:t>onference</w:t>
      </w:r>
      <w:r>
        <w:rPr>
          <w:rFonts w:asciiTheme="majorHAnsi" w:eastAsia="Batang" w:hAnsiTheme="majorHAnsi"/>
          <w:sz w:val="21"/>
        </w:rPr>
        <w:t xml:space="preserve"> on Future Proofing HR on the month of March 2016 conducted by </w:t>
      </w:r>
      <w:r w:rsidRPr="00F56A0C">
        <w:rPr>
          <w:rFonts w:asciiTheme="majorHAnsi" w:eastAsia="Batang" w:hAnsiTheme="majorHAnsi"/>
          <w:b/>
          <w:sz w:val="21"/>
        </w:rPr>
        <w:t>CHROMA (</w:t>
      </w:r>
      <w:proofErr w:type="spellStart"/>
      <w:r w:rsidRPr="00F56A0C">
        <w:rPr>
          <w:rFonts w:asciiTheme="majorHAnsi" w:eastAsia="Batang" w:hAnsiTheme="majorHAnsi"/>
          <w:b/>
          <w:sz w:val="21"/>
        </w:rPr>
        <w:t>Chengai</w:t>
      </w:r>
      <w:proofErr w:type="spellEnd"/>
      <w:r w:rsidRPr="00F56A0C">
        <w:rPr>
          <w:rFonts w:asciiTheme="majorHAnsi" w:eastAsia="Batang" w:hAnsiTheme="majorHAnsi"/>
          <w:b/>
          <w:sz w:val="21"/>
        </w:rPr>
        <w:t xml:space="preserve"> Human Resource Officers and Managers)</w:t>
      </w:r>
      <w:r>
        <w:rPr>
          <w:rFonts w:asciiTheme="majorHAnsi" w:eastAsia="Batang" w:hAnsiTheme="majorHAnsi"/>
          <w:sz w:val="21"/>
        </w:rPr>
        <w:t xml:space="preserve"> at ITC Grand </w:t>
      </w:r>
      <w:proofErr w:type="spellStart"/>
      <w:r>
        <w:rPr>
          <w:rFonts w:asciiTheme="majorHAnsi" w:eastAsia="Batang" w:hAnsiTheme="majorHAnsi"/>
          <w:sz w:val="21"/>
        </w:rPr>
        <w:t>Chola</w:t>
      </w:r>
      <w:proofErr w:type="spellEnd"/>
      <w:r>
        <w:rPr>
          <w:rFonts w:asciiTheme="majorHAnsi" w:eastAsia="Batang" w:hAnsiTheme="majorHAnsi"/>
          <w:sz w:val="21"/>
        </w:rPr>
        <w:t>, Chennai.</w:t>
      </w:r>
    </w:p>
    <w:p w:rsidR="00C153E4" w:rsidRPr="00FB330F" w:rsidRDefault="006265E1" w:rsidP="009700EE">
      <w:pPr>
        <w:pStyle w:val="ListParagraph"/>
        <w:numPr>
          <w:ilvl w:val="0"/>
          <w:numId w:val="12"/>
        </w:numPr>
        <w:jc w:val="both"/>
        <w:rPr>
          <w:rFonts w:asciiTheme="majorHAnsi" w:eastAsia="Batang" w:hAnsiTheme="majorHAnsi"/>
          <w:b/>
          <w:sz w:val="21"/>
        </w:rPr>
      </w:pPr>
      <w:r w:rsidRPr="00C153E4">
        <w:rPr>
          <w:rFonts w:asciiTheme="majorHAnsi" w:eastAsia="Batang" w:hAnsiTheme="majorHAnsi"/>
          <w:sz w:val="21"/>
        </w:rPr>
        <w:t xml:space="preserve">Attended </w:t>
      </w:r>
      <w:r w:rsidRPr="00C153E4">
        <w:rPr>
          <w:rFonts w:asciiTheme="majorHAnsi" w:eastAsia="Batang" w:hAnsiTheme="majorHAnsi"/>
          <w:b/>
          <w:sz w:val="21"/>
        </w:rPr>
        <w:t>HR-Meet</w:t>
      </w:r>
      <w:r w:rsidRPr="00C153E4">
        <w:rPr>
          <w:rFonts w:asciiTheme="majorHAnsi" w:eastAsia="Batang" w:hAnsiTheme="majorHAnsi"/>
          <w:sz w:val="21"/>
        </w:rPr>
        <w:t xml:space="preserve"> (Pondicherry Chapter</w:t>
      </w:r>
      <w:r>
        <w:rPr>
          <w:rFonts w:asciiTheme="majorHAnsi" w:eastAsia="Batang" w:hAnsiTheme="majorHAnsi"/>
          <w:sz w:val="21"/>
        </w:rPr>
        <w:t xml:space="preserve"> meeting</w:t>
      </w:r>
      <w:r w:rsidRPr="00C153E4">
        <w:rPr>
          <w:rFonts w:asciiTheme="majorHAnsi" w:eastAsia="Batang" w:hAnsiTheme="majorHAnsi"/>
          <w:sz w:val="21"/>
        </w:rPr>
        <w:t xml:space="preserve">) conducted by </w:t>
      </w:r>
      <w:r w:rsidRPr="00C153E4">
        <w:rPr>
          <w:rFonts w:asciiTheme="majorHAnsi" w:eastAsia="Batang" w:hAnsiTheme="majorHAnsi"/>
          <w:b/>
          <w:sz w:val="21"/>
        </w:rPr>
        <w:t>NIPM</w:t>
      </w:r>
      <w:r>
        <w:rPr>
          <w:rFonts w:asciiTheme="majorHAnsi" w:eastAsia="Batang" w:hAnsiTheme="majorHAnsi"/>
          <w:b/>
          <w:sz w:val="21"/>
        </w:rPr>
        <w:t xml:space="preserve"> (National Ins</w:t>
      </w:r>
      <w:r w:rsidR="00FB330F">
        <w:rPr>
          <w:rFonts w:asciiTheme="majorHAnsi" w:eastAsia="Batang" w:hAnsiTheme="majorHAnsi"/>
          <w:b/>
          <w:sz w:val="21"/>
        </w:rPr>
        <w:t>titute of Personnel management).</w:t>
      </w:r>
    </w:p>
    <w:p w:rsidR="00C153E4" w:rsidRPr="00C153E4" w:rsidRDefault="00C153E4" w:rsidP="00C153E4">
      <w:pPr>
        <w:pStyle w:val="ListParagraph"/>
        <w:numPr>
          <w:ilvl w:val="0"/>
          <w:numId w:val="12"/>
        </w:numPr>
        <w:jc w:val="both"/>
        <w:rPr>
          <w:rFonts w:asciiTheme="majorHAnsi" w:hAnsiTheme="majorHAnsi"/>
          <w:sz w:val="21"/>
        </w:rPr>
      </w:pPr>
      <w:r w:rsidRPr="00C153E4">
        <w:rPr>
          <w:rFonts w:asciiTheme="majorHAnsi" w:hAnsiTheme="majorHAnsi"/>
          <w:sz w:val="21"/>
        </w:rPr>
        <w:t>Attended 7 days of workshop program on Soft Skill Development conducted by “</w:t>
      </w:r>
      <w:r w:rsidRPr="009700EE">
        <w:rPr>
          <w:rFonts w:asciiTheme="majorHAnsi" w:hAnsiTheme="majorHAnsi"/>
          <w:b/>
          <w:sz w:val="21"/>
        </w:rPr>
        <w:t>TALKSHOP ACADEMY</w:t>
      </w:r>
      <w:r w:rsidR="009700EE">
        <w:rPr>
          <w:rFonts w:asciiTheme="majorHAnsi" w:hAnsiTheme="majorHAnsi"/>
          <w:sz w:val="21"/>
        </w:rPr>
        <w:t>”, Chennai, India.</w:t>
      </w:r>
    </w:p>
    <w:p w:rsidR="00C153E4" w:rsidRPr="00C153E4" w:rsidRDefault="00C153E4" w:rsidP="00C153E4">
      <w:pPr>
        <w:pStyle w:val="ListParagraph"/>
        <w:numPr>
          <w:ilvl w:val="0"/>
          <w:numId w:val="12"/>
        </w:numPr>
        <w:jc w:val="both"/>
        <w:rPr>
          <w:rFonts w:asciiTheme="majorHAnsi" w:eastAsia="Batang" w:hAnsiTheme="majorHAnsi"/>
          <w:b/>
          <w:sz w:val="21"/>
        </w:rPr>
      </w:pPr>
      <w:r w:rsidRPr="00C153E4">
        <w:rPr>
          <w:rFonts w:asciiTheme="majorHAnsi" w:eastAsia="Batang" w:hAnsiTheme="majorHAnsi"/>
          <w:sz w:val="21"/>
        </w:rPr>
        <w:t xml:space="preserve">Attended </w:t>
      </w:r>
      <w:r w:rsidRPr="00C153E4">
        <w:rPr>
          <w:rFonts w:asciiTheme="majorHAnsi" w:eastAsia="Batang" w:hAnsiTheme="majorHAnsi"/>
          <w:b/>
          <w:sz w:val="21"/>
        </w:rPr>
        <w:t>E</w:t>
      </w:r>
      <w:r>
        <w:rPr>
          <w:rFonts w:asciiTheme="majorHAnsi" w:eastAsia="Batang" w:hAnsiTheme="majorHAnsi"/>
          <w:b/>
          <w:sz w:val="21"/>
        </w:rPr>
        <w:t xml:space="preserve">mployability Skills Development </w:t>
      </w:r>
      <w:r w:rsidRPr="00C153E4">
        <w:rPr>
          <w:rFonts w:asciiTheme="majorHAnsi" w:eastAsia="Batang" w:hAnsiTheme="majorHAnsi"/>
          <w:b/>
          <w:sz w:val="21"/>
        </w:rPr>
        <w:t>Program</w:t>
      </w:r>
      <w:r w:rsidR="009700EE">
        <w:rPr>
          <w:rFonts w:asciiTheme="majorHAnsi" w:eastAsia="Batang" w:hAnsiTheme="majorHAnsi"/>
          <w:sz w:val="21"/>
        </w:rPr>
        <w:t xml:space="preserve"> </w:t>
      </w:r>
      <w:r w:rsidRPr="00C153E4">
        <w:rPr>
          <w:rFonts w:asciiTheme="majorHAnsi" w:eastAsia="Batang" w:hAnsiTheme="majorHAnsi"/>
          <w:sz w:val="21"/>
        </w:rPr>
        <w:t xml:space="preserve">conducted by </w:t>
      </w:r>
      <w:r w:rsidRPr="00C153E4">
        <w:rPr>
          <w:rFonts w:asciiTheme="majorHAnsi" w:eastAsia="Batang" w:hAnsiTheme="majorHAnsi"/>
          <w:b/>
          <w:sz w:val="21"/>
        </w:rPr>
        <w:t>ICTACT</w:t>
      </w:r>
      <w:r w:rsidRPr="00C153E4">
        <w:rPr>
          <w:rFonts w:asciiTheme="majorHAnsi" w:eastAsia="Batang" w:hAnsiTheme="majorHAnsi"/>
          <w:sz w:val="21"/>
        </w:rPr>
        <w:t xml:space="preserve">, </w:t>
      </w:r>
      <w:r w:rsidR="0047654F" w:rsidRPr="00C153E4">
        <w:rPr>
          <w:rFonts w:asciiTheme="majorHAnsi" w:eastAsia="Batang" w:hAnsiTheme="majorHAnsi"/>
          <w:b/>
          <w:sz w:val="21"/>
        </w:rPr>
        <w:t>Pondicherry</w:t>
      </w:r>
      <w:r w:rsidRPr="00C153E4">
        <w:rPr>
          <w:rFonts w:asciiTheme="majorHAnsi" w:eastAsia="Batang" w:hAnsiTheme="majorHAnsi"/>
          <w:b/>
          <w:sz w:val="21"/>
        </w:rPr>
        <w:t xml:space="preserve"> E-Governance Society.</w:t>
      </w:r>
    </w:p>
    <w:p w:rsidR="006265E1" w:rsidRDefault="00C153E4" w:rsidP="00C153E4">
      <w:pPr>
        <w:pStyle w:val="ListParagraph"/>
        <w:numPr>
          <w:ilvl w:val="0"/>
          <w:numId w:val="12"/>
        </w:numPr>
        <w:jc w:val="both"/>
        <w:rPr>
          <w:rFonts w:asciiTheme="majorHAnsi" w:eastAsia="Batang" w:hAnsiTheme="majorHAnsi"/>
          <w:b/>
          <w:sz w:val="21"/>
        </w:rPr>
      </w:pPr>
      <w:r w:rsidRPr="00C153E4">
        <w:rPr>
          <w:rFonts w:asciiTheme="majorHAnsi" w:eastAsia="Batang" w:hAnsiTheme="majorHAnsi"/>
          <w:sz w:val="21"/>
        </w:rPr>
        <w:t xml:space="preserve">Attended one day workshop program on </w:t>
      </w:r>
      <w:r w:rsidRPr="00C153E4">
        <w:rPr>
          <w:rFonts w:asciiTheme="majorHAnsi" w:eastAsia="Batang" w:hAnsiTheme="majorHAnsi"/>
          <w:b/>
          <w:sz w:val="21"/>
        </w:rPr>
        <w:t xml:space="preserve">“Research Methods for Project Work In Social Work” </w:t>
      </w:r>
      <w:r w:rsidRPr="00C153E4">
        <w:rPr>
          <w:rFonts w:asciiTheme="majorHAnsi" w:eastAsia="Batang" w:hAnsiTheme="majorHAnsi"/>
          <w:sz w:val="21"/>
        </w:rPr>
        <w:t>conducted by Department Of Social Work, Pondicherry University.</w:t>
      </w:r>
    </w:p>
    <w:p w:rsidR="00C153E4" w:rsidRPr="00FB330F" w:rsidRDefault="00C153E4" w:rsidP="006265E1">
      <w:pPr>
        <w:jc w:val="both"/>
        <w:rPr>
          <w:rFonts w:asciiTheme="majorHAnsi" w:eastAsia="Batang" w:hAnsiTheme="majorHAnsi"/>
          <w:b/>
          <w:sz w:val="19"/>
        </w:rPr>
      </w:pPr>
    </w:p>
    <w:p w:rsidR="00A4187F" w:rsidRPr="00FB330F" w:rsidRDefault="00C153E4" w:rsidP="00A4187F">
      <w:pPr>
        <w:rPr>
          <w:rFonts w:asciiTheme="majorHAnsi" w:hAnsiTheme="majorHAnsi"/>
          <w:b/>
          <w:sz w:val="15"/>
        </w:rPr>
      </w:pPr>
      <w:r w:rsidRPr="006265E1">
        <w:rPr>
          <w:rFonts w:asciiTheme="majorHAnsi" w:hAnsiTheme="majorHAnsi"/>
          <w:b/>
          <w:sz w:val="21"/>
          <w:u w:val="single"/>
        </w:rPr>
        <w:t>CO-CURICULAR ACTIVITIES</w:t>
      </w:r>
    </w:p>
    <w:p w:rsidR="00A4187F" w:rsidRDefault="00C153E4" w:rsidP="00A4187F">
      <w:pPr>
        <w:pStyle w:val="ListParagraph"/>
        <w:numPr>
          <w:ilvl w:val="0"/>
          <w:numId w:val="17"/>
        </w:numPr>
        <w:rPr>
          <w:rFonts w:asciiTheme="majorHAnsi" w:hAnsiTheme="majorHAnsi"/>
          <w:b/>
          <w:sz w:val="21"/>
        </w:rPr>
      </w:pPr>
      <w:r w:rsidRPr="00A4187F">
        <w:rPr>
          <w:rFonts w:asciiTheme="majorHAnsi" w:eastAsia="Batang" w:hAnsiTheme="majorHAnsi"/>
          <w:sz w:val="21"/>
        </w:rPr>
        <w:t xml:space="preserve">Worked as a member of </w:t>
      </w:r>
      <w:r w:rsidRPr="00A4187F">
        <w:rPr>
          <w:rFonts w:asciiTheme="majorHAnsi" w:eastAsia="Batang" w:hAnsiTheme="majorHAnsi"/>
          <w:b/>
          <w:sz w:val="21"/>
        </w:rPr>
        <w:t>Organizing Committee</w:t>
      </w:r>
      <w:r w:rsidRPr="00A4187F">
        <w:rPr>
          <w:rFonts w:asciiTheme="majorHAnsi" w:eastAsia="Batang" w:hAnsiTheme="majorHAnsi"/>
          <w:sz w:val="21"/>
        </w:rPr>
        <w:t xml:space="preserve"> in </w:t>
      </w:r>
      <w:r w:rsidRPr="00A4187F">
        <w:rPr>
          <w:rFonts w:asciiTheme="majorHAnsi" w:eastAsia="Batang" w:hAnsiTheme="majorHAnsi"/>
          <w:b/>
          <w:sz w:val="21"/>
        </w:rPr>
        <w:t xml:space="preserve">State Level Hindi Literary Meet </w:t>
      </w:r>
      <w:r w:rsidRPr="00A4187F">
        <w:rPr>
          <w:rFonts w:asciiTheme="majorHAnsi" w:eastAsia="Batang" w:hAnsiTheme="majorHAnsi"/>
          <w:sz w:val="21"/>
        </w:rPr>
        <w:t xml:space="preserve">held at </w:t>
      </w:r>
      <w:proofErr w:type="spellStart"/>
      <w:r w:rsidRPr="00A4187F">
        <w:rPr>
          <w:rFonts w:asciiTheme="majorHAnsi" w:eastAsia="Batang" w:hAnsiTheme="majorHAnsi"/>
          <w:sz w:val="21"/>
        </w:rPr>
        <w:t>Achariya</w:t>
      </w:r>
      <w:proofErr w:type="spellEnd"/>
      <w:r w:rsidRPr="00A4187F">
        <w:rPr>
          <w:rFonts w:asciiTheme="majorHAnsi" w:eastAsia="Batang" w:hAnsiTheme="majorHAnsi"/>
          <w:sz w:val="21"/>
        </w:rPr>
        <w:t xml:space="preserve"> Arts and Science College.</w:t>
      </w:r>
    </w:p>
    <w:p w:rsidR="00A4187F" w:rsidRDefault="00C153E4" w:rsidP="00A4187F">
      <w:pPr>
        <w:pStyle w:val="ListParagraph"/>
        <w:numPr>
          <w:ilvl w:val="0"/>
          <w:numId w:val="17"/>
        </w:numPr>
        <w:rPr>
          <w:rFonts w:asciiTheme="majorHAnsi" w:hAnsiTheme="majorHAnsi"/>
          <w:b/>
          <w:sz w:val="21"/>
        </w:rPr>
      </w:pPr>
      <w:r w:rsidRPr="00A4187F">
        <w:rPr>
          <w:rFonts w:asciiTheme="majorHAnsi" w:eastAsia="Batang" w:hAnsiTheme="majorHAnsi"/>
          <w:sz w:val="21"/>
        </w:rPr>
        <w:t xml:space="preserve">Worked as an </w:t>
      </w:r>
      <w:r w:rsidRPr="00A4187F">
        <w:rPr>
          <w:rFonts w:asciiTheme="majorHAnsi" w:eastAsia="Batang" w:hAnsiTheme="majorHAnsi"/>
          <w:b/>
          <w:sz w:val="21"/>
        </w:rPr>
        <w:t>Event</w:t>
      </w:r>
      <w:r w:rsidRPr="00A4187F">
        <w:rPr>
          <w:rFonts w:asciiTheme="majorHAnsi" w:eastAsia="Batang" w:hAnsiTheme="majorHAnsi"/>
          <w:sz w:val="21"/>
        </w:rPr>
        <w:t xml:space="preserve"> </w:t>
      </w:r>
      <w:r w:rsidRPr="00A4187F">
        <w:rPr>
          <w:rFonts w:asciiTheme="majorHAnsi" w:eastAsia="Batang" w:hAnsiTheme="majorHAnsi"/>
          <w:b/>
          <w:sz w:val="21"/>
        </w:rPr>
        <w:t>Coordinator</w:t>
      </w:r>
      <w:r w:rsidRPr="00A4187F">
        <w:rPr>
          <w:rFonts w:asciiTheme="majorHAnsi" w:eastAsia="Batang" w:hAnsiTheme="majorHAnsi"/>
          <w:sz w:val="21"/>
        </w:rPr>
        <w:t xml:space="preserve"> in </w:t>
      </w:r>
      <w:r w:rsidRPr="00A4187F">
        <w:rPr>
          <w:rFonts w:asciiTheme="majorHAnsi" w:eastAsia="Batang" w:hAnsiTheme="majorHAnsi"/>
          <w:b/>
          <w:sz w:val="21"/>
        </w:rPr>
        <w:t>Inter</w:t>
      </w:r>
      <w:r w:rsidRPr="00A4187F">
        <w:rPr>
          <w:rFonts w:asciiTheme="majorHAnsi" w:eastAsia="Batang" w:hAnsiTheme="majorHAnsi"/>
          <w:sz w:val="21"/>
        </w:rPr>
        <w:t xml:space="preserve"> </w:t>
      </w:r>
      <w:r w:rsidRPr="00A4187F">
        <w:rPr>
          <w:rFonts w:asciiTheme="majorHAnsi" w:eastAsia="Batang" w:hAnsiTheme="majorHAnsi"/>
          <w:b/>
          <w:sz w:val="21"/>
        </w:rPr>
        <w:t>College Commerce Festival (</w:t>
      </w:r>
      <w:proofErr w:type="spellStart"/>
      <w:r w:rsidRPr="00A4187F">
        <w:rPr>
          <w:rFonts w:asciiTheme="majorHAnsi" w:eastAsia="Batang" w:hAnsiTheme="majorHAnsi"/>
          <w:b/>
          <w:sz w:val="21"/>
        </w:rPr>
        <w:t>Acharya</w:t>
      </w:r>
      <w:proofErr w:type="spellEnd"/>
      <w:r w:rsidRPr="00A4187F">
        <w:rPr>
          <w:rFonts w:asciiTheme="majorHAnsi" w:eastAsia="Batang" w:hAnsiTheme="majorHAnsi"/>
          <w:b/>
          <w:sz w:val="21"/>
        </w:rPr>
        <w:t xml:space="preserve"> Business League) </w:t>
      </w:r>
      <w:r w:rsidRPr="00A4187F">
        <w:rPr>
          <w:rFonts w:asciiTheme="majorHAnsi" w:eastAsia="Batang" w:hAnsiTheme="majorHAnsi"/>
          <w:sz w:val="21"/>
        </w:rPr>
        <w:t xml:space="preserve">held at </w:t>
      </w:r>
      <w:proofErr w:type="spellStart"/>
      <w:r w:rsidRPr="00A4187F">
        <w:rPr>
          <w:rFonts w:asciiTheme="majorHAnsi" w:eastAsia="Batang" w:hAnsiTheme="majorHAnsi"/>
          <w:sz w:val="21"/>
        </w:rPr>
        <w:t>Achariya</w:t>
      </w:r>
      <w:proofErr w:type="spellEnd"/>
      <w:r w:rsidRPr="00A4187F">
        <w:rPr>
          <w:rFonts w:asciiTheme="majorHAnsi" w:eastAsia="Batang" w:hAnsiTheme="majorHAnsi"/>
          <w:sz w:val="21"/>
        </w:rPr>
        <w:t xml:space="preserve"> Arts and Science College.</w:t>
      </w:r>
    </w:p>
    <w:p w:rsidR="00FA742B" w:rsidRPr="00FA742B" w:rsidRDefault="00C153E4" w:rsidP="00A4187F">
      <w:pPr>
        <w:pStyle w:val="ListParagraph"/>
        <w:numPr>
          <w:ilvl w:val="0"/>
          <w:numId w:val="17"/>
        </w:numPr>
        <w:rPr>
          <w:rFonts w:asciiTheme="majorHAnsi" w:hAnsiTheme="majorHAnsi"/>
          <w:b/>
          <w:sz w:val="21"/>
        </w:rPr>
      </w:pPr>
      <w:r w:rsidRPr="00A4187F">
        <w:rPr>
          <w:rFonts w:asciiTheme="majorHAnsi" w:eastAsia="Batang" w:hAnsiTheme="majorHAnsi"/>
          <w:sz w:val="21"/>
        </w:rPr>
        <w:t xml:space="preserve">Worked as a </w:t>
      </w:r>
      <w:r w:rsidRPr="00A4187F">
        <w:rPr>
          <w:rFonts w:asciiTheme="majorHAnsi" w:eastAsia="Batang" w:hAnsiTheme="majorHAnsi"/>
          <w:b/>
          <w:sz w:val="21"/>
        </w:rPr>
        <w:t>Program Committee Coordinator</w:t>
      </w:r>
      <w:r w:rsidRPr="00A4187F">
        <w:rPr>
          <w:rFonts w:asciiTheme="majorHAnsi" w:eastAsia="Batang" w:hAnsiTheme="majorHAnsi"/>
          <w:sz w:val="21"/>
        </w:rPr>
        <w:t xml:space="preserve"> during </w:t>
      </w:r>
      <w:r w:rsidRPr="00A4187F">
        <w:rPr>
          <w:rFonts w:asciiTheme="majorHAnsi" w:eastAsia="Batang" w:hAnsiTheme="majorHAnsi"/>
          <w:b/>
          <w:sz w:val="21"/>
        </w:rPr>
        <w:t>Rural Camp, VELICHAM 2014</w:t>
      </w:r>
      <w:r w:rsidRPr="00A4187F">
        <w:rPr>
          <w:rFonts w:asciiTheme="majorHAnsi" w:eastAsia="Batang" w:hAnsiTheme="majorHAnsi"/>
          <w:sz w:val="21"/>
        </w:rPr>
        <w:t xml:space="preserve"> organized by Department of Social Work, Pondicherry University. </w:t>
      </w:r>
    </w:p>
    <w:p w:rsidR="00FA742B" w:rsidRPr="00FB330F" w:rsidRDefault="00FA742B" w:rsidP="00FA742B">
      <w:pPr>
        <w:jc w:val="both"/>
        <w:rPr>
          <w:rFonts w:asciiTheme="majorHAnsi" w:eastAsia="Batang" w:hAnsiTheme="majorHAnsi"/>
          <w:b/>
          <w:sz w:val="20"/>
          <w:szCs w:val="28"/>
          <w:u w:val="single"/>
        </w:rPr>
      </w:pPr>
    </w:p>
    <w:p w:rsidR="00FA742B" w:rsidRPr="00FA742B" w:rsidRDefault="00FA742B" w:rsidP="00FA742B">
      <w:pPr>
        <w:jc w:val="both"/>
        <w:rPr>
          <w:rFonts w:asciiTheme="majorHAnsi" w:eastAsia="Batang" w:hAnsiTheme="majorHAnsi"/>
          <w:b/>
          <w:sz w:val="22"/>
          <w:szCs w:val="28"/>
          <w:u w:val="single"/>
        </w:rPr>
      </w:pPr>
      <w:r w:rsidRPr="00FA742B">
        <w:rPr>
          <w:rFonts w:asciiTheme="majorHAnsi" w:eastAsia="Batang" w:hAnsiTheme="majorHAnsi"/>
          <w:b/>
          <w:sz w:val="22"/>
          <w:szCs w:val="28"/>
          <w:u w:val="single"/>
        </w:rPr>
        <w:t>ACHIEVEMENTS</w:t>
      </w:r>
    </w:p>
    <w:p w:rsidR="00FA742B" w:rsidRPr="00FB330F" w:rsidRDefault="00FA742B" w:rsidP="00FA742B">
      <w:pPr>
        <w:jc w:val="both"/>
        <w:rPr>
          <w:rFonts w:asciiTheme="majorHAnsi" w:eastAsia="Batang" w:hAnsiTheme="majorHAnsi"/>
          <w:b/>
          <w:sz w:val="20"/>
          <w:szCs w:val="28"/>
          <w:u w:val="single"/>
        </w:rPr>
      </w:pPr>
    </w:p>
    <w:p w:rsidR="00FA742B" w:rsidRPr="00FA742B" w:rsidRDefault="00FA742B" w:rsidP="00FA742B">
      <w:pPr>
        <w:pStyle w:val="ListParagraph"/>
        <w:numPr>
          <w:ilvl w:val="0"/>
          <w:numId w:val="22"/>
        </w:numPr>
        <w:jc w:val="both"/>
        <w:rPr>
          <w:rFonts w:asciiTheme="majorHAnsi" w:eastAsia="Batang" w:hAnsiTheme="majorHAnsi"/>
          <w:sz w:val="22"/>
        </w:rPr>
      </w:pPr>
      <w:r w:rsidRPr="00FA742B">
        <w:rPr>
          <w:rFonts w:asciiTheme="majorHAnsi" w:eastAsia="Batang" w:hAnsiTheme="majorHAnsi"/>
          <w:sz w:val="22"/>
        </w:rPr>
        <w:t>Got job offer from Infosys BPO Ltd. Being shortlisted in campus interview in the year 2013.</w:t>
      </w:r>
    </w:p>
    <w:p w:rsidR="00FA742B" w:rsidRPr="00FA742B" w:rsidRDefault="00FA742B" w:rsidP="00FA742B">
      <w:pPr>
        <w:pStyle w:val="ListParagraph"/>
        <w:numPr>
          <w:ilvl w:val="0"/>
          <w:numId w:val="22"/>
        </w:numPr>
        <w:jc w:val="both"/>
        <w:rPr>
          <w:rFonts w:asciiTheme="majorHAnsi" w:eastAsia="Batang" w:hAnsiTheme="majorHAnsi"/>
          <w:sz w:val="22"/>
        </w:rPr>
      </w:pPr>
      <w:r w:rsidRPr="00FA742B">
        <w:rPr>
          <w:rFonts w:asciiTheme="majorHAnsi" w:eastAsia="Batang" w:hAnsiTheme="majorHAnsi"/>
          <w:sz w:val="22"/>
        </w:rPr>
        <w:t xml:space="preserve">Awarded </w:t>
      </w:r>
      <w:r w:rsidRPr="00FA742B">
        <w:rPr>
          <w:rFonts w:asciiTheme="majorHAnsi" w:eastAsia="Batang" w:hAnsiTheme="majorHAnsi"/>
          <w:b/>
          <w:sz w:val="22"/>
        </w:rPr>
        <w:t>Department Topper Prize</w:t>
      </w:r>
      <w:r w:rsidRPr="00FA742B">
        <w:rPr>
          <w:rFonts w:asciiTheme="majorHAnsi" w:eastAsia="Batang" w:hAnsiTheme="majorHAnsi"/>
          <w:sz w:val="22"/>
        </w:rPr>
        <w:t xml:space="preserve"> in “Know Your Economy Test” conducted for colleges by </w:t>
      </w:r>
      <w:r w:rsidRPr="00FA742B">
        <w:rPr>
          <w:rFonts w:asciiTheme="majorHAnsi" w:eastAsia="Batang" w:hAnsiTheme="majorHAnsi"/>
          <w:b/>
          <w:sz w:val="22"/>
        </w:rPr>
        <w:t>Scientific Research Association for Economics and Finance.</w:t>
      </w:r>
    </w:p>
    <w:p w:rsidR="00FA742B" w:rsidRPr="00FA742B" w:rsidRDefault="00FA742B" w:rsidP="00FA742B">
      <w:pPr>
        <w:pStyle w:val="ListParagraph"/>
        <w:numPr>
          <w:ilvl w:val="0"/>
          <w:numId w:val="22"/>
        </w:numPr>
        <w:jc w:val="both"/>
        <w:rPr>
          <w:rFonts w:asciiTheme="majorHAnsi" w:eastAsia="Batang" w:hAnsiTheme="majorHAnsi"/>
          <w:sz w:val="22"/>
        </w:rPr>
      </w:pPr>
      <w:r w:rsidRPr="00FA742B">
        <w:rPr>
          <w:rFonts w:asciiTheme="majorHAnsi" w:eastAsia="Batang" w:hAnsiTheme="majorHAnsi"/>
          <w:sz w:val="22"/>
        </w:rPr>
        <w:t>Awarded with the title of “</w:t>
      </w:r>
      <w:proofErr w:type="spellStart"/>
      <w:r w:rsidRPr="00FA742B">
        <w:rPr>
          <w:rFonts w:asciiTheme="majorHAnsi" w:eastAsia="Batang" w:hAnsiTheme="majorHAnsi"/>
          <w:b/>
          <w:sz w:val="22"/>
        </w:rPr>
        <w:t>Amul</w:t>
      </w:r>
      <w:proofErr w:type="spellEnd"/>
      <w:r w:rsidRPr="00FA742B">
        <w:rPr>
          <w:rFonts w:asciiTheme="majorHAnsi" w:eastAsia="Batang" w:hAnsiTheme="majorHAnsi"/>
          <w:b/>
          <w:sz w:val="22"/>
        </w:rPr>
        <w:t xml:space="preserve"> </w:t>
      </w:r>
      <w:proofErr w:type="spellStart"/>
      <w:r w:rsidRPr="00FA742B">
        <w:rPr>
          <w:rFonts w:asciiTheme="majorHAnsi" w:eastAsia="Batang" w:hAnsiTheme="majorHAnsi"/>
          <w:b/>
          <w:sz w:val="22"/>
        </w:rPr>
        <w:t>Vidhya</w:t>
      </w:r>
      <w:proofErr w:type="spellEnd"/>
      <w:r w:rsidRPr="00FA742B">
        <w:rPr>
          <w:rFonts w:asciiTheme="majorHAnsi" w:eastAsia="Batang" w:hAnsiTheme="majorHAnsi"/>
          <w:b/>
          <w:sz w:val="22"/>
        </w:rPr>
        <w:t xml:space="preserve"> </w:t>
      </w:r>
      <w:proofErr w:type="spellStart"/>
      <w:r w:rsidRPr="00FA742B">
        <w:rPr>
          <w:rFonts w:asciiTheme="majorHAnsi" w:eastAsia="Batang" w:hAnsiTheme="majorHAnsi"/>
          <w:b/>
          <w:sz w:val="22"/>
        </w:rPr>
        <w:t>Bhushan</w:t>
      </w:r>
      <w:proofErr w:type="spellEnd"/>
      <w:r w:rsidRPr="00FA742B">
        <w:rPr>
          <w:rFonts w:asciiTheme="majorHAnsi" w:eastAsia="Batang" w:hAnsiTheme="majorHAnsi"/>
          <w:sz w:val="22"/>
        </w:rPr>
        <w:t>” for outstanding performance in HSC exam (2011).</w:t>
      </w:r>
    </w:p>
    <w:p w:rsidR="00C153E4" w:rsidRPr="00FA742B" w:rsidRDefault="00FA742B" w:rsidP="00FA742B">
      <w:pPr>
        <w:pStyle w:val="ListParagraph"/>
        <w:numPr>
          <w:ilvl w:val="0"/>
          <w:numId w:val="22"/>
        </w:numPr>
        <w:jc w:val="both"/>
        <w:rPr>
          <w:rFonts w:asciiTheme="majorHAnsi" w:eastAsia="Batang" w:hAnsiTheme="majorHAnsi"/>
          <w:sz w:val="22"/>
        </w:rPr>
      </w:pPr>
      <w:r w:rsidRPr="00FA742B">
        <w:rPr>
          <w:rFonts w:asciiTheme="majorHAnsi" w:eastAsia="Batang" w:hAnsiTheme="majorHAnsi"/>
          <w:sz w:val="22"/>
        </w:rPr>
        <w:t>Have participated in various inter college competitions and have bagged prizes.</w:t>
      </w:r>
    </w:p>
    <w:p w:rsidR="00F91A92" w:rsidRPr="00FB330F" w:rsidRDefault="00F91A92" w:rsidP="00F91A92">
      <w:pPr>
        <w:rPr>
          <w:rFonts w:asciiTheme="majorHAnsi" w:hAnsiTheme="majorHAnsi"/>
          <w:b/>
          <w:sz w:val="17"/>
        </w:rPr>
      </w:pPr>
    </w:p>
    <w:p w:rsidR="00F91A92" w:rsidRPr="00FB330F" w:rsidRDefault="00F91A92" w:rsidP="006265E1">
      <w:pPr>
        <w:ind w:firstLine="720"/>
        <w:rPr>
          <w:rFonts w:asciiTheme="majorHAnsi" w:hAnsiTheme="majorHAnsi" w:cs="Arial"/>
          <w:sz w:val="17"/>
        </w:rPr>
      </w:pPr>
    </w:p>
    <w:p w:rsidR="00F91A92" w:rsidRPr="00D14C9D" w:rsidRDefault="00F91A92" w:rsidP="00F91A92">
      <w:pPr>
        <w:rPr>
          <w:rFonts w:asciiTheme="majorHAnsi" w:hAnsiTheme="majorHAnsi"/>
          <w:b/>
          <w:sz w:val="21"/>
        </w:rPr>
      </w:pPr>
      <w:r w:rsidRPr="00D14C9D">
        <w:rPr>
          <w:rFonts w:asciiTheme="majorHAnsi" w:hAnsiTheme="majorHAnsi"/>
          <w:b/>
          <w:sz w:val="21"/>
        </w:rPr>
        <w:t>DECLARATION</w:t>
      </w:r>
    </w:p>
    <w:p w:rsidR="00F91A92" w:rsidRPr="00FB330F" w:rsidRDefault="00F91A92" w:rsidP="00F91A92">
      <w:pPr>
        <w:rPr>
          <w:rFonts w:asciiTheme="majorHAnsi" w:hAnsiTheme="majorHAnsi"/>
          <w:b/>
          <w:sz w:val="11"/>
        </w:rPr>
      </w:pPr>
    </w:p>
    <w:p w:rsidR="00F91A92" w:rsidRPr="00FB330F" w:rsidRDefault="00F91A92">
      <w:pPr>
        <w:rPr>
          <w:rFonts w:asciiTheme="majorHAnsi" w:hAnsiTheme="majorHAnsi"/>
          <w:sz w:val="21"/>
        </w:rPr>
      </w:pPr>
      <w:r w:rsidRPr="00D14C9D">
        <w:rPr>
          <w:rFonts w:asciiTheme="majorHAnsi" w:hAnsiTheme="majorHAnsi"/>
          <w:sz w:val="21"/>
        </w:rPr>
        <w:t>I hereby declare that all the details above furnished are true to the best of my knowledge and belief</w:t>
      </w:r>
    </w:p>
    <w:sectPr w:rsidR="00F91A92" w:rsidRPr="00FB330F" w:rsidSect="00FB330F">
      <w:footerReference w:type="even" r:id="rId10"/>
      <w:footerReference w:type="default" r:id="rId11"/>
      <w:pgSz w:w="11900" w:h="16840"/>
      <w:pgMar w:top="851" w:right="843"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5A" w:rsidRDefault="0021255A">
      <w:r>
        <w:separator/>
      </w:r>
    </w:p>
  </w:endnote>
  <w:endnote w:type="continuationSeparator" w:id="0">
    <w:p w:rsidR="0021255A" w:rsidRDefault="0021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487"/>
    </w:tblGrid>
    <w:tr w:rsidR="006265E1">
      <w:trPr>
        <w:trHeight w:val="97"/>
      </w:trPr>
      <w:tc>
        <w:tcPr>
          <w:tcW w:w="5000" w:type="pct"/>
          <w:shd w:val="clear" w:color="auto" w:fill="8DB3E2" w:themeFill="text2" w:themeFillTint="66"/>
        </w:tcPr>
        <w:p w:rsidR="006265E1" w:rsidRDefault="0021255A" w:rsidP="00F91A92">
          <w:pPr>
            <w:jc w:val="right"/>
          </w:pPr>
          <w:r>
            <w:fldChar w:fldCharType="begin"/>
          </w:r>
          <w:r>
            <w:instrText xml:space="preserve"> PAGE   \* MERGEFORMAT </w:instrText>
          </w:r>
          <w:r>
            <w:fldChar w:fldCharType="separate"/>
          </w:r>
          <w:r w:rsidR="006265E1" w:rsidRPr="0076311E">
            <w:rPr>
              <w:rFonts w:ascii="Calibri" w:hAnsi="Calibri"/>
              <w:b/>
              <w:noProof/>
              <w:color w:val="FFFFFF" w:themeColor="background1"/>
            </w:rPr>
            <w:t>2</w:t>
          </w:r>
          <w:r>
            <w:rPr>
              <w:rFonts w:ascii="Calibri" w:hAnsi="Calibri"/>
              <w:b/>
              <w:noProof/>
              <w:color w:val="FFFFFF" w:themeColor="background1"/>
            </w:rPr>
            <w:fldChar w:fldCharType="end"/>
          </w:r>
        </w:p>
      </w:tc>
    </w:tr>
  </w:tbl>
  <w:p w:rsidR="006265E1" w:rsidRDefault="0062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487"/>
    </w:tblGrid>
    <w:tr w:rsidR="006265E1">
      <w:trPr>
        <w:trHeight w:val="97"/>
      </w:trPr>
      <w:tc>
        <w:tcPr>
          <w:tcW w:w="5000" w:type="pct"/>
          <w:shd w:val="clear" w:color="auto" w:fill="8DB3E2" w:themeFill="text2" w:themeFillTint="66"/>
        </w:tcPr>
        <w:p w:rsidR="006265E1" w:rsidRDefault="0021255A" w:rsidP="00F91A92">
          <w:pPr>
            <w:jc w:val="right"/>
          </w:pPr>
          <w:r>
            <w:fldChar w:fldCharType="begin"/>
          </w:r>
          <w:r>
            <w:instrText xml:space="preserve"> PAGE   \* MERGEFORMAT </w:instrText>
          </w:r>
          <w:r>
            <w:fldChar w:fldCharType="separate"/>
          </w:r>
          <w:r w:rsidR="00F67CBA" w:rsidRPr="00F67CBA">
            <w:rPr>
              <w:rFonts w:ascii="Calibri" w:hAnsi="Calibri"/>
              <w:b/>
              <w:noProof/>
              <w:color w:val="FFFFFF" w:themeColor="background1"/>
            </w:rPr>
            <w:t>1</w:t>
          </w:r>
          <w:r>
            <w:rPr>
              <w:rFonts w:ascii="Calibri" w:hAnsi="Calibri"/>
              <w:b/>
              <w:noProof/>
              <w:color w:val="FFFFFF" w:themeColor="background1"/>
            </w:rPr>
            <w:fldChar w:fldCharType="end"/>
          </w:r>
        </w:p>
      </w:tc>
    </w:tr>
  </w:tbl>
  <w:p w:rsidR="006265E1" w:rsidRDefault="0062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5A" w:rsidRDefault="0021255A">
      <w:r>
        <w:separator/>
      </w:r>
    </w:p>
  </w:footnote>
  <w:footnote w:type="continuationSeparator" w:id="0">
    <w:p w:rsidR="0021255A" w:rsidRDefault="00212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866F1"/>
    <w:multiLevelType w:val="hybridMultilevel"/>
    <w:tmpl w:val="8EAE4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75B6A"/>
    <w:multiLevelType w:val="hybridMultilevel"/>
    <w:tmpl w:val="6E2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A67"/>
    <w:multiLevelType w:val="hybridMultilevel"/>
    <w:tmpl w:val="161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F7858"/>
    <w:multiLevelType w:val="hybridMultilevel"/>
    <w:tmpl w:val="3D70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F934DF"/>
    <w:multiLevelType w:val="hybridMultilevel"/>
    <w:tmpl w:val="3A400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A2FD9"/>
    <w:multiLevelType w:val="hybridMultilevel"/>
    <w:tmpl w:val="99DE6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173BE"/>
    <w:multiLevelType w:val="hybridMultilevel"/>
    <w:tmpl w:val="33103D1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nsid w:val="34B96AE6"/>
    <w:multiLevelType w:val="hybridMultilevel"/>
    <w:tmpl w:val="AE52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94F09"/>
    <w:multiLevelType w:val="hybridMultilevel"/>
    <w:tmpl w:val="C11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0107E"/>
    <w:multiLevelType w:val="hybridMultilevel"/>
    <w:tmpl w:val="DAD6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B3149F"/>
    <w:multiLevelType w:val="hybridMultilevel"/>
    <w:tmpl w:val="A4C45F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047D7E"/>
    <w:multiLevelType w:val="hybridMultilevel"/>
    <w:tmpl w:val="72D60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3692C70"/>
    <w:multiLevelType w:val="hybridMultilevel"/>
    <w:tmpl w:val="EB3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D3CEC"/>
    <w:multiLevelType w:val="hybridMultilevel"/>
    <w:tmpl w:val="BC4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84C66"/>
    <w:multiLevelType w:val="hybridMultilevel"/>
    <w:tmpl w:val="421C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1C695C"/>
    <w:multiLevelType w:val="multilevel"/>
    <w:tmpl w:val="FC2CCC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0847F59"/>
    <w:multiLevelType w:val="hybridMultilevel"/>
    <w:tmpl w:val="8D268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94300E"/>
    <w:multiLevelType w:val="hybridMultilevel"/>
    <w:tmpl w:val="3C68D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763556"/>
    <w:multiLevelType w:val="hybridMultilevel"/>
    <w:tmpl w:val="D9CE3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1F667B"/>
    <w:multiLevelType w:val="hybridMultilevel"/>
    <w:tmpl w:val="B3A8DE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4D55CA7"/>
    <w:multiLevelType w:val="hybridMultilevel"/>
    <w:tmpl w:val="9D6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D57AA"/>
    <w:multiLevelType w:val="hybridMultilevel"/>
    <w:tmpl w:val="CBA61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2D11ED"/>
    <w:multiLevelType w:val="hybridMultilevel"/>
    <w:tmpl w:val="D62A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E36A53"/>
    <w:multiLevelType w:val="hybridMultilevel"/>
    <w:tmpl w:val="9C26D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554CA7"/>
    <w:multiLevelType w:val="hybridMultilevel"/>
    <w:tmpl w:val="B2ACF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4"/>
  </w:num>
  <w:num w:numId="5">
    <w:abstractNumId w:val="10"/>
  </w:num>
  <w:num w:numId="6">
    <w:abstractNumId w:val="15"/>
  </w:num>
  <w:num w:numId="7">
    <w:abstractNumId w:val="12"/>
  </w:num>
  <w:num w:numId="8">
    <w:abstractNumId w:val="25"/>
  </w:num>
  <w:num w:numId="9">
    <w:abstractNumId w:val="7"/>
  </w:num>
  <w:num w:numId="10">
    <w:abstractNumId w:val="1"/>
  </w:num>
  <w:num w:numId="11">
    <w:abstractNumId w:val="16"/>
  </w:num>
  <w:num w:numId="12">
    <w:abstractNumId w:val="3"/>
  </w:num>
  <w:num w:numId="13">
    <w:abstractNumId w:val="11"/>
  </w:num>
  <w:num w:numId="14">
    <w:abstractNumId w:val="20"/>
  </w:num>
  <w:num w:numId="15">
    <w:abstractNumId w:val="19"/>
  </w:num>
  <w:num w:numId="16">
    <w:abstractNumId w:val="21"/>
  </w:num>
  <w:num w:numId="17">
    <w:abstractNumId w:val="13"/>
  </w:num>
  <w:num w:numId="18">
    <w:abstractNumId w:val="6"/>
  </w:num>
  <w:num w:numId="19">
    <w:abstractNumId w:val="22"/>
  </w:num>
  <w:num w:numId="20">
    <w:abstractNumId w:val="2"/>
  </w:num>
  <w:num w:numId="21">
    <w:abstractNumId w:val="5"/>
  </w:num>
  <w:num w:numId="22">
    <w:abstractNumId w:val="23"/>
  </w:num>
  <w:num w:numId="23">
    <w:abstractNumId w:val="14"/>
  </w:num>
  <w:num w:numId="24">
    <w:abstractNumId w:val="9"/>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91A92"/>
    <w:rsid w:val="000B171D"/>
    <w:rsid w:val="000B735D"/>
    <w:rsid w:val="001E6667"/>
    <w:rsid w:val="00202229"/>
    <w:rsid w:val="0021255A"/>
    <w:rsid w:val="0037501D"/>
    <w:rsid w:val="00386B24"/>
    <w:rsid w:val="0047654F"/>
    <w:rsid w:val="004C0E60"/>
    <w:rsid w:val="004C4C7A"/>
    <w:rsid w:val="00515D4E"/>
    <w:rsid w:val="00571773"/>
    <w:rsid w:val="005A75A0"/>
    <w:rsid w:val="006265E1"/>
    <w:rsid w:val="00643A9D"/>
    <w:rsid w:val="00645D72"/>
    <w:rsid w:val="00672BAB"/>
    <w:rsid w:val="007D111B"/>
    <w:rsid w:val="00903302"/>
    <w:rsid w:val="009159FD"/>
    <w:rsid w:val="009700EE"/>
    <w:rsid w:val="00A11D2A"/>
    <w:rsid w:val="00A4187F"/>
    <w:rsid w:val="00A4764B"/>
    <w:rsid w:val="00A57378"/>
    <w:rsid w:val="00AE7071"/>
    <w:rsid w:val="00BF41D9"/>
    <w:rsid w:val="00C153E4"/>
    <w:rsid w:val="00C40500"/>
    <w:rsid w:val="00C679D5"/>
    <w:rsid w:val="00CD6EDF"/>
    <w:rsid w:val="00D663D6"/>
    <w:rsid w:val="00D92E01"/>
    <w:rsid w:val="00E5492A"/>
    <w:rsid w:val="00F43A6E"/>
    <w:rsid w:val="00F56A0C"/>
    <w:rsid w:val="00F67CBA"/>
    <w:rsid w:val="00F91A92"/>
    <w:rsid w:val="00FA742B"/>
    <w:rsid w:val="00FB3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91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92"/>
    <w:pPr>
      <w:ind w:left="720"/>
      <w:contextualSpacing/>
    </w:pPr>
  </w:style>
  <w:style w:type="paragraph" w:styleId="Footer">
    <w:name w:val="footer"/>
    <w:basedOn w:val="Normal"/>
    <w:link w:val="FooterChar"/>
    <w:uiPriority w:val="99"/>
    <w:rsid w:val="00F91A92"/>
    <w:pPr>
      <w:tabs>
        <w:tab w:val="center" w:pos="4320"/>
        <w:tab w:val="right" w:pos="8640"/>
      </w:tabs>
    </w:pPr>
  </w:style>
  <w:style w:type="character" w:customStyle="1" w:styleId="FooterChar">
    <w:name w:val="Footer Char"/>
    <w:basedOn w:val="DefaultParagraphFont"/>
    <w:link w:val="Footer"/>
    <w:uiPriority w:val="99"/>
    <w:rsid w:val="00F91A92"/>
  </w:style>
  <w:style w:type="table" w:styleId="LightShading-Accent1">
    <w:name w:val="Light Shading Accent 1"/>
    <w:basedOn w:val="TableNormal"/>
    <w:uiPriority w:val="60"/>
    <w:rsid w:val="00F91A9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F67CBA"/>
    <w:rPr>
      <w:rFonts w:ascii="Tahoma" w:hAnsi="Tahoma" w:cs="Tahoma"/>
      <w:sz w:val="16"/>
      <w:szCs w:val="16"/>
    </w:rPr>
  </w:style>
  <w:style w:type="character" w:customStyle="1" w:styleId="BalloonTextChar">
    <w:name w:val="Balloon Text Char"/>
    <w:basedOn w:val="DefaultParagraphFont"/>
    <w:link w:val="BalloonText"/>
    <w:rsid w:val="00F67CBA"/>
    <w:rPr>
      <w:rFonts w:ascii="Tahoma" w:hAnsi="Tahoma" w:cs="Tahoma"/>
      <w:sz w:val="16"/>
      <w:szCs w:val="16"/>
    </w:rPr>
  </w:style>
  <w:style w:type="character" w:styleId="Hyperlink">
    <w:name w:val="Hyperlink"/>
    <w:basedOn w:val="DefaultParagraphFont"/>
    <w:rsid w:val="00F67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ADIPTA.33691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Sharma</dc:creator>
  <cp:keywords/>
  <cp:lastModifiedBy>602HRDESK</cp:lastModifiedBy>
  <cp:revision>5</cp:revision>
  <dcterms:created xsi:type="dcterms:W3CDTF">2016-11-24T05:01:00Z</dcterms:created>
  <dcterms:modified xsi:type="dcterms:W3CDTF">2017-05-23T07:02:00Z</dcterms:modified>
</cp:coreProperties>
</file>