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FD" w:rsidRDefault="0079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67FD" w:rsidRDefault="0079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67FD" w:rsidRDefault="0079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967FD" w:rsidRDefault="00796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F270E" w:rsidRPr="00A12257" w:rsidRDefault="0029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12257">
        <w:rPr>
          <w:rFonts w:ascii="Times New Roman" w:eastAsia="Times New Roman" w:hAnsi="Times New Roman" w:cs="Times New Roman"/>
          <w:b/>
          <w:sz w:val="32"/>
        </w:rPr>
        <w:t xml:space="preserve">Dinesh </w:t>
      </w:r>
    </w:p>
    <w:p w:rsidR="00EF270E" w:rsidRPr="00A12257" w:rsidRDefault="00BD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hyperlink r:id="rId6" w:history="1">
        <w:r w:rsidRPr="00545E47">
          <w:rPr>
            <w:rStyle w:val="Hyperlink"/>
            <w:rFonts w:ascii="Times New Roman" w:eastAsia="Times New Roman" w:hAnsi="Times New Roman" w:cs="Times New Roman"/>
          </w:rPr>
          <w:t>Dinesh.339265@2freemail.com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EF270E" w:rsidRPr="00A12257" w:rsidRDefault="00EF2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F270E" w:rsidRPr="00A12257" w:rsidRDefault="00EF2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F270E" w:rsidRPr="00A12257" w:rsidRDefault="00EF270E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F270E" w:rsidRPr="00A12257" w:rsidRDefault="00EF270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F270E" w:rsidRPr="00A12257" w:rsidRDefault="00EF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EF270E" w:rsidRPr="00A12257" w:rsidRDefault="00296A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2257">
        <w:rPr>
          <w:rFonts w:ascii="Times New Roman" w:eastAsia="Times New Roman" w:hAnsi="Times New Roman" w:cs="Times New Roman"/>
          <w:b/>
          <w:i/>
        </w:rPr>
        <w:t xml:space="preserve">A flexible and self-motivated individual with expertise in safety &amp; security with over 20 years of relevant experience; Able to use own initiative and work as a part of a team with cultural and gender sensitivity; Excellent analytical and problem solving skills, Result-oriented individual, having strong interpersonal and leadership skills, Proficient in computer, excellent skills in security operations &amp; management, with ability to work in stressful and time constraint environment. </w:t>
      </w:r>
    </w:p>
    <w:p w:rsidR="00EF270E" w:rsidRPr="00A12257" w:rsidRDefault="00EF270E">
      <w:pPr>
        <w:spacing w:after="200" w:line="276" w:lineRule="auto"/>
        <w:rPr>
          <w:rFonts w:ascii="Calibri" w:eastAsia="Calibri" w:hAnsi="Calibri" w:cs="Calibri"/>
        </w:rPr>
      </w:pPr>
    </w:p>
    <w:p w:rsidR="00EF270E" w:rsidRPr="00A12257" w:rsidRDefault="00EF270E">
      <w:pPr>
        <w:spacing w:after="200" w:line="276" w:lineRule="auto"/>
        <w:rPr>
          <w:rFonts w:ascii="Times New Roman" w:eastAsia="Times New Roman" w:hAnsi="Times New Roman" w:cs="Times New Roman"/>
          <w:b/>
          <w:sz w:val="20"/>
        </w:rPr>
      </w:pPr>
    </w:p>
    <w:p w:rsidR="00EF270E" w:rsidRPr="00A12257" w:rsidRDefault="00296A66">
      <w:p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A12257">
        <w:rPr>
          <w:rFonts w:ascii="Times New Roman" w:eastAsia="Times New Roman" w:hAnsi="Times New Roman" w:cs="Times New Roman"/>
          <w:b/>
        </w:rPr>
        <w:t xml:space="preserve">Social Welfare Council </w:t>
      </w:r>
      <w:proofErr w:type="spellStart"/>
      <w:r w:rsidRPr="00A12257">
        <w:rPr>
          <w:rFonts w:ascii="Times New Roman" w:eastAsia="Times New Roman" w:hAnsi="Times New Roman" w:cs="Times New Roman"/>
          <w:b/>
        </w:rPr>
        <w:t>Lianchor</w:t>
      </w:r>
      <w:proofErr w:type="spellEnd"/>
      <w:r w:rsidRPr="00A12257">
        <w:rPr>
          <w:rFonts w:ascii="Times New Roman" w:eastAsia="Times New Roman" w:hAnsi="Times New Roman" w:cs="Times New Roman"/>
          <w:b/>
        </w:rPr>
        <w:t xml:space="preserve"> Kathmandu </w:t>
      </w:r>
    </w:p>
    <w:p w:rsidR="00EF270E" w:rsidRPr="00A12257" w:rsidRDefault="00296A66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ascii="Times New Roman" w:eastAsia="Times New Roman" w:hAnsi="Times New Roman" w:cs="Times New Roman"/>
          <w:b/>
        </w:rPr>
        <w:t xml:space="preserve">Team </w:t>
      </w:r>
      <w:r w:rsidRPr="00A12257">
        <w:rPr>
          <w:rFonts w:eastAsia="Times New Roman" w:cstheme="minorHAnsi"/>
          <w:b/>
          <w:sz w:val="20"/>
          <w:szCs w:val="20"/>
        </w:rPr>
        <w:t xml:space="preserve">Leader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 xml:space="preserve">October 2014 to </w:t>
      </w:r>
      <w:r w:rsidR="00CE561B" w:rsidRPr="00A12257">
        <w:rPr>
          <w:rFonts w:eastAsia="Times New Roman" w:cstheme="minorHAnsi"/>
          <w:b/>
          <w:sz w:val="20"/>
          <w:szCs w:val="20"/>
        </w:rPr>
        <w:t>till</w:t>
      </w:r>
      <w:r w:rsidRPr="00A12257">
        <w:rPr>
          <w:rFonts w:eastAsia="Times New Roman" w:cstheme="minorHAnsi"/>
          <w:b/>
          <w:sz w:val="20"/>
          <w:szCs w:val="20"/>
        </w:rPr>
        <w:t xml:space="preserve"> now </w:t>
      </w:r>
    </w:p>
    <w:p w:rsidR="00EF270E" w:rsidRPr="00A12257" w:rsidRDefault="00296A66" w:rsidP="002452F3">
      <w:pPr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Monitoring and evaluation of NGO and INGOs regarding safety and security along with administrative part.</w:t>
      </w:r>
    </w:p>
    <w:p w:rsidR="002452F3" w:rsidRPr="002452F3" w:rsidRDefault="002452F3" w:rsidP="002452F3">
      <w:pPr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0"/>
          <w:szCs w:val="20"/>
        </w:rPr>
      </w:pPr>
      <w:r w:rsidRPr="002452F3">
        <w:rPr>
          <w:rFonts w:eastAsia="Times New Roman" w:cstheme="minorHAnsi"/>
          <w:sz w:val="20"/>
          <w:szCs w:val="20"/>
        </w:rPr>
        <w:t xml:space="preserve">Acting as expert resource person and provision of international </w:t>
      </w:r>
      <w:r w:rsidR="00A12257" w:rsidRPr="00A12257">
        <w:rPr>
          <w:rFonts w:eastAsia="Times New Roman" w:cstheme="minorHAnsi"/>
          <w:sz w:val="20"/>
          <w:szCs w:val="20"/>
        </w:rPr>
        <w:t>experiences, policy</w:t>
      </w:r>
      <w:r w:rsidRPr="002452F3">
        <w:rPr>
          <w:rFonts w:eastAsia="Times New Roman" w:cstheme="minorHAnsi"/>
          <w:sz w:val="20"/>
          <w:szCs w:val="20"/>
        </w:rPr>
        <w:t xml:space="preserve"> options on governance issues to Government, other state bodies and development actors;</w:t>
      </w:r>
    </w:p>
    <w:p w:rsidR="002452F3" w:rsidRPr="00A12257" w:rsidRDefault="002452F3" w:rsidP="002452F3">
      <w:pPr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0"/>
          <w:szCs w:val="20"/>
        </w:rPr>
      </w:pPr>
      <w:proofErr w:type="spellStart"/>
      <w:r w:rsidRPr="00A12257">
        <w:rPr>
          <w:rFonts w:cstheme="minorHAnsi"/>
          <w:sz w:val="20"/>
          <w:szCs w:val="20"/>
        </w:rPr>
        <w:t>Supportaccess</w:t>
      </w:r>
      <w:proofErr w:type="spellEnd"/>
      <w:r w:rsidRPr="00A12257">
        <w:rPr>
          <w:rFonts w:cstheme="minorHAnsi"/>
          <w:sz w:val="20"/>
          <w:szCs w:val="20"/>
        </w:rPr>
        <w:t xml:space="preserve"> to justice and legal empowerment of the poor and disadvantaged/marginalized communities through supporting research, awareness-raising, legal aid, and rights-based education programs including clinical legal education</w:t>
      </w:r>
    </w:p>
    <w:p w:rsidR="002452F3" w:rsidRPr="002452F3" w:rsidRDefault="002452F3" w:rsidP="002452F3">
      <w:pPr>
        <w:numPr>
          <w:ilvl w:val="0"/>
          <w:numId w:val="12"/>
        </w:numPr>
        <w:spacing w:after="0" w:line="293" w:lineRule="atLeast"/>
        <w:textAlignment w:val="baseline"/>
        <w:rPr>
          <w:rFonts w:eastAsia="Times New Roman" w:cstheme="minorHAnsi"/>
          <w:sz w:val="20"/>
          <w:szCs w:val="20"/>
        </w:rPr>
      </w:pPr>
      <w:r w:rsidRPr="002452F3">
        <w:rPr>
          <w:rFonts w:eastAsia="Times New Roman" w:cstheme="minorHAnsi"/>
          <w:sz w:val="20"/>
          <w:szCs w:val="20"/>
        </w:rPr>
        <w:t>Support capacity development of civil society to conduct policy research, grassroots consultations and policy advocacy to Government, Parliament and other stakeholders;</w:t>
      </w:r>
    </w:p>
    <w:p w:rsidR="002452F3" w:rsidRPr="00A12257" w:rsidRDefault="002452F3" w:rsidP="002452F3">
      <w:pPr>
        <w:numPr>
          <w:ilvl w:val="0"/>
          <w:numId w:val="12"/>
        </w:numPr>
        <w:spacing w:after="200" w:line="276" w:lineRule="auto"/>
        <w:rPr>
          <w:rFonts w:eastAsia="Times New Roman" w:cstheme="minorHAnsi"/>
          <w:sz w:val="20"/>
          <w:szCs w:val="20"/>
        </w:rPr>
      </w:pPr>
      <w:r w:rsidRPr="00A12257">
        <w:rPr>
          <w:rFonts w:cstheme="minorHAnsi"/>
          <w:sz w:val="20"/>
          <w:szCs w:val="20"/>
        </w:rPr>
        <w:t>Convening meetings among development partners on topics related to governance</w:t>
      </w:r>
    </w:p>
    <w:p w:rsidR="002452F3" w:rsidRPr="00A12257" w:rsidRDefault="002452F3" w:rsidP="002452F3">
      <w:pPr>
        <w:numPr>
          <w:ilvl w:val="0"/>
          <w:numId w:val="12"/>
        </w:numPr>
        <w:spacing w:after="0" w:line="293" w:lineRule="atLeast"/>
        <w:textAlignment w:val="baseline"/>
        <w:rPr>
          <w:rFonts w:eastAsia="Times New Roman" w:cstheme="minorHAnsi"/>
          <w:sz w:val="20"/>
          <w:szCs w:val="20"/>
        </w:rPr>
      </w:pPr>
      <w:r w:rsidRPr="00A12257">
        <w:rPr>
          <w:rFonts w:cstheme="minorHAnsi"/>
          <w:sz w:val="20"/>
          <w:szCs w:val="20"/>
        </w:rPr>
        <w:t>Production of periodic updates and briefs on governance, legal and judicial reform and country development situation to be used by development partners</w:t>
      </w:r>
    </w:p>
    <w:p w:rsidR="002452F3" w:rsidRPr="00A12257" w:rsidRDefault="00A12257">
      <w:pPr>
        <w:numPr>
          <w:ilvl w:val="0"/>
          <w:numId w:val="1"/>
        </w:numPr>
        <w:spacing w:after="20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cstheme="minorHAnsi"/>
          <w:sz w:val="20"/>
          <w:szCs w:val="20"/>
          <w:shd w:val="clear" w:color="auto" w:fill="FFFFFF"/>
        </w:rPr>
        <w:t>Developed and oversee awareness raising campaigns promoting the acceptance and participation of women in politics, including facilitating leadership and electoral code workshops for women.</w:t>
      </w:r>
    </w:p>
    <w:p w:rsidR="00A12257" w:rsidRPr="00A12257" w:rsidRDefault="00A12257" w:rsidP="00A12257">
      <w:pPr>
        <w:spacing w:after="200" w:line="276" w:lineRule="auto"/>
        <w:ind w:left="720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200" w:line="276" w:lineRule="auto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Local Guard Force, US, Embassy Nepal</w:t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  <w:t>March 2008 to Apr 23, 2014</w:t>
      </w:r>
    </w:p>
    <w:p w:rsidR="00EF270E" w:rsidRPr="00A12257" w:rsidRDefault="00296A66">
      <w:pPr>
        <w:tabs>
          <w:tab w:val="right" w:pos="8712"/>
        </w:tabs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Security Supervisor:</w:t>
      </w:r>
      <w:r w:rsidRPr="00A12257">
        <w:rPr>
          <w:rFonts w:eastAsia="Times New Roman" w:cstheme="minorHAnsi"/>
          <w:b/>
          <w:sz w:val="20"/>
          <w:szCs w:val="20"/>
        </w:rPr>
        <w:tab/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Supervise shift duty guards.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Maintain an appropriate security system at US Embassy.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Support Guard Force In charge on conducting Security Trainings. 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Maintain effective operations of the shift under command.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Gather information regarding the threats and potential dangers in and around US Embassy.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Visit residential sites of the staff members and recommend security measures as required.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Prepare preliminary investigation of the incident effecting staff safety and premises security and submit reports to OIC Guard Force.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Prepare Emergency Action plan for manmade actions and natural disaster and conduct drills.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Daily administration and work planning to run the office operation smoothly. 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Assessment of the subordinates.</w:t>
      </w:r>
    </w:p>
    <w:p w:rsidR="00EF270E" w:rsidRPr="00A12257" w:rsidRDefault="00296A66">
      <w:pPr>
        <w:numPr>
          <w:ilvl w:val="0"/>
          <w:numId w:val="2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Monitoring and Evaluation of human trafficking, Human Rights violation, Abduction and Social crime and action to control for liaison with host government.</w:t>
      </w:r>
    </w:p>
    <w:p w:rsidR="00EF270E" w:rsidRPr="001C4235" w:rsidRDefault="00296A6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eastAsia="Calibri" w:cstheme="minorHAnsi"/>
          <w:b/>
          <w:sz w:val="20"/>
          <w:szCs w:val="20"/>
        </w:rPr>
      </w:pPr>
      <w:r w:rsidRPr="00A12257">
        <w:rPr>
          <w:rFonts w:eastAsia="Calibri" w:cstheme="minorHAnsi"/>
          <w:b/>
          <w:sz w:val="20"/>
          <w:szCs w:val="20"/>
        </w:rPr>
        <w:t xml:space="preserve">Excellent in monitoring and operating of CCTV cameras, Hand Held metal detector, Walk Through metal detector, security alarm system, X-ray machine and Itemizer, IDNS system, Duck and cover alarm system, panic alarm system, radiation detection </w:t>
      </w:r>
      <w:proofErr w:type="spellStart"/>
      <w:r w:rsidRPr="00A12257">
        <w:rPr>
          <w:rFonts w:eastAsia="Calibri" w:cstheme="minorHAnsi"/>
          <w:b/>
          <w:sz w:val="20"/>
          <w:szCs w:val="20"/>
        </w:rPr>
        <w:t>system</w:t>
      </w:r>
      <w:r w:rsidR="001C4235">
        <w:rPr>
          <w:rFonts w:eastAsia="Calibri" w:cstheme="minorHAnsi"/>
          <w:b/>
          <w:sz w:val="20"/>
          <w:szCs w:val="20"/>
        </w:rPr>
        <w:t>,</w:t>
      </w:r>
      <w:r w:rsidR="001C4235" w:rsidRPr="001C4235">
        <w:rPr>
          <w:rFonts w:eastAsia="Calibri" w:cstheme="minorHAnsi"/>
          <w:b/>
          <w:sz w:val="20"/>
          <w:szCs w:val="20"/>
        </w:rPr>
        <w:t>GPS</w:t>
      </w:r>
      <w:proofErr w:type="spellEnd"/>
      <w:r w:rsidR="001C4235" w:rsidRPr="001C4235">
        <w:rPr>
          <w:rFonts w:eastAsia="Calibri" w:cstheme="minorHAnsi"/>
          <w:b/>
          <w:sz w:val="20"/>
          <w:szCs w:val="20"/>
        </w:rPr>
        <w:t xml:space="preserve"> system, GIS system and SMART kills</w:t>
      </w:r>
    </w:p>
    <w:p w:rsidR="00EF270E" w:rsidRPr="001C4235" w:rsidRDefault="00EF270E">
      <w:pPr>
        <w:spacing w:after="0" w:line="276" w:lineRule="auto"/>
        <w:ind w:left="720"/>
        <w:jc w:val="both"/>
        <w:rPr>
          <w:rFonts w:eastAsia="Times New Roman" w:cstheme="minorHAnsi"/>
          <w:b/>
          <w:sz w:val="20"/>
          <w:szCs w:val="20"/>
        </w:rPr>
      </w:pPr>
    </w:p>
    <w:p w:rsidR="00EF270E" w:rsidRPr="00A12257" w:rsidRDefault="00EF270E">
      <w:pPr>
        <w:spacing w:after="200" w:line="276" w:lineRule="auto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200" w:line="276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Surveillance Detection Unit, US Embassy, Nepal</w:t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  <w:t xml:space="preserve">March, 2004 – April 2008 </w:t>
      </w:r>
    </w:p>
    <w:p w:rsidR="00EF270E" w:rsidRPr="00A12257" w:rsidRDefault="00296A6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SDU Specialist: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Gather information from various reliable sources and verify them.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Analyze collected information and intelligence regarding current security situation effecting safety and security of US Embassy staff and US citizens in Nepal.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Coordinate with security forces and other sources of information for validity and legality of the information.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Prepare daily as well as monthly reports of the security situation in Nepal.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Support Chief of SDU in analyzing and preparing reports.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Support SDU in training of new SDU staff members.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Prepare plan to gather information and execute it maintaining time constraint. 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Prepare report of observed incident.</w:t>
      </w:r>
    </w:p>
    <w:p w:rsidR="00EF270E" w:rsidRPr="00A12257" w:rsidRDefault="00296A66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Perform other duties as required.</w:t>
      </w: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Nepal Police Organization</w:t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  <w:t xml:space="preserve">August 1994 to March 2004 </w:t>
      </w: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0" w:line="276" w:lineRule="auto"/>
        <w:jc w:val="both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Assistant Sub Inspector to Inspector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Supervise overall administration of the office; Direct subordinates (security officers) in the discharge of their duties.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Supervise and directs traffic control and vehicle inspection operations in Area of Responsibility (AOR); 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Provide immediate response to the people in the community; 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 xml:space="preserve">Collect security information, verify them and update in written to the office of DIGP; 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 xml:space="preserve">Prevent crime and discourage criminal activities by enforcing present rules and regulations in the community; Locate, search and arrest criminals and conduct investigations, control traffic within the area. 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Participate in taking statements and interviews of staff, victims, and witnesses; manage detention </w:t>
      </w:r>
      <w:proofErr w:type="spellStart"/>
      <w:r w:rsidRPr="00A12257">
        <w:rPr>
          <w:rFonts w:eastAsia="Times New Roman" w:cstheme="minorHAnsi"/>
          <w:sz w:val="20"/>
          <w:szCs w:val="20"/>
        </w:rPr>
        <w:t>centre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in District Police and safeguard detainees.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Ensure to safeguard vital installations in the AOR; provide security to the Prime Minister, Ministers, Diplomats (VVIPs) while visiting the AOR.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Prepare Area Security Plan, Election Security Plan and Natural Disaster Evacuation Plan; organize an Emergency Evacuation Team, manage evacuation equipment’s for the Area of Responsibility; nominate volunteers from the community and train them; prepare plan for riot control and mob control.</w:t>
      </w:r>
    </w:p>
    <w:p w:rsidR="00EF270E" w:rsidRPr="00A12257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 Inspect official weapons in order to make sure that they are ready for operations, participate in anti-insurgent operations as necessary.</w:t>
      </w:r>
    </w:p>
    <w:p w:rsidR="00EF270E" w:rsidRPr="00A474FB" w:rsidRDefault="00296A66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Calibri" w:cstheme="minorHAnsi"/>
          <w:sz w:val="20"/>
          <w:szCs w:val="20"/>
        </w:rPr>
        <w:t xml:space="preserve"> Perform other security related duties as required or as instructed by the Regional Police Headquarters.</w:t>
      </w:r>
    </w:p>
    <w:p w:rsidR="00A474FB" w:rsidRPr="00A474FB" w:rsidRDefault="00A474FB" w:rsidP="00A474FB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b/>
          <w:sz w:val="20"/>
          <w:szCs w:val="20"/>
        </w:rPr>
      </w:pPr>
      <w:r w:rsidRPr="00A474FB">
        <w:rPr>
          <w:rFonts w:cstheme="minorHAnsi"/>
          <w:b/>
          <w:sz w:val="20"/>
          <w:szCs w:val="20"/>
        </w:rPr>
        <w:t>Level of awareness and knowledge on crime/violence against women and children among community people.</w:t>
      </w:r>
    </w:p>
    <w:p w:rsidR="00A474FB" w:rsidRPr="00A474FB" w:rsidRDefault="00A474FB" w:rsidP="00A474FB">
      <w:pPr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360"/>
        <w:jc w:val="both"/>
        <w:rPr>
          <w:rFonts w:eastAsia="Times New Roman" w:cstheme="minorHAnsi"/>
          <w:b/>
          <w:sz w:val="20"/>
          <w:szCs w:val="20"/>
        </w:rPr>
      </w:pPr>
      <w:r w:rsidRPr="00A474FB">
        <w:rPr>
          <w:rFonts w:cstheme="minorHAnsi"/>
          <w:b/>
          <w:sz w:val="20"/>
          <w:szCs w:val="20"/>
        </w:rPr>
        <w:t xml:space="preserve">Worked to empower women through awareness raising and income generating </w:t>
      </w:r>
      <w:r w:rsidR="00020587" w:rsidRPr="00A474FB">
        <w:rPr>
          <w:rFonts w:cstheme="minorHAnsi"/>
          <w:b/>
          <w:sz w:val="20"/>
          <w:szCs w:val="20"/>
        </w:rPr>
        <w:t>programs</w:t>
      </w:r>
      <w:r w:rsidR="00020587" w:rsidRPr="00A474FB">
        <w:rPr>
          <w:b/>
        </w:rPr>
        <w:t>.</w:t>
      </w:r>
    </w:p>
    <w:p w:rsidR="00EF270E" w:rsidRPr="00A12257" w:rsidRDefault="00EF270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F270E" w:rsidRPr="00A12257" w:rsidRDefault="00EF270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F270E" w:rsidRPr="00A12257" w:rsidRDefault="00296A66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 xml:space="preserve">Trainings </w:t>
      </w:r>
    </w:p>
    <w:p w:rsidR="00EF270E" w:rsidRPr="00A12257" w:rsidRDefault="00EF270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:rsidR="00EF270E" w:rsidRPr="00A12257" w:rsidRDefault="00296A66">
      <w:pPr>
        <w:numPr>
          <w:ilvl w:val="0"/>
          <w:numId w:val="5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Police Officer Basic: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National Police Academy, Kathmandu</w:t>
      </w:r>
    </w:p>
    <w:p w:rsidR="00EF270E" w:rsidRDefault="00296A66">
      <w:pPr>
        <w:tabs>
          <w:tab w:val="left" w:pos="450"/>
        </w:tabs>
        <w:spacing w:after="0" w:line="276" w:lineRule="auto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>Crime Investigation</w:t>
      </w:r>
      <w:r w:rsidRPr="00A12257">
        <w:rPr>
          <w:rFonts w:eastAsia="Times New Roman" w:cstheme="minorHAnsi"/>
          <w:sz w:val="20"/>
          <w:szCs w:val="20"/>
        </w:rPr>
        <w:t>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 xml:space="preserve">Mid Regional Training, </w:t>
      </w:r>
      <w:proofErr w:type="spellStart"/>
      <w:r w:rsidRPr="00A12257">
        <w:rPr>
          <w:rFonts w:eastAsia="Times New Roman" w:cstheme="minorHAnsi"/>
          <w:b/>
          <w:sz w:val="20"/>
          <w:szCs w:val="20"/>
        </w:rPr>
        <w:t>Bharatpur</w:t>
      </w:r>
      <w:proofErr w:type="spellEnd"/>
      <w:r w:rsidRPr="00A12257">
        <w:rPr>
          <w:rFonts w:eastAsia="Times New Roman" w:cstheme="minorHAnsi"/>
          <w:b/>
          <w:sz w:val="20"/>
          <w:szCs w:val="20"/>
        </w:rPr>
        <w:t xml:space="preserve">, </w:t>
      </w:r>
      <w:proofErr w:type="spellStart"/>
      <w:r w:rsidRPr="00A12257">
        <w:rPr>
          <w:rFonts w:eastAsia="Times New Roman" w:cstheme="minorHAnsi"/>
          <w:b/>
          <w:sz w:val="20"/>
          <w:szCs w:val="20"/>
        </w:rPr>
        <w:t>Chitawan</w:t>
      </w:r>
      <w:proofErr w:type="spellEnd"/>
    </w:p>
    <w:p w:rsidR="00A12257" w:rsidRPr="00A474FB" w:rsidRDefault="00A12257" w:rsidP="00A474FB">
      <w:pPr>
        <w:pStyle w:val="ListParagraph"/>
        <w:numPr>
          <w:ilvl w:val="0"/>
          <w:numId w:val="14"/>
        </w:numPr>
        <w:tabs>
          <w:tab w:val="left" w:pos="450"/>
        </w:tabs>
        <w:spacing w:after="0" w:line="276" w:lineRule="auto"/>
        <w:rPr>
          <w:rFonts w:eastAsia="Times New Roman" w:cstheme="minorHAnsi"/>
          <w:b/>
          <w:sz w:val="20"/>
          <w:szCs w:val="20"/>
        </w:rPr>
      </w:pPr>
      <w:r w:rsidRPr="00A474FB">
        <w:rPr>
          <w:rFonts w:eastAsia="Times New Roman" w:cstheme="minorHAnsi"/>
          <w:b/>
          <w:sz w:val="20"/>
          <w:szCs w:val="20"/>
        </w:rPr>
        <w:t xml:space="preserve">Crime against women and </w:t>
      </w:r>
      <w:proofErr w:type="spellStart"/>
      <w:r w:rsidRPr="00A474FB">
        <w:rPr>
          <w:rFonts w:eastAsia="Times New Roman" w:cstheme="minorHAnsi"/>
          <w:b/>
          <w:sz w:val="20"/>
          <w:szCs w:val="20"/>
        </w:rPr>
        <w:t>childrenJointly</w:t>
      </w:r>
      <w:proofErr w:type="spellEnd"/>
      <w:r w:rsidRPr="00A474FB">
        <w:rPr>
          <w:rFonts w:eastAsia="Times New Roman" w:cstheme="minorHAnsi"/>
          <w:b/>
          <w:sz w:val="20"/>
          <w:szCs w:val="20"/>
        </w:rPr>
        <w:t xml:space="preserve"> organized by Nepal Police and UNCCEF</w:t>
      </w:r>
    </w:p>
    <w:p w:rsidR="00EF270E" w:rsidRPr="00A12257" w:rsidRDefault="00296A66">
      <w:pPr>
        <w:numPr>
          <w:ilvl w:val="0"/>
          <w:numId w:val="6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Traffic Administration: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proofErr w:type="spellStart"/>
      <w:r w:rsidRPr="00A12257">
        <w:rPr>
          <w:rFonts w:eastAsia="Times New Roman" w:cstheme="minorHAnsi"/>
          <w:sz w:val="20"/>
          <w:szCs w:val="20"/>
        </w:rPr>
        <w:t>PoliceTrainingCollege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A12257">
        <w:rPr>
          <w:rFonts w:eastAsia="Times New Roman" w:cstheme="minorHAnsi"/>
          <w:sz w:val="20"/>
          <w:szCs w:val="20"/>
        </w:rPr>
        <w:t>Kakani</w:t>
      </w:r>
      <w:proofErr w:type="spellEnd"/>
    </w:p>
    <w:p w:rsidR="00EF270E" w:rsidRPr="00A12257" w:rsidRDefault="00296A66">
      <w:pPr>
        <w:numPr>
          <w:ilvl w:val="0"/>
          <w:numId w:val="6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b/>
          <w:sz w:val="20"/>
          <w:szCs w:val="20"/>
        </w:rPr>
      </w:pPr>
      <w:r w:rsidRPr="00A12257">
        <w:rPr>
          <w:rFonts w:eastAsia="Times New Roman" w:cstheme="minorHAnsi"/>
          <w:b/>
          <w:sz w:val="20"/>
          <w:szCs w:val="20"/>
        </w:rPr>
        <w:t xml:space="preserve">Basic Intelligence Course: </w:t>
      </w:r>
      <w:r w:rsidRPr="00A12257">
        <w:rPr>
          <w:rFonts w:eastAsia="Times New Roman" w:cstheme="minorHAnsi"/>
          <w:b/>
          <w:sz w:val="20"/>
          <w:szCs w:val="20"/>
        </w:rPr>
        <w:tab/>
      </w:r>
      <w:r w:rsidRPr="00A12257">
        <w:rPr>
          <w:rFonts w:eastAsia="Times New Roman" w:cstheme="minorHAnsi"/>
          <w:b/>
          <w:sz w:val="20"/>
          <w:szCs w:val="20"/>
        </w:rPr>
        <w:tab/>
        <w:t xml:space="preserve">National Police Academy, </w:t>
      </w:r>
      <w:proofErr w:type="spellStart"/>
      <w:r w:rsidRPr="00A12257">
        <w:rPr>
          <w:rFonts w:eastAsia="Times New Roman" w:cstheme="minorHAnsi"/>
          <w:b/>
          <w:sz w:val="20"/>
          <w:szCs w:val="20"/>
        </w:rPr>
        <w:t>Maharajgunj</w:t>
      </w:r>
      <w:proofErr w:type="spellEnd"/>
    </w:p>
    <w:p w:rsidR="00EF270E" w:rsidRPr="00A12257" w:rsidRDefault="00296A66">
      <w:pPr>
        <w:numPr>
          <w:ilvl w:val="0"/>
          <w:numId w:val="6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Basic First Aid Training: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Embassy, Kathmandu</w:t>
      </w:r>
    </w:p>
    <w:p w:rsidR="00EF270E" w:rsidRPr="00A12257" w:rsidRDefault="00296A66">
      <w:pPr>
        <w:numPr>
          <w:ilvl w:val="0"/>
          <w:numId w:val="6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Myers Brigs Type Indicator: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Embassy, Kathmandu</w:t>
      </w:r>
    </w:p>
    <w:p w:rsidR="00EF270E" w:rsidRPr="00A12257" w:rsidRDefault="00296A66">
      <w:pPr>
        <w:numPr>
          <w:ilvl w:val="0"/>
          <w:numId w:val="6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Responder Training Course in </w:t>
      </w:r>
    </w:p>
    <w:p w:rsidR="00EF270E" w:rsidRPr="00A12257" w:rsidRDefault="00296A66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Weapons of Mass Destruction Training Team:    US Embassy, Kathmandu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First Responder Training: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Embassy, Kathmandu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Calibri" w:cstheme="minorHAnsi"/>
          <w:sz w:val="20"/>
          <w:szCs w:val="20"/>
        </w:rPr>
        <w:t>C</w:t>
      </w:r>
      <w:r w:rsidRPr="00A12257">
        <w:rPr>
          <w:rFonts w:eastAsia="Times New Roman" w:cstheme="minorHAnsi"/>
          <w:sz w:val="20"/>
          <w:szCs w:val="20"/>
        </w:rPr>
        <w:t xml:space="preserve">ustomer  Care Service Training:  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 ,Kathmandu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Fire Protection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 ,Kathmandu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Instructor Development Training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US Embassy ,Kathmandu</w:t>
      </w:r>
    </w:p>
    <w:p w:rsidR="00EF270E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First Responder on Terrorist’s incident </w:t>
      </w:r>
      <w:r w:rsidRPr="00A12257">
        <w:rPr>
          <w:rFonts w:eastAsia="Times New Roman" w:cstheme="minorHAnsi"/>
          <w:sz w:val="20"/>
          <w:szCs w:val="20"/>
        </w:rPr>
        <w:tab/>
        <w:t>US Embassy ,Kathmandu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Window based Computer Training :</w:t>
      </w:r>
      <w:r w:rsidRPr="00A12257">
        <w:rPr>
          <w:rFonts w:eastAsia="Times New Roman" w:cstheme="minorHAnsi"/>
          <w:sz w:val="20"/>
          <w:szCs w:val="20"/>
        </w:rPr>
        <w:tab/>
        <w:t>Basic Programming &amp;Page Maker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Second Class Training: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 xml:space="preserve">Nepal Scout, District Office, </w:t>
      </w:r>
      <w:proofErr w:type="spellStart"/>
      <w:r w:rsidRPr="00A12257">
        <w:rPr>
          <w:rFonts w:eastAsia="Times New Roman" w:cstheme="minorHAnsi"/>
          <w:sz w:val="20"/>
          <w:szCs w:val="20"/>
        </w:rPr>
        <w:t>Sarlahi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2044/9/13 BS</w:t>
      </w:r>
    </w:p>
    <w:p w:rsidR="00EF270E" w:rsidRPr="00A12257" w:rsidRDefault="00296A66">
      <w:pPr>
        <w:numPr>
          <w:ilvl w:val="0"/>
          <w:numId w:val="7"/>
        </w:numPr>
        <w:tabs>
          <w:tab w:val="left" w:pos="450"/>
        </w:tabs>
        <w:spacing w:after="0" w:line="276" w:lineRule="auto"/>
        <w:ind w:left="450" w:hanging="360"/>
        <w:jc w:val="both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Red Cross Circle Exhibition:</w:t>
      </w:r>
      <w:r w:rsidRPr="00A12257">
        <w:rPr>
          <w:rFonts w:eastAsia="Times New Roman" w:cstheme="minorHAnsi"/>
          <w:sz w:val="20"/>
          <w:szCs w:val="20"/>
        </w:rPr>
        <w:tab/>
        <w:t xml:space="preserve">Nepal Red Cross Society, </w:t>
      </w:r>
      <w:proofErr w:type="spellStart"/>
      <w:r w:rsidRPr="00A12257">
        <w:rPr>
          <w:rFonts w:eastAsia="Times New Roman" w:cstheme="minorHAnsi"/>
          <w:sz w:val="20"/>
          <w:szCs w:val="20"/>
        </w:rPr>
        <w:t>Sarlahi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District Chapter, </w:t>
      </w:r>
      <w:proofErr w:type="spellStart"/>
      <w:r w:rsidRPr="00A12257">
        <w:rPr>
          <w:rFonts w:eastAsia="Times New Roman" w:cstheme="minorHAnsi"/>
          <w:sz w:val="20"/>
          <w:szCs w:val="20"/>
        </w:rPr>
        <w:t>SarlahiFalgun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22-23, 2042 BS. </w:t>
      </w:r>
    </w:p>
    <w:p w:rsidR="00EF270E" w:rsidRPr="00A12257" w:rsidRDefault="00EF270E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200" w:line="276" w:lineRule="auto"/>
        <w:rPr>
          <w:rFonts w:eastAsia="Calibri" w:cstheme="minorHAnsi"/>
          <w:b/>
          <w:sz w:val="20"/>
          <w:szCs w:val="20"/>
          <w:u w:val="single"/>
        </w:rPr>
      </w:pPr>
      <w:r w:rsidRPr="00A12257">
        <w:rPr>
          <w:rFonts w:eastAsia="Calibri" w:cstheme="minorHAnsi"/>
          <w:b/>
          <w:sz w:val="20"/>
          <w:szCs w:val="20"/>
          <w:u w:val="single"/>
        </w:rPr>
        <w:t xml:space="preserve">Medal and Awards </w:t>
      </w:r>
    </w:p>
    <w:p w:rsidR="00EF270E" w:rsidRPr="00A12257" w:rsidRDefault="00EF270E">
      <w:pPr>
        <w:spacing w:after="200" w:line="276" w:lineRule="auto"/>
        <w:rPr>
          <w:rFonts w:eastAsia="Calibri" w:cstheme="minorHAnsi"/>
          <w:sz w:val="20"/>
          <w:szCs w:val="20"/>
        </w:rPr>
      </w:pP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Two Grade upgraded in District Police Office </w:t>
      </w:r>
      <w:proofErr w:type="spellStart"/>
      <w:r w:rsidRPr="00A12257">
        <w:rPr>
          <w:rFonts w:eastAsia="Times New Roman" w:cstheme="minorHAnsi"/>
          <w:sz w:val="20"/>
          <w:szCs w:val="20"/>
        </w:rPr>
        <w:t>Rautahat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by S.P. </w:t>
      </w:r>
      <w:proofErr w:type="spellStart"/>
      <w:r w:rsidRPr="00A12257">
        <w:rPr>
          <w:rFonts w:eastAsia="Times New Roman" w:cstheme="minorHAnsi"/>
          <w:sz w:val="20"/>
          <w:szCs w:val="20"/>
        </w:rPr>
        <w:t>Tapendra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A12257">
        <w:rPr>
          <w:rFonts w:eastAsia="Times New Roman" w:cstheme="minorHAnsi"/>
          <w:sz w:val="20"/>
          <w:szCs w:val="20"/>
        </w:rPr>
        <w:t>Hamal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in the year 2056BS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Letter of appreciation for saving life and property of people by flood in </w:t>
      </w:r>
      <w:proofErr w:type="spellStart"/>
      <w:r w:rsidRPr="00A12257">
        <w:rPr>
          <w:rFonts w:eastAsia="Times New Roman" w:cstheme="minorHAnsi"/>
          <w:sz w:val="20"/>
          <w:szCs w:val="20"/>
        </w:rPr>
        <w:t>Rautahat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district.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proofErr w:type="spellStart"/>
      <w:r w:rsidRPr="00A12257">
        <w:rPr>
          <w:rFonts w:eastAsia="Times New Roman" w:cstheme="minorHAnsi"/>
          <w:sz w:val="20"/>
          <w:szCs w:val="20"/>
        </w:rPr>
        <w:t>BirendraAswaryaSewaPadak</w:t>
      </w:r>
      <w:proofErr w:type="spellEnd"/>
      <w:r w:rsidRPr="00A12257">
        <w:rPr>
          <w:rFonts w:eastAsia="Times New Roman" w:cstheme="minorHAnsi"/>
          <w:sz w:val="20"/>
          <w:szCs w:val="20"/>
        </w:rPr>
        <w:t xml:space="preserve"> in 2058 BS. 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Certification of Appreciation by US Embassy, December 2004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Certification of Appreciation by US Embassy, July 2005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 Extra Mile Award by US Embassy, July 2007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Meritorious  Honor Award by US Embassy ,December 2007 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Award of Appreciation by RSO / US Embassy 2008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Franklin Award by US Embassy ,2010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Letter of Appreciation by US Embassy ,January 2012</w:t>
      </w:r>
    </w:p>
    <w:p w:rsidR="00EF270E" w:rsidRPr="00A12257" w:rsidRDefault="00296A66">
      <w:pPr>
        <w:numPr>
          <w:ilvl w:val="0"/>
          <w:numId w:val="8"/>
        </w:numPr>
        <w:tabs>
          <w:tab w:val="left" w:pos="720"/>
        </w:tabs>
        <w:spacing w:after="0" w:line="276" w:lineRule="auto"/>
        <w:ind w:left="720" w:hanging="360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Letter of Appreciation by US Embassy ,March 2013</w:t>
      </w:r>
    </w:p>
    <w:p w:rsidR="00EF270E" w:rsidRPr="00A12257" w:rsidRDefault="00EF270E">
      <w:pPr>
        <w:spacing w:after="200" w:line="276" w:lineRule="auto"/>
        <w:rPr>
          <w:rFonts w:eastAsia="Calibri" w:cstheme="minorHAnsi"/>
          <w:sz w:val="20"/>
          <w:szCs w:val="20"/>
        </w:rPr>
      </w:pPr>
    </w:p>
    <w:p w:rsidR="00EF270E" w:rsidRPr="00A12257" w:rsidRDefault="00EF270E">
      <w:pPr>
        <w:spacing w:after="0" w:line="276" w:lineRule="auto"/>
        <w:rPr>
          <w:rFonts w:eastAsia="Times New Roman" w:cstheme="minorHAnsi"/>
          <w:sz w:val="20"/>
          <w:szCs w:val="20"/>
        </w:rPr>
      </w:pPr>
    </w:p>
    <w:p w:rsidR="00EF270E" w:rsidRPr="00A12257" w:rsidRDefault="00296A66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Date of birth: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14th December 1972</w:t>
      </w:r>
    </w:p>
    <w:p w:rsidR="00EF270E" w:rsidRPr="00A12257" w:rsidRDefault="00296A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Nationality: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Nepali</w:t>
      </w:r>
    </w:p>
    <w:p w:rsidR="00EF270E" w:rsidRPr="00A12257" w:rsidRDefault="00296A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>Marital status: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>Married</w:t>
      </w:r>
    </w:p>
    <w:p w:rsidR="00EF270E" w:rsidRPr="00A12257" w:rsidRDefault="00296A66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Times New Roman" w:cstheme="minorHAnsi"/>
          <w:sz w:val="20"/>
          <w:szCs w:val="20"/>
        </w:rPr>
        <w:t xml:space="preserve">Driving license: </w:t>
      </w:r>
      <w:r w:rsidRPr="00A12257">
        <w:rPr>
          <w:rFonts w:eastAsia="Times New Roman" w:cstheme="minorHAnsi"/>
          <w:sz w:val="20"/>
          <w:szCs w:val="20"/>
        </w:rPr>
        <w:tab/>
        <w:t>Car, Jeep, Van &amp; Motorcycle</w:t>
      </w:r>
    </w:p>
    <w:p w:rsidR="00EF270E" w:rsidRPr="00A12257" w:rsidRDefault="00296A66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A12257">
        <w:rPr>
          <w:rFonts w:eastAsia="Calibri" w:cstheme="minorHAnsi"/>
          <w:sz w:val="20"/>
          <w:szCs w:val="20"/>
        </w:rPr>
        <w:t>L</w:t>
      </w:r>
      <w:r w:rsidRPr="00A12257">
        <w:rPr>
          <w:rFonts w:eastAsia="Times New Roman" w:cstheme="minorHAnsi"/>
          <w:sz w:val="20"/>
          <w:szCs w:val="20"/>
        </w:rPr>
        <w:t xml:space="preserve">anguage: </w:t>
      </w:r>
      <w:r w:rsidRPr="00A12257">
        <w:rPr>
          <w:rFonts w:eastAsia="Times New Roman" w:cstheme="minorHAnsi"/>
          <w:sz w:val="20"/>
          <w:szCs w:val="20"/>
        </w:rPr>
        <w:tab/>
      </w:r>
      <w:r w:rsidRPr="00A12257">
        <w:rPr>
          <w:rFonts w:eastAsia="Times New Roman" w:cstheme="minorHAnsi"/>
          <w:sz w:val="20"/>
          <w:szCs w:val="20"/>
        </w:rPr>
        <w:tab/>
        <w:t xml:space="preserve">English, Nepali, Hindi, Maithili, Bhojpuri &amp; Awadhi </w:t>
      </w:r>
    </w:p>
    <w:tbl>
      <w:tblPr>
        <w:tblW w:w="0" w:type="auto"/>
        <w:tblInd w:w="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9"/>
      </w:tblGrid>
      <w:tr w:rsidR="00A12257" w:rsidRPr="00A12257">
        <w:tc>
          <w:tcPr>
            <w:tcW w:w="8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270E" w:rsidRPr="00A12257" w:rsidRDefault="00296A66">
            <w:pPr>
              <w:spacing w:after="0" w:line="276" w:lineRule="auto"/>
              <w:ind w:left="45"/>
              <w:rPr>
                <w:rFonts w:eastAsia="Calibri" w:cstheme="minorHAnsi"/>
                <w:sz w:val="20"/>
                <w:szCs w:val="20"/>
              </w:rPr>
            </w:pPr>
            <w:r w:rsidRPr="00A12257">
              <w:rPr>
                <w:rFonts w:eastAsia="Calibri" w:cstheme="minorHAnsi"/>
                <w:b/>
                <w:sz w:val="20"/>
                <w:szCs w:val="20"/>
              </w:rPr>
              <w:t>ACADEMIC QUALIFICATION :</w:t>
            </w:r>
          </w:p>
        </w:tc>
      </w:tr>
    </w:tbl>
    <w:p w:rsidR="00EF270E" w:rsidRPr="00A12257" w:rsidRDefault="00EF270E">
      <w:pPr>
        <w:spacing w:after="0" w:line="276" w:lineRule="auto"/>
        <w:rPr>
          <w:rFonts w:eastAsia="Calibri" w:cstheme="minorHAnsi"/>
          <w:b/>
          <w:sz w:val="20"/>
          <w:szCs w:val="20"/>
          <w:u w:val="single"/>
        </w:rPr>
      </w:pPr>
    </w:p>
    <w:p w:rsidR="00EF270E" w:rsidRPr="00A12257" w:rsidRDefault="00296A66">
      <w:pPr>
        <w:spacing w:after="0" w:line="276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r w:rsidRPr="00A12257">
        <w:rPr>
          <w:rFonts w:eastAsia="Calibri" w:cstheme="minorHAnsi"/>
          <w:sz w:val="20"/>
          <w:szCs w:val="20"/>
        </w:rPr>
        <w:t>SLC: -</w:t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  <w:t xml:space="preserve"> HMG Board</w:t>
      </w:r>
      <w:proofErr w:type="gramStart"/>
      <w:r w:rsidRPr="00A12257">
        <w:rPr>
          <w:rFonts w:eastAsia="Calibri" w:cstheme="minorHAnsi"/>
          <w:sz w:val="20"/>
          <w:szCs w:val="20"/>
        </w:rPr>
        <w:t>,1988</w:t>
      </w:r>
      <w:proofErr w:type="gramEnd"/>
      <w:r w:rsidRPr="00A12257">
        <w:rPr>
          <w:rFonts w:eastAsia="Calibri" w:cstheme="minorHAnsi"/>
          <w:sz w:val="20"/>
          <w:szCs w:val="20"/>
        </w:rPr>
        <w:t xml:space="preserve"> AD</w:t>
      </w:r>
    </w:p>
    <w:p w:rsidR="00EF270E" w:rsidRPr="00A12257" w:rsidRDefault="00296A66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A12257">
        <w:rPr>
          <w:rFonts w:eastAsia="Calibri" w:cstheme="minorHAnsi"/>
          <w:sz w:val="20"/>
          <w:szCs w:val="20"/>
        </w:rPr>
        <w:t>I.Sc</w:t>
      </w:r>
      <w:proofErr w:type="spellEnd"/>
      <w:r w:rsidRPr="00A12257">
        <w:rPr>
          <w:rFonts w:eastAsia="Calibri" w:cstheme="minorHAnsi"/>
          <w:sz w:val="20"/>
          <w:szCs w:val="20"/>
        </w:rPr>
        <w:t>. -</w:t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  <w:t>T.U. Nepal, 1991</w:t>
      </w:r>
    </w:p>
    <w:p w:rsidR="00EF270E" w:rsidRPr="00A12257" w:rsidRDefault="00296A66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A12257">
        <w:rPr>
          <w:rFonts w:eastAsia="Calibri" w:cstheme="minorHAnsi"/>
          <w:sz w:val="20"/>
          <w:szCs w:val="20"/>
        </w:rPr>
        <w:t>B.A.</w:t>
      </w:r>
      <w:proofErr w:type="gramEnd"/>
      <w:r w:rsidRPr="00A12257">
        <w:rPr>
          <w:rFonts w:eastAsia="Calibri" w:cstheme="minorHAnsi"/>
          <w:sz w:val="20"/>
          <w:szCs w:val="20"/>
        </w:rPr>
        <w:t xml:space="preserve"> </w:t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  <w:t xml:space="preserve">T.U. Nepal, 1997 </w:t>
      </w:r>
    </w:p>
    <w:p w:rsidR="00EF270E" w:rsidRPr="00A12257" w:rsidRDefault="00296A66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proofErr w:type="gramStart"/>
      <w:r w:rsidRPr="00A12257">
        <w:rPr>
          <w:rFonts w:eastAsia="Calibri" w:cstheme="minorHAnsi"/>
          <w:sz w:val="20"/>
          <w:szCs w:val="20"/>
        </w:rPr>
        <w:t>M.A.</w:t>
      </w:r>
      <w:proofErr w:type="gramEnd"/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</w:r>
      <w:r w:rsidRPr="00A12257">
        <w:rPr>
          <w:rFonts w:eastAsia="Calibri" w:cstheme="minorHAnsi"/>
          <w:sz w:val="20"/>
          <w:szCs w:val="20"/>
        </w:rPr>
        <w:tab/>
        <w:t>T.U. Nepal</w:t>
      </w:r>
      <w:proofErr w:type="gramStart"/>
      <w:r w:rsidR="0072285B" w:rsidRPr="00A12257">
        <w:rPr>
          <w:rFonts w:eastAsia="Calibri" w:cstheme="minorHAnsi"/>
          <w:sz w:val="20"/>
          <w:szCs w:val="20"/>
        </w:rPr>
        <w:t>,2016</w:t>
      </w:r>
      <w:proofErr w:type="gramEnd"/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:rsidR="00EF270E" w:rsidRPr="00A12257" w:rsidRDefault="00EF270E">
      <w:pPr>
        <w:spacing w:after="200" w:line="276" w:lineRule="auto"/>
        <w:rPr>
          <w:rFonts w:eastAsia="Calibri" w:cstheme="minorHAnsi"/>
          <w:sz w:val="20"/>
          <w:szCs w:val="20"/>
        </w:rPr>
      </w:pPr>
      <w:bookmarkStart w:id="0" w:name="_GoBack"/>
      <w:bookmarkEnd w:id="0"/>
    </w:p>
    <w:sectPr w:rsidR="00EF270E" w:rsidRPr="00A12257" w:rsidSect="00E15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636"/>
    <w:multiLevelType w:val="multilevel"/>
    <w:tmpl w:val="A064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1135CA"/>
    <w:multiLevelType w:val="multilevel"/>
    <w:tmpl w:val="8E8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648D3"/>
    <w:multiLevelType w:val="multilevel"/>
    <w:tmpl w:val="326A6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6B3986"/>
    <w:multiLevelType w:val="multilevel"/>
    <w:tmpl w:val="2F343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FD5A49"/>
    <w:multiLevelType w:val="multilevel"/>
    <w:tmpl w:val="D45C5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F67358"/>
    <w:multiLevelType w:val="multilevel"/>
    <w:tmpl w:val="9E129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E3A65"/>
    <w:multiLevelType w:val="hybridMultilevel"/>
    <w:tmpl w:val="DBE4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33C0B"/>
    <w:multiLevelType w:val="multilevel"/>
    <w:tmpl w:val="517C7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6E1B8C"/>
    <w:multiLevelType w:val="hybridMultilevel"/>
    <w:tmpl w:val="FEF839E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9">
    <w:nsid w:val="6A5510F8"/>
    <w:multiLevelType w:val="multilevel"/>
    <w:tmpl w:val="4EE88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02F0D"/>
    <w:multiLevelType w:val="hybridMultilevel"/>
    <w:tmpl w:val="8E46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1708DB"/>
    <w:multiLevelType w:val="multilevel"/>
    <w:tmpl w:val="E9B8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205CA5"/>
    <w:multiLevelType w:val="multilevel"/>
    <w:tmpl w:val="00285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3E3FDA"/>
    <w:multiLevelType w:val="multilevel"/>
    <w:tmpl w:val="C5002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270E"/>
    <w:rsid w:val="00020587"/>
    <w:rsid w:val="000D7BD7"/>
    <w:rsid w:val="001C4235"/>
    <w:rsid w:val="002452F3"/>
    <w:rsid w:val="002576FF"/>
    <w:rsid w:val="00296A66"/>
    <w:rsid w:val="0072285B"/>
    <w:rsid w:val="007967FD"/>
    <w:rsid w:val="0087769D"/>
    <w:rsid w:val="009D4D11"/>
    <w:rsid w:val="00A12257"/>
    <w:rsid w:val="00A474FB"/>
    <w:rsid w:val="00B25421"/>
    <w:rsid w:val="00BD11DF"/>
    <w:rsid w:val="00C10521"/>
    <w:rsid w:val="00CE561B"/>
    <w:rsid w:val="00E1556B"/>
    <w:rsid w:val="00EF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6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esh.33926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</dc:creator>
  <cp:lastModifiedBy>348382427</cp:lastModifiedBy>
  <cp:revision>5</cp:revision>
  <dcterms:created xsi:type="dcterms:W3CDTF">2016-12-29T07:11:00Z</dcterms:created>
  <dcterms:modified xsi:type="dcterms:W3CDTF">2017-06-22T08:16:00Z</dcterms:modified>
</cp:coreProperties>
</file>