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4E" w:rsidRDefault="00DA0F4E" w:rsidP="00F406C2">
      <w:pPr>
        <w:spacing w:line="290" w:lineRule="exact"/>
        <w:rPr>
          <w:rStyle w:val="bdtext"/>
        </w:rPr>
      </w:pPr>
      <w:r>
        <w:rPr>
          <w:rStyle w:val="bdtext"/>
        </w:rPr>
        <w:t>Alexandra</w:t>
      </w:r>
    </w:p>
    <w:p w:rsidR="00F406C2" w:rsidRDefault="00DA0F4E" w:rsidP="00F406C2">
      <w:pPr>
        <w:spacing w:line="290" w:lineRule="exact"/>
        <w:rPr>
          <w:noProof/>
          <w:lang w:eastAsia="en-IN"/>
        </w:rPr>
      </w:pPr>
      <w:hyperlink r:id="rId6" w:history="1">
        <w:r w:rsidRPr="00C038C4">
          <w:rPr>
            <w:rStyle w:val="Hyperlink"/>
          </w:rPr>
          <w:t>Alexandra.339753@2freemail.com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="00F406C2">
        <w:rPr>
          <w:noProof/>
          <w:lang w:eastAsia="en-IN"/>
        </w:rPr>
        <w:t xml:space="preserve"> </w:t>
      </w:r>
    </w:p>
    <w:p w:rsidR="00F406C2" w:rsidRDefault="00F406C2" w:rsidP="00F406C2">
      <w:pPr>
        <w:spacing w:line="290" w:lineRule="exact"/>
        <w:rPr>
          <w:sz w:val="24"/>
          <w:szCs w:val="24"/>
        </w:rPr>
      </w:pPr>
    </w:p>
    <w:p w:rsidR="00F406C2" w:rsidRDefault="00F406C2" w:rsidP="00F406C2">
      <w:pPr>
        <w:spacing w:line="292" w:lineRule="auto"/>
        <w:ind w:right="1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SUMMARY: </w:t>
      </w:r>
      <w:r>
        <w:rPr>
          <w:rFonts w:ascii="Arial" w:eastAsia="Arial" w:hAnsi="Arial" w:cs="Arial"/>
          <w:sz w:val="20"/>
          <w:szCs w:val="20"/>
        </w:rPr>
        <w:t>Experienced professional in Telecom projects implementation, Supply Chain/Consumer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Goods business area- project management - main area of expertise service delivery, customer relationship and program management.</w:t>
      </w:r>
    </w:p>
    <w:p w:rsidR="00F406C2" w:rsidRDefault="00F406C2" w:rsidP="00F406C2">
      <w:pPr>
        <w:spacing w:line="262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10160</wp:posOffset>
            </wp:positionV>
            <wp:extent cx="6502400" cy="44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6C2" w:rsidRDefault="00F406C2" w:rsidP="00F406C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CORE SKILLS:</w:t>
      </w:r>
    </w:p>
    <w:p w:rsidR="00F406C2" w:rsidRDefault="00F406C2" w:rsidP="00F406C2">
      <w:pPr>
        <w:spacing w:line="237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Process analysis and optimization solutions</w:t>
      </w:r>
    </w:p>
    <w:p w:rsidR="00F406C2" w:rsidRDefault="00F406C2" w:rsidP="00F406C2">
      <w:pPr>
        <w:spacing w:line="1" w:lineRule="exact"/>
        <w:rPr>
          <w:sz w:val="24"/>
          <w:szCs w:val="24"/>
        </w:rPr>
      </w:pPr>
    </w:p>
    <w:p w:rsidR="00F406C2" w:rsidRDefault="00F406C2" w:rsidP="00F406C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Performance Management</w:t>
      </w:r>
    </w:p>
    <w:p w:rsidR="00F406C2" w:rsidRDefault="00F406C2" w:rsidP="00F406C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Resource management</w:t>
      </w:r>
    </w:p>
    <w:p w:rsidR="00F406C2" w:rsidRDefault="00F406C2" w:rsidP="00F406C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Strategic partner’s management</w:t>
      </w:r>
    </w:p>
    <w:p w:rsidR="00F406C2" w:rsidRDefault="00F406C2" w:rsidP="00F406C2">
      <w:pPr>
        <w:spacing w:line="20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269875</wp:posOffset>
                </wp:positionV>
                <wp:extent cx="660082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1.25pt" to="518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" o:allowincell="f" filled="t" strokecolor="#4a7ebb" strokeweight=".72pt">
                <v:stroke joinstyle="miter"/>
                <o:lock v:ext="edit" shapetype="f"/>
              </v:line>
            </w:pict>
          </mc:Fallback>
        </mc:AlternateContent>
      </w:r>
    </w:p>
    <w:p w:rsidR="00F406C2" w:rsidRDefault="00F406C2" w:rsidP="00F406C2">
      <w:pPr>
        <w:spacing w:line="299" w:lineRule="exact"/>
        <w:rPr>
          <w:sz w:val="24"/>
          <w:szCs w:val="24"/>
        </w:rPr>
      </w:pPr>
    </w:p>
    <w:p w:rsidR="00F406C2" w:rsidRDefault="00F406C2" w:rsidP="00F406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EXPERIENCE:</w:t>
      </w:r>
    </w:p>
    <w:p w:rsidR="00F406C2" w:rsidRDefault="00F406C2" w:rsidP="00F406C2">
      <w:pPr>
        <w:spacing w:line="230" w:lineRule="exact"/>
        <w:rPr>
          <w:sz w:val="24"/>
          <w:szCs w:val="24"/>
        </w:rPr>
      </w:pPr>
    </w:p>
    <w:p w:rsidR="00F406C2" w:rsidRDefault="00F406C2" w:rsidP="00F406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April, 2016 – present - ERICSSON ROMANIA</w:t>
      </w:r>
    </w:p>
    <w:p w:rsidR="00F406C2" w:rsidRDefault="00F406C2" w:rsidP="00F406C2">
      <w:pPr>
        <w:spacing w:line="2" w:lineRule="exact"/>
        <w:rPr>
          <w:sz w:val="24"/>
          <w:szCs w:val="24"/>
        </w:rPr>
      </w:pPr>
    </w:p>
    <w:p w:rsidR="00F406C2" w:rsidRDefault="00F406C2" w:rsidP="00F406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Project Coordinator, XRM implementation - GSO Applications &amp; Compliance</w:t>
      </w:r>
    </w:p>
    <w:p w:rsidR="00F406C2" w:rsidRDefault="00F406C2" w:rsidP="00F406C2">
      <w:pPr>
        <w:spacing w:line="228" w:lineRule="exact"/>
        <w:rPr>
          <w:sz w:val="24"/>
          <w:szCs w:val="24"/>
        </w:rPr>
      </w:pPr>
    </w:p>
    <w:p w:rsidR="00F406C2" w:rsidRDefault="00F406C2" w:rsidP="00F406C2">
      <w:pPr>
        <w:ind w:left="580" w:right="2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Scope: XRM program aims to deploy a global tool for external resource management, performance and cost wise, implement supporting processes and build global teams to manage the requirements coming from global resource owners.</w:t>
      </w:r>
    </w:p>
    <w:p w:rsidR="00F406C2" w:rsidRDefault="00F406C2" w:rsidP="00F406C2">
      <w:pPr>
        <w:spacing w:line="249" w:lineRule="auto"/>
        <w:ind w:left="580" w:righ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Coordinator role supports and manages the implementation of the global central team – from roles and responsibilities definition, process and tool implementation to setting-up the remote team in GSSO center. Following the set-up phase takes responsibility in coordinating the resources and activities in the global support team.</w:t>
      </w:r>
    </w:p>
    <w:p w:rsidR="00F406C2" w:rsidRDefault="00F406C2" w:rsidP="00F406C2">
      <w:pPr>
        <w:spacing w:line="188" w:lineRule="exact"/>
        <w:rPr>
          <w:sz w:val="24"/>
          <w:szCs w:val="24"/>
        </w:rPr>
      </w:pPr>
    </w:p>
    <w:p w:rsidR="00F406C2" w:rsidRDefault="00F406C2" w:rsidP="00F406C2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Responsibilities:</w:t>
      </w:r>
    </w:p>
    <w:p w:rsidR="00F406C2" w:rsidRDefault="00F406C2" w:rsidP="00F406C2">
      <w:pPr>
        <w:spacing w:line="230" w:lineRule="exact"/>
        <w:rPr>
          <w:sz w:val="24"/>
          <w:szCs w:val="24"/>
        </w:rPr>
      </w:pPr>
    </w:p>
    <w:p w:rsidR="00F406C2" w:rsidRDefault="00F406C2" w:rsidP="00F406C2">
      <w:pPr>
        <w:numPr>
          <w:ilvl w:val="0"/>
          <w:numId w:val="1"/>
        </w:numPr>
        <w:tabs>
          <w:tab w:val="left" w:pos="581"/>
        </w:tabs>
        <w:spacing w:line="237" w:lineRule="auto"/>
        <w:ind w:left="580" w:right="42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Interface with program sponsor and main stakeholders to support the requirements gathering and the program implementation plan</w:t>
      </w:r>
    </w:p>
    <w:p w:rsidR="00F406C2" w:rsidRDefault="00F406C2" w:rsidP="00F406C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F406C2" w:rsidRDefault="00F406C2" w:rsidP="00F406C2">
      <w:pPr>
        <w:numPr>
          <w:ilvl w:val="0"/>
          <w:numId w:val="1"/>
        </w:numPr>
        <w:tabs>
          <w:tab w:val="left" w:pos="581"/>
        </w:tabs>
        <w:ind w:left="580" w:right="28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Contributor in defining overall strategy deployment, translate it to individual targets and manage team’s performance</w:t>
      </w:r>
    </w:p>
    <w:p w:rsidR="00F406C2" w:rsidRDefault="00F406C2" w:rsidP="00F406C2">
      <w:pPr>
        <w:numPr>
          <w:ilvl w:val="0"/>
          <w:numId w:val="1"/>
        </w:numPr>
        <w:tabs>
          <w:tab w:val="left" w:pos="581"/>
        </w:tabs>
        <w:spacing w:line="237" w:lineRule="auto"/>
        <w:ind w:left="580" w:right="320" w:hanging="3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Responsible for project specification: create project WBS (Work Breakdown Structure) and identify activities dependencies, perform risk assessment, assign resources, define performance management metrics, support in defining UATs, ensure HO to operations</w:t>
      </w:r>
    </w:p>
    <w:p w:rsidR="00F406C2" w:rsidRDefault="00F406C2" w:rsidP="00F406C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F406C2" w:rsidRDefault="00F406C2" w:rsidP="00F406C2">
      <w:pPr>
        <w:numPr>
          <w:ilvl w:val="0"/>
          <w:numId w:val="1"/>
        </w:numPr>
        <w:tabs>
          <w:tab w:val="left" w:pos="580"/>
        </w:tabs>
        <w:ind w:left="58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the team is adequately staffed and perform regular check-ups on flows implementation</w:t>
      </w:r>
    </w:p>
    <w:p w:rsidR="00F406C2" w:rsidRDefault="00F406C2" w:rsidP="00F406C2">
      <w:pPr>
        <w:numPr>
          <w:ilvl w:val="0"/>
          <w:numId w:val="1"/>
        </w:numPr>
        <w:tabs>
          <w:tab w:val="left" w:pos="581"/>
        </w:tabs>
        <w:spacing w:line="237" w:lineRule="auto"/>
        <w:ind w:left="580" w:right="60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Act as single point of contact for an internal workforce management tool and use the subject matter expertise to liaise communication and knowledge sharing with the business users.</w:t>
      </w:r>
    </w:p>
    <w:p w:rsidR="00F406C2" w:rsidRDefault="00F406C2" w:rsidP="00F406C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F406C2" w:rsidRDefault="00F406C2" w:rsidP="00F406C2">
      <w:pPr>
        <w:numPr>
          <w:ilvl w:val="0"/>
          <w:numId w:val="1"/>
        </w:numPr>
        <w:tabs>
          <w:tab w:val="left" w:pos="581"/>
        </w:tabs>
        <w:ind w:left="580" w:right="100" w:hanging="3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Partner with global units in the global roll-out process of the application in scope from a business support standpoint - create support function for the tool within the GSSO &amp; anticipate future needs for support &amp; coordinate support team</w:t>
      </w:r>
    </w:p>
    <w:p w:rsidR="00F406C2" w:rsidRDefault="00F406C2" w:rsidP="00F406C2">
      <w:pPr>
        <w:numPr>
          <w:ilvl w:val="0"/>
          <w:numId w:val="1"/>
        </w:numPr>
        <w:tabs>
          <w:tab w:val="left" w:pos="580"/>
        </w:tabs>
        <w:ind w:left="58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Create analyses and reports based on data extracted and client’s needs (PowerPoint or Excel).</w:t>
      </w:r>
    </w:p>
    <w:p w:rsidR="00F406C2" w:rsidRDefault="00F406C2" w:rsidP="00F406C2">
      <w:pPr>
        <w:numPr>
          <w:ilvl w:val="0"/>
          <w:numId w:val="1"/>
        </w:numPr>
        <w:tabs>
          <w:tab w:val="left" w:pos="580"/>
        </w:tabs>
        <w:ind w:left="58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Execute a quality check for all the deliverables before sending them to the internal client.</w:t>
      </w:r>
    </w:p>
    <w:p w:rsidR="00F406C2" w:rsidRDefault="00F406C2" w:rsidP="00F406C2">
      <w:pPr>
        <w:numPr>
          <w:ilvl w:val="0"/>
          <w:numId w:val="1"/>
        </w:numPr>
        <w:tabs>
          <w:tab w:val="left" w:pos="581"/>
        </w:tabs>
        <w:ind w:left="580" w:hanging="3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training material and ways of working are recorded and maintained according to corporate guidelines - design training strategy, prepare training material, deliver training, keep training material up to date</w:t>
      </w:r>
    </w:p>
    <w:p w:rsidR="00F406C2" w:rsidRDefault="00F406C2" w:rsidP="00F406C2">
      <w:pPr>
        <w:numPr>
          <w:ilvl w:val="0"/>
          <w:numId w:val="1"/>
        </w:numPr>
        <w:tabs>
          <w:tab w:val="left" w:pos="581"/>
        </w:tabs>
        <w:ind w:left="580" w:right="60" w:hanging="3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Cleanse data by making the entries as uniform as possible (e.g.: all dates should be in the same format, all currencies converted to single currency, all </w:t>
      </w:r>
      <w:proofErr w:type="gramStart"/>
      <w:r>
        <w:rPr>
          <w:rFonts w:ascii="Arial" w:eastAsia="Arial" w:hAnsi="Arial" w:cs="Arial"/>
          <w:sz w:val="20"/>
          <w:szCs w:val="20"/>
        </w:rPr>
        <w:t>product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service descriptions as consistent as possible, etc.)</w:t>
      </w:r>
    </w:p>
    <w:p w:rsidR="00F406C2" w:rsidRDefault="00F406C2" w:rsidP="00F406C2">
      <w:pPr>
        <w:numPr>
          <w:ilvl w:val="0"/>
          <w:numId w:val="1"/>
        </w:numPr>
        <w:tabs>
          <w:tab w:val="left" w:pos="580"/>
        </w:tabs>
        <w:spacing w:line="237" w:lineRule="auto"/>
        <w:ind w:left="58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Execute regular maintenance activities for application in scope.</w:t>
      </w:r>
    </w:p>
    <w:p w:rsidR="00F406C2" w:rsidRDefault="00F406C2" w:rsidP="00F406C2">
      <w:pPr>
        <w:numPr>
          <w:ilvl w:val="0"/>
          <w:numId w:val="1"/>
        </w:numPr>
        <w:tabs>
          <w:tab w:val="left" w:pos="580"/>
        </w:tabs>
        <w:ind w:left="58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close cooperation with the process driver both in implementation and after implementation</w:t>
      </w:r>
    </w:p>
    <w:p w:rsidR="00F406C2" w:rsidRDefault="00F406C2" w:rsidP="00F406C2">
      <w:pPr>
        <w:numPr>
          <w:ilvl w:val="0"/>
          <w:numId w:val="1"/>
        </w:numPr>
        <w:tabs>
          <w:tab w:val="left" w:pos="580"/>
        </w:tabs>
        <w:ind w:left="58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Become champ in the tool implemented</w:t>
      </w:r>
    </w:p>
    <w:p w:rsidR="00F406C2" w:rsidRDefault="00F406C2" w:rsidP="00F406C2">
      <w:pPr>
        <w:numPr>
          <w:ilvl w:val="0"/>
          <w:numId w:val="1"/>
        </w:numPr>
        <w:tabs>
          <w:tab w:val="left" w:pos="581"/>
        </w:tabs>
        <w:spacing w:line="273" w:lineRule="auto"/>
        <w:ind w:left="580" w:right="62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Regularly create and update the reports on status of agreed performance indicators to the program sponsor</w:t>
      </w:r>
    </w:p>
    <w:p w:rsidR="00F406C2" w:rsidRDefault="00F406C2" w:rsidP="00F406C2">
      <w:pPr>
        <w:sectPr w:rsidR="00F406C2">
          <w:pgSz w:w="12240" w:h="15840"/>
          <w:pgMar w:top="1423" w:right="860" w:bottom="0" w:left="1440" w:header="0" w:footer="0" w:gutter="0"/>
          <w:cols w:space="720"/>
        </w:sectPr>
      </w:pPr>
    </w:p>
    <w:p w:rsidR="00F406C2" w:rsidRDefault="00F406C2" w:rsidP="00F406C2">
      <w:pPr>
        <w:ind w:left="6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20"/>
          <w:szCs w:val="20"/>
        </w:rPr>
        <w:lastRenderedPageBreak/>
        <w:t>October, 2015 – April, 2016 – PROCTER &amp; GAMBLE ROMANIA</w:t>
      </w:r>
    </w:p>
    <w:p w:rsidR="00F406C2" w:rsidRDefault="00F406C2" w:rsidP="00F406C2">
      <w:pPr>
        <w:spacing w:line="1" w:lineRule="exact"/>
        <w:rPr>
          <w:sz w:val="20"/>
          <w:szCs w:val="20"/>
        </w:rPr>
      </w:pPr>
    </w:p>
    <w:p w:rsidR="00F406C2" w:rsidRDefault="00F406C2" w:rsidP="00F406C2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Purchasing Master Data Administrator/Internal Projects Coordinator</w:t>
      </w:r>
    </w:p>
    <w:p w:rsidR="00F406C2" w:rsidRDefault="00F406C2" w:rsidP="00F406C2">
      <w:pPr>
        <w:spacing w:line="230" w:lineRule="exact"/>
        <w:rPr>
          <w:sz w:val="20"/>
          <w:szCs w:val="20"/>
        </w:rPr>
      </w:pPr>
    </w:p>
    <w:p w:rsidR="00F406C2" w:rsidRDefault="00F406C2" w:rsidP="00F406C2">
      <w:pPr>
        <w:numPr>
          <w:ilvl w:val="0"/>
          <w:numId w:val="2"/>
        </w:numPr>
        <w:tabs>
          <w:tab w:val="left" w:pos="366"/>
        </w:tabs>
        <w:spacing w:line="237" w:lineRule="auto"/>
        <w:ind w:left="366" w:right="440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Subject matter expert for special interventions or initiatives that have a direct or indirect impact on Purchasing Data Components maintenance.</w:t>
      </w:r>
    </w:p>
    <w:p w:rsidR="00F406C2" w:rsidRDefault="00F406C2" w:rsidP="00F406C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F406C2" w:rsidRDefault="00F406C2" w:rsidP="00F406C2">
      <w:pPr>
        <w:numPr>
          <w:ilvl w:val="0"/>
          <w:numId w:val="2"/>
        </w:numPr>
        <w:tabs>
          <w:tab w:val="left" w:pos="366"/>
        </w:tabs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 second level escalations and/or general processes inquiries.</w:t>
      </w:r>
    </w:p>
    <w:p w:rsidR="00F406C2" w:rsidRDefault="00F406C2" w:rsidP="00F406C2">
      <w:pPr>
        <w:numPr>
          <w:ilvl w:val="0"/>
          <w:numId w:val="2"/>
        </w:numPr>
        <w:tabs>
          <w:tab w:val="left" w:pos="366"/>
        </w:tabs>
        <w:spacing w:line="237" w:lineRule="auto"/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Lead all internal audit requirements processes.</w:t>
      </w:r>
    </w:p>
    <w:p w:rsidR="00F406C2" w:rsidRDefault="00F406C2" w:rsidP="00F406C2">
      <w:pPr>
        <w:numPr>
          <w:ilvl w:val="0"/>
          <w:numId w:val="2"/>
        </w:numPr>
        <w:tabs>
          <w:tab w:val="left" w:pos="366"/>
        </w:tabs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Lead quality assurance of all processes in scope according to agreed SLA.</w:t>
      </w:r>
    </w:p>
    <w:p w:rsidR="00F406C2" w:rsidRDefault="00F406C2" w:rsidP="00F406C2">
      <w:pPr>
        <w:numPr>
          <w:ilvl w:val="0"/>
          <w:numId w:val="2"/>
        </w:numPr>
        <w:tabs>
          <w:tab w:val="left" w:pos="366"/>
        </w:tabs>
        <w:spacing w:line="237" w:lineRule="auto"/>
        <w:ind w:left="366" w:right="100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Lead the effort of synchronizing Global Change Window information update within Purchasing Master Data Components.</w:t>
      </w:r>
    </w:p>
    <w:p w:rsidR="00F406C2" w:rsidRDefault="00F406C2" w:rsidP="00F406C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F406C2" w:rsidRDefault="00F406C2" w:rsidP="00F406C2">
      <w:pPr>
        <w:numPr>
          <w:ilvl w:val="0"/>
          <w:numId w:val="2"/>
        </w:numPr>
        <w:tabs>
          <w:tab w:val="left" w:pos="366"/>
        </w:tabs>
        <w:spacing w:line="237" w:lineRule="auto"/>
        <w:ind w:left="366" w:right="180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Ensuring all changes in the new version of CW are properly reflected on impacted solutions/systems under PMDA’s area of influence.</w:t>
      </w:r>
    </w:p>
    <w:p w:rsidR="00F406C2" w:rsidRDefault="00F406C2" w:rsidP="00F406C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F406C2" w:rsidRDefault="00F406C2" w:rsidP="00F406C2">
      <w:pPr>
        <w:numPr>
          <w:ilvl w:val="0"/>
          <w:numId w:val="2"/>
        </w:numPr>
        <w:tabs>
          <w:tab w:val="left" w:pos="366"/>
        </w:tabs>
        <w:ind w:left="366" w:right="340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 and create PO automation rules, transactional buyer materials and scope of business and Internal Catalog Maintenance.</w:t>
      </w:r>
    </w:p>
    <w:p w:rsidR="00F406C2" w:rsidRDefault="00F406C2" w:rsidP="00F406C2">
      <w:pPr>
        <w:numPr>
          <w:ilvl w:val="0"/>
          <w:numId w:val="2"/>
        </w:numPr>
        <w:tabs>
          <w:tab w:val="left" w:pos="366"/>
        </w:tabs>
        <w:spacing w:line="237" w:lineRule="auto"/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Lead training initiatives with Sourcing and Procurement Services and Solutions.</w:t>
      </w:r>
    </w:p>
    <w:p w:rsidR="00F406C2" w:rsidRDefault="00F406C2" w:rsidP="00F406C2">
      <w:pPr>
        <w:numPr>
          <w:ilvl w:val="0"/>
          <w:numId w:val="2"/>
        </w:numPr>
        <w:tabs>
          <w:tab w:val="left" w:pos="366"/>
        </w:tabs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Receive and process the requests from Procurement Team and Sourcing to maintain: BADI Tables, T-Buyer, </w:t>
      </w:r>
      <w:proofErr w:type="gramStart"/>
      <w:r>
        <w:rPr>
          <w:rFonts w:ascii="Arial" w:eastAsia="Arial" w:hAnsi="Arial" w:cs="Arial"/>
          <w:sz w:val="20"/>
          <w:szCs w:val="20"/>
        </w:rPr>
        <w:t>PO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Automation Rules.</w:t>
      </w:r>
    </w:p>
    <w:p w:rsidR="00F406C2" w:rsidRDefault="00F406C2" w:rsidP="00F406C2">
      <w:pPr>
        <w:numPr>
          <w:ilvl w:val="0"/>
          <w:numId w:val="2"/>
        </w:numPr>
        <w:tabs>
          <w:tab w:val="left" w:pos="366"/>
        </w:tabs>
        <w:spacing w:line="237" w:lineRule="auto"/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SPOC for Transactional Buyer maintenance.</w:t>
      </w:r>
    </w:p>
    <w:p w:rsidR="00F406C2" w:rsidRDefault="00F406C2" w:rsidP="00F406C2">
      <w:pPr>
        <w:numPr>
          <w:ilvl w:val="0"/>
          <w:numId w:val="2"/>
        </w:numPr>
        <w:tabs>
          <w:tab w:val="left" w:pos="366"/>
        </w:tabs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Preferred Vendor List maintenance and update/ requests received from Sourcing Department</w:t>
      </w:r>
    </w:p>
    <w:p w:rsidR="00F406C2" w:rsidRDefault="00F406C2" w:rsidP="00F406C2">
      <w:pPr>
        <w:spacing w:line="230" w:lineRule="exact"/>
        <w:rPr>
          <w:sz w:val="20"/>
          <w:szCs w:val="20"/>
        </w:rPr>
      </w:pPr>
    </w:p>
    <w:p w:rsidR="00F406C2" w:rsidRDefault="00F406C2" w:rsidP="00F406C2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March, 2014 – October, 2015 PROCTER &amp; GAMBLE</w:t>
      </w:r>
    </w:p>
    <w:p w:rsidR="00F406C2" w:rsidRDefault="00F406C2" w:rsidP="00F406C2">
      <w:pPr>
        <w:spacing w:line="1" w:lineRule="exact"/>
        <w:rPr>
          <w:sz w:val="20"/>
          <w:szCs w:val="20"/>
        </w:rPr>
      </w:pPr>
    </w:p>
    <w:p w:rsidR="00F406C2" w:rsidRDefault="00F406C2" w:rsidP="00F406C2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Procurement Specialist</w:t>
      </w:r>
    </w:p>
    <w:p w:rsidR="00F406C2" w:rsidRDefault="00F406C2" w:rsidP="00F406C2">
      <w:pPr>
        <w:spacing w:line="230" w:lineRule="exact"/>
        <w:rPr>
          <w:sz w:val="20"/>
          <w:szCs w:val="20"/>
        </w:rPr>
      </w:pPr>
    </w:p>
    <w:p w:rsidR="00F406C2" w:rsidRDefault="00F406C2" w:rsidP="00F406C2">
      <w:pPr>
        <w:numPr>
          <w:ilvl w:val="0"/>
          <w:numId w:val="3"/>
        </w:numPr>
        <w:tabs>
          <w:tab w:val="left" w:pos="366"/>
        </w:tabs>
        <w:spacing w:line="237" w:lineRule="auto"/>
        <w:ind w:left="366" w:right="580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L1 technical and business related support for My Purchases- internal procurement online portal/ Supplier Portal- external portal for Vendors</w:t>
      </w:r>
    </w:p>
    <w:p w:rsidR="00F406C2" w:rsidRDefault="00F406C2" w:rsidP="00F406C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F406C2" w:rsidRDefault="00F406C2" w:rsidP="00F406C2">
      <w:pPr>
        <w:numPr>
          <w:ilvl w:val="0"/>
          <w:numId w:val="3"/>
        </w:numPr>
        <w:tabs>
          <w:tab w:val="left" w:pos="366"/>
        </w:tabs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SPOC for Logistics Department in P2P process</w:t>
      </w:r>
    </w:p>
    <w:p w:rsidR="00F406C2" w:rsidRDefault="00F406C2" w:rsidP="00F406C2">
      <w:pPr>
        <w:numPr>
          <w:ilvl w:val="0"/>
          <w:numId w:val="3"/>
        </w:numPr>
        <w:tabs>
          <w:tab w:val="left" w:pos="366"/>
        </w:tabs>
        <w:spacing w:line="237" w:lineRule="auto"/>
        <w:ind w:left="366" w:right="380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Handle all requests coming from both Vendors and Internal users regarding issues encountered in P2P process in working with online portals</w:t>
      </w:r>
    </w:p>
    <w:p w:rsidR="00F406C2" w:rsidRDefault="00F406C2" w:rsidP="00F406C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F406C2" w:rsidRDefault="00F406C2" w:rsidP="00F406C2">
      <w:pPr>
        <w:numPr>
          <w:ilvl w:val="0"/>
          <w:numId w:val="3"/>
        </w:numPr>
        <w:tabs>
          <w:tab w:val="left" w:pos="366"/>
        </w:tabs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Collaborate with technical teams for escalations</w:t>
      </w:r>
    </w:p>
    <w:p w:rsidR="00F406C2" w:rsidRDefault="00F406C2" w:rsidP="00F406C2">
      <w:pPr>
        <w:numPr>
          <w:ilvl w:val="0"/>
          <w:numId w:val="3"/>
        </w:numPr>
        <w:tabs>
          <w:tab w:val="left" w:pos="366"/>
        </w:tabs>
        <w:spacing w:line="237" w:lineRule="auto"/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Blocked invoice resolution and invoice posting mismatch with actual PO details</w:t>
      </w:r>
    </w:p>
    <w:p w:rsidR="00F406C2" w:rsidRDefault="00F406C2" w:rsidP="00F406C2">
      <w:pPr>
        <w:numPr>
          <w:ilvl w:val="0"/>
          <w:numId w:val="3"/>
        </w:numPr>
        <w:tabs>
          <w:tab w:val="left" w:pos="366"/>
        </w:tabs>
        <w:spacing w:line="237" w:lineRule="auto"/>
        <w:ind w:left="366" w:right="360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Connection and follow-up with local PSS SPOC’s regarding escalated issues where their business input was needed</w:t>
      </w:r>
    </w:p>
    <w:p w:rsidR="00F406C2" w:rsidRDefault="00F406C2" w:rsidP="00F406C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F406C2" w:rsidRDefault="00F406C2" w:rsidP="00F406C2">
      <w:pPr>
        <w:numPr>
          <w:ilvl w:val="0"/>
          <w:numId w:val="3"/>
        </w:numPr>
        <w:tabs>
          <w:tab w:val="left" w:pos="366"/>
        </w:tabs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Ad-hoc reports creation regarding internal users and Vendors registered on the portals</w:t>
      </w:r>
    </w:p>
    <w:p w:rsidR="00F406C2" w:rsidRDefault="00F406C2" w:rsidP="00F406C2">
      <w:pPr>
        <w:numPr>
          <w:ilvl w:val="0"/>
          <w:numId w:val="3"/>
        </w:numPr>
        <w:tabs>
          <w:tab w:val="left" w:pos="366"/>
        </w:tabs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Completing user education sessions and ways of working documentation</w:t>
      </w:r>
    </w:p>
    <w:p w:rsidR="00F406C2" w:rsidRDefault="00F406C2" w:rsidP="00F406C2">
      <w:pPr>
        <w:numPr>
          <w:ilvl w:val="0"/>
          <w:numId w:val="3"/>
        </w:numPr>
        <w:tabs>
          <w:tab w:val="left" w:pos="366"/>
        </w:tabs>
        <w:spacing w:line="237" w:lineRule="auto"/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Data-base maintenance</w:t>
      </w:r>
    </w:p>
    <w:p w:rsidR="00F406C2" w:rsidRDefault="00F406C2" w:rsidP="00F406C2">
      <w:pPr>
        <w:numPr>
          <w:ilvl w:val="0"/>
          <w:numId w:val="3"/>
        </w:numPr>
        <w:tabs>
          <w:tab w:val="left" w:pos="366"/>
        </w:tabs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Supplier selection criteria check/ User accounts selection for registration on the portals</w:t>
      </w:r>
    </w:p>
    <w:p w:rsidR="00F406C2" w:rsidRDefault="00F406C2" w:rsidP="00F406C2">
      <w:pPr>
        <w:numPr>
          <w:ilvl w:val="0"/>
          <w:numId w:val="3"/>
        </w:numPr>
        <w:tabs>
          <w:tab w:val="left" w:pos="366"/>
        </w:tabs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Completing testing required for Problem Tickets and Requests for Development for both solutions</w:t>
      </w:r>
    </w:p>
    <w:p w:rsidR="00F406C2" w:rsidRDefault="00F406C2" w:rsidP="00F406C2">
      <w:pPr>
        <w:numPr>
          <w:ilvl w:val="0"/>
          <w:numId w:val="3"/>
        </w:numPr>
        <w:tabs>
          <w:tab w:val="left" w:pos="366"/>
        </w:tabs>
        <w:spacing w:line="273" w:lineRule="auto"/>
        <w:ind w:left="366" w:right="620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Schedule meetings/ calls, provide input/ information requested by the Technical Team, Solution Managers, L1 Support Manager</w:t>
      </w:r>
    </w:p>
    <w:p w:rsidR="00F406C2" w:rsidRDefault="00F406C2" w:rsidP="00F406C2">
      <w:pPr>
        <w:spacing w:line="162" w:lineRule="exact"/>
        <w:rPr>
          <w:sz w:val="20"/>
          <w:szCs w:val="20"/>
        </w:rPr>
      </w:pPr>
    </w:p>
    <w:p w:rsidR="00F406C2" w:rsidRDefault="00F406C2" w:rsidP="00F406C2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August, 2013- March, 2014 CGS-SPRINT USA</w:t>
      </w:r>
    </w:p>
    <w:p w:rsidR="00F406C2" w:rsidRDefault="00F406C2" w:rsidP="00F406C2">
      <w:pPr>
        <w:spacing w:line="1" w:lineRule="exact"/>
        <w:rPr>
          <w:sz w:val="20"/>
          <w:szCs w:val="20"/>
        </w:rPr>
      </w:pPr>
    </w:p>
    <w:p w:rsidR="00F406C2" w:rsidRDefault="00F406C2" w:rsidP="00F406C2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Customer Support Assistant</w:t>
      </w:r>
    </w:p>
    <w:p w:rsidR="00F406C2" w:rsidRDefault="00F406C2" w:rsidP="00F406C2">
      <w:pPr>
        <w:spacing w:line="229" w:lineRule="exact"/>
        <w:rPr>
          <w:sz w:val="20"/>
          <w:szCs w:val="20"/>
        </w:rPr>
      </w:pPr>
    </w:p>
    <w:p w:rsidR="00F406C2" w:rsidRDefault="00F406C2" w:rsidP="00F406C2">
      <w:pPr>
        <w:numPr>
          <w:ilvl w:val="0"/>
          <w:numId w:val="4"/>
        </w:numPr>
        <w:tabs>
          <w:tab w:val="left" w:pos="366"/>
        </w:tabs>
        <w:spacing w:line="237" w:lineRule="auto"/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Bilingual project- Spanish/ English customer service support via phone</w:t>
      </w:r>
    </w:p>
    <w:p w:rsidR="00F406C2" w:rsidRDefault="00F406C2" w:rsidP="00F406C2">
      <w:pPr>
        <w:numPr>
          <w:ilvl w:val="0"/>
          <w:numId w:val="4"/>
        </w:numPr>
        <w:tabs>
          <w:tab w:val="left" w:pos="366"/>
        </w:tabs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Handling new/signed contracts for company’s customers</w:t>
      </w:r>
    </w:p>
    <w:p w:rsidR="00F406C2" w:rsidRDefault="00F406C2" w:rsidP="00F406C2">
      <w:pPr>
        <w:numPr>
          <w:ilvl w:val="0"/>
          <w:numId w:val="4"/>
        </w:numPr>
        <w:tabs>
          <w:tab w:val="left" w:pos="366"/>
        </w:tabs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Determine client’s requirements by understanding their issue</w:t>
      </w:r>
    </w:p>
    <w:p w:rsidR="00F406C2" w:rsidRDefault="00F406C2" w:rsidP="00F406C2">
      <w:pPr>
        <w:numPr>
          <w:ilvl w:val="0"/>
          <w:numId w:val="4"/>
        </w:numPr>
        <w:tabs>
          <w:tab w:val="left" w:pos="366"/>
        </w:tabs>
        <w:spacing w:line="237" w:lineRule="auto"/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Following the pre-scheduled call flow according to the company’s standards</w:t>
      </w:r>
    </w:p>
    <w:p w:rsidR="00F406C2" w:rsidRDefault="00F406C2" w:rsidP="00F406C2">
      <w:pPr>
        <w:numPr>
          <w:ilvl w:val="0"/>
          <w:numId w:val="4"/>
        </w:numPr>
        <w:tabs>
          <w:tab w:val="left" w:pos="366"/>
        </w:tabs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Tracking package delivery</w:t>
      </w:r>
    </w:p>
    <w:p w:rsidR="00F406C2" w:rsidRDefault="00F406C2" w:rsidP="00F406C2">
      <w:pPr>
        <w:numPr>
          <w:ilvl w:val="0"/>
          <w:numId w:val="4"/>
        </w:numPr>
        <w:tabs>
          <w:tab w:val="left" w:pos="366"/>
        </w:tabs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Handling with priority escalation requests according to company’s procedures</w:t>
      </w:r>
    </w:p>
    <w:p w:rsidR="00F406C2" w:rsidRDefault="00F406C2" w:rsidP="00F406C2">
      <w:pPr>
        <w:numPr>
          <w:ilvl w:val="0"/>
          <w:numId w:val="4"/>
        </w:numPr>
        <w:tabs>
          <w:tab w:val="left" w:pos="366"/>
        </w:tabs>
        <w:spacing w:line="237" w:lineRule="auto"/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Answer inquiries by clarifying desired information; researching, locating and providing information</w:t>
      </w:r>
    </w:p>
    <w:p w:rsidR="00F406C2" w:rsidRDefault="00F406C2" w:rsidP="00F406C2">
      <w:pPr>
        <w:numPr>
          <w:ilvl w:val="0"/>
          <w:numId w:val="4"/>
        </w:numPr>
        <w:tabs>
          <w:tab w:val="left" w:pos="366"/>
        </w:tabs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call-center database by entering call log information</w:t>
      </w:r>
    </w:p>
    <w:p w:rsidR="00F406C2" w:rsidRDefault="00F406C2" w:rsidP="00F406C2">
      <w:pPr>
        <w:spacing w:line="229" w:lineRule="exact"/>
        <w:rPr>
          <w:sz w:val="20"/>
          <w:szCs w:val="20"/>
        </w:rPr>
      </w:pPr>
    </w:p>
    <w:p w:rsidR="00F406C2" w:rsidRDefault="00F406C2" w:rsidP="00F406C2">
      <w:pPr>
        <w:spacing w:line="288" w:lineRule="auto"/>
        <w:ind w:left="6" w:righ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April, 2012 - June, 2013 LOUIS VUITTON MOET HENNESSY-STARBOARD CRUISE SERVICES Sales - Jewelry, Beauty, Watch Specialist</w:t>
      </w:r>
    </w:p>
    <w:p w:rsidR="00F406C2" w:rsidRDefault="00F406C2" w:rsidP="00F406C2">
      <w:pPr>
        <w:spacing w:line="139" w:lineRule="exact"/>
        <w:rPr>
          <w:sz w:val="20"/>
          <w:szCs w:val="20"/>
        </w:rPr>
      </w:pPr>
    </w:p>
    <w:p w:rsidR="00F406C2" w:rsidRDefault="00F406C2" w:rsidP="00F406C2">
      <w:pPr>
        <w:numPr>
          <w:ilvl w:val="0"/>
          <w:numId w:val="5"/>
        </w:numPr>
        <w:tabs>
          <w:tab w:val="left" w:pos="366"/>
        </w:tabs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Maintaining and achieving high operational and visual merchandise standards</w:t>
      </w:r>
    </w:p>
    <w:p w:rsidR="00F406C2" w:rsidRDefault="00F406C2" w:rsidP="00F406C2">
      <w:pPr>
        <w:numPr>
          <w:ilvl w:val="0"/>
          <w:numId w:val="5"/>
        </w:numPr>
        <w:tabs>
          <w:tab w:val="left" w:pos="366"/>
        </w:tabs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Product knowledge, training and customer service</w:t>
      </w:r>
    </w:p>
    <w:p w:rsidR="00F406C2" w:rsidRDefault="00F406C2" w:rsidP="00F406C2">
      <w:pPr>
        <w:numPr>
          <w:ilvl w:val="0"/>
          <w:numId w:val="5"/>
        </w:numPr>
        <w:tabs>
          <w:tab w:val="left" w:pos="366"/>
        </w:tabs>
        <w:spacing w:line="237" w:lineRule="auto"/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Achieve sales goals for each responsible department</w:t>
      </w:r>
    </w:p>
    <w:p w:rsidR="00F406C2" w:rsidRDefault="00F406C2" w:rsidP="00F406C2">
      <w:pPr>
        <w:numPr>
          <w:ilvl w:val="0"/>
          <w:numId w:val="5"/>
        </w:numPr>
        <w:tabs>
          <w:tab w:val="left" w:pos="366"/>
        </w:tabs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Completing and documenting monthly merchandise inventory across stores</w:t>
      </w:r>
    </w:p>
    <w:p w:rsidR="00F406C2" w:rsidRDefault="00F406C2" w:rsidP="00F406C2">
      <w:pPr>
        <w:numPr>
          <w:ilvl w:val="0"/>
          <w:numId w:val="5"/>
        </w:numPr>
        <w:tabs>
          <w:tab w:val="left" w:pos="366"/>
        </w:tabs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Reporting shrink according to the requirements</w:t>
      </w:r>
    </w:p>
    <w:p w:rsidR="00F406C2" w:rsidRDefault="00F406C2" w:rsidP="00F406C2">
      <w:pPr>
        <w:numPr>
          <w:ilvl w:val="0"/>
          <w:numId w:val="5"/>
        </w:numPr>
        <w:tabs>
          <w:tab w:val="left" w:pos="366"/>
        </w:tabs>
        <w:spacing w:line="237" w:lineRule="auto"/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Organizing trunk shows according to the sales numbers across all stores</w:t>
      </w:r>
    </w:p>
    <w:p w:rsidR="00F406C2" w:rsidRDefault="00F406C2" w:rsidP="00F406C2">
      <w:pPr>
        <w:numPr>
          <w:ilvl w:val="0"/>
          <w:numId w:val="5"/>
        </w:numPr>
        <w:tabs>
          <w:tab w:val="left" w:pos="366"/>
        </w:tabs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Order Management</w:t>
      </w:r>
    </w:p>
    <w:p w:rsidR="00F406C2" w:rsidRDefault="00F406C2" w:rsidP="00F406C2">
      <w:pPr>
        <w:numPr>
          <w:ilvl w:val="0"/>
          <w:numId w:val="5"/>
        </w:numPr>
        <w:tabs>
          <w:tab w:val="left" w:pos="366"/>
        </w:tabs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Connection with Sales Team/ Buyers Team for special events projects</w:t>
      </w:r>
    </w:p>
    <w:p w:rsidR="00F406C2" w:rsidRDefault="00F406C2" w:rsidP="00F406C2">
      <w:pPr>
        <w:numPr>
          <w:ilvl w:val="0"/>
          <w:numId w:val="5"/>
        </w:numPr>
        <w:tabs>
          <w:tab w:val="left" w:pos="366"/>
        </w:tabs>
        <w:spacing w:line="237" w:lineRule="auto"/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 with styling, fittings &amp; presentations for in-store &amp; off-site event</w:t>
      </w:r>
    </w:p>
    <w:p w:rsidR="00F406C2" w:rsidRDefault="00F406C2" w:rsidP="00F406C2">
      <w:pPr>
        <w:numPr>
          <w:ilvl w:val="0"/>
          <w:numId w:val="5"/>
        </w:numPr>
        <w:tabs>
          <w:tab w:val="left" w:pos="366"/>
        </w:tabs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completion and accuracy of markdowns, transfers and RTVs</w:t>
      </w:r>
    </w:p>
    <w:p w:rsidR="00F406C2" w:rsidRDefault="00F406C2" w:rsidP="00F406C2">
      <w:pPr>
        <w:numPr>
          <w:ilvl w:val="0"/>
          <w:numId w:val="5"/>
        </w:numPr>
        <w:tabs>
          <w:tab w:val="left" w:pos="366"/>
        </w:tabs>
        <w:ind w:left="366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 with Shipping/Receiving Department timely assimilation of new merchandise</w:t>
      </w:r>
    </w:p>
    <w:p w:rsidR="00F406C2" w:rsidRDefault="00F406C2" w:rsidP="00F406C2">
      <w:pPr>
        <w:sectPr w:rsidR="00F406C2">
          <w:pgSz w:w="12240" w:h="15845"/>
          <w:pgMar w:top="465" w:right="1140" w:bottom="0" w:left="1694" w:header="0" w:footer="0" w:gutter="0"/>
          <w:cols w:space="720"/>
        </w:sectPr>
      </w:pPr>
    </w:p>
    <w:p w:rsidR="00F406C2" w:rsidRDefault="00F406C2" w:rsidP="00F406C2">
      <w:pPr>
        <w:ind w:left="220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sz w:val="20"/>
          <w:szCs w:val="20"/>
        </w:rPr>
        <w:lastRenderedPageBreak/>
        <w:t>February 2010 - April, 2012 CARGO-PARTNER</w:t>
      </w:r>
    </w:p>
    <w:p w:rsidR="00F406C2" w:rsidRDefault="00F406C2" w:rsidP="00F406C2">
      <w:pPr>
        <w:spacing w:line="1" w:lineRule="exact"/>
        <w:rPr>
          <w:sz w:val="20"/>
          <w:szCs w:val="20"/>
        </w:rPr>
      </w:pPr>
    </w:p>
    <w:p w:rsidR="00F406C2" w:rsidRDefault="00F406C2" w:rsidP="00F406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Team Leader, Data Operations Department</w:t>
      </w:r>
    </w:p>
    <w:p w:rsidR="00F406C2" w:rsidRDefault="00F406C2" w:rsidP="00F406C2">
      <w:pPr>
        <w:spacing w:line="229" w:lineRule="exact"/>
        <w:rPr>
          <w:sz w:val="20"/>
          <w:szCs w:val="20"/>
        </w:rPr>
      </w:pPr>
    </w:p>
    <w:p w:rsidR="00F406C2" w:rsidRDefault="00F406C2" w:rsidP="00F406C2">
      <w:pPr>
        <w:numPr>
          <w:ilvl w:val="0"/>
          <w:numId w:val="6"/>
        </w:numPr>
        <w:tabs>
          <w:tab w:val="left" w:pos="580"/>
        </w:tabs>
        <w:spacing w:line="237" w:lineRule="auto"/>
        <w:ind w:left="58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Negotiate and accommodate data operations requirements for all clients</w:t>
      </w:r>
    </w:p>
    <w:p w:rsidR="00F406C2" w:rsidRDefault="00F406C2" w:rsidP="00F406C2">
      <w:pPr>
        <w:numPr>
          <w:ilvl w:val="0"/>
          <w:numId w:val="6"/>
        </w:numPr>
        <w:tabs>
          <w:tab w:val="left" w:pos="580"/>
        </w:tabs>
        <w:ind w:left="58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Leading the team in order to follow the company’s standards and terms of contracts</w:t>
      </w:r>
    </w:p>
    <w:p w:rsidR="00F406C2" w:rsidRDefault="00F406C2" w:rsidP="00F406C2">
      <w:pPr>
        <w:numPr>
          <w:ilvl w:val="0"/>
          <w:numId w:val="6"/>
        </w:numPr>
        <w:tabs>
          <w:tab w:val="left" w:pos="580"/>
        </w:tabs>
        <w:ind w:left="58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Coordinate cross-checking inventory accuracy </w:t>
      </w:r>
      <w:proofErr w:type="spellStart"/>
      <w:r>
        <w:rPr>
          <w:rFonts w:ascii="Arial" w:eastAsia="Arial" w:hAnsi="Arial" w:cs="Arial"/>
          <w:sz w:val="20"/>
          <w:szCs w:val="20"/>
        </w:rPr>
        <w:t>vs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registered data</w:t>
      </w:r>
    </w:p>
    <w:p w:rsidR="00F406C2" w:rsidRDefault="00F406C2" w:rsidP="00F406C2">
      <w:pPr>
        <w:numPr>
          <w:ilvl w:val="0"/>
          <w:numId w:val="6"/>
        </w:numPr>
        <w:tabs>
          <w:tab w:val="left" w:pos="580"/>
        </w:tabs>
        <w:spacing w:line="237" w:lineRule="auto"/>
        <w:ind w:left="58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Completing daily/weekly/monthly ad-hoc reports to Logistics Manager</w:t>
      </w:r>
    </w:p>
    <w:p w:rsidR="00F406C2" w:rsidRDefault="00F406C2" w:rsidP="00F406C2">
      <w:pPr>
        <w:numPr>
          <w:ilvl w:val="0"/>
          <w:numId w:val="6"/>
        </w:numPr>
        <w:tabs>
          <w:tab w:val="left" w:pos="580"/>
        </w:tabs>
        <w:ind w:left="58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base maintenance based on orders/goods receipt/delivery</w:t>
      </w:r>
    </w:p>
    <w:p w:rsidR="00F406C2" w:rsidRDefault="00F406C2" w:rsidP="00F406C2">
      <w:pPr>
        <w:tabs>
          <w:tab w:val="left" w:pos="200"/>
          <w:tab w:val="left" w:pos="560"/>
        </w:tabs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  <w:vertAlign w:val="subscript"/>
        </w:rPr>
        <w:t>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FIFO reports cross-checking</w:t>
      </w:r>
    </w:p>
    <w:p w:rsidR="00F406C2" w:rsidRDefault="00F406C2" w:rsidP="00F406C2">
      <w:pPr>
        <w:tabs>
          <w:tab w:val="left" w:pos="560"/>
        </w:tabs>
        <w:spacing w:line="237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Handling customs declarations for imported goods</w:t>
      </w:r>
    </w:p>
    <w:p w:rsidR="00F406C2" w:rsidRDefault="00F406C2" w:rsidP="00F406C2">
      <w:pPr>
        <w:spacing w:line="1" w:lineRule="exact"/>
        <w:rPr>
          <w:sz w:val="20"/>
          <w:szCs w:val="20"/>
        </w:rPr>
      </w:pPr>
    </w:p>
    <w:p w:rsidR="00F406C2" w:rsidRDefault="00F406C2" w:rsidP="00F406C2">
      <w:pPr>
        <w:tabs>
          <w:tab w:val="left" w:pos="560"/>
        </w:tabs>
        <w:ind w:lef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Technical requirements input provided to potential clients</w:t>
      </w:r>
    </w:p>
    <w:p w:rsidR="00F406C2" w:rsidRDefault="00F406C2" w:rsidP="00F406C2">
      <w:pPr>
        <w:tabs>
          <w:tab w:val="left" w:pos="560"/>
        </w:tabs>
        <w:spacing w:line="237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IT systems development/ implementation for company’s internal/external offices /warehouses</w:t>
      </w:r>
    </w:p>
    <w:p w:rsidR="00F406C2" w:rsidRDefault="00F406C2" w:rsidP="00F406C2">
      <w:pPr>
        <w:spacing w:line="1" w:lineRule="exact"/>
        <w:rPr>
          <w:sz w:val="20"/>
          <w:szCs w:val="20"/>
        </w:rPr>
      </w:pPr>
    </w:p>
    <w:p w:rsidR="00F406C2" w:rsidRDefault="00F406C2" w:rsidP="00F406C2">
      <w:pPr>
        <w:tabs>
          <w:tab w:val="left" w:pos="560"/>
        </w:tabs>
        <w:ind w:lef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Trainer for internal/external new hires</w:t>
      </w:r>
    </w:p>
    <w:p w:rsidR="00F406C2" w:rsidRDefault="00F406C2" w:rsidP="00F406C2">
      <w:pPr>
        <w:tabs>
          <w:tab w:val="left" w:pos="560"/>
        </w:tabs>
        <w:spacing w:line="237" w:lineRule="auto"/>
        <w:ind w:left="580" w:right="20" w:hanging="35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Contracts negotiations for IT system development according to signed agreement for logistics services provided</w:t>
      </w:r>
    </w:p>
    <w:p w:rsidR="00F406C2" w:rsidRDefault="00F406C2" w:rsidP="00F406C2">
      <w:pPr>
        <w:spacing w:line="2" w:lineRule="exact"/>
        <w:rPr>
          <w:sz w:val="20"/>
          <w:szCs w:val="20"/>
        </w:rPr>
      </w:pPr>
    </w:p>
    <w:p w:rsidR="00F406C2" w:rsidRDefault="00F406C2" w:rsidP="00F406C2">
      <w:pPr>
        <w:tabs>
          <w:tab w:val="left" w:pos="560"/>
        </w:tabs>
        <w:ind w:lef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Maintaining HACCP and ISO9001 certification requirements</w:t>
      </w:r>
    </w:p>
    <w:p w:rsidR="00F406C2" w:rsidRDefault="00F406C2" w:rsidP="00F406C2">
      <w:pPr>
        <w:spacing w:line="230" w:lineRule="exact"/>
        <w:rPr>
          <w:sz w:val="20"/>
          <w:szCs w:val="20"/>
        </w:rPr>
      </w:pPr>
    </w:p>
    <w:p w:rsidR="00F406C2" w:rsidRDefault="00F406C2" w:rsidP="00F406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April, 2007 - February, 2010 CARGO-PARTNER</w:t>
      </w:r>
    </w:p>
    <w:p w:rsidR="00F406C2" w:rsidRDefault="00F406C2" w:rsidP="00F406C2">
      <w:pPr>
        <w:spacing w:line="1" w:lineRule="exact"/>
        <w:rPr>
          <w:sz w:val="20"/>
          <w:szCs w:val="20"/>
        </w:rPr>
      </w:pPr>
    </w:p>
    <w:p w:rsidR="00F406C2" w:rsidRDefault="00F406C2" w:rsidP="00F406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Data Operations Specialist</w:t>
      </w:r>
    </w:p>
    <w:p w:rsidR="00F406C2" w:rsidRDefault="00F406C2" w:rsidP="00F406C2">
      <w:pPr>
        <w:spacing w:line="229" w:lineRule="exact"/>
        <w:rPr>
          <w:sz w:val="20"/>
          <w:szCs w:val="20"/>
        </w:rPr>
      </w:pPr>
    </w:p>
    <w:p w:rsidR="00F406C2" w:rsidRDefault="00F406C2" w:rsidP="00F406C2">
      <w:pPr>
        <w:numPr>
          <w:ilvl w:val="0"/>
          <w:numId w:val="7"/>
        </w:numPr>
        <w:tabs>
          <w:tab w:val="left" w:pos="580"/>
        </w:tabs>
        <w:ind w:left="58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base maintenance according to client’s request</w:t>
      </w:r>
    </w:p>
    <w:p w:rsidR="00F406C2" w:rsidRDefault="00F406C2" w:rsidP="00F406C2">
      <w:pPr>
        <w:numPr>
          <w:ilvl w:val="0"/>
          <w:numId w:val="7"/>
        </w:numPr>
        <w:tabs>
          <w:tab w:val="left" w:pos="580"/>
        </w:tabs>
        <w:ind w:left="58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Reporting documentation for Order tracking/ Delivery Note / Truck loading</w:t>
      </w:r>
    </w:p>
    <w:p w:rsidR="00F406C2" w:rsidRDefault="00F406C2" w:rsidP="00F406C2">
      <w:pPr>
        <w:numPr>
          <w:ilvl w:val="0"/>
          <w:numId w:val="7"/>
        </w:numPr>
        <w:tabs>
          <w:tab w:val="left" w:pos="580"/>
        </w:tabs>
        <w:ind w:left="58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Archiving and maintaining documentation according to country legislation</w:t>
      </w:r>
    </w:p>
    <w:p w:rsidR="00F406C2" w:rsidRDefault="00F406C2" w:rsidP="00F406C2">
      <w:pPr>
        <w:numPr>
          <w:ilvl w:val="0"/>
          <w:numId w:val="7"/>
        </w:numPr>
        <w:tabs>
          <w:tab w:val="left" w:pos="580"/>
        </w:tabs>
        <w:spacing w:line="237" w:lineRule="auto"/>
        <w:ind w:left="58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Connecting with partners regarding the delivery issues encountered</w:t>
      </w:r>
    </w:p>
    <w:p w:rsidR="00F406C2" w:rsidRDefault="00F406C2" w:rsidP="00F406C2">
      <w:pPr>
        <w:numPr>
          <w:ilvl w:val="0"/>
          <w:numId w:val="7"/>
        </w:numPr>
        <w:tabs>
          <w:tab w:val="left" w:pos="580"/>
        </w:tabs>
        <w:ind w:left="58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Periodically schedule medical appointments according to the employee’s agreed contract</w:t>
      </w:r>
    </w:p>
    <w:p w:rsidR="00F406C2" w:rsidRDefault="00F406C2" w:rsidP="00F406C2">
      <w:pPr>
        <w:numPr>
          <w:ilvl w:val="0"/>
          <w:numId w:val="7"/>
        </w:numPr>
        <w:tabs>
          <w:tab w:val="left" w:pos="581"/>
        </w:tabs>
        <w:spacing w:line="237" w:lineRule="auto"/>
        <w:ind w:left="58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Connect with dedicated person for Employee Safety and Health Training to be scheduled and maintain proper documentation for all employees</w:t>
      </w:r>
    </w:p>
    <w:p w:rsidR="00F406C2" w:rsidRDefault="00F406C2" w:rsidP="00F406C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F406C2" w:rsidRDefault="00F406C2" w:rsidP="00F406C2">
      <w:pPr>
        <w:numPr>
          <w:ilvl w:val="0"/>
          <w:numId w:val="7"/>
        </w:numPr>
        <w:tabs>
          <w:tab w:val="left" w:pos="580"/>
        </w:tabs>
        <w:ind w:left="58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Reporting to Logistics Department Team Leader</w:t>
      </w:r>
    </w:p>
    <w:p w:rsidR="00F406C2" w:rsidRDefault="00F406C2" w:rsidP="00F406C2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102870</wp:posOffset>
            </wp:positionV>
            <wp:extent cx="6455410" cy="635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6C2" w:rsidRDefault="00F406C2" w:rsidP="00F406C2">
      <w:pPr>
        <w:spacing w:line="259" w:lineRule="exact"/>
        <w:rPr>
          <w:sz w:val="20"/>
          <w:szCs w:val="20"/>
        </w:rPr>
      </w:pPr>
    </w:p>
    <w:p w:rsidR="00F406C2" w:rsidRDefault="00F406C2" w:rsidP="00F406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EDUCATION:</w:t>
      </w:r>
    </w:p>
    <w:p w:rsidR="00F406C2" w:rsidRDefault="00F406C2" w:rsidP="00F406C2">
      <w:pPr>
        <w:spacing w:line="230" w:lineRule="exact"/>
        <w:rPr>
          <w:sz w:val="20"/>
          <w:szCs w:val="20"/>
        </w:rPr>
      </w:pPr>
    </w:p>
    <w:p w:rsidR="00F406C2" w:rsidRDefault="00F406C2" w:rsidP="00F406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2008-2012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Spiru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Haret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University – Financial and Accounting Management</w:t>
      </w:r>
    </w:p>
    <w:p w:rsidR="00F406C2" w:rsidRDefault="00F406C2" w:rsidP="00F406C2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124460</wp:posOffset>
            </wp:positionV>
            <wp:extent cx="6455410" cy="635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6C2" w:rsidRDefault="00F406C2" w:rsidP="00F406C2">
      <w:pPr>
        <w:spacing w:line="260" w:lineRule="exact"/>
        <w:rPr>
          <w:sz w:val="20"/>
          <w:szCs w:val="20"/>
        </w:rPr>
      </w:pPr>
    </w:p>
    <w:p w:rsidR="00F406C2" w:rsidRDefault="00F406C2" w:rsidP="00F406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TRAININGS:</w:t>
      </w:r>
    </w:p>
    <w:p w:rsidR="00F406C2" w:rsidRDefault="00F406C2" w:rsidP="00F406C2">
      <w:pPr>
        <w:spacing w:line="232" w:lineRule="exact"/>
        <w:rPr>
          <w:sz w:val="20"/>
          <w:szCs w:val="20"/>
        </w:rPr>
      </w:pPr>
    </w:p>
    <w:p w:rsidR="00F406C2" w:rsidRDefault="00F406C2" w:rsidP="00F406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Training areas: Negotiations, Project Management, Intro to Financials, Communication</w:t>
      </w:r>
    </w:p>
    <w:p w:rsidR="00F406C2" w:rsidRDefault="00F406C2" w:rsidP="00F406C2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173990</wp:posOffset>
            </wp:positionV>
            <wp:extent cx="6455410" cy="4445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6C2" w:rsidRDefault="00F406C2" w:rsidP="00F406C2">
      <w:pPr>
        <w:spacing w:line="200" w:lineRule="exact"/>
        <w:rPr>
          <w:sz w:val="20"/>
          <w:szCs w:val="20"/>
        </w:rPr>
      </w:pPr>
    </w:p>
    <w:p w:rsidR="00F406C2" w:rsidRDefault="00F406C2" w:rsidP="00F406C2">
      <w:pPr>
        <w:spacing w:line="228" w:lineRule="exact"/>
        <w:rPr>
          <w:sz w:val="20"/>
          <w:szCs w:val="20"/>
        </w:rPr>
      </w:pPr>
    </w:p>
    <w:p w:rsidR="00F406C2" w:rsidRDefault="00F406C2" w:rsidP="00F406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LANGUAGES:</w:t>
      </w:r>
    </w:p>
    <w:p w:rsidR="00F406C2" w:rsidRDefault="00F406C2" w:rsidP="00F406C2">
      <w:pPr>
        <w:spacing w:line="202" w:lineRule="exact"/>
        <w:rPr>
          <w:sz w:val="20"/>
          <w:szCs w:val="20"/>
        </w:rPr>
      </w:pPr>
    </w:p>
    <w:p w:rsidR="00F406C2" w:rsidRDefault="00F406C2" w:rsidP="00F406C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English – fluent; Spanish - intermediate</w:t>
      </w:r>
    </w:p>
    <w:p w:rsidR="00F75D86" w:rsidRDefault="00F75D86"/>
    <w:sectPr w:rsidR="00F7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1E24A174"/>
    <w:lvl w:ilvl="0" w:tplc="6744F2DE">
      <w:start w:val="1"/>
      <w:numFmt w:val="bullet"/>
      <w:lvlText w:val="•"/>
      <w:lvlJc w:val="left"/>
      <w:pPr>
        <w:ind w:left="0" w:firstLine="0"/>
      </w:pPr>
    </w:lvl>
    <w:lvl w:ilvl="1" w:tplc="B2F01F8A">
      <w:numFmt w:val="decimal"/>
      <w:lvlText w:val=""/>
      <w:lvlJc w:val="left"/>
      <w:pPr>
        <w:ind w:left="0" w:firstLine="0"/>
      </w:pPr>
    </w:lvl>
    <w:lvl w:ilvl="2" w:tplc="423C7AAA">
      <w:numFmt w:val="decimal"/>
      <w:lvlText w:val=""/>
      <w:lvlJc w:val="left"/>
      <w:pPr>
        <w:ind w:left="0" w:firstLine="0"/>
      </w:pPr>
    </w:lvl>
    <w:lvl w:ilvl="3" w:tplc="72B641D4">
      <w:numFmt w:val="decimal"/>
      <w:lvlText w:val=""/>
      <w:lvlJc w:val="left"/>
      <w:pPr>
        <w:ind w:left="0" w:firstLine="0"/>
      </w:pPr>
    </w:lvl>
    <w:lvl w:ilvl="4" w:tplc="DF0C783C">
      <w:numFmt w:val="decimal"/>
      <w:lvlText w:val=""/>
      <w:lvlJc w:val="left"/>
      <w:pPr>
        <w:ind w:left="0" w:firstLine="0"/>
      </w:pPr>
    </w:lvl>
    <w:lvl w:ilvl="5" w:tplc="0CAEE358">
      <w:numFmt w:val="decimal"/>
      <w:lvlText w:val=""/>
      <w:lvlJc w:val="left"/>
      <w:pPr>
        <w:ind w:left="0" w:firstLine="0"/>
      </w:pPr>
    </w:lvl>
    <w:lvl w:ilvl="6" w:tplc="2AE04984">
      <w:numFmt w:val="decimal"/>
      <w:lvlText w:val=""/>
      <w:lvlJc w:val="left"/>
      <w:pPr>
        <w:ind w:left="0" w:firstLine="0"/>
      </w:pPr>
    </w:lvl>
    <w:lvl w:ilvl="7" w:tplc="A846F848">
      <w:numFmt w:val="decimal"/>
      <w:lvlText w:val=""/>
      <w:lvlJc w:val="left"/>
      <w:pPr>
        <w:ind w:left="0" w:firstLine="0"/>
      </w:pPr>
    </w:lvl>
    <w:lvl w:ilvl="8" w:tplc="76948704">
      <w:numFmt w:val="decimal"/>
      <w:lvlText w:val=""/>
      <w:lvlJc w:val="left"/>
      <w:pPr>
        <w:ind w:left="0" w:firstLine="0"/>
      </w:pPr>
    </w:lvl>
  </w:abstractNum>
  <w:abstractNum w:abstractNumId="1">
    <w:nsid w:val="2EB141F2"/>
    <w:multiLevelType w:val="hybridMultilevel"/>
    <w:tmpl w:val="6AC8D492"/>
    <w:lvl w:ilvl="0" w:tplc="A5F4102A">
      <w:start w:val="1"/>
      <w:numFmt w:val="bullet"/>
      <w:lvlText w:val="•"/>
      <w:lvlJc w:val="left"/>
      <w:pPr>
        <w:ind w:left="0" w:firstLine="0"/>
      </w:pPr>
    </w:lvl>
    <w:lvl w:ilvl="1" w:tplc="958ECFAE">
      <w:numFmt w:val="decimal"/>
      <w:lvlText w:val=""/>
      <w:lvlJc w:val="left"/>
      <w:pPr>
        <w:ind w:left="0" w:firstLine="0"/>
      </w:pPr>
    </w:lvl>
    <w:lvl w:ilvl="2" w:tplc="0636C238">
      <w:numFmt w:val="decimal"/>
      <w:lvlText w:val=""/>
      <w:lvlJc w:val="left"/>
      <w:pPr>
        <w:ind w:left="0" w:firstLine="0"/>
      </w:pPr>
    </w:lvl>
    <w:lvl w:ilvl="3" w:tplc="996E9C90">
      <w:numFmt w:val="decimal"/>
      <w:lvlText w:val=""/>
      <w:lvlJc w:val="left"/>
      <w:pPr>
        <w:ind w:left="0" w:firstLine="0"/>
      </w:pPr>
    </w:lvl>
    <w:lvl w:ilvl="4" w:tplc="BA76C6B2">
      <w:numFmt w:val="decimal"/>
      <w:lvlText w:val=""/>
      <w:lvlJc w:val="left"/>
      <w:pPr>
        <w:ind w:left="0" w:firstLine="0"/>
      </w:pPr>
    </w:lvl>
    <w:lvl w:ilvl="5" w:tplc="32960AEE">
      <w:numFmt w:val="decimal"/>
      <w:lvlText w:val=""/>
      <w:lvlJc w:val="left"/>
      <w:pPr>
        <w:ind w:left="0" w:firstLine="0"/>
      </w:pPr>
    </w:lvl>
    <w:lvl w:ilvl="6" w:tplc="CC72B1C0">
      <w:numFmt w:val="decimal"/>
      <w:lvlText w:val=""/>
      <w:lvlJc w:val="left"/>
      <w:pPr>
        <w:ind w:left="0" w:firstLine="0"/>
      </w:pPr>
    </w:lvl>
    <w:lvl w:ilvl="7" w:tplc="C212ADB2">
      <w:numFmt w:val="decimal"/>
      <w:lvlText w:val=""/>
      <w:lvlJc w:val="left"/>
      <w:pPr>
        <w:ind w:left="0" w:firstLine="0"/>
      </w:pPr>
    </w:lvl>
    <w:lvl w:ilvl="8" w:tplc="2F4E2984">
      <w:numFmt w:val="decimal"/>
      <w:lvlText w:val=""/>
      <w:lvlJc w:val="left"/>
      <w:pPr>
        <w:ind w:left="0" w:firstLine="0"/>
      </w:pPr>
    </w:lvl>
  </w:abstractNum>
  <w:abstractNum w:abstractNumId="2">
    <w:nsid w:val="3D1B58BA"/>
    <w:multiLevelType w:val="hybridMultilevel"/>
    <w:tmpl w:val="A26CB88E"/>
    <w:lvl w:ilvl="0" w:tplc="B0CE3FFE">
      <w:start w:val="1"/>
      <w:numFmt w:val="bullet"/>
      <w:lvlText w:val="•"/>
      <w:lvlJc w:val="left"/>
      <w:pPr>
        <w:ind w:left="0" w:firstLine="0"/>
      </w:pPr>
    </w:lvl>
    <w:lvl w:ilvl="1" w:tplc="46383B7C">
      <w:numFmt w:val="decimal"/>
      <w:lvlText w:val=""/>
      <w:lvlJc w:val="left"/>
      <w:pPr>
        <w:ind w:left="0" w:firstLine="0"/>
      </w:pPr>
    </w:lvl>
    <w:lvl w:ilvl="2" w:tplc="975ACE24">
      <w:numFmt w:val="decimal"/>
      <w:lvlText w:val=""/>
      <w:lvlJc w:val="left"/>
      <w:pPr>
        <w:ind w:left="0" w:firstLine="0"/>
      </w:pPr>
    </w:lvl>
    <w:lvl w:ilvl="3" w:tplc="B778E504">
      <w:numFmt w:val="decimal"/>
      <w:lvlText w:val=""/>
      <w:lvlJc w:val="left"/>
      <w:pPr>
        <w:ind w:left="0" w:firstLine="0"/>
      </w:pPr>
    </w:lvl>
    <w:lvl w:ilvl="4" w:tplc="5BECD16A">
      <w:numFmt w:val="decimal"/>
      <w:lvlText w:val=""/>
      <w:lvlJc w:val="left"/>
      <w:pPr>
        <w:ind w:left="0" w:firstLine="0"/>
      </w:pPr>
    </w:lvl>
    <w:lvl w:ilvl="5" w:tplc="72E8C5D0">
      <w:numFmt w:val="decimal"/>
      <w:lvlText w:val=""/>
      <w:lvlJc w:val="left"/>
      <w:pPr>
        <w:ind w:left="0" w:firstLine="0"/>
      </w:pPr>
    </w:lvl>
    <w:lvl w:ilvl="6" w:tplc="3588FCA2">
      <w:numFmt w:val="decimal"/>
      <w:lvlText w:val=""/>
      <w:lvlJc w:val="left"/>
      <w:pPr>
        <w:ind w:left="0" w:firstLine="0"/>
      </w:pPr>
    </w:lvl>
    <w:lvl w:ilvl="7" w:tplc="99446472">
      <w:numFmt w:val="decimal"/>
      <w:lvlText w:val=""/>
      <w:lvlJc w:val="left"/>
      <w:pPr>
        <w:ind w:left="0" w:firstLine="0"/>
      </w:pPr>
    </w:lvl>
    <w:lvl w:ilvl="8" w:tplc="032ADCA0">
      <w:numFmt w:val="decimal"/>
      <w:lvlText w:val=""/>
      <w:lvlJc w:val="left"/>
      <w:pPr>
        <w:ind w:left="0" w:firstLine="0"/>
      </w:pPr>
    </w:lvl>
  </w:abstractNum>
  <w:abstractNum w:abstractNumId="3">
    <w:nsid w:val="41B71EFB"/>
    <w:multiLevelType w:val="hybridMultilevel"/>
    <w:tmpl w:val="15CEEB54"/>
    <w:lvl w:ilvl="0" w:tplc="761EF1BA">
      <w:start w:val="1"/>
      <w:numFmt w:val="bullet"/>
      <w:lvlText w:val="•"/>
      <w:lvlJc w:val="left"/>
      <w:pPr>
        <w:ind w:left="0" w:firstLine="0"/>
      </w:pPr>
    </w:lvl>
    <w:lvl w:ilvl="1" w:tplc="2A1E1398">
      <w:numFmt w:val="decimal"/>
      <w:lvlText w:val=""/>
      <w:lvlJc w:val="left"/>
      <w:pPr>
        <w:ind w:left="0" w:firstLine="0"/>
      </w:pPr>
    </w:lvl>
    <w:lvl w:ilvl="2" w:tplc="0BC85A6C">
      <w:numFmt w:val="decimal"/>
      <w:lvlText w:val=""/>
      <w:lvlJc w:val="left"/>
      <w:pPr>
        <w:ind w:left="0" w:firstLine="0"/>
      </w:pPr>
    </w:lvl>
    <w:lvl w:ilvl="3" w:tplc="75C0B45E">
      <w:numFmt w:val="decimal"/>
      <w:lvlText w:val=""/>
      <w:lvlJc w:val="left"/>
      <w:pPr>
        <w:ind w:left="0" w:firstLine="0"/>
      </w:pPr>
    </w:lvl>
    <w:lvl w:ilvl="4" w:tplc="0388C6CC">
      <w:numFmt w:val="decimal"/>
      <w:lvlText w:val=""/>
      <w:lvlJc w:val="left"/>
      <w:pPr>
        <w:ind w:left="0" w:firstLine="0"/>
      </w:pPr>
    </w:lvl>
    <w:lvl w:ilvl="5" w:tplc="092A09AA">
      <w:numFmt w:val="decimal"/>
      <w:lvlText w:val=""/>
      <w:lvlJc w:val="left"/>
      <w:pPr>
        <w:ind w:left="0" w:firstLine="0"/>
      </w:pPr>
    </w:lvl>
    <w:lvl w:ilvl="6" w:tplc="1706C580">
      <w:numFmt w:val="decimal"/>
      <w:lvlText w:val=""/>
      <w:lvlJc w:val="left"/>
      <w:pPr>
        <w:ind w:left="0" w:firstLine="0"/>
      </w:pPr>
    </w:lvl>
    <w:lvl w:ilvl="7" w:tplc="34F2A2E2">
      <w:numFmt w:val="decimal"/>
      <w:lvlText w:val=""/>
      <w:lvlJc w:val="left"/>
      <w:pPr>
        <w:ind w:left="0" w:firstLine="0"/>
      </w:pPr>
    </w:lvl>
    <w:lvl w:ilvl="8" w:tplc="49C46946">
      <w:numFmt w:val="decimal"/>
      <w:lvlText w:val=""/>
      <w:lvlJc w:val="left"/>
      <w:pPr>
        <w:ind w:left="0" w:firstLine="0"/>
      </w:pPr>
    </w:lvl>
  </w:abstractNum>
  <w:abstractNum w:abstractNumId="4">
    <w:nsid w:val="46E87CCD"/>
    <w:multiLevelType w:val="hybridMultilevel"/>
    <w:tmpl w:val="4CEC69CC"/>
    <w:lvl w:ilvl="0" w:tplc="1A5CA64C">
      <w:start w:val="1"/>
      <w:numFmt w:val="bullet"/>
      <w:lvlText w:val="•"/>
      <w:lvlJc w:val="left"/>
      <w:pPr>
        <w:ind w:left="0" w:firstLine="0"/>
      </w:pPr>
    </w:lvl>
    <w:lvl w:ilvl="1" w:tplc="2312AD62">
      <w:numFmt w:val="decimal"/>
      <w:lvlText w:val=""/>
      <w:lvlJc w:val="left"/>
      <w:pPr>
        <w:ind w:left="0" w:firstLine="0"/>
      </w:pPr>
    </w:lvl>
    <w:lvl w:ilvl="2" w:tplc="FD50B01C">
      <w:numFmt w:val="decimal"/>
      <w:lvlText w:val=""/>
      <w:lvlJc w:val="left"/>
      <w:pPr>
        <w:ind w:left="0" w:firstLine="0"/>
      </w:pPr>
    </w:lvl>
    <w:lvl w:ilvl="3" w:tplc="CDE43D32">
      <w:numFmt w:val="decimal"/>
      <w:lvlText w:val=""/>
      <w:lvlJc w:val="left"/>
      <w:pPr>
        <w:ind w:left="0" w:firstLine="0"/>
      </w:pPr>
    </w:lvl>
    <w:lvl w:ilvl="4" w:tplc="052E2C84">
      <w:numFmt w:val="decimal"/>
      <w:lvlText w:val=""/>
      <w:lvlJc w:val="left"/>
      <w:pPr>
        <w:ind w:left="0" w:firstLine="0"/>
      </w:pPr>
    </w:lvl>
    <w:lvl w:ilvl="5" w:tplc="37368F34">
      <w:numFmt w:val="decimal"/>
      <w:lvlText w:val=""/>
      <w:lvlJc w:val="left"/>
      <w:pPr>
        <w:ind w:left="0" w:firstLine="0"/>
      </w:pPr>
    </w:lvl>
    <w:lvl w:ilvl="6" w:tplc="690A181C">
      <w:numFmt w:val="decimal"/>
      <w:lvlText w:val=""/>
      <w:lvlJc w:val="left"/>
      <w:pPr>
        <w:ind w:left="0" w:firstLine="0"/>
      </w:pPr>
    </w:lvl>
    <w:lvl w:ilvl="7" w:tplc="59740C7E">
      <w:numFmt w:val="decimal"/>
      <w:lvlText w:val=""/>
      <w:lvlJc w:val="left"/>
      <w:pPr>
        <w:ind w:left="0" w:firstLine="0"/>
      </w:pPr>
    </w:lvl>
    <w:lvl w:ilvl="8" w:tplc="98520956">
      <w:numFmt w:val="decimal"/>
      <w:lvlText w:val=""/>
      <w:lvlJc w:val="left"/>
      <w:pPr>
        <w:ind w:left="0" w:firstLine="0"/>
      </w:pPr>
    </w:lvl>
  </w:abstractNum>
  <w:abstractNum w:abstractNumId="5">
    <w:nsid w:val="507ED7AB"/>
    <w:multiLevelType w:val="hybridMultilevel"/>
    <w:tmpl w:val="730E6F5E"/>
    <w:lvl w:ilvl="0" w:tplc="DDC0C8D2">
      <w:start w:val="1"/>
      <w:numFmt w:val="bullet"/>
      <w:lvlText w:val="•"/>
      <w:lvlJc w:val="left"/>
      <w:pPr>
        <w:ind w:left="0" w:firstLine="0"/>
      </w:pPr>
    </w:lvl>
    <w:lvl w:ilvl="1" w:tplc="A772321C">
      <w:numFmt w:val="decimal"/>
      <w:lvlText w:val=""/>
      <w:lvlJc w:val="left"/>
      <w:pPr>
        <w:ind w:left="0" w:firstLine="0"/>
      </w:pPr>
    </w:lvl>
    <w:lvl w:ilvl="2" w:tplc="E46A5F82">
      <w:numFmt w:val="decimal"/>
      <w:lvlText w:val=""/>
      <w:lvlJc w:val="left"/>
      <w:pPr>
        <w:ind w:left="0" w:firstLine="0"/>
      </w:pPr>
    </w:lvl>
    <w:lvl w:ilvl="3" w:tplc="673835C4">
      <w:numFmt w:val="decimal"/>
      <w:lvlText w:val=""/>
      <w:lvlJc w:val="left"/>
      <w:pPr>
        <w:ind w:left="0" w:firstLine="0"/>
      </w:pPr>
    </w:lvl>
    <w:lvl w:ilvl="4" w:tplc="1AC200EC">
      <w:numFmt w:val="decimal"/>
      <w:lvlText w:val=""/>
      <w:lvlJc w:val="left"/>
      <w:pPr>
        <w:ind w:left="0" w:firstLine="0"/>
      </w:pPr>
    </w:lvl>
    <w:lvl w:ilvl="5" w:tplc="9C3A016E">
      <w:numFmt w:val="decimal"/>
      <w:lvlText w:val=""/>
      <w:lvlJc w:val="left"/>
      <w:pPr>
        <w:ind w:left="0" w:firstLine="0"/>
      </w:pPr>
    </w:lvl>
    <w:lvl w:ilvl="6" w:tplc="2ECA5F48">
      <w:numFmt w:val="decimal"/>
      <w:lvlText w:val=""/>
      <w:lvlJc w:val="left"/>
      <w:pPr>
        <w:ind w:left="0" w:firstLine="0"/>
      </w:pPr>
    </w:lvl>
    <w:lvl w:ilvl="7" w:tplc="CB6A2454">
      <w:numFmt w:val="decimal"/>
      <w:lvlText w:val=""/>
      <w:lvlJc w:val="left"/>
      <w:pPr>
        <w:ind w:left="0" w:firstLine="0"/>
      </w:pPr>
    </w:lvl>
    <w:lvl w:ilvl="8" w:tplc="F63AB1BE">
      <w:numFmt w:val="decimal"/>
      <w:lvlText w:val=""/>
      <w:lvlJc w:val="left"/>
      <w:pPr>
        <w:ind w:left="0" w:firstLine="0"/>
      </w:pPr>
    </w:lvl>
  </w:abstractNum>
  <w:abstractNum w:abstractNumId="6">
    <w:nsid w:val="625558EC"/>
    <w:multiLevelType w:val="hybridMultilevel"/>
    <w:tmpl w:val="C4044D46"/>
    <w:lvl w:ilvl="0" w:tplc="F374710A">
      <w:start w:val="1"/>
      <w:numFmt w:val="bullet"/>
      <w:lvlText w:val="•"/>
      <w:lvlJc w:val="left"/>
      <w:pPr>
        <w:ind w:left="0" w:firstLine="0"/>
      </w:pPr>
    </w:lvl>
    <w:lvl w:ilvl="1" w:tplc="2270AA2C">
      <w:numFmt w:val="decimal"/>
      <w:lvlText w:val=""/>
      <w:lvlJc w:val="left"/>
      <w:pPr>
        <w:ind w:left="0" w:firstLine="0"/>
      </w:pPr>
    </w:lvl>
    <w:lvl w:ilvl="2" w:tplc="F6D60472">
      <w:numFmt w:val="decimal"/>
      <w:lvlText w:val=""/>
      <w:lvlJc w:val="left"/>
      <w:pPr>
        <w:ind w:left="0" w:firstLine="0"/>
      </w:pPr>
    </w:lvl>
    <w:lvl w:ilvl="3" w:tplc="07F6B402">
      <w:numFmt w:val="decimal"/>
      <w:lvlText w:val=""/>
      <w:lvlJc w:val="left"/>
      <w:pPr>
        <w:ind w:left="0" w:firstLine="0"/>
      </w:pPr>
    </w:lvl>
    <w:lvl w:ilvl="4" w:tplc="57E2E614">
      <w:numFmt w:val="decimal"/>
      <w:lvlText w:val=""/>
      <w:lvlJc w:val="left"/>
      <w:pPr>
        <w:ind w:left="0" w:firstLine="0"/>
      </w:pPr>
    </w:lvl>
    <w:lvl w:ilvl="5" w:tplc="11487798">
      <w:numFmt w:val="decimal"/>
      <w:lvlText w:val=""/>
      <w:lvlJc w:val="left"/>
      <w:pPr>
        <w:ind w:left="0" w:firstLine="0"/>
      </w:pPr>
    </w:lvl>
    <w:lvl w:ilvl="6" w:tplc="6F2AFD4A">
      <w:numFmt w:val="decimal"/>
      <w:lvlText w:val=""/>
      <w:lvlJc w:val="left"/>
      <w:pPr>
        <w:ind w:left="0" w:firstLine="0"/>
      </w:pPr>
    </w:lvl>
    <w:lvl w:ilvl="7" w:tplc="C25CFD20">
      <w:numFmt w:val="decimal"/>
      <w:lvlText w:val=""/>
      <w:lvlJc w:val="left"/>
      <w:pPr>
        <w:ind w:left="0" w:firstLine="0"/>
      </w:pPr>
    </w:lvl>
    <w:lvl w:ilvl="8" w:tplc="51CC5422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C2"/>
    <w:rsid w:val="00DA0F4E"/>
    <w:rsid w:val="00F406C2"/>
    <w:rsid w:val="00F7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C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06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C2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DA0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C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06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C2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DA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.339753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2017-09-19T10:19:00Z</dcterms:created>
  <dcterms:modified xsi:type="dcterms:W3CDTF">2017-09-19T10:20:00Z</dcterms:modified>
</cp:coreProperties>
</file>