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A6" w:rsidRDefault="00A9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457200</wp:posOffset>
            </wp:positionV>
            <wp:extent cx="1161415" cy="15525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Objective: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To obtain a challenging position in a high quality engineering environment where my resourceful experience and academic skills will add value to organizational operations.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Information: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Father Name: Haji Abdul Ghaffar</w:t>
      </w:r>
    </w:p>
    <w:p w:rsidR="001847A6" w:rsidRDefault="001E061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 Pakistani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Religion: Islam</w:t>
      </w: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Status: Single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Interpersonal skills:</w:t>
      </w:r>
    </w:p>
    <w:p w:rsidR="001847A6" w:rsidRDefault="001E061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learner.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Flexible,    organized    and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800"/>
        <w:gridCol w:w="20"/>
      </w:tblGrid>
      <w:tr w:rsidR="001847A6">
        <w:trPr>
          <w:trHeight w:val="291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oriented.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82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26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good English, Urdu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6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skills.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Reference: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Will be furnished on demand. </w:t>
      </w: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1F497D"/>
          <w:sz w:val="44"/>
          <w:szCs w:val="44"/>
        </w:rPr>
        <w:lastRenderedPageBreak/>
        <w:t>Muhammad Shahzad</w:t>
      </w:r>
    </w:p>
    <w:p w:rsidR="001847A6" w:rsidRDefault="00A9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-770890</wp:posOffset>
            </wp:positionV>
            <wp:extent cx="4622800" cy="10058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5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have done my Bachelor of Science in Civil Engineering &amp; Technology from The University of Lahore in 2016. I believe that after you have reviewed my Application and resume you will see that, I have extensive vacation work experience in office environment giving me varied skills and the ability to work with many different types of people, I believe I could fit easily into your team.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Education:</w:t>
      </w: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1100"/>
      </w:tblGrid>
      <w:tr w:rsidR="001847A6">
        <w:trPr>
          <w:trHeight w:val="26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B.Sc (Civil Technology)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847A6">
        <w:trPr>
          <w:trHeight w:val="25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The University of Lahore, Lahore.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7A6">
        <w:trPr>
          <w:trHeight w:val="52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D.A.E (Civil Technology)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(2011)</w:t>
            </w:r>
          </w:p>
        </w:tc>
      </w:tr>
      <w:tr w:rsidR="001847A6">
        <w:trPr>
          <w:trHeight w:val="2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Punjab Board of Technical Education Lahore.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A6">
        <w:trPr>
          <w:trHeight w:val="53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Matric (Science)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(2008)</w:t>
            </w:r>
          </w:p>
        </w:tc>
      </w:tr>
      <w:tr w:rsidR="001847A6">
        <w:trPr>
          <w:trHeight w:val="31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 Multan.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847A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Work Experience: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tabs>
          <w:tab w:val="num" w:pos="326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Duration: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7"/>
          <w:szCs w:val="27"/>
          <w:u w:val="single"/>
        </w:rPr>
        <w:t>Organization &amp; Designation:</w:t>
      </w:r>
    </w:p>
    <w:p w:rsidR="001847A6" w:rsidRDefault="001E0613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Nov-2016 To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Punjab Group of Colleges.</w:t>
      </w: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(Civil Supervisor Repair and Maintenance)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Sep-2011 To Sep-2012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Provincial Buildings</w:t>
      </w: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Division Pakpattan (Punjab) Pakistan.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(As a Site Engineer)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Brief job Description: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Execution of works as per design &amp; drawing. 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34" w:lineRule="exact"/>
        <w:ind w:left="58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Preparation of daily, weekly, monthly, reports on work progress (key performance indicator) &amp; evaluating as per the planned schedules. 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quality standards for all structural works. 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24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 of Bar Bending schedule, B.O.Q’s, sub contractor bills </w:t>
      </w: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etc. 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58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Supervision of the working labour to ensure strict conformance to methods, quality and safety. 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580" w:righ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Study of related documents such as drawings, Electrical drawings, sewerage, steelworks, plans etc. 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580"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Checking the Quality of steel and grade of concrete as per structural requirement, diameter shape, and cement. 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47A6">
          <w:pgSz w:w="12240" w:h="15840"/>
          <w:pgMar w:top="708" w:right="660" w:bottom="1440" w:left="720" w:header="720" w:footer="720" w:gutter="0"/>
          <w:cols w:num="2" w:space="100" w:equalWidth="0">
            <w:col w:w="3320" w:space="100"/>
            <w:col w:w="74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00"/>
        <w:gridCol w:w="5580"/>
        <w:gridCol w:w="20"/>
      </w:tblGrid>
      <w:tr w:rsidR="001847A6">
        <w:trPr>
          <w:trHeight w:val="32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A9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page">
                    <wp:posOffset>2578100</wp:posOffset>
                  </wp:positionH>
                  <wp:positionV relativeFrom="page">
                    <wp:posOffset>0</wp:posOffset>
                  </wp:positionV>
                  <wp:extent cx="25400" cy="1005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Internship Experience: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7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Organization: </w:t>
            </w:r>
            <w:r>
              <w:rPr>
                <w:rFonts w:ascii="Arial" w:hAnsi="Arial" w:cs="Arial"/>
                <w:sz w:val="24"/>
                <w:szCs w:val="24"/>
              </w:rPr>
              <w:t>Izhar Construction Pvt. Ltd. (Lahore) Pakistan.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Designation: </w:t>
            </w:r>
            <w:r>
              <w:rPr>
                <w:rFonts w:ascii="Arial" w:hAnsi="Arial" w:cs="Arial"/>
              </w:rPr>
              <w:t>Trainee/Intern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6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Tenure: </w:t>
            </w:r>
            <w:r>
              <w:rPr>
                <w:rFonts w:ascii="Arial" w:hAnsi="Arial" w:cs="Arial"/>
              </w:rPr>
              <w:t>2 Months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(June-29-2015 To Aug-28-2015)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66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Responsibilities: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31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as construction supervisor.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113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 that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the  work  is  being  executed  as  per  drawing 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88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specification maintaining highest standards of quality.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118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Monitor  the  project  progress  and  ensure  that  the  predetermined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88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schedules are attained.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91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of concrete works and steel fixing as per standards.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6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Organization: </w:t>
            </w:r>
            <w:r>
              <w:rPr>
                <w:rFonts w:ascii="Arial" w:hAnsi="Arial" w:cs="Arial"/>
                <w:sz w:val="24"/>
                <w:szCs w:val="24"/>
              </w:rPr>
              <w:t>Lahore orange line metro train project (Lahore) Pakistan.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 xml:space="preserve">Designation: 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Trainee/Intern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Tenure: </w:t>
            </w:r>
            <w:r>
              <w:rPr>
                <w:rFonts w:ascii="Arial" w:hAnsi="Arial" w:cs="Arial"/>
                <w:sz w:val="24"/>
                <w:szCs w:val="24"/>
              </w:rPr>
              <w:t>2 Months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(Feb-29-2016 To April-25-2016)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62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Responsibilities: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31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Technically supervise the construction activities.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91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2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 of bar bending schedule.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89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5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daily record site activity.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40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47A6" w:rsidRDefault="001E0613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3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check contractors daily work program evaluation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47A6" w:rsidRDefault="001847A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7160"/>
        <w:gridCol w:w="20"/>
      </w:tblGrid>
      <w:tr w:rsidR="001847A6">
        <w:trPr>
          <w:trHeight w:val="328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8"/>
                <w:szCs w:val="28"/>
              </w:rPr>
              <w:t>Professional Certificates: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89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Office Management (4 months):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101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32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Applications.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89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5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Principles of Accounts.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89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2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Ms-office (word-excel-power point).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91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Principles of Business.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2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53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Auto Cad Civil (5 week):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96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35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versed in Auto Cad.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89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5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Designing &amp; Modeling Architectural Models.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91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at Plans and Site layouts 2D.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356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Quantity Surveyor Civil (8 week):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120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Knowing information about different difficulties for a quantity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surveyor and solve it.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89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2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of work for a construction project.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89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2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 of BOB (Bill of Quantity).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94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42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a project for preparing of BOQ.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86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47A6">
        <w:trPr>
          <w:trHeight w:val="21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E061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Preparation Bar Bending schedule.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A6" w:rsidRDefault="0018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47A6" w:rsidRDefault="00184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47A6">
      <w:pgSz w:w="12240" w:h="15840"/>
      <w:pgMar w:top="966" w:right="860" w:bottom="628" w:left="106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3"/>
    <w:rsid w:val="001847A6"/>
    <w:rsid w:val="001E0613"/>
    <w:rsid w:val="00A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2017-06-21T06:24:00Z</dcterms:created>
  <dcterms:modified xsi:type="dcterms:W3CDTF">2017-06-21T06:24:00Z</dcterms:modified>
</cp:coreProperties>
</file>