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2340"/>
      </w:tblGrid>
      <w:tr w:rsidR="00C63B1B" w:rsidRPr="00D3056D" w:rsidTr="002A2009">
        <w:trPr>
          <w:trHeight w:val="2600"/>
        </w:trPr>
        <w:tc>
          <w:tcPr>
            <w:tcW w:w="8820" w:type="dxa"/>
          </w:tcPr>
          <w:p w:rsidR="00B91A10" w:rsidRPr="00EB2A25" w:rsidRDefault="00B91A10" w:rsidP="001A0CDE">
            <w:pPr>
              <w:shd w:val="clear" w:color="auto" w:fill="FFFFFF"/>
              <w:spacing w:before="240" w:after="100" w:afterAutospacing="1" w:line="360" w:lineRule="auto"/>
              <w:ind w:right="-90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B2A25">
              <w:rPr>
                <w:rFonts w:ascii="Verdana" w:hAnsi="Verdana"/>
                <w:b/>
                <w:sz w:val="28"/>
                <w:szCs w:val="28"/>
              </w:rPr>
              <w:t>CURRICULAM VITAE</w:t>
            </w:r>
          </w:p>
          <w:p w:rsidR="00EB43D2" w:rsidRPr="00690A9B" w:rsidRDefault="00825D5F" w:rsidP="00455BA7">
            <w:pPr>
              <w:shd w:val="clear" w:color="auto" w:fill="FFFFFF"/>
              <w:spacing w:before="100" w:beforeAutospacing="1" w:after="100" w:afterAutospacing="1" w:line="360" w:lineRule="auto"/>
              <w:ind w:right="-900"/>
              <w:rPr>
                <w:rFonts w:ascii="Verdana" w:hAnsi="Verdana"/>
                <w:sz w:val="20"/>
                <w:szCs w:val="20"/>
              </w:rPr>
            </w:pPr>
            <w:r w:rsidRPr="00690A9B">
              <w:rPr>
                <w:rFonts w:ascii="Verdana" w:hAnsi="Verdana"/>
                <w:b/>
                <w:sz w:val="20"/>
                <w:szCs w:val="20"/>
                <w:u w:val="single"/>
              </w:rPr>
              <w:t>NAME:</w:t>
            </w:r>
            <w:r w:rsidR="00455BA7">
              <w:rPr>
                <w:rFonts w:ascii="Verdana" w:hAnsi="Verdana"/>
                <w:sz w:val="20"/>
                <w:szCs w:val="20"/>
              </w:rPr>
              <w:t xml:space="preserve"> SETHURAMAN </w:t>
            </w:r>
            <w:r w:rsidR="00B91A10" w:rsidRPr="00690A9B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B91A10" w:rsidRPr="00690A9B">
              <w:rPr>
                <w:rFonts w:ascii="Verdana" w:hAnsi="Verdana"/>
                <w:sz w:val="20"/>
                <w:szCs w:val="20"/>
              </w:rPr>
              <w:br/>
            </w:r>
            <w:r w:rsidR="00B91A10" w:rsidRPr="00690A9B">
              <w:rPr>
                <w:rFonts w:ascii="Verdana" w:hAnsi="Verdana"/>
                <w:b/>
                <w:sz w:val="20"/>
                <w:szCs w:val="20"/>
              </w:rPr>
              <w:t xml:space="preserve">MECHANICAL ENGINEERING </w:t>
            </w:r>
            <w:r w:rsidR="00235BB4" w:rsidRPr="00690A9B">
              <w:rPr>
                <w:rFonts w:ascii="Verdana" w:hAnsi="Verdana"/>
                <w:b/>
                <w:sz w:val="20"/>
                <w:szCs w:val="20"/>
              </w:rPr>
              <w:t>4+ years</w:t>
            </w:r>
            <w:r w:rsidR="00235BB4" w:rsidRPr="00690A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1A10" w:rsidRPr="00690A9B"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  <w:r w:rsidR="00B91A10" w:rsidRPr="00690A9B">
              <w:rPr>
                <w:rFonts w:ascii="Verdana" w:hAnsi="Verdana"/>
                <w:sz w:val="20"/>
                <w:szCs w:val="20"/>
              </w:rPr>
              <w:br/>
            </w:r>
            <w:r w:rsidR="00B91A10" w:rsidRPr="00690A9B">
              <w:rPr>
                <w:rFonts w:ascii="Verdana" w:hAnsi="Verdana"/>
                <w:b/>
                <w:sz w:val="20"/>
                <w:szCs w:val="20"/>
                <w:u w:val="single"/>
              </w:rPr>
              <w:t>E-Mail:</w:t>
            </w:r>
            <w:r w:rsidR="009C75D2" w:rsidRPr="00690A9B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="00455BA7" w:rsidRPr="003726C1">
                <w:rPr>
                  <w:rStyle w:val="Hyperlink"/>
                  <w:rFonts w:ascii="Verdana" w:hAnsi="Verdana"/>
                  <w:sz w:val="20"/>
                  <w:szCs w:val="20"/>
                </w:rPr>
                <w:t>SETHURAMAN.351649@2freemail.com</w:t>
              </w:r>
            </w:hyperlink>
            <w:r w:rsidR="00455B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5BA7" w:rsidRPr="00455BA7">
              <w:rPr>
                <w:rFonts w:ascii="Verdana" w:hAnsi="Verdana"/>
                <w:sz w:val="20"/>
                <w:szCs w:val="20"/>
              </w:rPr>
              <w:tab/>
            </w:r>
            <w:r w:rsidR="00B91A10" w:rsidRPr="00690A9B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340" w:type="dxa"/>
          </w:tcPr>
          <w:p w:rsidR="00B91A10" w:rsidRPr="0075212A" w:rsidRDefault="0075212A" w:rsidP="0075212A"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28B8D4BC" wp14:editId="55C607BD">
                  <wp:extent cx="1419687" cy="166743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thu.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76" cy="184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C19" w:rsidRPr="00D3056D" w:rsidTr="003E49D3">
        <w:trPr>
          <w:trHeight w:val="1149"/>
        </w:trPr>
        <w:tc>
          <w:tcPr>
            <w:tcW w:w="11160" w:type="dxa"/>
            <w:gridSpan w:val="2"/>
          </w:tcPr>
          <w:p w:rsidR="00253590" w:rsidRPr="00EB2A25" w:rsidRDefault="00253590" w:rsidP="00EB2A2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EFEFEF"/>
              </w:rPr>
            </w:pPr>
          </w:p>
          <w:p w:rsidR="00EF6BAC" w:rsidRPr="00A551F3" w:rsidRDefault="00713674" w:rsidP="00A551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B2A25">
              <w:rPr>
                <w:rFonts w:ascii="Verdana" w:hAnsi="Verdana"/>
                <w:b/>
                <w:sz w:val="20"/>
                <w:szCs w:val="20"/>
                <w:u w:val="single"/>
              </w:rPr>
              <w:t>PROFESSIONAL PROFILE:</w:t>
            </w:r>
            <w:r w:rsidRPr="00EB2A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3A72" w:rsidRPr="00EB2A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1A10" w:rsidRPr="00EB2A25">
              <w:rPr>
                <w:rFonts w:ascii="Verdana" w:hAnsi="Verdana"/>
                <w:sz w:val="20"/>
                <w:szCs w:val="20"/>
              </w:rPr>
              <w:br/>
            </w:r>
            <w:r w:rsidR="002E4847" w:rsidRPr="00EB2A25">
              <w:rPr>
                <w:rFonts w:ascii="Verdana" w:hAnsi="Verdana"/>
                <w:sz w:val="20"/>
                <w:szCs w:val="20"/>
              </w:rPr>
              <w:t>Desire</w:t>
            </w:r>
            <w:r w:rsidR="00D417FC" w:rsidRPr="00EB2A25">
              <w:rPr>
                <w:rFonts w:ascii="Verdana" w:hAnsi="Verdana"/>
                <w:sz w:val="20"/>
                <w:szCs w:val="20"/>
              </w:rPr>
              <w:t xml:space="preserve"> to work in a Challenging environment, demanding all my skill and efforts to explore and adap</w:t>
            </w:r>
            <w:r w:rsidR="003B7A96" w:rsidRPr="00EB2A25">
              <w:rPr>
                <w:rFonts w:ascii="Verdana" w:hAnsi="Verdana"/>
                <w:sz w:val="20"/>
                <w:szCs w:val="20"/>
              </w:rPr>
              <w:t xml:space="preserve">t myself in different field </w:t>
            </w:r>
            <w:r w:rsidR="00D417FC" w:rsidRPr="00EB2A25">
              <w:rPr>
                <w:rFonts w:ascii="Verdana" w:hAnsi="Verdana"/>
                <w:sz w:val="20"/>
                <w:szCs w:val="20"/>
              </w:rPr>
              <w:t>and realize my potential for contributing to the development of organization with impressive performance.</w:t>
            </w:r>
          </w:p>
        </w:tc>
      </w:tr>
      <w:tr w:rsidR="0012268F" w:rsidRPr="00D3056D" w:rsidTr="003E49D3">
        <w:trPr>
          <w:trHeight w:val="3293"/>
        </w:trPr>
        <w:tc>
          <w:tcPr>
            <w:tcW w:w="11160" w:type="dxa"/>
            <w:gridSpan w:val="2"/>
          </w:tcPr>
          <w:p w:rsidR="00C63B1B" w:rsidRPr="00132C36" w:rsidRDefault="00C63B1B" w:rsidP="00132C3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EFEFEF"/>
                <w:lang w:val="en-IN"/>
              </w:rPr>
            </w:pPr>
          </w:p>
          <w:p w:rsidR="00EF6BAC" w:rsidRPr="00132C36" w:rsidRDefault="00D85DA9" w:rsidP="00EF6BAC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132C36">
              <w:rPr>
                <w:rFonts w:ascii="Verdana" w:hAnsi="Verdana"/>
                <w:b/>
                <w:sz w:val="20"/>
                <w:szCs w:val="20"/>
              </w:rPr>
              <w:t>SUMMARY OF SKILLS</w:t>
            </w:r>
          </w:p>
          <w:p w:rsidR="0050724B" w:rsidRPr="00132C36" w:rsidRDefault="0050724B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2C36">
              <w:rPr>
                <w:rFonts w:ascii="Verdana" w:hAnsi="Verdana"/>
                <w:sz w:val="20"/>
                <w:szCs w:val="20"/>
              </w:rPr>
              <w:t xml:space="preserve">Qualified </w:t>
            </w:r>
            <w:r w:rsidR="00520142" w:rsidRPr="00132C36">
              <w:rPr>
                <w:rFonts w:ascii="Verdana" w:hAnsi="Verdana"/>
                <w:sz w:val="20"/>
                <w:szCs w:val="20"/>
              </w:rPr>
              <w:t xml:space="preserve">Mechanical Engineering 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Graduate </w:t>
            </w:r>
            <w:r w:rsidR="00520142" w:rsidRPr="00132C36">
              <w:rPr>
                <w:rFonts w:ascii="Verdana" w:hAnsi="Verdana"/>
                <w:sz w:val="20"/>
                <w:szCs w:val="20"/>
              </w:rPr>
              <w:t xml:space="preserve">from </w:t>
            </w:r>
            <w:r w:rsidR="00DA30F0" w:rsidRPr="00132C36">
              <w:rPr>
                <w:rFonts w:ascii="Verdana" w:hAnsi="Verdana"/>
                <w:sz w:val="20"/>
                <w:szCs w:val="20"/>
              </w:rPr>
              <w:t xml:space="preserve">Anna University - </w:t>
            </w:r>
            <w:r w:rsidR="00520142" w:rsidRPr="00132C36">
              <w:rPr>
                <w:rFonts w:ascii="Verdana" w:hAnsi="Verdana"/>
                <w:sz w:val="20"/>
                <w:szCs w:val="20"/>
              </w:rPr>
              <w:t>Indi</w:t>
            </w:r>
            <w:r w:rsidR="000F743B" w:rsidRPr="00132C36">
              <w:rPr>
                <w:rFonts w:ascii="Verdana" w:hAnsi="Verdana"/>
                <w:sz w:val="20"/>
                <w:szCs w:val="20"/>
              </w:rPr>
              <w:t xml:space="preserve">a with </w:t>
            </w:r>
            <w:r w:rsidR="004B4099" w:rsidRPr="004B4099">
              <w:rPr>
                <w:rFonts w:ascii="Verdana" w:hAnsi="Verdana"/>
                <w:b/>
                <w:sz w:val="20"/>
                <w:szCs w:val="20"/>
              </w:rPr>
              <w:t>4+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5BB4" w:rsidRPr="00132C36">
              <w:rPr>
                <w:rFonts w:ascii="Verdana" w:hAnsi="Verdana"/>
                <w:sz w:val="20"/>
                <w:szCs w:val="20"/>
              </w:rPr>
              <w:t>years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5BB4">
              <w:rPr>
                <w:rFonts w:ascii="Verdana" w:hAnsi="Verdana"/>
                <w:sz w:val="20"/>
                <w:szCs w:val="20"/>
              </w:rPr>
              <w:t xml:space="preserve">of 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industrial </w:t>
            </w:r>
            <w:r w:rsidR="000F743B" w:rsidRPr="00132C36">
              <w:rPr>
                <w:rFonts w:ascii="Verdana" w:hAnsi="Verdana"/>
                <w:sz w:val="20"/>
                <w:szCs w:val="20"/>
              </w:rPr>
              <w:t xml:space="preserve">experience 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4B4099">
              <w:rPr>
                <w:rFonts w:ascii="Verdana" w:hAnsi="Verdana"/>
                <w:b/>
                <w:sz w:val="20"/>
                <w:szCs w:val="20"/>
              </w:rPr>
              <w:t>Quality Control Inspection</w:t>
            </w:r>
            <w:r w:rsidR="004B4099" w:rsidRPr="004B4099">
              <w:rPr>
                <w:rFonts w:ascii="Verdana" w:hAnsi="Verdana"/>
                <w:b/>
                <w:sz w:val="20"/>
                <w:szCs w:val="20"/>
              </w:rPr>
              <w:t xml:space="preserve"> and production</w:t>
            </w:r>
            <w:r w:rsidR="007E780E" w:rsidRPr="00132C36">
              <w:rPr>
                <w:rFonts w:ascii="Verdana" w:hAnsi="Verdana"/>
                <w:sz w:val="20"/>
                <w:szCs w:val="20"/>
              </w:rPr>
              <w:t>.</w:t>
            </w:r>
          </w:p>
          <w:p w:rsidR="00ED5524" w:rsidRDefault="008E5A58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Strong</w:t>
            </w:r>
            <w:r w:rsidR="00ED5524" w:rsidRPr="00132C36">
              <w:rPr>
                <w:rFonts w:ascii="Verdana" w:hAnsi="Verdana"/>
                <w:sz w:val="20"/>
                <w:szCs w:val="20"/>
              </w:rPr>
              <w:t xml:space="preserve"> Knowledge in verifying and impleme</w:t>
            </w:r>
            <w:r w:rsidR="00CD0570">
              <w:rPr>
                <w:rFonts w:ascii="Verdana" w:hAnsi="Verdana"/>
                <w:sz w:val="20"/>
                <w:szCs w:val="20"/>
              </w:rPr>
              <w:t>nting</w:t>
            </w:r>
            <w:r w:rsidR="00CD0570" w:rsidRPr="004B4099">
              <w:rPr>
                <w:rFonts w:ascii="Verdana" w:hAnsi="Verdana"/>
                <w:b/>
                <w:sz w:val="20"/>
                <w:szCs w:val="20"/>
              </w:rPr>
              <w:t xml:space="preserve"> QCP</w:t>
            </w:r>
            <w:r w:rsidR="00CD0570">
              <w:rPr>
                <w:rFonts w:ascii="Verdana" w:hAnsi="Verdana"/>
                <w:sz w:val="20"/>
                <w:szCs w:val="20"/>
              </w:rPr>
              <w:t xml:space="preserve"> (Quality control plan</w:t>
            </w:r>
            <w:r w:rsidR="00ED5524" w:rsidRPr="00132C36">
              <w:rPr>
                <w:rFonts w:ascii="Verdana" w:hAnsi="Verdana"/>
                <w:sz w:val="20"/>
                <w:szCs w:val="20"/>
              </w:rPr>
              <w:t>). Approved quality control procedure</w:t>
            </w:r>
            <w:r w:rsidR="00CD0570">
              <w:rPr>
                <w:rFonts w:ascii="Verdana" w:hAnsi="Verdana"/>
                <w:sz w:val="20"/>
                <w:szCs w:val="20"/>
              </w:rPr>
              <w:t>, ITP (Inspection and Test plan</w:t>
            </w:r>
            <w:r w:rsidR="00ED5524" w:rsidRPr="00132C36">
              <w:rPr>
                <w:rFonts w:ascii="Verdana" w:hAnsi="Verdana"/>
                <w:sz w:val="20"/>
                <w:szCs w:val="20"/>
              </w:rPr>
              <w:t>) Inspection check list and inspection test report.</w:t>
            </w:r>
          </w:p>
          <w:p w:rsidR="00366259" w:rsidRDefault="00366259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2C36">
              <w:rPr>
                <w:rFonts w:ascii="Verdana" w:hAnsi="Verdana"/>
                <w:sz w:val="20"/>
                <w:szCs w:val="20"/>
              </w:rPr>
              <w:t>Review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2C36">
              <w:rPr>
                <w:rFonts w:ascii="Verdana" w:hAnsi="Verdana"/>
                <w:sz w:val="20"/>
                <w:szCs w:val="20"/>
              </w:rPr>
              <w:t>Contractor’s method statements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 proje</w:t>
            </w:r>
            <w:r>
              <w:rPr>
                <w:rFonts w:ascii="Verdana" w:hAnsi="Verdana"/>
                <w:sz w:val="20"/>
                <w:szCs w:val="20"/>
              </w:rPr>
              <w:t>ct specifications and</w:t>
            </w:r>
            <w:r w:rsidRPr="00774A4B">
              <w:rPr>
                <w:rFonts w:ascii="Verdana" w:hAnsi="Verdana"/>
                <w:sz w:val="20"/>
                <w:szCs w:val="20"/>
              </w:rPr>
              <w:t xml:space="preserve"> work orders to ensure that fabrication and installation meet project requirements.</w:t>
            </w:r>
          </w:p>
          <w:p w:rsidR="00520142" w:rsidRPr="00132C36" w:rsidRDefault="00267F93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2C36">
              <w:rPr>
                <w:rFonts w:ascii="Verdana" w:hAnsi="Verdana"/>
                <w:sz w:val="20"/>
                <w:szCs w:val="20"/>
              </w:rPr>
              <w:t xml:space="preserve">Skilled in </w:t>
            </w:r>
            <w:r w:rsidR="0050724B" w:rsidRPr="00132C36">
              <w:rPr>
                <w:rFonts w:ascii="Verdana" w:hAnsi="Verdana"/>
                <w:sz w:val="20"/>
                <w:szCs w:val="20"/>
              </w:rPr>
              <w:t>interpretation of fabrication drawings</w:t>
            </w:r>
            <w:r w:rsidR="00CB1E39" w:rsidRPr="00132C36">
              <w:rPr>
                <w:rFonts w:ascii="Verdana" w:hAnsi="Verdana"/>
                <w:sz w:val="20"/>
                <w:szCs w:val="20"/>
              </w:rPr>
              <w:t>,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 expertise in setting up coordination with various engineering discipline</w:t>
            </w:r>
            <w:r w:rsidR="004B409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B4099" w:rsidRPr="00132C36">
              <w:rPr>
                <w:rFonts w:ascii="Verdana" w:hAnsi="Verdana"/>
                <w:sz w:val="20"/>
                <w:szCs w:val="20"/>
              </w:rPr>
              <w:t>Co</w:t>
            </w:r>
            <w:r w:rsidR="004B4099">
              <w:rPr>
                <w:rFonts w:ascii="Verdana" w:hAnsi="Verdana"/>
                <w:sz w:val="20"/>
                <w:szCs w:val="20"/>
              </w:rPr>
              <w:t xml:space="preserve">ordinate </w:t>
            </w:r>
            <w:r w:rsidR="00520142" w:rsidRPr="00132C36">
              <w:rPr>
                <w:rFonts w:ascii="Verdana" w:hAnsi="Verdana"/>
                <w:sz w:val="20"/>
                <w:szCs w:val="20"/>
              </w:rPr>
              <w:t xml:space="preserve">with production </w:t>
            </w:r>
            <w:r w:rsidR="004B4099">
              <w:rPr>
                <w:rFonts w:ascii="Verdana" w:hAnsi="Verdana"/>
                <w:sz w:val="20"/>
                <w:szCs w:val="20"/>
              </w:rPr>
              <w:t xml:space="preserve">and other relevant departments </w:t>
            </w:r>
            <w:r w:rsidR="00520142" w:rsidRPr="00132C36">
              <w:rPr>
                <w:rFonts w:ascii="Verdana" w:hAnsi="Verdana"/>
                <w:sz w:val="20"/>
                <w:szCs w:val="20"/>
              </w:rPr>
              <w:t>personnel</w:t>
            </w:r>
            <w:r w:rsidR="004B4099">
              <w:rPr>
                <w:rFonts w:ascii="Verdana" w:hAnsi="Verdana"/>
                <w:sz w:val="20"/>
                <w:szCs w:val="20"/>
              </w:rPr>
              <w:t>.</w:t>
            </w:r>
          </w:p>
          <w:p w:rsidR="00235BB4" w:rsidRPr="00366259" w:rsidRDefault="00136447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Authorized Inspector for Non Destructive testing </w:t>
            </w:r>
            <w:r w:rsidRPr="004B4099">
              <w:rPr>
                <w:rFonts w:ascii="Verdana" w:hAnsi="Verdana"/>
                <w:b/>
                <w:sz w:val="20"/>
                <w:szCs w:val="20"/>
              </w:rPr>
              <w:t xml:space="preserve">LEVEL –II for (UT, MT, PT, </w:t>
            </w:r>
            <w:proofErr w:type="gramStart"/>
            <w:r w:rsidRPr="004B4099">
              <w:rPr>
                <w:rFonts w:ascii="Verdana" w:hAnsi="Verdana"/>
                <w:b/>
                <w:sz w:val="20"/>
                <w:szCs w:val="20"/>
              </w:rPr>
              <w:t>RT</w:t>
            </w:r>
            <w:proofErr w:type="gramEnd"/>
            <w:r w:rsidRPr="004B4099">
              <w:rPr>
                <w:rFonts w:ascii="Verdana" w:hAnsi="Verdana"/>
                <w:b/>
                <w:sz w:val="20"/>
                <w:szCs w:val="20"/>
              </w:rPr>
              <w:t>).</w:t>
            </w:r>
          </w:p>
          <w:p w:rsidR="00235BB4" w:rsidRDefault="00235BB4" w:rsidP="00A551F3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5683D">
              <w:rPr>
                <w:rFonts w:ascii="Verdana" w:hAnsi="Verdana"/>
                <w:sz w:val="20"/>
                <w:szCs w:val="20"/>
              </w:rPr>
              <w:t xml:space="preserve">Review SOP </w:t>
            </w:r>
            <w:r>
              <w:rPr>
                <w:rFonts w:ascii="Verdana" w:hAnsi="Verdana"/>
                <w:sz w:val="20"/>
                <w:szCs w:val="20"/>
              </w:rPr>
              <w:t>with respect to pipework, structural work and fabrications with</w:t>
            </w:r>
            <w:r w:rsidRPr="007D56D1">
              <w:rPr>
                <w:rFonts w:ascii="Verdana" w:hAnsi="Verdana"/>
                <w:sz w:val="20"/>
                <w:szCs w:val="20"/>
              </w:rPr>
              <w:t xml:space="preserve"> including hardness testing, crack detection and NDT like </w:t>
            </w:r>
            <w:r w:rsidRPr="004B4099">
              <w:rPr>
                <w:rFonts w:ascii="Verdana" w:hAnsi="Verdana"/>
                <w:b/>
                <w:sz w:val="20"/>
                <w:szCs w:val="20"/>
              </w:rPr>
              <w:t xml:space="preserve">(MPT, PT, </w:t>
            </w:r>
            <w:proofErr w:type="gramStart"/>
            <w:r w:rsidRPr="004B4099">
              <w:rPr>
                <w:rFonts w:ascii="Verdana" w:hAnsi="Verdana"/>
                <w:b/>
                <w:sz w:val="20"/>
                <w:szCs w:val="20"/>
              </w:rPr>
              <w:t>RT</w:t>
            </w:r>
            <w:proofErr w:type="gramEnd"/>
            <w:r w:rsidRPr="004B4099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7D56D1">
              <w:rPr>
                <w:rFonts w:ascii="Verdana" w:hAnsi="Verdana"/>
                <w:sz w:val="20"/>
                <w:szCs w:val="20"/>
              </w:rPr>
              <w:t xml:space="preserve"> as a part of quality control.</w:t>
            </w:r>
          </w:p>
          <w:p w:rsidR="00B55186" w:rsidRPr="00B55186" w:rsidRDefault="00B55186" w:rsidP="00B5518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C68C4">
              <w:rPr>
                <w:rFonts w:ascii="Verdana" w:hAnsi="Verdana"/>
                <w:sz w:val="20"/>
                <w:szCs w:val="20"/>
              </w:rPr>
              <w:t>Responsible for in process inspection of welded structures, Interiors, Facades, assembled doors, frames, and Curtain walls.</w:t>
            </w:r>
          </w:p>
          <w:p w:rsidR="00235BB4" w:rsidRPr="007C7340" w:rsidRDefault="00235BB4" w:rsidP="00A551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2C36">
              <w:rPr>
                <w:rFonts w:ascii="Verdana" w:hAnsi="Verdana"/>
                <w:sz w:val="20"/>
                <w:szCs w:val="20"/>
              </w:rPr>
              <w:t>Responsible for incoming inspection of</w:t>
            </w:r>
            <w:r>
              <w:rPr>
                <w:rFonts w:ascii="Verdana" w:hAnsi="Verdana"/>
                <w:sz w:val="20"/>
                <w:szCs w:val="20"/>
              </w:rPr>
              <w:t xml:space="preserve"> all received materials.</w:t>
            </w:r>
          </w:p>
          <w:p w:rsidR="00235BB4" w:rsidRDefault="00235BB4" w:rsidP="00A551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56D1">
              <w:rPr>
                <w:rFonts w:ascii="Verdana" w:hAnsi="Verdana"/>
                <w:sz w:val="20"/>
                <w:szCs w:val="20"/>
              </w:rPr>
              <w:t>Ensure that the Inspection equipment is calibrated before conducting inspection and testing.</w:t>
            </w:r>
          </w:p>
          <w:p w:rsidR="00A065F8" w:rsidRPr="00A065F8" w:rsidRDefault="00A065F8" w:rsidP="00A551F3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</w:t>
            </w:r>
            <w:r w:rsidRPr="00A065F8">
              <w:rPr>
                <w:rFonts w:ascii="Verdana" w:hAnsi="Verdana"/>
                <w:sz w:val="20"/>
                <w:szCs w:val="20"/>
              </w:rPr>
              <w:t xml:space="preserve"> work</w:t>
            </w:r>
            <w:r>
              <w:rPr>
                <w:rFonts w:ascii="Verdana" w:hAnsi="Verdana"/>
                <w:sz w:val="20"/>
                <w:szCs w:val="20"/>
              </w:rPr>
              <w:t>ing</w:t>
            </w:r>
            <w:r w:rsidRPr="00A065F8">
              <w:rPr>
                <w:rFonts w:ascii="Verdana" w:hAnsi="Verdana"/>
                <w:sz w:val="20"/>
                <w:szCs w:val="20"/>
              </w:rPr>
              <w:t xml:space="preserve"> Knowledge in </w:t>
            </w:r>
            <w:r w:rsidR="007535E0">
              <w:rPr>
                <w:rFonts w:ascii="Verdana" w:hAnsi="Verdana"/>
                <w:sz w:val="20"/>
                <w:szCs w:val="20"/>
              </w:rPr>
              <w:t xml:space="preserve">the same field in manufacturing and production </w:t>
            </w:r>
            <w:r w:rsidRPr="00A065F8">
              <w:rPr>
                <w:rFonts w:ascii="Verdana" w:hAnsi="Verdana"/>
                <w:sz w:val="20"/>
                <w:szCs w:val="20"/>
              </w:rPr>
              <w:t>process li</w:t>
            </w:r>
            <w:r w:rsidR="00CE235E">
              <w:rPr>
                <w:rFonts w:ascii="Verdana" w:hAnsi="Verdana"/>
                <w:sz w:val="20"/>
                <w:szCs w:val="20"/>
              </w:rPr>
              <w:t>ke cutting, welding, bending,</w:t>
            </w:r>
            <w:r w:rsidRPr="00A065F8">
              <w:rPr>
                <w:rFonts w:ascii="Verdana" w:hAnsi="Verdana"/>
                <w:sz w:val="20"/>
                <w:szCs w:val="20"/>
              </w:rPr>
              <w:t xml:space="preserve"> machining</w:t>
            </w:r>
            <w:r w:rsidR="00CE235E">
              <w:rPr>
                <w:rFonts w:ascii="Verdana" w:hAnsi="Verdana"/>
                <w:sz w:val="20"/>
                <w:szCs w:val="20"/>
              </w:rPr>
              <w:t>, assembly, installation and fabrication</w:t>
            </w:r>
            <w:r w:rsidRPr="00A065F8">
              <w:rPr>
                <w:rFonts w:ascii="Verdana" w:hAnsi="Verdana"/>
                <w:sz w:val="20"/>
                <w:szCs w:val="20"/>
              </w:rPr>
              <w:t>.</w:t>
            </w:r>
          </w:p>
          <w:p w:rsidR="00235BB4" w:rsidRPr="007D56D1" w:rsidRDefault="00235BB4" w:rsidP="00A551F3">
            <w:pPr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56D1">
              <w:rPr>
                <w:rFonts w:ascii="Verdana" w:hAnsi="Verdana"/>
                <w:sz w:val="20"/>
                <w:szCs w:val="20"/>
              </w:rPr>
              <w:t>Review &amp; control of Quality Records such as Mill test certificate,</w:t>
            </w:r>
            <w:r w:rsidRPr="007D56D1">
              <w:rPr>
                <w:rFonts w:ascii="Verdana" w:eastAsia="Times New Roman" w:hAnsi="Verdana" w:cs="Arial"/>
                <w:color w:val="6B6B6B"/>
                <w:sz w:val="20"/>
                <w:szCs w:val="20"/>
              </w:rPr>
              <w:t xml:space="preserve"> </w:t>
            </w:r>
            <w:r w:rsidRPr="007D56D1">
              <w:rPr>
                <w:rFonts w:ascii="Verdana" w:hAnsi="Verdana"/>
                <w:sz w:val="20"/>
                <w:szCs w:val="20"/>
              </w:rPr>
              <w:t>calibration, test results, inspection requests and other documents pertaining to the material qualification.</w:t>
            </w:r>
          </w:p>
          <w:p w:rsidR="00235BB4" w:rsidRPr="00A248E2" w:rsidRDefault="00235BB4" w:rsidP="00A551F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248E2">
              <w:rPr>
                <w:rFonts w:ascii="Verdana" w:hAnsi="Verdana"/>
                <w:sz w:val="20"/>
                <w:szCs w:val="20"/>
              </w:rPr>
              <w:t xml:space="preserve">Raising Non-Conformance Reports </w:t>
            </w:r>
            <w:r w:rsidRPr="004B4099">
              <w:rPr>
                <w:rFonts w:ascii="Verdana" w:hAnsi="Verdana"/>
                <w:b/>
                <w:sz w:val="20"/>
                <w:szCs w:val="20"/>
              </w:rPr>
              <w:t>(NCR)</w:t>
            </w:r>
            <w:r w:rsidRPr="00A248E2">
              <w:rPr>
                <w:rFonts w:ascii="Verdana" w:hAnsi="Verdana"/>
                <w:sz w:val="20"/>
                <w:szCs w:val="20"/>
              </w:rPr>
              <w:t xml:space="preserve"> and Site Observation Reports </w:t>
            </w:r>
            <w:r w:rsidRPr="004B4099">
              <w:rPr>
                <w:rFonts w:ascii="Verdana" w:hAnsi="Verdana"/>
                <w:b/>
                <w:sz w:val="20"/>
                <w:szCs w:val="20"/>
              </w:rPr>
              <w:t>(SOR)</w:t>
            </w:r>
            <w:r w:rsidRPr="00A248E2">
              <w:rPr>
                <w:rFonts w:ascii="Verdana" w:hAnsi="Verdana"/>
                <w:sz w:val="20"/>
                <w:szCs w:val="20"/>
              </w:rPr>
              <w:t>, for the activities which are deviated from the Contract Specifications or approved Drawing and to appraise the Senior QA/QC Engineer.</w:t>
            </w:r>
          </w:p>
          <w:p w:rsidR="00235BB4" w:rsidRPr="00A248E2" w:rsidRDefault="00235BB4" w:rsidP="00A551F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248E2">
              <w:rPr>
                <w:rFonts w:ascii="Verdana" w:hAnsi="Verdana"/>
                <w:sz w:val="20"/>
                <w:szCs w:val="20"/>
              </w:rPr>
              <w:t>Responsible for supplier audit when required to solve and initiate corrective and preventive actions regarding quality issues and material defects.</w:t>
            </w:r>
          </w:p>
          <w:p w:rsidR="00235BB4" w:rsidRPr="00B70F38" w:rsidRDefault="00235BB4" w:rsidP="00A551F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248E2">
              <w:rPr>
                <w:rFonts w:ascii="Verdana" w:hAnsi="Verdana"/>
                <w:sz w:val="20"/>
                <w:szCs w:val="20"/>
              </w:rPr>
              <w:t>Responsible for preparation of QA/QC reports, Quality assurance</w:t>
            </w:r>
            <w:r w:rsidRPr="00132C36">
              <w:rPr>
                <w:rFonts w:ascii="Verdana" w:hAnsi="Verdana"/>
                <w:sz w:val="20"/>
                <w:szCs w:val="20"/>
              </w:rPr>
              <w:t>, audits and inspections</w:t>
            </w:r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132C36">
              <w:rPr>
                <w:rFonts w:ascii="Verdana" w:hAnsi="Verdana"/>
                <w:sz w:val="20"/>
                <w:szCs w:val="20"/>
              </w:rPr>
              <w:t xml:space="preserve">identifying NCR and rectifications in liaise with concern team. </w:t>
            </w:r>
          </w:p>
          <w:p w:rsidR="00235BB4" w:rsidRDefault="00235BB4" w:rsidP="00A551F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32C36">
              <w:rPr>
                <w:rFonts w:ascii="Verdana" w:hAnsi="Verdana"/>
                <w:sz w:val="20"/>
                <w:szCs w:val="20"/>
              </w:rPr>
              <w:t>Record all the inspected materials and provide a report copy to the QA/QC Manager.</w:t>
            </w:r>
          </w:p>
          <w:p w:rsidR="00EF6BAC" w:rsidRPr="008C4DD8" w:rsidRDefault="00235BB4" w:rsidP="00A551F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F6BAC">
              <w:rPr>
                <w:rFonts w:ascii="Verdana" w:hAnsi="Verdana"/>
                <w:sz w:val="20"/>
                <w:szCs w:val="20"/>
              </w:rPr>
              <w:t>Implementation, verification and amendment of Quality Management System (QMS) ISO9001:2008.</w:t>
            </w:r>
          </w:p>
        </w:tc>
      </w:tr>
      <w:tr w:rsidR="00912EBA" w:rsidRPr="00D3056D" w:rsidTr="00CF3E19">
        <w:trPr>
          <w:trHeight w:val="4850"/>
        </w:trPr>
        <w:tc>
          <w:tcPr>
            <w:tcW w:w="11160" w:type="dxa"/>
            <w:gridSpan w:val="2"/>
          </w:tcPr>
          <w:p w:rsidR="00B70F38" w:rsidRPr="009C68C4" w:rsidRDefault="00B70F38" w:rsidP="002A200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35BB4" w:rsidRPr="00F22522" w:rsidRDefault="00235BB4" w:rsidP="002A200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PROFESSIONAL EXPERIENCE:</w:t>
            </w:r>
          </w:p>
          <w:p w:rsidR="00235BB4" w:rsidRDefault="00235BB4" w:rsidP="002A200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COMMODORE CONTRCTING CO. LLC. Abu Dhabi.</w:t>
            </w:r>
          </w:p>
          <w:p w:rsidR="00A551F3" w:rsidRDefault="00A551F3" w:rsidP="002A2009">
            <w:pPr>
              <w:spacing w:line="276" w:lineRule="auto"/>
              <w:ind w:right="-630"/>
              <w:rPr>
                <w:rFonts w:ascii="Verdana" w:hAnsi="Verdana"/>
                <w:b/>
                <w:sz w:val="20"/>
                <w:szCs w:val="20"/>
              </w:rPr>
            </w:pPr>
          </w:p>
          <w:p w:rsidR="00A551F3" w:rsidRDefault="00235BB4" w:rsidP="002A2009">
            <w:pPr>
              <w:spacing w:line="276" w:lineRule="auto"/>
              <w:ind w:right="-630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22522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From  April 2017 to Till the Date</w:t>
            </w:r>
          </w:p>
          <w:p w:rsidR="00235BB4" w:rsidRDefault="00235BB4" w:rsidP="002A2009">
            <w:pPr>
              <w:spacing w:line="276" w:lineRule="auto"/>
              <w:ind w:right="-630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Designation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F2252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230FF0">
              <w:rPr>
                <w:rFonts w:ascii="Verdana" w:hAnsi="Verdana"/>
                <w:sz w:val="20"/>
                <w:szCs w:val="20"/>
              </w:rPr>
              <w:t xml:space="preserve">  Mechanical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Engineer</w:t>
            </w:r>
          </w:p>
          <w:p w:rsidR="00796F8A" w:rsidRPr="00F22522" w:rsidRDefault="00796F8A" w:rsidP="002A2009">
            <w:pPr>
              <w:spacing w:line="276" w:lineRule="auto"/>
              <w:ind w:right="-630"/>
              <w:rPr>
                <w:rFonts w:ascii="Verdana" w:hAnsi="Verdana"/>
                <w:sz w:val="20"/>
                <w:szCs w:val="20"/>
              </w:rPr>
            </w:pPr>
          </w:p>
          <w:p w:rsidR="0024792E" w:rsidRPr="00F22522" w:rsidRDefault="00602305" w:rsidP="00796F8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sz w:val="20"/>
                <w:szCs w:val="20"/>
              </w:rPr>
              <w:t>CCC afforded the GCC construction industry the largest and most complex projects. It ha</w:t>
            </w:r>
            <w:r w:rsidR="0024792E" w:rsidRPr="00F22522"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F22522">
              <w:rPr>
                <w:rFonts w:ascii="Verdana" w:hAnsi="Verdana"/>
                <w:sz w:val="20"/>
                <w:szCs w:val="20"/>
              </w:rPr>
              <w:t>the following</w:t>
            </w:r>
            <w:r w:rsidR="003508B7" w:rsidRPr="00F22522">
              <w:rPr>
                <w:rFonts w:ascii="Verdana" w:hAnsi="Verdana"/>
                <w:sz w:val="20"/>
                <w:szCs w:val="20"/>
              </w:rPr>
              <w:t xml:space="preserve"> dis</w:t>
            </w:r>
            <w:r w:rsidRPr="00F22522">
              <w:rPr>
                <w:rFonts w:ascii="Verdana" w:hAnsi="Verdana"/>
                <w:sz w:val="20"/>
                <w:szCs w:val="20"/>
              </w:rPr>
              <w:t>cipl</w:t>
            </w:r>
            <w:r w:rsidR="003508B7" w:rsidRPr="00F22522">
              <w:rPr>
                <w:rFonts w:ascii="Verdana" w:hAnsi="Verdana"/>
                <w:sz w:val="20"/>
                <w:szCs w:val="20"/>
              </w:rPr>
              <w:t>ines.</w:t>
            </w:r>
            <w:r w:rsidR="00796F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92E" w:rsidRPr="00F22522">
              <w:rPr>
                <w:rFonts w:ascii="Verdana" w:hAnsi="Verdana"/>
                <w:sz w:val="20"/>
                <w:szCs w:val="20"/>
              </w:rPr>
              <w:t>Commodore Cement Industries</w:t>
            </w:r>
            <w:r w:rsidR="00796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792E" w:rsidRPr="00F22522">
              <w:rPr>
                <w:rFonts w:ascii="Verdana" w:hAnsi="Verdana"/>
                <w:sz w:val="20"/>
                <w:szCs w:val="20"/>
              </w:rPr>
              <w:t>Commodore Steel Industries</w:t>
            </w:r>
            <w:r w:rsidR="00796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792E" w:rsidRPr="00F22522">
              <w:rPr>
                <w:rFonts w:ascii="Verdana" w:hAnsi="Verdana"/>
                <w:sz w:val="20"/>
                <w:szCs w:val="20"/>
              </w:rPr>
              <w:t>Commodore Civil and Marine Construction Company</w:t>
            </w:r>
            <w:r w:rsidR="00796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792E" w:rsidRPr="00F22522">
              <w:rPr>
                <w:rFonts w:ascii="Verdana" w:hAnsi="Verdana"/>
                <w:sz w:val="20"/>
                <w:szCs w:val="20"/>
              </w:rPr>
              <w:t>Commodore Mechanical, Electrical and Plumbing (MEP)</w:t>
            </w:r>
          </w:p>
          <w:p w:rsidR="00796F8A" w:rsidRDefault="0024792E" w:rsidP="00796F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Commodo</w:t>
            </w:r>
            <w:r w:rsidR="00796F8A">
              <w:rPr>
                <w:rFonts w:ascii="Verdana" w:hAnsi="Verdana"/>
                <w:b/>
                <w:sz w:val="20"/>
                <w:szCs w:val="20"/>
              </w:rPr>
              <w:t xml:space="preserve">re </w:t>
            </w:r>
            <w:proofErr w:type="spellStart"/>
            <w:r w:rsidR="00796F8A">
              <w:rPr>
                <w:rFonts w:ascii="Verdana" w:hAnsi="Verdana"/>
                <w:b/>
                <w:sz w:val="20"/>
                <w:szCs w:val="20"/>
              </w:rPr>
              <w:t>Aluminium</w:t>
            </w:r>
            <w:proofErr w:type="spellEnd"/>
            <w:r w:rsidR="00796F8A">
              <w:rPr>
                <w:rFonts w:ascii="Verdana" w:hAnsi="Verdana"/>
                <w:b/>
                <w:sz w:val="20"/>
                <w:szCs w:val="20"/>
              </w:rPr>
              <w:t xml:space="preserve"> Industries Co. LLC</w:t>
            </w:r>
          </w:p>
          <w:p w:rsidR="003508B7" w:rsidRPr="00796F8A" w:rsidRDefault="0024792E" w:rsidP="00796F8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2522">
              <w:rPr>
                <w:rFonts w:ascii="Verdana" w:hAnsi="Verdana"/>
                <w:sz w:val="20"/>
                <w:szCs w:val="20"/>
              </w:rPr>
              <w:t xml:space="preserve">Produces </w:t>
            </w:r>
            <w:r w:rsidR="003508B7" w:rsidRPr="00F22522">
              <w:rPr>
                <w:rFonts w:ascii="Verdana" w:hAnsi="Verdana"/>
                <w:sz w:val="20"/>
                <w:szCs w:val="20"/>
              </w:rPr>
              <w:t xml:space="preserve">Curtain walling and cladding of </w:t>
            </w:r>
            <w:r w:rsidRPr="00F22522">
              <w:rPr>
                <w:rFonts w:ascii="Verdana" w:hAnsi="Verdana"/>
                <w:sz w:val="20"/>
                <w:szCs w:val="20"/>
              </w:rPr>
              <w:t>Aluminum</w:t>
            </w:r>
            <w:r w:rsidR="003508B7" w:rsidRPr="00F22522">
              <w:rPr>
                <w:rFonts w:ascii="Verdana" w:hAnsi="Verdana"/>
                <w:sz w:val="20"/>
                <w:szCs w:val="20"/>
              </w:rPr>
              <w:t xml:space="preserve"> and glass systems including internal and external doors and windows</w:t>
            </w:r>
            <w:r w:rsidRPr="00F22522">
              <w:rPr>
                <w:rFonts w:ascii="Verdana" w:hAnsi="Verdana"/>
                <w:sz w:val="20"/>
                <w:szCs w:val="20"/>
              </w:rPr>
              <w:t>.</w:t>
            </w:r>
            <w:r w:rsidR="003508B7" w:rsidRPr="00F225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96F8A" w:rsidRPr="00F22522" w:rsidRDefault="00796F8A" w:rsidP="00796F8A">
            <w:pPr>
              <w:shd w:val="clear" w:color="auto" w:fill="FFFFFF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PROJECTS</w:t>
            </w:r>
          </w:p>
          <w:p w:rsidR="00796F8A" w:rsidRPr="00F22522" w:rsidRDefault="00796F8A" w:rsidP="00796F8A">
            <w:p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F225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high-rise projects worked in</w:t>
            </w:r>
            <w:r w:rsidRPr="00F225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GCC: (1) </w:t>
            </w:r>
            <w:proofErr w:type="spellStart"/>
            <w:r w:rsidRPr="00F225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Burjeel</w:t>
            </w:r>
            <w:proofErr w:type="spellEnd"/>
            <w:r w:rsidRPr="00F225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Medical City- Abu Dhabi</w:t>
            </w:r>
          </w:p>
          <w:p w:rsidR="00796F8A" w:rsidRDefault="00796F8A" w:rsidP="00796F8A">
            <w:pPr>
              <w:shd w:val="clear" w:color="auto" w:fill="FFFFFF"/>
              <w:spacing w:line="360" w:lineRule="auto"/>
              <w:rPr>
                <w:rFonts w:ascii="Verdana" w:eastAsia="Times New Roman" w:hAnsi="Verdana" w:cs="Arial"/>
                <w:color w:val="222222"/>
                <w:sz w:val="20"/>
                <w:szCs w:val="20"/>
              </w:rPr>
            </w:pPr>
            <w:r w:rsidRPr="00F2252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                                                        (2) R</w:t>
            </w:r>
            <w:r w:rsidRPr="00F2252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ich </w:t>
            </w:r>
            <w:proofErr w:type="spellStart"/>
            <w:r w:rsidRPr="00F2252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Reit</w:t>
            </w:r>
            <w:proofErr w:type="spellEnd"/>
            <w:r w:rsidRPr="00F22522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tower- Dubai</w:t>
            </w:r>
          </w:p>
          <w:p w:rsidR="00366259" w:rsidRDefault="00796F8A" w:rsidP="00366259">
            <w:pPr>
              <w:shd w:val="clear" w:color="auto" w:fill="FFFFFF"/>
              <w:spacing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</w:t>
            </w:r>
            <w:r w:rsidR="00057F4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-----------</w:t>
            </w:r>
          </w:p>
          <w:p w:rsidR="00066DDB" w:rsidRPr="00366259" w:rsidRDefault="00B9579D" w:rsidP="00366259">
            <w:pPr>
              <w:shd w:val="clear" w:color="auto" w:fill="FFFFFF"/>
              <w:spacing w:line="276" w:lineRule="auto"/>
              <w:rPr>
                <w:rFonts w:ascii="Verdana" w:eastAsia="Times New Roman" w:hAnsi="Verdana" w:cs="Arial"/>
                <w:color w:val="222222"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JVR SUPPLIERS - CHENNAI.</w:t>
            </w:r>
            <w:r w:rsidR="00FD0A50" w:rsidRPr="00F225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3469C" w:rsidRPr="00F22522">
              <w:rPr>
                <w:rFonts w:ascii="Verdana" w:hAnsi="Verdana"/>
                <w:sz w:val="20"/>
                <w:szCs w:val="20"/>
              </w:rPr>
              <w:t>Mechanical</w:t>
            </w:r>
            <w:r w:rsidR="00D6210C" w:rsidRPr="00F22522">
              <w:rPr>
                <w:rFonts w:ascii="Verdana" w:hAnsi="Verdana"/>
                <w:sz w:val="20"/>
                <w:szCs w:val="20"/>
              </w:rPr>
              <w:t xml:space="preserve"> Engineer</w:t>
            </w:r>
            <w:r w:rsidR="00FD0A50" w:rsidRPr="00F225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0A50" w:rsidRPr="00F22522">
              <w:rPr>
                <w:rFonts w:ascii="Verdana" w:hAnsi="Verdana"/>
                <w:b/>
                <w:sz w:val="20"/>
                <w:szCs w:val="20"/>
              </w:rPr>
              <w:t>3+</w:t>
            </w:r>
            <w:r w:rsidR="00D6210C" w:rsidRPr="00F225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D0A50" w:rsidRPr="00F22522">
              <w:rPr>
                <w:rFonts w:ascii="Verdana" w:hAnsi="Verdana"/>
                <w:b/>
                <w:sz w:val="20"/>
                <w:szCs w:val="20"/>
              </w:rPr>
              <w:t>years</w:t>
            </w:r>
          </w:p>
          <w:p w:rsidR="00235BB4" w:rsidRPr="00F22522" w:rsidRDefault="00235BB4" w:rsidP="002A20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F22522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From  Oct 2013 to Jan 2017</w:t>
            </w:r>
          </w:p>
          <w:p w:rsidR="00235BB4" w:rsidRPr="00F22522" w:rsidRDefault="00235BB4" w:rsidP="002A2009">
            <w:pPr>
              <w:spacing w:line="276" w:lineRule="auto"/>
              <w:ind w:right="-630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b/>
                <w:sz w:val="20"/>
                <w:szCs w:val="20"/>
              </w:rPr>
              <w:t>Designation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F2252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230FF0">
              <w:rPr>
                <w:rFonts w:ascii="Verdana" w:hAnsi="Verdana"/>
                <w:sz w:val="20"/>
                <w:szCs w:val="20"/>
              </w:rPr>
              <w:t xml:space="preserve">  Mechanical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  Engineer</w:t>
            </w:r>
          </w:p>
          <w:p w:rsidR="00FD0A50" w:rsidRPr="00F22522" w:rsidRDefault="00FD0A50" w:rsidP="002A2009">
            <w:pPr>
              <w:spacing w:line="276" w:lineRule="auto"/>
              <w:ind w:right="-630"/>
              <w:rPr>
                <w:rFonts w:ascii="Verdana" w:hAnsi="Verdana"/>
                <w:sz w:val="20"/>
                <w:szCs w:val="20"/>
              </w:rPr>
            </w:pPr>
          </w:p>
          <w:p w:rsidR="00F702A8" w:rsidRPr="002A2009" w:rsidRDefault="00FD0A50" w:rsidP="00632BD3">
            <w:pPr>
              <w:spacing w:line="360" w:lineRule="auto"/>
              <w:ind w:right="-630"/>
              <w:rPr>
                <w:rFonts w:ascii="Verdana" w:hAnsi="Verdana"/>
                <w:sz w:val="20"/>
                <w:szCs w:val="20"/>
              </w:rPr>
            </w:pPr>
            <w:r w:rsidRPr="00F22522">
              <w:rPr>
                <w:rFonts w:ascii="Verdana" w:hAnsi="Verdana"/>
                <w:sz w:val="20"/>
                <w:szCs w:val="20"/>
              </w:rPr>
              <w:t xml:space="preserve">JVR Suppliers is one of the leading </w:t>
            </w:r>
            <w:proofErr w:type="gramStart"/>
            <w:r w:rsidRPr="00F22522">
              <w:rPr>
                <w:rFonts w:ascii="Verdana" w:hAnsi="Verdana"/>
                <w:sz w:val="20"/>
                <w:szCs w:val="20"/>
              </w:rPr>
              <w:t>manufacturer</w:t>
            </w:r>
            <w:proofErr w:type="gramEnd"/>
            <w:r w:rsidRPr="00F22522">
              <w:rPr>
                <w:rFonts w:ascii="Verdana" w:hAnsi="Verdana"/>
                <w:sz w:val="20"/>
                <w:szCs w:val="20"/>
              </w:rPr>
              <w:t xml:space="preserve"> for </w:t>
            </w:r>
            <w:r w:rsidR="00EF6BAC" w:rsidRPr="00F22522">
              <w:rPr>
                <w:rFonts w:ascii="Verdana" w:hAnsi="Verdana"/>
                <w:sz w:val="20"/>
                <w:szCs w:val="20"/>
              </w:rPr>
              <w:t>Mechanical components</w:t>
            </w:r>
            <w:r w:rsidR="00632BD3">
              <w:rPr>
                <w:rFonts w:ascii="Verdana" w:hAnsi="Verdana"/>
                <w:sz w:val="20"/>
                <w:szCs w:val="20"/>
              </w:rPr>
              <w:t>,</w:t>
            </w:r>
            <w:r w:rsidR="00EF6BAC" w:rsidRPr="00F225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2BD3" w:rsidRPr="00F22522">
              <w:rPr>
                <w:rFonts w:ascii="Verdana" w:hAnsi="Verdana"/>
                <w:sz w:val="20"/>
                <w:szCs w:val="20"/>
              </w:rPr>
              <w:t xml:space="preserve">steel structures </w:t>
            </w:r>
            <w:r w:rsidRPr="00F22522">
              <w:rPr>
                <w:rFonts w:ascii="Verdana" w:hAnsi="Verdana"/>
                <w:sz w:val="20"/>
                <w:szCs w:val="20"/>
              </w:rPr>
              <w:t xml:space="preserve">and plastic </w:t>
            </w:r>
            <w:r w:rsidR="00EF6BAC" w:rsidRPr="00F22522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F22522">
              <w:rPr>
                <w:rFonts w:ascii="Verdana" w:hAnsi="Verdana"/>
                <w:sz w:val="20"/>
                <w:szCs w:val="20"/>
              </w:rPr>
              <w:t>products like supplier of fiber crates, industrial plastic crates, pallets and waste bins to numerous retail and manufacturing houses.</w:t>
            </w:r>
          </w:p>
        </w:tc>
      </w:tr>
      <w:tr w:rsidR="00B91A10" w:rsidRPr="00D3056D" w:rsidTr="00A248E2">
        <w:trPr>
          <w:trHeight w:val="1178"/>
        </w:trPr>
        <w:tc>
          <w:tcPr>
            <w:tcW w:w="11160" w:type="dxa"/>
            <w:gridSpan w:val="2"/>
          </w:tcPr>
          <w:p w:rsidR="00C60CC0" w:rsidRPr="00D6210C" w:rsidRDefault="007A3E6E" w:rsidP="002A200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6210C">
              <w:rPr>
                <w:rFonts w:ascii="Verdana" w:hAnsi="Verdana"/>
                <w:b/>
                <w:sz w:val="20"/>
                <w:szCs w:val="20"/>
              </w:rPr>
              <w:t>CERTIFICATION PROFICIENCY:</w:t>
            </w:r>
          </w:p>
          <w:p w:rsidR="008A3263" w:rsidRPr="00D6210C" w:rsidRDefault="008A3263" w:rsidP="002A2009">
            <w:pPr>
              <w:numPr>
                <w:ilvl w:val="0"/>
                <w:numId w:val="27"/>
              </w:numPr>
              <w:spacing w:line="360" w:lineRule="auto"/>
              <w:ind w:left="702"/>
              <w:rPr>
                <w:rFonts w:ascii="Verdana" w:hAnsi="Verdana"/>
                <w:sz w:val="20"/>
                <w:szCs w:val="20"/>
              </w:rPr>
            </w:pPr>
            <w:r w:rsidRPr="00D6210C">
              <w:rPr>
                <w:rFonts w:ascii="Verdana" w:hAnsi="Verdana"/>
                <w:sz w:val="20"/>
                <w:szCs w:val="20"/>
              </w:rPr>
              <w:t xml:space="preserve">Completed </w:t>
            </w:r>
            <w:r w:rsidRPr="00D6210C">
              <w:rPr>
                <w:rFonts w:ascii="Verdana" w:hAnsi="Verdana"/>
                <w:b/>
                <w:bCs/>
                <w:sz w:val="20"/>
                <w:szCs w:val="20"/>
              </w:rPr>
              <w:t xml:space="preserve">NDT LEVEL –II </w:t>
            </w:r>
            <w:r w:rsidR="00781D2E" w:rsidRPr="00D6210C">
              <w:rPr>
                <w:rFonts w:ascii="Verdana" w:hAnsi="Verdana"/>
                <w:sz w:val="20"/>
                <w:szCs w:val="20"/>
              </w:rPr>
              <w:t>in (UT, MT, PT</w:t>
            </w:r>
            <w:r w:rsidRPr="00D6210C">
              <w:rPr>
                <w:rFonts w:ascii="Verdana" w:hAnsi="Verdana"/>
                <w:sz w:val="20"/>
                <w:szCs w:val="20"/>
              </w:rPr>
              <w:t>,</w:t>
            </w:r>
            <w:r w:rsidR="00781D2E" w:rsidRPr="00D6210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210C">
              <w:rPr>
                <w:rFonts w:ascii="Verdana" w:hAnsi="Verdana"/>
                <w:sz w:val="20"/>
                <w:szCs w:val="20"/>
              </w:rPr>
              <w:t xml:space="preserve">RT) at BETZ Engineering and Technology zone.                                                                                                  </w:t>
            </w:r>
          </w:p>
          <w:p w:rsidR="007E780E" w:rsidRDefault="008A3263" w:rsidP="002A2009">
            <w:pPr>
              <w:numPr>
                <w:ilvl w:val="0"/>
                <w:numId w:val="27"/>
              </w:numPr>
              <w:spacing w:line="360" w:lineRule="auto"/>
              <w:ind w:left="702"/>
              <w:rPr>
                <w:rFonts w:ascii="Verdana" w:hAnsi="Verdana"/>
                <w:sz w:val="20"/>
                <w:szCs w:val="20"/>
                <w:lang w:val="en-IN"/>
              </w:rPr>
            </w:pPr>
            <w:r w:rsidRPr="00D6210C">
              <w:rPr>
                <w:rFonts w:ascii="Verdana" w:hAnsi="Verdana"/>
                <w:sz w:val="20"/>
                <w:szCs w:val="20"/>
                <w:lang w:val="en-IN"/>
              </w:rPr>
              <w:t>Having knowledge in</w:t>
            </w:r>
            <w:r w:rsidR="007C7340">
              <w:rPr>
                <w:rFonts w:ascii="Verdana" w:hAnsi="Verdana"/>
                <w:sz w:val="20"/>
                <w:szCs w:val="20"/>
                <w:lang w:val="en-IN"/>
              </w:rPr>
              <w:t xml:space="preserve"> design and Completed</w:t>
            </w:r>
            <w:r w:rsidRPr="00D6210C">
              <w:rPr>
                <w:rFonts w:ascii="Verdana" w:hAnsi="Verdana"/>
                <w:sz w:val="20"/>
                <w:szCs w:val="20"/>
                <w:lang w:val="en-IN"/>
              </w:rPr>
              <w:t xml:space="preserve"> design </w:t>
            </w:r>
            <w:r w:rsidR="007C7340">
              <w:rPr>
                <w:rFonts w:ascii="Verdana" w:hAnsi="Verdana"/>
                <w:sz w:val="20"/>
                <w:szCs w:val="20"/>
                <w:lang w:val="en-IN"/>
              </w:rPr>
              <w:t>software such as AutoCAD, Solid</w:t>
            </w:r>
            <w:r w:rsidR="00CE2DF0" w:rsidRPr="00D6210C">
              <w:rPr>
                <w:rFonts w:ascii="Verdana" w:hAnsi="Verdana"/>
                <w:sz w:val="20"/>
                <w:szCs w:val="20"/>
                <w:lang w:val="en-IN"/>
              </w:rPr>
              <w:t xml:space="preserve"> </w:t>
            </w:r>
            <w:r w:rsidRPr="00D6210C">
              <w:rPr>
                <w:rFonts w:ascii="Verdana" w:hAnsi="Verdana"/>
                <w:sz w:val="20"/>
                <w:szCs w:val="20"/>
                <w:lang w:val="en-IN"/>
              </w:rPr>
              <w:t>works, Art CAM &amp; CATIA V5.</w:t>
            </w:r>
          </w:p>
          <w:p w:rsidR="00796F8A" w:rsidRPr="00D6210C" w:rsidRDefault="00796F8A" w:rsidP="00796F8A">
            <w:pPr>
              <w:spacing w:line="360" w:lineRule="auto"/>
              <w:ind w:left="702"/>
              <w:rPr>
                <w:rFonts w:ascii="Verdana" w:hAnsi="Verdana"/>
                <w:sz w:val="20"/>
                <w:szCs w:val="20"/>
                <w:lang w:val="en-IN"/>
              </w:rPr>
            </w:pPr>
          </w:p>
        </w:tc>
      </w:tr>
      <w:tr w:rsidR="001D0802" w:rsidRPr="00D3056D" w:rsidTr="002A2009">
        <w:trPr>
          <w:trHeight w:val="1853"/>
        </w:trPr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7A1C72" w:rsidRPr="00CE2DF0" w:rsidRDefault="00FB3D33" w:rsidP="002A200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E2DF0">
              <w:rPr>
                <w:rFonts w:ascii="Verdana" w:hAnsi="Verdana"/>
                <w:b/>
                <w:sz w:val="20"/>
                <w:szCs w:val="20"/>
              </w:rPr>
              <w:t>SOFT</w:t>
            </w:r>
            <w:r w:rsidR="001D0802" w:rsidRPr="00CE2DF0">
              <w:rPr>
                <w:rFonts w:ascii="Verdana" w:hAnsi="Verdana"/>
                <w:b/>
                <w:sz w:val="20"/>
                <w:szCs w:val="20"/>
              </w:rPr>
              <w:t xml:space="preserve"> SKILLS:</w:t>
            </w:r>
          </w:p>
          <w:p w:rsidR="007A1C72" w:rsidRPr="00CE2DF0" w:rsidRDefault="007A1C72" w:rsidP="002A200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02"/>
              <w:rPr>
                <w:rFonts w:ascii="Verdana" w:hAnsi="Verdana"/>
                <w:sz w:val="20"/>
                <w:szCs w:val="20"/>
              </w:rPr>
            </w:pPr>
            <w:r w:rsidRPr="00CE2DF0">
              <w:rPr>
                <w:rFonts w:ascii="Verdana" w:hAnsi="Verdana"/>
                <w:sz w:val="20"/>
                <w:szCs w:val="20"/>
              </w:rPr>
              <w:t>Application software  : Auto CAD</w:t>
            </w:r>
            <w:r w:rsidR="005A6124">
              <w:rPr>
                <w:rFonts w:ascii="Verdana" w:hAnsi="Verdana"/>
                <w:sz w:val="20"/>
                <w:szCs w:val="20"/>
              </w:rPr>
              <w:t xml:space="preserve"> 2013</w:t>
            </w:r>
            <w:r w:rsidRPr="00CE2DF0">
              <w:rPr>
                <w:rFonts w:ascii="Verdana" w:hAnsi="Verdana"/>
                <w:sz w:val="20"/>
                <w:szCs w:val="20"/>
              </w:rPr>
              <w:t>, CATIA V5, Art CAM pro</w:t>
            </w:r>
            <w:r w:rsidR="005A6124">
              <w:rPr>
                <w:rFonts w:ascii="Verdana" w:hAnsi="Verdana"/>
                <w:sz w:val="20"/>
                <w:szCs w:val="20"/>
              </w:rPr>
              <w:t xml:space="preserve"> 2013</w:t>
            </w:r>
            <w:r w:rsidRPr="00CE2DF0">
              <w:rPr>
                <w:rFonts w:ascii="Verdana" w:hAnsi="Verdana"/>
                <w:sz w:val="20"/>
                <w:szCs w:val="20"/>
              </w:rPr>
              <w:t>, Microsoft Office</w:t>
            </w:r>
            <w:r w:rsidR="005A6124">
              <w:rPr>
                <w:rFonts w:ascii="Verdana" w:hAnsi="Verdana"/>
                <w:sz w:val="20"/>
                <w:szCs w:val="20"/>
              </w:rPr>
              <w:t xml:space="preserve"> 2013</w:t>
            </w:r>
            <w:r w:rsidRPr="00CE2DF0">
              <w:rPr>
                <w:rFonts w:ascii="Verdana" w:hAnsi="Verdana"/>
                <w:sz w:val="20"/>
                <w:szCs w:val="20"/>
              </w:rPr>
              <w:t xml:space="preserve"> (Word, Excel, Power Point)</w:t>
            </w:r>
          </w:p>
          <w:p w:rsidR="00C60CC0" w:rsidRPr="00CE2DF0" w:rsidRDefault="007A1C72" w:rsidP="002A2009">
            <w:pPr>
              <w:numPr>
                <w:ilvl w:val="0"/>
                <w:numId w:val="27"/>
              </w:numPr>
              <w:spacing w:line="360" w:lineRule="auto"/>
              <w:ind w:left="702"/>
              <w:rPr>
                <w:rFonts w:ascii="Verdana" w:hAnsi="Verdana"/>
                <w:sz w:val="20"/>
                <w:szCs w:val="20"/>
              </w:rPr>
            </w:pPr>
            <w:r w:rsidRPr="00CE2DF0">
              <w:rPr>
                <w:rFonts w:ascii="Verdana" w:hAnsi="Verdana"/>
                <w:sz w:val="20"/>
                <w:szCs w:val="20"/>
              </w:rPr>
              <w:t>Operating system : Windows 98</w:t>
            </w:r>
            <w:r w:rsidR="005A6124">
              <w:rPr>
                <w:rFonts w:ascii="Verdana" w:hAnsi="Verdana"/>
                <w:sz w:val="20"/>
                <w:szCs w:val="20"/>
              </w:rPr>
              <w:t>,</w:t>
            </w:r>
            <w:r w:rsidRPr="00CE2DF0">
              <w:rPr>
                <w:rFonts w:ascii="Verdana" w:hAnsi="Verdana"/>
                <w:sz w:val="20"/>
                <w:szCs w:val="20"/>
              </w:rPr>
              <w:t>XP, 7</w:t>
            </w:r>
            <w:r w:rsidR="005A6124">
              <w:rPr>
                <w:rFonts w:ascii="Verdana" w:hAnsi="Verdana"/>
                <w:sz w:val="20"/>
                <w:szCs w:val="20"/>
              </w:rPr>
              <w:t>,10</w:t>
            </w:r>
          </w:p>
          <w:p w:rsidR="001D0802" w:rsidRPr="00CE2DF0" w:rsidRDefault="001D0802" w:rsidP="002A200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02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shd w:val="clear" w:color="auto" w:fill="EFEFEF"/>
              </w:rPr>
            </w:pPr>
            <w:r w:rsidRPr="00CE2DF0">
              <w:rPr>
                <w:rFonts w:ascii="Verdana" w:hAnsi="Verdana"/>
                <w:sz w:val="20"/>
                <w:szCs w:val="20"/>
              </w:rPr>
              <w:t>Proficiency in Browsing Internet, desktop applications</w:t>
            </w:r>
            <w:r w:rsidR="00CE2DF0">
              <w:rPr>
                <w:rFonts w:ascii="Verdana" w:hAnsi="Verdana"/>
                <w:sz w:val="20"/>
                <w:szCs w:val="20"/>
              </w:rPr>
              <w:t>, and electronic mail programs.</w:t>
            </w:r>
          </w:p>
        </w:tc>
      </w:tr>
      <w:tr w:rsidR="00EB2A25" w:rsidRPr="00E56A20" w:rsidTr="002A2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0"/>
        </w:trPr>
        <w:tc>
          <w:tcPr>
            <w:tcW w:w="11160" w:type="dxa"/>
            <w:gridSpan w:val="2"/>
          </w:tcPr>
          <w:p w:rsidR="002A2009" w:rsidRDefault="002A2009" w:rsidP="002A200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551F3" w:rsidRDefault="00693566" w:rsidP="002A200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2DF0">
              <w:rPr>
                <w:rFonts w:ascii="Verdana" w:hAnsi="Verdana"/>
                <w:b/>
                <w:sz w:val="20"/>
                <w:szCs w:val="20"/>
              </w:rPr>
              <w:t xml:space="preserve">DECLARATION: </w:t>
            </w:r>
            <w:r w:rsidRPr="00CE2DF0">
              <w:rPr>
                <w:rFonts w:ascii="Verdana" w:hAnsi="Verdana"/>
                <w:sz w:val="20"/>
                <w:szCs w:val="20"/>
              </w:rPr>
              <w:br/>
            </w:r>
          </w:p>
          <w:p w:rsidR="00693566" w:rsidRPr="00867F89" w:rsidRDefault="00693566" w:rsidP="002A200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CE2DF0">
              <w:rPr>
                <w:rFonts w:ascii="Verdana" w:hAnsi="Verdana"/>
                <w:sz w:val="20"/>
                <w:szCs w:val="20"/>
              </w:rPr>
              <w:t>I hereby confirm that the information furnished above is corre</w:t>
            </w:r>
            <w:r w:rsidR="002A2009">
              <w:rPr>
                <w:rFonts w:ascii="Verdana" w:hAnsi="Verdana"/>
                <w:sz w:val="20"/>
                <w:szCs w:val="20"/>
              </w:rPr>
              <w:t>ct to the best of my knowledge.</w:t>
            </w:r>
          </w:p>
          <w:p w:rsidR="00A551F3" w:rsidRDefault="00A551F3" w:rsidP="002A200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551F3" w:rsidRDefault="00A551F3" w:rsidP="002A200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551F3" w:rsidRPr="00CE2DF0" w:rsidRDefault="00A551F3" w:rsidP="00455B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56A20" w:rsidRDefault="00E56A20" w:rsidP="00693566">
      <w:pPr>
        <w:spacing w:line="240" w:lineRule="auto"/>
        <w:rPr>
          <w:rFonts w:ascii="Verdana" w:hAnsi="Verdana"/>
          <w:sz w:val="16"/>
          <w:szCs w:val="16"/>
        </w:rPr>
      </w:pPr>
    </w:p>
    <w:sectPr w:rsidR="00E56A20" w:rsidSect="00A4184F">
      <w:pgSz w:w="11907" w:h="16839" w:code="9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2" w:rsidRDefault="00DA5202" w:rsidP="00253FED">
      <w:pPr>
        <w:spacing w:after="0" w:line="240" w:lineRule="auto"/>
      </w:pPr>
      <w:r>
        <w:separator/>
      </w:r>
    </w:p>
  </w:endnote>
  <w:endnote w:type="continuationSeparator" w:id="0">
    <w:p w:rsidR="00DA5202" w:rsidRDefault="00DA5202" w:rsidP="0025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2" w:rsidRDefault="00DA5202" w:rsidP="00253FED">
      <w:pPr>
        <w:spacing w:after="0" w:line="240" w:lineRule="auto"/>
      </w:pPr>
      <w:r>
        <w:separator/>
      </w:r>
    </w:p>
  </w:footnote>
  <w:footnote w:type="continuationSeparator" w:id="0">
    <w:p w:rsidR="00DA5202" w:rsidRDefault="00DA5202" w:rsidP="0025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97"/>
    <w:multiLevelType w:val="hybridMultilevel"/>
    <w:tmpl w:val="CD3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0568"/>
    <w:multiLevelType w:val="hybridMultilevel"/>
    <w:tmpl w:val="0512D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A1DD2"/>
    <w:multiLevelType w:val="hybridMultilevel"/>
    <w:tmpl w:val="889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4F0A"/>
    <w:multiLevelType w:val="hybridMultilevel"/>
    <w:tmpl w:val="F2D8D2AC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A2384"/>
    <w:multiLevelType w:val="hybridMultilevel"/>
    <w:tmpl w:val="6F0696CA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645"/>
    <w:multiLevelType w:val="hybridMultilevel"/>
    <w:tmpl w:val="296C8026"/>
    <w:lvl w:ilvl="0" w:tplc="A7EEF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8C61C6"/>
    <w:multiLevelType w:val="hybridMultilevel"/>
    <w:tmpl w:val="857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D5719"/>
    <w:multiLevelType w:val="hybridMultilevel"/>
    <w:tmpl w:val="5DC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3B6F"/>
    <w:multiLevelType w:val="hybridMultilevel"/>
    <w:tmpl w:val="95AED0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A70ABF"/>
    <w:multiLevelType w:val="hybridMultilevel"/>
    <w:tmpl w:val="D5560196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F06DC"/>
    <w:multiLevelType w:val="hybridMultilevel"/>
    <w:tmpl w:val="B2F84E66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24953"/>
    <w:multiLevelType w:val="hybridMultilevel"/>
    <w:tmpl w:val="8E7EDBAE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3D14"/>
    <w:multiLevelType w:val="hybridMultilevel"/>
    <w:tmpl w:val="C3A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31D4F"/>
    <w:multiLevelType w:val="hybridMultilevel"/>
    <w:tmpl w:val="18ACEC44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064E8"/>
    <w:multiLevelType w:val="hybridMultilevel"/>
    <w:tmpl w:val="B442B7EC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B76FE"/>
    <w:multiLevelType w:val="hybridMultilevel"/>
    <w:tmpl w:val="814A5F4E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5DDE"/>
    <w:multiLevelType w:val="hybridMultilevel"/>
    <w:tmpl w:val="A8926380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00B5E"/>
    <w:multiLevelType w:val="hybridMultilevel"/>
    <w:tmpl w:val="AB54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9242C"/>
    <w:multiLevelType w:val="hybridMultilevel"/>
    <w:tmpl w:val="CE5E9834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70DE"/>
    <w:multiLevelType w:val="hybridMultilevel"/>
    <w:tmpl w:val="0FCA18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77831"/>
    <w:multiLevelType w:val="hybridMultilevel"/>
    <w:tmpl w:val="7B6E9A38"/>
    <w:lvl w:ilvl="0" w:tplc="066A72C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24B63"/>
    <w:multiLevelType w:val="multilevel"/>
    <w:tmpl w:val="A53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10665"/>
    <w:multiLevelType w:val="hybridMultilevel"/>
    <w:tmpl w:val="EEC486AA"/>
    <w:lvl w:ilvl="0" w:tplc="4C9EA6E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72EA3"/>
    <w:multiLevelType w:val="hybridMultilevel"/>
    <w:tmpl w:val="24E60E52"/>
    <w:lvl w:ilvl="0" w:tplc="F54C1B3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5C56176"/>
    <w:multiLevelType w:val="hybridMultilevel"/>
    <w:tmpl w:val="4FF0FDD6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67DFD"/>
    <w:multiLevelType w:val="hybridMultilevel"/>
    <w:tmpl w:val="50786CFA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01F15"/>
    <w:multiLevelType w:val="hybridMultilevel"/>
    <w:tmpl w:val="5D8E9D24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70712"/>
    <w:multiLevelType w:val="hybridMultilevel"/>
    <w:tmpl w:val="CDEA134C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23EE8"/>
    <w:multiLevelType w:val="hybridMultilevel"/>
    <w:tmpl w:val="09EA9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74CE2"/>
    <w:multiLevelType w:val="hybridMultilevel"/>
    <w:tmpl w:val="A428FCF2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81E77"/>
    <w:multiLevelType w:val="hybridMultilevel"/>
    <w:tmpl w:val="AC049AA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F7CAB"/>
    <w:multiLevelType w:val="multilevel"/>
    <w:tmpl w:val="F47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875613"/>
    <w:multiLevelType w:val="multilevel"/>
    <w:tmpl w:val="D3E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B4654"/>
    <w:multiLevelType w:val="hybridMultilevel"/>
    <w:tmpl w:val="A72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71B"/>
    <w:multiLevelType w:val="hybridMultilevel"/>
    <w:tmpl w:val="CF9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A47B4"/>
    <w:multiLevelType w:val="hybridMultilevel"/>
    <w:tmpl w:val="36746D72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F2C1D"/>
    <w:multiLevelType w:val="hybridMultilevel"/>
    <w:tmpl w:val="0826F5CC"/>
    <w:lvl w:ilvl="0" w:tplc="4C9EA6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2"/>
  </w:num>
  <w:num w:numId="5">
    <w:abstractNumId w:val="12"/>
  </w:num>
  <w:num w:numId="6">
    <w:abstractNumId w:val="33"/>
  </w:num>
  <w:num w:numId="7">
    <w:abstractNumId w:val="34"/>
  </w:num>
  <w:num w:numId="8">
    <w:abstractNumId w:val="6"/>
  </w:num>
  <w:num w:numId="9">
    <w:abstractNumId w:val="36"/>
  </w:num>
  <w:num w:numId="10">
    <w:abstractNumId w:val="27"/>
  </w:num>
  <w:num w:numId="11">
    <w:abstractNumId w:val="35"/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29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  <w:num w:numId="25">
    <w:abstractNumId w:val="14"/>
  </w:num>
  <w:num w:numId="26">
    <w:abstractNumId w:val="19"/>
  </w:num>
  <w:num w:numId="27">
    <w:abstractNumId w:val="8"/>
  </w:num>
  <w:num w:numId="28">
    <w:abstractNumId w:val="5"/>
  </w:num>
  <w:num w:numId="29">
    <w:abstractNumId w:val="17"/>
  </w:num>
  <w:num w:numId="30">
    <w:abstractNumId w:val="28"/>
  </w:num>
  <w:num w:numId="31">
    <w:abstractNumId w:val="30"/>
  </w:num>
  <w:num w:numId="32">
    <w:abstractNumId w:val="20"/>
  </w:num>
  <w:num w:numId="33">
    <w:abstractNumId w:val="2"/>
  </w:num>
  <w:num w:numId="34">
    <w:abstractNumId w:val="21"/>
  </w:num>
  <w:num w:numId="35">
    <w:abstractNumId w:val="31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19"/>
    <w:rsid w:val="00004620"/>
    <w:rsid w:val="00012B84"/>
    <w:rsid w:val="00015EF3"/>
    <w:rsid w:val="000163DB"/>
    <w:rsid w:val="00020F68"/>
    <w:rsid w:val="00023B10"/>
    <w:rsid w:val="0005360B"/>
    <w:rsid w:val="00056C9C"/>
    <w:rsid w:val="00057F4E"/>
    <w:rsid w:val="00066DDB"/>
    <w:rsid w:val="000828A9"/>
    <w:rsid w:val="000944FF"/>
    <w:rsid w:val="00094B5D"/>
    <w:rsid w:val="000A03B5"/>
    <w:rsid w:val="000A1058"/>
    <w:rsid w:val="000C3D3E"/>
    <w:rsid w:val="000C6F23"/>
    <w:rsid w:val="000D39E6"/>
    <w:rsid w:val="000E4CAE"/>
    <w:rsid w:val="000E5421"/>
    <w:rsid w:val="000E5D10"/>
    <w:rsid w:val="000F028E"/>
    <w:rsid w:val="000F310D"/>
    <w:rsid w:val="000F743B"/>
    <w:rsid w:val="00112C66"/>
    <w:rsid w:val="00116F5C"/>
    <w:rsid w:val="0012268F"/>
    <w:rsid w:val="00132C36"/>
    <w:rsid w:val="00136447"/>
    <w:rsid w:val="00140C7C"/>
    <w:rsid w:val="001432D1"/>
    <w:rsid w:val="00146379"/>
    <w:rsid w:val="001514BC"/>
    <w:rsid w:val="00160BAB"/>
    <w:rsid w:val="00166182"/>
    <w:rsid w:val="0017276C"/>
    <w:rsid w:val="00180EDA"/>
    <w:rsid w:val="00183DE9"/>
    <w:rsid w:val="00185545"/>
    <w:rsid w:val="00196DE4"/>
    <w:rsid w:val="001A0CDE"/>
    <w:rsid w:val="001A4807"/>
    <w:rsid w:val="001A4A24"/>
    <w:rsid w:val="001A5D54"/>
    <w:rsid w:val="001C0CA0"/>
    <w:rsid w:val="001D0802"/>
    <w:rsid w:val="001E716E"/>
    <w:rsid w:val="001F07DA"/>
    <w:rsid w:val="00205037"/>
    <w:rsid w:val="00221345"/>
    <w:rsid w:val="00230FF0"/>
    <w:rsid w:val="00232D3C"/>
    <w:rsid w:val="00235BB4"/>
    <w:rsid w:val="00236A10"/>
    <w:rsid w:val="00240B99"/>
    <w:rsid w:val="002473F9"/>
    <w:rsid w:val="0024792E"/>
    <w:rsid w:val="00253590"/>
    <w:rsid w:val="00253FED"/>
    <w:rsid w:val="00267F93"/>
    <w:rsid w:val="002772F0"/>
    <w:rsid w:val="00280493"/>
    <w:rsid w:val="00281007"/>
    <w:rsid w:val="002912B6"/>
    <w:rsid w:val="002A2009"/>
    <w:rsid w:val="002A2286"/>
    <w:rsid w:val="002B3A72"/>
    <w:rsid w:val="002C4A2E"/>
    <w:rsid w:val="002C6F5D"/>
    <w:rsid w:val="002E10E7"/>
    <w:rsid w:val="002E433B"/>
    <w:rsid w:val="002E4847"/>
    <w:rsid w:val="002E6779"/>
    <w:rsid w:val="002F05A4"/>
    <w:rsid w:val="00326140"/>
    <w:rsid w:val="00336227"/>
    <w:rsid w:val="00341B80"/>
    <w:rsid w:val="003508B7"/>
    <w:rsid w:val="00364959"/>
    <w:rsid w:val="00366259"/>
    <w:rsid w:val="003852E5"/>
    <w:rsid w:val="00395510"/>
    <w:rsid w:val="003B7A96"/>
    <w:rsid w:val="003D2180"/>
    <w:rsid w:val="003E49D3"/>
    <w:rsid w:val="003E6BBB"/>
    <w:rsid w:val="003F40DD"/>
    <w:rsid w:val="00402EAD"/>
    <w:rsid w:val="0041031A"/>
    <w:rsid w:val="004136AE"/>
    <w:rsid w:val="00431EC8"/>
    <w:rsid w:val="00434002"/>
    <w:rsid w:val="00434E99"/>
    <w:rsid w:val="00441DD7"/>
    <w:rsid w:val="00444CB8"/>
    <w:rsid w:val="004505BB"/>
    <w:rsid w:val="00452F13"/>
    <w:rsid w:val="00454652"/>
    <w:rsid w:val="00455BA7"/>
    <w:rsid w:val="00485899"/>
    <w:rsid w:val="004910D1"/>
    <w:rsid w:val="004B4099"/>
    <w:rsid w:val="004B759D"/>
    <w:rsid w:val="004C70C8"/>
    <w:rsid w:val="004E5098"/>
    <w:rsid w:val="00505115"/>
    <w:rsid w:val="00505C2E"/>
    <w:rsid w:val="0050724B"/>
    <w:rsid w:val="00520142"/>
    <w:rsid w:val="00521036"/>
    <w:rsid w:val="005310CC"/>
    <w:rsid w:val="00545764"/>
    <w:rsid w:val="005674B3"/>
    <w:rsid w:val="00586565"/>
    <w:rsid w:val="0059063D"/>
    <w:rsid w:val="00596801"/>
    <w:rsid w:val="005A210D"/>
    <w:rsid w:val="005A5147"/>
    <w:rsid w:val="005A6124"/>
    <w:rsid w:val="005B21F8"/>
    <w:rsid w:val="005C58F5"/>
    <w:rsid w:val="00602305"/>
    <w:rsid w:val="00632BD3"/>
    <w:rsid w:val="006453FC"/>
    <w:rsid w:val="006500D8"/>
    <w:rsid w:val="0066263C"/>
    <w:rsid w:val="0066325A"/>
    <w:rsid w:val="00666EBD"/>
    <w:rsid w:val="00667F7D"/>
    <w:rsid w:val="00670528"/>
    <w:rsid w:val="00671DC9"/>
    <w:rsid w:val="00673000"/>
    <w:rsid w:val="00684CB0"/>
    <w:rsid w:val="006855EF"/>
    <w:rsid w:val="00690A9B"/>
    <w:rsid w:val="00692A62"/>
    <w:rsid w:val="00693566"/>
    <w:rsid w:val="00694937"/>
    <w:rsid w:val="006A5617"/>
    <w:rsid w:val="006A7D8A"/>
    <w:rsid w:val="006B6283"/>
    <w:rsid w:val="006C54D4"/>
    <w:rsid w:val="006D113F"/>
    <w:rsid w:val="006D43D1"/>
    <w:rsid w:val="006D5A3D"/>
    <w:rsid w:val="006E3F6C"/>
    <w:rsid w:val="006E6548"/>
    <w:rsid w:val="006F70AC"/>
    <w:rsid w:val="00703897"/>
    <w:rsid w:val="0070433F"/>
    <w:rsid w:val="00711E1B"/>
    <w:rsid w:val="00713674"/>
    <w:rsid w:val="00714887"/>
    <w:rsid w:val="007230D0"/>
    <w:rsid w:val="007254FA"/>
    <w:rsid w:val="00726890"/>
    <w:rsid w:val="007302EE"/>
    <w:rsid w:val="007443CA"/>
    <w:rsid w:val="0075212A"/>
    <w:rsid w:val="007535E0"/>
    <w:rsid w:val="00753EF3"/>
    <w:rsid w:val="00761848"/>
    <w:rsid w:val="007618A2"/>
    <w:rsid w:val="00770CA9"/>
    <w:rsid w:val="007746C9"/>
    <w:rsid w:val="00774A4B"/>
    <w:rsid w:val="00781D2E"/>
    <w:rsid w:val="0079383A"/>
    <w:rsid w:val="00796F8A"/>
    <w:rsid w:val="007A1C72"/>
    <w:rsid w:val="007A3E6E"/>
    <w:rsid w:val="007A631F"/>
    <w:rsid w:val="007B0C0D"/>
    <w:rsid w:val="007B1F7D"/>
    <w:rsid w:val="007B21D1"/>
    <w:rsid w:val="007B30E8"/>
    <w:rsid w:val="007B357A"/>
    <w:rsid w:val="007B5650"/>
    <w:rsid w:val="007C0810"/>
    <w:rsid w:val="007C0DB7"/>
    <w:rsid w:val="007C6AA8"/>
    <w:rsid w:val="007C7340"/>
    <w:rsid w:val="007D56D1"/>
    <w:rsid w:val="007E4E16"/>
    <w:rsid w:val="007E76C6"/>
    <w:rsid w:val="007E780E"/>
    <w:rsid w:val="007F5333"/>
    <w:rsid w:val="007F77AF"/>
    <w:rsid w:val="008044DE"/>
    <w:rsid w:val="00815F8F"/>
    <w:rsid w:val="00822EB8"/>
    <w:rsid w:val="008249AF"/>
    <w:rsid w:val="00825D5F"/>
    <w:rsid w:val="008267E0"/>
    <w:rsid w:val="0083469C"/>
    <w:rsid w:val="008360B1"/>
    <w:rsid w:val="00844339"/>
    <w:rsid w:val="008545A1"/>
    <w:rsid w:val="00856C75"/>
    <w:rsid w:val="00862013"/>
    <w:rsid w:val="00862112"/>
    <w:rsid w:val="00862A96"/>
    <w:rsid w:val="00863395"/>
    <w:rsid w:val="0086356D"/>
    <w:rsid w:val="00867C88"/>
    <w:rsid w:val="00867F89"/>
    <w:rsid w:val="008A3263"/>
    <w:rsid w:val="008A732B"/>
    <w:rsid w:val="008A7A36"/>
    <w:rsid w:val="008C4DD8"/>
    <w:rsid w:val="008D1AE0"/>
    <w:rsid w:val="008D47EE"/>
    <w:rsid w:val="008D51C4"/>
    <w:rsid w:val="008E200F"/>
    <w:rsid w:val="008E5A58"/>
    <w:rsid w:val="008E5B2B"/>
    <w:rsid w:val="009054EF"/>
    <w:rsid w:val="00912EBA"/>
    <w:rsid w:val="00914FE7"/>
    <w:rsid w:val="009151A2"/>
    <w:rsid w:val="00937979"/>
    <w:rsid w:val="00940027"/>
    <w:rsid w:val="00945D12"/>
    <w:rsid w:val="00955235"/>
    <w:rsid w:val="009578E0"/>
    <w:rsid w:val="00964592"/>
    <w:rsid w:val="00967D33"/>
    <w:rsid w:val="00972071"/>
    <w:rsid w:val="00972259"/>
    <w:rsid w:val="00991BEB"/>
    <w:rsid w:val="009C089E"/>
    <w:rsid w:val="009C3630"/>
    <w:rsid w:val="009C4F43"/>
    <w:rsid w:val="009C637B"/>
    <w:rsid w:val="009C68C4"/>
    <w:rsid w:val="009C75D2"/>
    <w:rsid w:val="009D4E8A"/>
    <w:rsid w:val="009D4E90"/>
    <w:rsid w:val="009E2B7E"/>
    <w:rsid w:val="009F5540"/>
    <w:rsid w:val="00A05272"/>
    <w:rsid w:val="00A065F8"/>
    <w:rsid w:val="00A10A3D"/>
    <w:rsid w:val="00A248E2"/>
    <w:rsid w:val="00A30CF2"/>
    <w:rsid w:val="00A36E0C"/>
    <w:rsid w:val="00A4184F"/>
    <w:rsid w:val="00A46883"/>
    <w:rsid w:val="00A50949"/>
    <w:rsid w:val="00A551F3"/>
    <w:rsid w:val="00A55A3B"/>
    <w:rsid w:val="00A60303"/>
    <w:rsid w:val="00A61471"/>
    <w:rsid w:val="00A71D1E"/>
    <w:rsid w:val="00A84A61"/>
    <w:rsid w:val="00AA265E"/>
    <w:rsid w:val="00AB04F4"/>
    <w:rsid w:val="00AB30D4"/>
    <w:rsid w:val="00AB3780"/>
    <w:rsid w:val="00AC2414"/>
    <w:rsid w:val="00AC48FB"/>
    <w:rsid w:val="00AD7B87"/>
    <w:rsid w:val="00AE634E"/>
    <w:rsid w:val="00AE68EC"/>
    <w:rsid w:val="00AF4778"/>
    <w:rsid w:val="00AF4F9C"/>
    <w:rsid w:val="00B3079E"/>
    <w:rsid w:val="00B350F2"/>
    <w:rsid w:val="00B379E4"/>
    <w:rsid w:val="00B46485"/>
    <w:rsid w:val="00B55186"/>
    <w:rsid w:val="00B70F38"/>
    <w:rsid w:val="00B72378"/>
    <w:rsid w:val="00B85685"/>
    <w:rsid w:val="00B85850"/>
    <w:rsid w:val="00B91A10"/>
    <w:rsid w:val="00B94891"/>
    <w:rsid w:val="00B9579D"/>
    <w:rsid w:val="00BB0832"/>
    <w:rsid w:val="00BD04DF"/>
    <w:rsid w:val="00BE2B25"/>
    <w:rsid w:val="00BE3EFE"/>
    <w:rsid w:val="00BE4824"/>
    <w:rsid w:val="00C12CC2"/>
    <w:rsid w:val="00C16EC7"/>
    <w:rsid w:val="00C212D1"/>
    <w:rsid w:val="00C3152A"/>
    <w:rsid w:val="00C32F96"/>
    <w:rsid w:val="00C34671"/>
    <w:rsid w:val="00C5683D"/>
    <w:rsid w:val="00C60CC0"/>
    <w:rsid w:val="00C618FD"/>
    <w:rsid w:val="00C61A3E"/>
    <w:rsid w:val="00C63B1B"/>
    <w:rsid w:val="00C75019"/>
    <w:rsid w:val="00C80B49"/>
    <w:rsid w:val="00C9127E"/>
    <w:rsid w:val="00CA6C19"/>
    <w:rsid w:val="00CB1E39"/>
    <w:rsid w:val="00CB39B3"/>
    <w:rsid w:val="00CB5AA6"/>
    <w:rsid w:val="00CB5D6B"/>
    <w:rsid w:val="00CC64DA"/>
    <w:rsid w:val="00CC6BF2"/>
    <w:rsid w:val="00CD0570"/>
    <w:rsid w:val="00CD7101"/>
    <w:rsid w:val="00CE235E"/>
    <w:rsid w:val="00CE2DF0"/>
    <w:rsid w:val="00CE7F29"/>
    <w:rsid w:val="00CF2F1A"/>
    <w:rsid w:val="00CF3E19"/>
    <w:rsid w:val="00CF64B8"/>
    <w:rsid w:val="00D01237"/>
    <w:rsid w:val="00D02288"/>
    <w:rsid w:val="00D023DB"/>
    <w:rsid w:val="00D063FE"/>
    <w:rsid w:val="00D11536"/>
    <w:rsid w:val="00D17A2A"/>
    <w:rsid w:val="00D220B9"/>
    <w:rsid w:val="00D27023"/>
    <w:rsid w:val="00D3056D"/>
    <w:rsid w:val="00D3719D"/>
    <w:rsid w:val="00D417FC"/>
    <w:rsid w:val="00D54490"/>
    <w:rsid w:val="00D6210C"/>
    <w:rsid w:val="00D80982"/>
    <w:rsid w:val="00D85DA9"/>
    <w:rsid w:val="00DA30F0"/>
    <w:rsid w:val="00DA3363"/>
    <w:rsid w:val="00DA5202"/>
    <w:rsid w:val="00DC2E80"/>
    <w:rsid w:val="00DC508F"/>
    <w:rsid w:val="00DD0BF8"/>
    <w:rsid w:val="00DD4B79"/>
    <w:rsid w:val="00DE0FDB"/>
    <w:rsid w:val="00DE474D"/>
    <w:rsid w:val="00DE695E"/>
    <w:rsid w:val="00DF20DF"/>
    <w:rsid w:val="00E1267C"/>
    <w:rsid w:val="00E14E1E"/>
    <w:rsid w:val="00E161CB"/>
    <w:rsid w:val="00E21160"/>
    <w:rsid w:val="00E3502E"/>
    <w:rsid w:val="00E45307"/>
    <w:rsid w:val="00E46A1F"/>
    <w:rsid w:val="00E56A20"/>
    <w:rsid w:val="00E677A6"/>
    <w:rsid w:val="00E860CA"/>
    <w:rsid w:val="00E95749"/>
    <w:rsid w:val="00EA2314"/>
    <w:rsid w:val="00EB2A25"/>
    <w:rsid w:val="00EB43D2"/>
    <w:rsid w:val="00EC15E8"/>
    <w:rsid w:val="00ED5524"/>
    <w:rsid w:val="00ED7341"/>
    <w:rsid w:val="00EE1F31"/>
    <w:rsid w:val="00EE231A"/>
    <w:rsid w:val="00EF6BAC"/>
    <w:rsid w:val="00F03C1D"/>
    <w:rsid w:val="00F1070A"/>
    <w:rsid w:val="00F11369"/>
    <w:rsid w:val="00F22522"/>
    <w:rsid w:val="00F4420D"/>
    <w:rsid w:val="00F51496"/>
    <w:rsid w:val="00F67733"/>
    <w:rsid w:val="00F702A8"/>
    <w:rsid w:val="00F92505"/>
    <w:rsid w:val="00F94F97"/>
    <w:rsid w:val="00F95213"/>
    <w:rsid w:val="00FA6680"/>
    <w:rsid w:val="00FB3D33"/>
    <w:rsid w:val="00FB4D90"/>
    <w:rsid w:val="00FC20E4"/>
    <w:rsid w:val="00FC4F48"/>
    <w:rsid w:val="00FD0A50"/>
    <w:rsid w:val="00FD1D3F"/>
    <w:rsid w:val="00FD6603"/>
    <w:rsid w:val="00FF6164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6C19"/>
  </w:style>
  <w:style w:type="paragraph" w:styleId="BalloonText">
    <w:name w:val="Balloon Text"/>
    <w:basedOn w:val="Normal"/>
    <w:link w:val="BalloonTextChar"/>
    <w:uiPriority w:val="99"/>
    <w:semiHidden/>
    <w:unhideWhenUsed/>
    <w:rsid w:val="00CF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A"/>
    <w:rPr>
      <w:rFonts w:ascii="Tahoma" w:hAnsi="Tahoma" w:cs="Tahoma"/>
      <w:sz w:val="16"/>
      <w:szCs w:val="16"/>
    </w:rPr>
  </w:style>
  <w:style w:type="paragraph" w:customStyle="1" w:styleId="bg">
    <w:name w:val="bg"/>
    <w:basedOn w:val="Normal"/>
    <w:rsid w:val="000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1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89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A3E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952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FED"/>
  </w:style>
  <w:style w:type="paragraph" w:styleId="Footer">
    <w:name w:val="footer"/>
    <w:basedOn w:val="Normal"/>
    <w:link w:val="FooterChar"/>
    <w:uiPriority w:val="99"/>
    <w:semiHidden/>
    <w:unhideWhenUsed/>
    <w:rsid w:val="0025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A6C19"/>
  </w:style>
  <w:style w:type="paragraph" w:styleId="BalloonText">
    <w:name w:val="Balloon Text"/>
    <w:basedOn w:val="Normal"/>
    <w:link w:val="BalloonTextChar"/>
    <w:uiPriority w:val="99"/>
    <w:semiHidden/>
    <w:unhideWhenUsed/>
    <w:rsid w:val="00CF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A"/>
    <w:rPr>
      <w:rFonts w:ascii="Tahoma" w:hAnsi="Tahoma" w:cs="Tahoma"/>
      <w:sz w:val="16"/>
      <w:szCs w:val="16"/>
    </w:rPr>
  </w:style>
  <w:style w:type="paragraph" w:customStyle="1" w:styleId="bg">
    <w:name w:val="bg"/>
    <w:basedOn w:val="Normal"/>
    <w:rsid w:val="000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1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89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A3E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952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FED"/>
  </w:style>
  <w:style w:type="paragraph" w:styleId="Footer">
    <w:name w:val="footer"/>
    <w:basedOn w:val="Normal"/>
    <w:link w:val="FooterChar"/>
    <w:uiPriority w:val="99"/>
    <w:semiHidden/>
    <w:unhideWhenUsed/>
    <w:rsid w:val="0025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THURAMAN.3516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D16-F851-48B9-BF89-A0A814C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project4</dc:creator>
  <cp:keywords/>
  <dc:description/>
  <cp:lastModifiedBy>348382427</cp:lastModifiedBy>
  <cp:revision>40</cp:revision>
  <cp:lastPrinted>2017-10-09T16:53:00Z</cp:lastPrinted>
  <dcterms:created xsi:type="dcterms:W3CDTF">2016-06-04T05:02:00Z</dcterms:created>
  <dcterms:modified xsi:type="dcterms:W3CDTF">2017-10-23T12:20:00Z</dcterms:modified>
</cp:coreProperties>
</file>