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CD" w:rsidRPr="006E48A4" w:rsidRDefault="00AF05CD" w:rsidP="00AF05CD">
      <w:pPr>
        <w:spacing w:after="0"/>
        <w:rPr>
          <w:rFonts w:asciiTheme="majorHAnsi" w:hAnsiTheme="majorHAnsi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E48A4">
        <w:rPr>
          <w:rFonts w:asciiTheme="majorHAnsi" w:hAnsiTheme="majorHAnsi" w:cs="Times New Roman"/>
          <w:b/>
        </w:rPr>
        <w:t xml:space="preserve">Victor </w:t>
      </w: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  <w:r w:rsidRPr="00514FF3">
        <w:rPr>
          <w:rFonts w:ascii="Times New Roman" w:hAnsi="Times New Roman" w:cs="Times New Roman"/>
          <w:shd w:val="clear" w:color="auto" w:fill="808080" w:themeFill="background1" w:themeFillShade="80"/>
        </w:rPr>
        <w:pict>
          <v:rect id="_x0000_i1025" style="width:431.05pt;height:.05pt" o:hrpct="955" o:hralign="center" o:hrstd="t" o:hr="t" fillcolor="gray" stroked="f"/>
        </w:pict>
      </w:r>
    </w:p>
    <w:p w:rsidR="00AF05CD" w:rsidRDefault="00AF05CD" w:rsidP="00AF0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Marital Status: Single                   Languages: English &amp; Kiswahili</w:t>
      </w:r>
    </w:p>
    <w:p w:rsidR="00AF05CD" w:rsidRDefault="00AF05CD" w:rsidP="00AF0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Gender: Male                                Religion: Christian</w:t>
      </w:r>
    </w:p>
    <w:p w:rsidR="00AF05CD" w:rsidRDefault="00AF05CD" w:rsidP="00AF0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Nationality: Kenyan                     E-Mail Address: </w:t>
      </w:r>
      <w:hyperlink r:id="rId8" w:history="1">
        <w:r w:rsidRPr="00030FF6">
          <w:rPr>
            <w:rStyle w:val="Hyperlink"/>
          </w:rPr>
          <w:t>victor.355086@2freemail.com</w:t>
        </w:r>
      </w:hyperlink>
      <w:r>
        <w:t xml:space="preserve"> </w:t>
      </w:r>
    </w:p>
    <w:p w:rsidR="00AF05CD" w:rsidRDefault="00AF05CD" w:rsidP="00AF0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Date of Birth: 07/07/1987            </w:t>
      </w:r>
    </w:p>
    <w:p w:rsidR="00AF05CD" w:rsidRDefault="00AF05CD" w:rsidP="00AF0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F05CD" w:rsidRPr="00562659" w:rsidRDefault="00AF05CD" w:rsidP="00AF05C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62659">
        <w:rPr>
          <w:rFonts w:asciiTheme="majorHAnsi" w:hAnsiTheme="majorHAnsi" w:cs="Times New Roman"/>
          <w:b/>
          <w:sz w:val="20"/>
          <w:szCs w:val="20"/>
        </w:rPr>
        <w:t>CAREER OBJECTIVE</w:t>
      </w:r>
    </w:p>
    <w:p w:rsidR="00AF05CD" w:rsidRDefault="00AF05CD" w:rsidP="00AF05CD">
      <w:pPr>
        <w:spacing w:after="0" w:line="240" w:lineRule="auto"/>
        <w:rPr>
          <w:rFonts w:ascii="Times New Roman" w:hAnsi="Times New Roman" w:cs="Times New Roman"/>
        </w:rPr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26" style="width:446.4pt;height:.05pt" o:hrpct="989" o:hralign="center" o:hrstd="t" o:hr="t" fillcolor="gray" stroked="f"/>
        </w:pict>
      </w: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Dedicated accounting professional with over 3years experience, strong work ethics, great organizational and communication skills seeking challenging roles in the Accounting job where I look to utilize and grow my skills and expertise.                                                                  </w:t>
      </w:r>
    </w:p>
    <w:p w:rsidR="00AF05CD" w:rsidRPr="00793C23" w:rsidRDefault="00AF05CD" w:rsidP="00AF05CD">
      <w:pPr>
        <w:spacing w:before="240"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93C23">
        <w:rPr>
          <w:rFonts w:asciiTheme="majorHAnsi" w:hAnsiTheme="majorHAnsi" w:cs="Times New Roman"/>
          <w:b/>
          <w:sz w:val="20"/>
          <w:szCs w:val="20"/>
        </w:rPr>
        <w:t>PROFILE</w:t>
      </w: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27" style="width:446.4pt;height:.05pt" o:hrpct="989" o:hralign="center" o:hrstd="t" o:hr="t" fillcolor="gray" stroked="f"/>
        </w:pict>
      </w:r>
    </w:p>
    <w:p w:rsidR="00AF05CD" w:rsidRDefault="00AF05CD" w:rsidP="00AF0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able to perform accounting procedures; prepares and maintain accurate records; and prepares accounting files and documents. I have extensive knowledge in financial planning, accounting principles, bookkeeping procedures and budget processing. I am able to work with variety of data and manage multiple tasks simultaneously. I have excellent tabulation skills. Good communication skills make me able to perform good interaction with other staffs.</w:t>
      </w:r>
    </w:p>
    <w:p w:rsidR="00AF05CD" w:rsidRPr="00793C23" w:rsidRDefault="00AF05CD" w:rsidP="00AF05CD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93C23">
        <w:rPr>
          <w:rFonts w:asciiTheme="majorHAnsi" w:hAnsiTheme="majorHAnsi" w:cs="Times New Roman"/>
          <w:b/>
          <w:sz w:val="20"/>
          <w:szCs w:val="20"/>
        </w:rPr>
        <w:t>STRENGTHS</w:t>
      </w: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28" style="width:446.4pt;height:.05pt" o:hrpct="989" o:hralign="center" o:hrstd="t" o:hr="t" fillcolor="gray" stroked="f"/>
        </w:pict>
      </w:r>
    </w:p>
    <w:p w:rsidR="00AF05CD" w:rsidRPr="00900767" w:rsidRDefault="00AF05CD" w:rsidP="00AF0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Ability to handle sensitive, confidential and interpersonal matters adequately.</w:t>
      </w:r>
    </w:p>
    <w:p w:rsidR="00AF05CD" w:rsidRPr="00900767" w:rsidRDefault="00AF05CD" w:rsidP="00AF0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Effective communication; written, oral and through presentations.</w:t>
      </w:r>
    </w:p>
    <w:p w:rsidR="00AF05CD" w:rsidRPr="00900767" w:rsidRDefault="00AF05CD" w:rsidP="00AF0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Keen interest in people, facts and events.</w:t>
      </w:r>
    </w:p>
    <w:p w:rsidR="00AF05CD" w:rsidRPr="00900767" w:rsidRDefault="00AF05CD" w:rsidP="00AF0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Quick and correct decision making skills.</w:t>
      </w:r>
    </w:p>
    <w:p w:rsidR="00AF05CD" w:rsidRPr="00900767" w:rsidRDefault="00AF05CD" w:rsidP="00AF0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Result oriented and ability to take initiative.</w:t>
      </w:r>
    </w:p>
    <w:p w:rsidR="00AF05CD" w:rsidRPr="00900767" w:rsidRDefault="00AF05CD" w:rsidP="00AF0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Excellent planning and organizational</w:t>
      </w:r>
    </w:p>
    <w:p w:rsidR="00AF05CD" w:rsidRPr="00900767" w:rsidRDefault="00AF05CD" w:rsidP="00AF05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Confident, innovative, self motivated, dynamic, proactive and charismatic</w:t>
      </w:r>
    </w:p>
    <w:p w:rsidR="00AF05CD" w:rsidRPr="00E74814" w:rsidRDefault="00AF05CD" w:rsidP="00AF05CD">
      <w:pPr>
        <w:spacing w:before="240"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74814">
        <w:rPr>
          <w:rFonts w:asciiTheme="majorHAnsi" w:hAnsiTheme="majorHAnsi" w:cs="Times New Roman"/>
          <w:b/>
          <w:sz w:val="20"/>
          <w:szCs w:val="20"/>
        </w:rPr>
        <w:t>COMPUTER SKILLS</w:t>
      </w:r>
    </w:p>
    <w:p w:rsidR="00AF05CD" w:rsidRDefault="00AF05CD" w:rsidP="00AF05CD">
      <w:pPr>
        <w:spacing w:after="0" w:line="240" w:lineRule="auto"/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29" style="width:446.4pt;height:.05pt" o:hrpct="989" o:hralign="center" o:hrstd="t" o:hr="t" fillcolor="gray" stroked="f"/>
        </w:pict>
      </w:r>
    </w:p>
    <w:p w:rsidR="00AF05CD" w:rsidRPr="00900767" w:rsidRDefault="00AF05CD" w:rsidP="00AF0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Microsoft Office Packages: Microsoft Word, Microsoft Excel, Microsoft Power Point, Microsoft Access, Microsoft Outlook, Microsoft Publisher.</w:t>
      </w:r>
    </w:p>
    <w:p w:rsidR="00AF05CD" w:rsidRPr="00900767" w:rsidRDefault="00AF05CD" w:rsidP="00AF0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Accounting Software: QuickBooks, Sage and Pastel.</w:t>
      </w:r>
    </w:p>
    <w:p w:rsidR="00AF05CD" w:rsidRPr="00900767" w:rsidRDefault="00AF05CD" w:rsidP="00AF0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00767">
        <w:rPr>
          <w:rFonts w:ascii="Times New Roman" w:hAnsi="Times New Roman" w:cs="Times New Roman"/>
        </w:rPr>
        <w:t>Other: Adobe Reader, Adobe Page maker.</w:t>
      </w:r>
    </w:p>
    <w:p w:rsidR="00AF05CD" w:rsidRDefault="00AF05CD" w:rsidP="00AF05CD">
      <w:pPr>
        <w:spacing w:after="0" w:line="240" w:lineRule="auto"/>
        <w:rPr>
          <w:rFonts w:ascii="Times New Roman" w:hAnsi="Times New Roman" w:cs="Times New Roman"/>
        </w:rPr>
      </w:pPr>
    </w:p>
    <w:p w:rsidR="00AF05CD" w:rsidRPr="00804AD7" w:rsidRDefault="00AF05CD" w:rsidP="00AF05CD">
      <w:pPr>
        <w:pStyle w:val="Heading3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t xml:space="preserve">                                </w:t>
      </w:r>
      <w:r w:rsidRPr="00804AD7">
        <w:rPr>
          <w:rFonts w:asciiTheme="majorHAnsi" w:hAnsiTheme="majorHAnsi"/>
          <w:sz w:val="20"/>
          <w:szCs w:val="20"/>
        </w:rPr>
        <w:t>EDUCATION &amp; PROFESSIONAL QUALIFICATIONS</w:t>
      </w:r>
    </w:p>
    <w:p w:rsidR="00AF05CD" w:rsidRDefault="00AF05CD" w:rsidP="00AF05CD">
      <w:pPr>
        <w:spacing w:after="0" w:line="240" w:lineRule="auto"/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30" style="width:446.4pt;height:.05pt" o:hrpct="989" o:hralign="center" o:hrstd="t" o:hr="t" fillcolor="gray" stroked="f"/>
        </w:pict>
      </w:r>
    </w:p>
    <w:p w:rsidR="00AF05CD" w:rsidRPr="00272152" w:rsidRDefault="00AF05CD" w:rsidP="00AF05C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Bachelor of Commerce(Accounting option) ,3</w:t>
      </w:r>
      <w:r w:rsidRPr="00272152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year</w:t>
      </w:r>
      <w:r w:rsidRPr="000D0D19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Maseno University, </w:t>
      </w:r>
      <w:r w:rsidRPr="00A94F87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7 continuing</w:t>
      </w:r>
    </w:p>
    <w:p w:rsidR="00AF05CD" w:rsidRPr="00272152" w:rsidRDefault="00AF05CD" w:rsidP="00AF05C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A94F87">
        <w:rPr>
          <w:rFonts w:ascii="Times New Roman" w:eastAsia="Times New Roman" w:hAnsi="Times New Roman" w:cs="Times New Roman"/>
          <w:color w:val="000000"/>
        </w:rPr>
        <w:t>Certified Public Accountant (CPA), Part II</w:t>
      </w:r>
      <w:r w:rsidRPr="000D0D19">
        <w:rPr>
          <w:rFonts w:ascii="Times New Roman" w:eastAsia="Times New Roman" w:hAnsi="Times New Roman" w:cs="Times New Roman"/>
          <w:color w:val="000000"/>
        </w:rPr>
        <w:t>I</w:t>
      </w:r>
      <w:r w:rsidRPr="00A94F87">
        <w:rPr>
          <w:rFonts w:ascii="Times New Roman" w:eastAsia="Times New Roman" w:hAnsi="Times New Roman" w:cs="Times New Roman"/>
          <w:color w:val="000000"/>
        </w:rPr>
        <w:t>,</w:t>
      </w:r>
      <w:r w:rsidRPr="000D0D19">
        <w:rPr>
          <w:rFonts w:ascii="Times New Roman" w:eastAsia="Times New Roman" w:hAnsi="Times New Roman" w:cs="Times New Roman"/>
          <w:color w:val="000000"/>
        </w:rPr>
        <w:t xml:space="preserve"> Vision Institute of Professionals, </w:t>
      </w:r>
      <w:r w:rsidRPr="00A94F87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7 ongoing</w:t>
      </w:r>
    </w:p>
    <w:p w:rsidR="00AF05CD" w:rsidRPr="00282CD8" w:rsidRDefault="00AF05CD" w:rsidP="00AF05C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A94F87">
        <w:rPr>
          <w:rFonts w:ascii="Times New Roman" w:eastAsia="Times New Roman" w:hAnsi="Times New Roman" w:cs="Times New Roman"/>
          <w:color w:val="000000"/>
        </w:rPr>
        <w:t>Certified Public Accountant (CPA), Part II,</w:t>
      </w:r>
      <w:r w:rsidRPr="000D0D19">
        <w:rPr>
          <w:rFonts w:ascii="Times New Roman" w:eastAsia="Times New Roman" w:hAnsi="Times New Roman" w:cs="Times New Roman"/>
          <w:color w:val="000000"/>
        </w:rPr>
        <w:t xml:space="preserve"> Vision Institute of Professionals, </w:t>
      </w:r>
      <w:r w:rsidRPr="00A94F87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AF05CD" w:rsidRPr="00A94F87" w:rsidRDefault="00AF05CD" w:rsidP="00AF05C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0D0D19">
        <w:rPr>
          <w:rFonts w:ascii="Times New Roman" w:eastAsia="Times New Roman" w:hAnsi="Times New Roman" w:cs="Times New Roman"/>
          <w:color w:val="000000"/>
        </w:rPr>
        <w:t>Accounting Technicians Certificate (ATC), Level II, Vis</w:t>
      </w:r>
      <w:r>
        <w:rPr>
          <w:rFonts w:ascii="Times New Roman" w:eastAsia="Times New Roman" w:hAnsi="Times New Roman" w:cs="Times New Roman"/>
          <w:color w:val="000000"/>
        </w:rPr>
        <w:t>ion Institute of Professionals,</w:t>
      </w:r>
      <w:r w:rsidRPr="00A94F87">
        <w:rPr>
          <w:rFonts w:ascii="Times New Roman" w:eastAsia="Times New Roman" w:hAnsi="Times New Roman" w:cs="Times New Roman"/>
          <w:color w:val="000000"/>
        </w:rPr>
        <w:t xml:space="preserve"> 201</w:t>
      </w:r>
      <w:r w:rsidRPr="000D0D19">
        <w:rPr>
          <w:rFonts w:ascii="Times New Roman" w:eastAsia="Times New Roman" w:hAnsi="Times New Roman" w:cs="Times New Roman"/>
          <w:color w:val="000000"/>
        </w:rPr>
        <w:t>0</w:t>
      </w:r>
    </w:p>
    <w:p w:rsidR="00AF05CD" w:rsidRPr="00A94F87" w:rsidRDefault="00AF05CD" w:rsidP="00AF05C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A94F87">
        <w:rPr>
          <w:rFonts w:ascii="Times New Roman" w:eastAsia="Times New Roman" w:hAnsi="Times New Roman" w:cs="Times New Roman"/>
          <w:color w:val="000000"/>
        </w:rPr>
        <w:t>Kenya Certificate of Secondary Education</w:t>
      </w:r>
      <w:r w:rsidRPr="000D0D19">
        <w:rPr>
          <w:rFonts w:ascii="Times New Roman" w:eastAsia="Times New Roman" w:hAnsi="Times New Roman" w:cs="Times New Roman"/>
          <w:color w:val="000000"/>
        </w:rPr>
        <w:t xml:space="preserve"> (KCSE)</w:t>
      </w:r>
      <w:r w:rsidRPr="00A94F87">
        <w:rPr>
          <w:rFonts w:ascii="Times New Roman" w:eastAsia="Times New Roman" w:hAnsi="Times New Roman" w:cs="Times New Roman"/>
          <w:color w:val="000000"/>
        </w:rPr>
        <w:t xml:space="preserve">, </w:t>
      </w:r>
      <w:r w:rsidRPr="000D0D19">
        <w:rPr>
          <w:rFonts w:ascii="Times New Roman" w:eastAsia="Times New Roman" w:hAnsi="Times New Roman" w:cs="Times New Roman"/>
          <w:color w:val="000000"/>
        </w:rPr>
        <w:t>Olembo Boys High</w:t>
      </w:r>
      <w:r w:rsidRPr="00A94F87">
        <w:rPr>
          <w:rFonts w:ascii="Times New Roman" w:eastAsia="Times New Roman" w:hAnsi="Times New Roman" w:cs="Times New Roman"/>
          <w:color w:val="000000"/>
        </w:rPr>
        <w:t xml:space="preserve"> School, 20</w:t>
      </w:r>
      <w:r w:rsidRPr="000D0D19">
        <w:rPr>
          <w:rFonts w:ascii="Times New Roman" w:eastAsia="Times New Roman" w:hAnsi="Times New Roman" w:cs="Times New Roman"/>
          <w:color w:val="000000"/>
        </w:rPr>
        <w:t>07</w:t>
      </w:r>
    </w:p>
    <w:p w:rsidR="00AF05CD" w:rsidRPr="00A94F87" w:rsidRDefault="00AF05CD" w:rsidP="00AF05C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A94F87">
        <w:rPr>
          <w:rFonts w:ascii="Times New Roman" w:eastAsia="Times New Roman" w:hAnsi="Times New Roman" w:cs="Times New Roman"/>
          <w:color w:val="000000"/>
        </w:rPr>
        <w:t xml:space="preserve">Kenya Certificate of </w:t>
      </w:r>
      <w:r w:rsidRPr="000D0D19">
        <w:rPr>
          <w:rFonts w:ascii="Times New Roman" w:eastAsia="Times New Roman" w:hAnsi="Times New Roman" w:cs="Times New Roman"/>
          <w:color w:val="000000"/>
        </w:rPr>
        <w:t>Primary</w:t>
      </w:r>
      <w:r w:rsidRPr="00A94F87">
        <w:rPr>
          <w:rFonts w:ascii="Times New Roman" w:eastAsia="Times New Roman" w:hAnsi="Times New Roman" w:cs="Times New Roman"/>
          <w:color w:val="000000"/>
        </w:rPr>
        <w:t xml:space="preserve"> Education</w:t>
      </w:r>
      <w:r w:rsidRPr="000D0D19">
        <w:rPr>
          <w:rFonts w:ascii="Times New Roman" w:eastAsia="Times New Roman" w:hAnsi="Times New Roman" w:cs="Times New Roman"/>
          <w:color w:val="000000"/>
        </w:rPr>
        <w:t xml:space="preserve"> (KCPE)</w:t>
      </w:r>
      <w:r w:rsidRPr="00A94F87">
        <w:rPr>
          <w:rFonts w:ascii="Times New Roman" w:eastAsia="Times New Roman" w:hAnsi="Times New Roman" w:cs="Times New Roman"/>
          <w:color w:val="000000"/>
        </w:rPr>
        <w:t xml:space="preserve">, </w:t>
      </w:r>
      <w:r w:rsidRPr="000D0D19">
        <w:rPr>
          <w:rFonts w:ascii="Times New Roman" w:eastAsia="Times New Roman" w:hAnsi="Times New Roman" w:cs="Times New Roman"/>
          <w:color w:val="000000"/>
        </w:rPr>
        <w:t>Kodum Primary</w:t>
      </w:r>
      <w:r w:rsidRPr="00A94F87">
        <w:rPr>
          <w:rFonts w:ascii="Times New Roman" w:eastAsia="Times New Roman" w:hAnsi="Times New Roman" w:cs="Times New Roman"/>
          <w:color w:val="000000"/>
        </w:rPr>
        <w:t xml:space="preserve"> School, 20</w:t>
      </w:r>
      <w:r w:rsidRPr="000D0D19">
        <w:rPr>
          <w:rFonts w:ascii="Times New Roman" w:eastAsia="Times New Roman" w:hAnsi="Times New Roman" w:cs="Times New Roman"/>
          <w:color w:val="000000"/>
        </w:rPr>
        <w:t>03</w:t>
      </w:r>
    </w:p>
    <w:p w:rsidR="00AF05CD" w:rsidRDefault="00AF05CD" w:rsidP="00AF05CD">
      <w:pPr>
        <w:tabs>
          <w:tab w:val="left" w:pos="2856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</w:t>
      </w:r>
    </w:p>
    <w:p w:rsidR="00AF05CD" w:rsidRDefault="00AF05CD" w:rsidP="00AF05CD">
      <w:pPr>
        <w:tabs>
          <w:tab w:val="left" w:pos="2856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F05CD" w:rsidRPr="00E74814" w:rsidRDefault="00AF05CD" w:rsidP="00AF05CD">
      <w:pPr>
        <w:tabs>
          <w:tab w:val="left" w:pos="2856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</w:t>
      </w:r>
      <w:r w:rsidRPr="00E74814">
        <w:rPr>
          <w:rFonts w:asciiTheme="majorHAnsi" w:hAnsiTheme="majorHAnsi"/>
          <w:b/>
          <w:sz w:val="20"/>
          <w:szCs w:val="20"/>
        </w:rPr>
        <w:t>PROFESSIONAL EXPERIENCE</w:t>
      </w:r>
    </w:p>
    <w:p w:rsidR="00AF05CD" w:rsidRDefault="00AF05CD" w:rsidP="00AF05CD">
      <w:pPr>
        <w:tabs>
          <w:tab w:val="left" w:pos="2856"/>
        </w:tabs>
        <w:spacing w:after="0" w:line="240" w:lineRule="auto"/>
        <w:rPr>
          <w:rFonts w:ascii="Times New Roman" w:hAnsi="Times New Roman" w:cs="Times New Roman"/>
        </w:rPr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31" style="width:446.4pt;height:.05pt;flip:y" o:hrpct="989" o:hralign="center" o:hrstd="t" o:hr="t" fillcolor="gray" stroked="f"/>
        </w:pict>
      </w:r>
    </w:p>
    <w:p w:rsidR="00AF05CD" w:rsidRDefault="00AF05CD" w:rsidP="00AF05CD">
      <w:pPr>
        <w:tabs>
          <w:tab w:val="left" w:pos="2856"/>
        </w:tabs>
        <w:spacing w:after="0" w:line="240" w:lineRule="auto"/>
        <w:rPr>
          <w:rFonts w:asciiTheme="majorHAnsi" w:hAnsiTheme="majorHAnsi"/>
          <w:b/>
        </w:rPr>
      </w:pPr>
    </w:p>
    <w:p w:rsidR="00AF05CD" w:rsidRPr="00BD19A6" w:rsidRDefault="00AF05CD" w:rsidP="00AF05CD">
      <w:pPr>
        <w:tabs>
          <w:tab w:val="left" w:pos="2856"/>
        </w:tabs>
        <w:spacing w:after="0" w:line="240" w:lineRule="auto"/>
        <w:rPr>
          <w:rFonts w:asciiTheme="majorHAnsi" w:hAnsiTheme="majorHAnsi"/>
          <w:b/>
        </w:rPr>
      </w:pPr>
      <w:r w:rsidRPr="00BD19A6">
        <w:rPr>
          <w:rFonts w:asciiTheme="majorHAnsi" w:hAnsiTheme="majorHAnsi"/>
          <w:b/>
        </w:rPr>
        <w:t>JUMUIA RESORTS LIMITED</w:t>
      </w:r>
    </w:p>
    <w:p w:rsidR="00AF05CD" w:rsidRPr="00BD19A6" w:rsidRDefault="00AF05CD" w:rsidP="00AF05CD">
      <w:pPr>
        <w:tabs>
          <w:tab w:val="left" w:pos="2856"/>
        </w:tabs>
        <w:spacing w:after="0" w:line="240" w:lineRule="auto"/>
        <w:rPr>
          <w:b/>
          <w:i/>
        </w:rPr>
      </w:pPr>
      <w:r w:rsidRPr="00BD19A6">
        <w:rPr>
          <w:b/>
          <w:i/>
        </w:rPr>
        <w:t>Assist</w:t>
      </w:r>
      <w:r>
        <w:rPr>
          <w:b/>
          <w:i/>
        </w:rPr>
        <w:t xml:space="preserve">ant Accountant                   </w:t>
      </w:r>
      <w:r w:rsidRPr="00BD19A6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        </w:t>
      </w:r>
      <w:r w:rsidRPr="00BD19A6">
        <w:rPr>
          <w:b/>
          <w:i/>
        </w:rPr>
        <w:t xml:space="preserve">  </w:t>
      </w:r>
      <w:r>
        <w:rPr>
          <w:b/>
          <w:i/>
        </w:rPr>
        <w:t xml:space="preserve">  (</w:t>
      </w:r>
      <w:r w:rsidRPr="00BD19A6">
        <w:rPr>
          <w:b/>
          <w:i/>
        </w:rPr>
        <w:t xml:space="preserve">October 2013 – </w:t>
      </w:r>
      <w:r>
        <w:rPr>
          <w:b/>
          <w:i/>
        </w:rPr>
        <w:t>To Date)</w:t>
      </w:r>
    </w:p>
    <w:p w:rsidR="00AF05CD" w:rsidRPr="00BD19A6" w:rsidRDefault="00AF05CD" w:rsidP="00AF05CD">
      <w:pPr>
        <w:tabs>
          <w:tab w:val="left" w:pos="2856"/>
        </w:tabs>
        <w:spacing w:after="0" w:line="240" w:lineRule="auto"/>
        <w:rPr>
          <w:i/>
          <w:u w:val="single"/>
        </w:rPr>
      </w:pPr>
      <w:r w:rsidRPr="00BD19A6">
        <w:rPr>
          <w:b/>
          <w:i/>
          <w:u w:val="single"/>
        </w:rPr>
        <w:t>Responsibilities</w:t>
      </w:r>
      <w:r w:rsidRPr="00BD19A6">
        <w:rPr>
          <w:i/>
          <w:u w:val="single"/>
        </w:rPr>
        <w:t>:</w:t>
      </w:r>
    </w:p>
    <w:p w:rsidR="00AF05CD" w:rsidRPr="009B79F8" w:rsidRDefault="00AF05CD" w:rsidP="00AF05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Maintaining and updating books of accounts and preparing trial balance</w:t>
      </w:r>
      <w:r w:rsidRPr="009C4F6B">
        <w:rPr>
          <w:rFonts w:ascii="Times New Roman" w:eastAsia="Times New Roman" w:hAnsi="Times New Roman" w:cs="Times New Roman"/>
        </w:rPr>
        <w:t>.</w:t>
      </w:r>
    </w:p>
    <w:p w:rsidR="00AF05CD" w:rsidRDefault="00AF05CD" w:rsidP="00AF05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monthly financial reports, management reports, and other financial statements.</w:t>
      </w:r>
    </w:p>
    <w:p w:rsidR="00AF05CD" w:rsidRPr="009C4F6B" w:rsidRDefault="00AF05CD" w:rsidP="00AF05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budgets and budgetary control variance analysis reports.</w:t>
      </w:r>
    </w:p>
    <w:p w:rsidR="00AF05CD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cash flow forecasts.</w:t>
      </w:r>
    </w:p>
    <w:p w:rsidR="00AF05CD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Maintaining fixed Assets register</w:t>
      </w:r>
    </w:p>
    <w:p w:rsidR="00AF05CD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Following up with receivables and payables accounts regularly and reporting to the management.</w:t>
      </w:r>
    </w:p>
    <w:p w:rsidR="00AF05CD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Liaising with external auditors; preparing audit schedules and financial statements for audit purposes</w:t>
      </w:r>
    </w:p>
    <w:p w:rsidR="00AF05CD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compliance with legal and statutory requirements</w:t>
      </w:r>
    </w:p>
    <w:p w:rsidR="00AF05CD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sound internal controls</w:t>
      </w:r>
    </w:p>
    <w:p w:rsidR="00AF05CD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effective stock management</w:t>
      </w:r>
    </w:p>
    <w:p w:rsidR="00AF05CD" w:rsidRPr="009B79F8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proper administration of regulatory and staff benefit schemes</w:t>
      </w:r>
    </w:p>
    <w:p w:rsidR="00AF05CD" w:rsidRPr="009B79F8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Ensuring</w:t>
      </w:r>
      <w:r w:rsidRPr="00997833">
        <w:rPr>
          <w:rFonts w:ascii="Times New Roman" w:eastAsia="Times New Roman" w:hAnsi="Times New Roman" w:cs="Times New Roman"/>
          <w:color w:val="000000"/>
        </w:rPr>
        <w:t xml:space="preserve"> proper filing and safe custody of records of accounts</w:t>
      </w:r>
    </w:p>
    <w:p w:rsidR="00AF05CD" w:rsidRPr="009C4F6B" w:rsidRDefault="00AF05CD" w:rsidP="00AF05C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</w:t>
      </w:r>
      <w:r w:rsidRPr="009C4F6B">
        <w:rPr>
          <w:rFonts w:ascii="Times New Roman" w:hAnsi="Times New Roman" w:cs="Times New Roman"/>
        </w:rPr>
        <w:t xml:space="preserve"> computers programmed with accounting software to record, store, and analyze information.</w:t>
      </w:r>
    </w:p>
    <w:p w:rsidR="00AF05CD" w:rsidRPr="009C4F6B" w:rsidRDefault="00AF05CD" w:rsidP="00AF05CD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C4F6B">
        <w:rPr>
          <w:rFonts w:ascii="Times New Roman" w:eastAsia="Times New Roman" w:hAnsi="Times New Roman" w:cs="Times New Roman"/>
          <w:color w:val="000000"/>
        </w:rPr>
        <w:t>Process</w:t>
      </w:r>
      <w:r>
        <w:rPr>
          <w:rFonts w:ascii="Times New Roman" w:eastAsia="Times New Roman" w:hAnsi="Times New Roman" w:cs="Times New Roman"/>
          <w:color w:val="000000"/>
        </w:rPr>
        <w:t>ing</w:t>
      </w:r>
      <w:r w:rsidRPr="009C4F6B">
        <w:rPr>
          <w:rFonts w:ascii="Times New Roman" w:eastAsia="Times New Roman" w:hAnsi="Times New Roman" w:cs="Times New Roman"/>
          <w:color w:val="000000"/>
        </w:rPr>
        <w:t xml:space="preserve"> all payment and post</w:t>
      </w:r>
      <w:r>
        <w:rPr>
          <w:rFonts w:ascii="Times New Roman" w:eastAsia="Times New Roman" w:hAnsi="Times New Roman" w:cs="Times New Roman"/>
          <w:color w:val="000000"/>
        </w:rPr>
        <w:t>ing</w:t>
      </w:r>
      <w:r w:rsidRPr="009C4F6B">
        <w:rPr>
          <w:rFonts w:ascii="Times New Roman" w:eastAsia="Times New Roman" w:hAnsi="Times New Roman" w:cs="Times New Roman"/>
          <w:color w:val="000000"/>
        </w:rPr>
        <w:t xml:space="preserve"> to the general ledger</w:t>
      </w:r>
    </w:p>
    <w:p w:rsidR="00AF05CD" w:rsidRPr="00C22D08" w:rsidRDefault="00AF05CD" w:rsidP="00AF0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2D08">
        <w:rPr>
          <w:rFonts w:ascii="Times New Roman" w:hAnsi="Times New Roman" w:cs="Times New Roman"/>
          <w:color w:val="000000"/>
        </w:rPr>
        <w:t>Maintain</w:t>
      </w:r>
      <w:r>
        <w:rPr>
          <w:rFonts w:ascii="Times New Roman" w:hAnsi="Times New Roman" w:cs="Times New Roman"/>
          <w:color w:val="000000"/>
        </w:rPr>
        <w:t>ing</w:t>
      </w:r>
      <w:r w:rsidRPr="00C22D08">
        <w:rPr>
          <w:rFonts w:ascii="Times New Roman" w:hAnsi="Times New Roman" w:cs="Times New Roman"/>
          <w:color w:val="000000"/>
        </w:rPr>
        <w:t xml:space="preserve"> the cash book, reconcil</w:t>
      </w:r>
      <w:r>
        <w:rPr>
          <w:rFonts w:ascii="Times New Roman" w:hAnsi="Times New Roman" w:cs="Times New Roman"/>
          <w:color w:val="000000"/>
        </w:rPr>
        <w:t>ing</w:t>
      </w:r>
      <w:r w:rsidRPr="00C22D08">
        <w:rPr>
          <w:rFonts w:ascii="Times New Roman" w:hAnsi="Times New Roman" w:cs="Times New Roman"/>
          <w:color w:val="000000"/>
        </w:rPr>
        <w:t xml:space="preserve"> the General ledger &amp; Bank reconciliation</w:t>
      </w:r>
      <w:r w:rsidRPr="00C22D0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F05CD" w:rsidRPr="009B79F8" w:rsidRDefault="00AF05CD" w:rsidP="00AF05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79F8">
        <w:rPr>
          <w:rFonts w:ascii="Times New Roman" w:hAnsi="Times New Roman" w:cs="Times New Roman"/>
        </w:rPr>
        <w:t>Performing general office duties such as filing, answering telephones, and handling routine correspondence.</w:t>
      </w:r>
    </w:p>
    <w:p w:rsidR="00AF05CD" w:rsidRPr="009B79F8" w:rsidRDefault="00AF05CD" w:rsidP="00AF05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79F8">
        <w:rPr>
          <w:rFonts w:ascii="Times New Roman" w:eastAsia="Times New Roman" w:hAnsi="Times New Roman" w:cs="Times New Roman"/>
          <w:color w:val="000000"/>
        </w:rPr>
        <w:t>Any other duty assigned from time to time</w:t>
      </w:r>
    </w:p>
    <w:p w:rsidR="00AF05CD" w:rsidRDefault="00AF05CD" w:rsidP="00AF05CD">
      <w:pPr>
        <w:spacing w:after="0" w:line="240" w:lineRule="auto"/>
        <w:rPr>
          <w:rFonts w:ascii="Calibri" w:eastAsia="Times New Roman" w:hAnsi="Calibri" w:cs="Times New Roman"/>
        </w:rPr>
      </w:pPr>
    </w:p>
    <w:p w:rsidR="00AF05CD" w:rsidRPr="0063054B" w:rsidRDefault="00AF05CD" w:rsidP="00AF05CD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</w:t>
      </w:r>
      <w:r w:rsidRPr="0063054B">
        <w:rPr>
          <w:rFonts w:asciiTheme="majorHAnsi" w:eastAsia="Times New Roman" w:hAnsiTheme="majorHAnsi" w:cs="Times New Roman"/>
          <w:b/>
          <w:sz w:val="20"/>
          <w:szCs w:val="20"/>
        </w:rPr>
        <w:t>ACHIEVEMENTS</w:t>
      </w:r>
    </w:p>
    <w:p w:rsidR="00AF05CD" w:rsidRDefault="00AF05CD" w:rsidP="00AF05CD">
      <w:pPr>
        <w:spacing w:after="0" w:line="240" w:lineRule="auto"/>
        <w:rPr>
          <w:rFonts w:ascii="Calibri" w:eastAsia="Times New Roman" w:hAnsi="Calibri" w:cs="Times New Roman"/>
        </w:rPr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32" style="width:446.4pt;height:.05pt;flip:y" o:hrpct="989" o:hralign="center" o:hrstd="t" o:hr="t" fillcolor="gray" stroked="f"/>
        </w:pict>
      </w:r>
    </w:p>
    <w:p w:rsidR="00AF05CD" w:rsidRPr="009C4F6B" w:rsidRDefault="00AF05CD" w:rsidP="00AF05CD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C4F6B">
        <w:rPr>
          <w:rFonts w:ascii="Times New Roman" w:eastAsia="Times New Roman" w:hAnsi="Times New Roman" w:cs="Times New Roman"/>
        </w:rPr>
        <w:t>Converted manual payroll system into all digital system, designing, implementing and training staff on usage.</w:t>
      </w:r>
    </w:p>
    <w:p w:rsidR="00AF05CD" w:rsidRPr="009C4F6B" w:rsidRDefault="00AF05CD" w:rsidP="00AF05CD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C4F6B">
        <w:rPr>
          <w:rFonts w:ascii="Times New Roman" w:eastAsia="Times New Roman" w:hAnsi="Times New Roman" w:cs="Times New Roman"/>
        </w:rPr>
        <w:t xml:space="preserve">Simplified the processes of retrieving data from the computer system, </w:t>
      </w:r>
      <w:r>
        <w:rPr>
          <w:rFonts w:ascii="Times New Roman" w:eastAsia="Times New Roman" w:hAnsi="Times New Roman" w:cs="Times New Roman"/>
        </w:rPr>
        <w:t>maintaining department records,</w:t>
      </w:r>
      <w:r w:rsidRPr="009C4F6B">
        <w:rPr>
          <w:rFonts w:ascii="Times New Roman" w:eastAsia="Times New Roman" w:hAnsi="Times New Roman" w:cs="Times New Roman"/>
        </w:rPr>
        <w:t xml:space="preserve"> typing and compile reports daily, quarterly and annually, saving Ksh.48,</w:t>
      </w:r>
      <w:r>
        <w:rPr>
          <w:rFonts w:ascii="Times New Roman" w:eastAsia="Times New Roman" w:hAnsi="Times New Roman" w:cs="Times New Roman"/>
        </w:rPr>
        <w:t xml:space="preserve"> </w:t>
      </w:r>
      <w:r w:rsidRPr="009C4F6B">
        <w:rPr>
          <w:rFonts w:ascii="Times New Roman" w:eastAsia="Times New Roman" w:hAnsi="Times New Roman" w:cs="Times New Roman"/>
        </w:rPr>
        <w:t>000 in labor costs annually.</w:t>
      </w:r>
    </w:p>
    <w:p w:rsidR="00AF05CD" w:rsidRDefault="00AF05CD" w:rsidP="00AF05CD">
      <w:pPr>
        <w:numPr>
          <w:ilvl w:val="0"/>
          <w:numId w:val="3"/>
        </w:numPr>
        <w:spacing w:line="240" w:lineRule="auto"/>
      </w:pPr>
      <w:r w:rsidRPr="009C4F6B">
        <w:rPr>
          <w:rFonts w:ascii="Times New Roman" w:hAnsi="Times New Roman" w:cs="Times New Roman"/>
        </w:rPr>
        <w:t>Ensured proper administration of regulatory and staff benefit schemes</w:t>
      </w:r>
      <w:r>
        <w:t>.</w:t>
      </w:r>
    </w:p>
    <w:p w:rsidR="00AF05CD" w:rsidRPr="005E0488" w:rsidRDefault="00AF05CD" w:rsidP="00AF05CD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5E0488">
        <w:rPr>
          <w:rFonts w:asciiTheme="majorHAnsi" w:hAnsiTheme="majorHAnsi" w:cs="Times New Roman"/>
          <w:b/>
          <w:sz w:val="20"/>
          <w:szCs w:val="20"/>
        </w:rPr>
        <w:t>SEMINOR AND WORKSHOP ATTENDED</w:t>
      </w:r>
    </w:p>
    <w:p w:rsidR="00AF05CD" w:rsidRPr="00996267" w:rsidRDefault="00AF05CD" w:rsidP="00AF05CD">
      <w:pPr>
        <w:spacing w:after="0" w:line="240" w:lineRule="auto"/>
        <w:rPr>
          <w:rFonts w:eastAsia="Times New Roman" w:cs="Times New Roman"/>
        </w:rPr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33" style="width:446.4pt;height:.05pt;flip:y" o:hrpct="989" o:hralign="center" o:hrstd="t" o:hr="t" fillcolor="gray" stroked="f"/>
        </w:pict>
      </w:r>
    </w:p>
    <w:p w:rsidR="00AF05CD" w:rsidRDefault="00AF05CD" w:rsidP="00AF05CD">
      <w:pPr>
        <w:spacing w:after="0"/>
        <w:rPr>
          <w:b/>
          <w:sz w:val="20"/>
          <w:szCs w:val="20"/>
        </w:rPr>
      </w:pPr>
    </w:p>
    <w:p w:rsidR="00AF05CD" w:rsidRPr="009C4F6B" w:rsidRDefault="00AF05CD" w:rsidP="00AF05CD">
      <w:pPr>
        <w:spacing w:after="0"/>
        <w:rPr>
          <w:rFonts w:ascii="Times New Roman" w:hAnsi="Times New Roman" w:cs="Times New Roman"/>
        </w:rPr>
      </w:pPr>
      <w:r w:rsidRPr="006803A0">
        <w:rPr>
          <w:b/>
          <w:sz w:val="20"/>
          <w:szCs w:val="20"/>
        </w:rPr>
        <w:t>June 2015</w:t>
      </w:r>
      <w:r>
        <w:t xml:space="preserve">:       </w:t>
      </w:r>
      <w:r w:rsidRPr="009C4F6B">
        <w:rPr>
          <w:rFonts w:ascii="Times New Roman" w:hAnsi="Times New Roman" w:cs="Times New Roman"/>
        </w:rPr>
        <w:t xml:space="preserve">Attended Management Development Programs on Investing and Financing                                                                                               </w:t>
      </w:r>
    </w:p>
    <w:p w:rsidR="00AF05CD" w:rsidRDefault="00AF05CD" w:rsidP="00AF05CD">
      <w:pPr>
        <w:spacing w:after="0"/>
      </w:pPr>
      <w:r w:rsidRPr="009C4F6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d</w:t>
      </w:r>
      <w:r w:rsidRPr="009C4F6B">
        <w:rPr>
          <w:rFonts w:ascii="Times New Roman" w:hAnsi="Times New Roman" w:cs="Times New Roman"/>
        </w:rPr>
        <w:t>ecisions for</w:t>
      </w:r>
      <w:r>
        <w:rPr>
          <w:rFonts w:ascii="Times New Roman" w:hAnsi="Times New Roman" w:cs="Times New Roman"/>
        </w:rPr>
        <w:t xml:space="preserve"> hospitality</w:t>
      </w:r>
      <w:r w:rsidRPr="009C4F6B">
        <w:rPr>
          <w:rFonts w:ascii="Times New Roman" w:hAnsi="Times New Roman" w:cs="Times New Roman"/>
        </w:rPr>
        <w:t xml:space="preserve"> managers at Kenya Utalii College</w:t>
      </w:r>
      <w:r>
        <w:t>.</w:t>
      </w:r>
    </w:p>
    <w:p w:rsidR="00AF05CD" w:rsidRDefault="00AF05CD" w:rsidP="00AF05CD">
      <w:pPr>
        <w:spacing w:after="0"/>
      </w:pPr>
      <w:r w:rsidRPr="006803A0">
        <w:rPr>
          <w:b/>
          <w:sz w:val="20"/>
          <w:szCs w:val="20"/>
        </w:rPr>
        <w:t>Mar 2015</w:t>
      </w:r>
      <w:r>
        <w:t xml:space="preserve">:       </w:t>
      </w:r>
      <w:r w:rsidRPr="009C4F6B">
        <w:rPr>
          <w:rFonts w:ascii="Times New Roman" w:hAnsi="Times New Roman" w:cs="Times New Roman"/>
        </w:rPr>
        <w:t>Attended a refresher course on Hotel Accounting Techniques at Utalii College</w:t>
      </w:r>
      <w:r>
        <w:t xml:space="preserve">                                                                                                        </w:t>
      </w:r>
    </w:p>
    <w:p w:rsidR="00AF05CD" w:rsidRPr="006803A0" w:rsidRDefault="00AF05CD" w:rsidP="00AF05CD">
      <w:pPr>
        <w:spacing w:after="0"/>
        <w:rPr>
          <w:sz w:val="20"/>
          <w:szCs w:val="20"/>
        </w:rPr>
      </w:pPr>
    </w:p>
    <w:p w:rsidR="00AF05CD" w:rsidRDefault="00AF05CD" w:rsidP="00AF05CD">
      <w:r w:rsidRPr="006803A0">
        <w:rPr>
          <w:b/>
          <w:sz w:val="20"/>
          <w:szCs w:val="20"/>
        </w:rPr>
        <w:t>July 2014</w:t>
      </w:r>
      <w:r>
        <w:t xml:space="preserve">:        </w:t>
      </w:r>
      <w:r w:rsidRPr="009C4F6B">
        <w:rPr>
          <w:rFonts w:ascii="Times New Roman" w:hAnsi="Times New Roman" w:cs="Times New Roman"/>
        </w:rPr>
        <w:t>Attended Unmatched Customer Experience training at Jumuia Beach Resort.</w:t>
      </w: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</w:p>
    <w:p w:rsidR="00AF05CD" w:rsidRDefault="00AF05CD" w:rsidP="00AF05CD">
      <w:pPr>
        <w:spacing w:after="0"/>
        <w:rPr>
          <w:rFonts w:ascii="Times New Roman" w:hAnsi="Times New Roman" w:cs="Times New Roman"/>
        </w:rPr>
      </w:pPr>
    </w:p>
    <w:p w:rsidR="00AF05CD" w:rsidRPr="006578A9" w:rsidRDefault="00AF05CD" w:rsidP="00AF05CD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578A9">
        <w:rPr>
          <w:rFonts w:asciiTheme="majorHAnsi" w:hAnsiTheme="majorHAnsi" w:cs="Times New Roman"/>
          <w:b/>
          <w:sz w:val="20"/>
          <w:szCs w:val="20"/>
        </w:rPr>
        <w:t>HOBBIES</w:t>
      </w:r>
    </w:p>
    <w:p w:rsidR="00AF05CD" w:rsidRPr="00A360CA" w:rsidRDefault="00AF05CD" w:rsidP="00AF05CD">
      <w:pPr>
        <w:spacing w:after="0"/>
      </w:pPr>
      <w:r w:rsidRPr="00514FF3">
        <w:rPr>
          <w:rFonts w:ascii="Times New Roman" w:hAnsi="Times New Roman" w:cs="Times New Roman"/>
          <w:shd w:val="clear" w:color="auto" w:fill="7F7F7F" w:themeFill="text1" w:themeFillTint="80"/>
        </w:rPr>
        <w:pict>
          <v:rect id="_x0000_i1034" style="width:446.4pt;height:.05pt;flip:y" o:hrpct="989" o:hralign="center" o:hrstd="t" o:hr="t" fillcolor="gray" stroked="f"/>
        </w:pict>
      </w:r>
    </w:p>
    <w:p w:rsidR="00AF05CD" w:rsidRPr="009C4F6B" w:rsidRDefault="00AF05CD" w:rsidP="00AF05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C4F6B">
        <w:rPr>
          <w:rFonts w:ascii="Times New Roman" w:hAnsi="Times New Roman" w:cs="Times New Roman"/>
        </w:rPr>
        <w:t>Reading Business Articles.</w:t>
      </w:r>
    </w:p>
    <w:p w:rsidR="00AF05CD" w:rsidRPr="009C4F6B" w:rsidRDefault="00AF05CD" w:rsidP="00AF05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C4F6B">
        <w:rPr>
          <w:rFonts w:ascii="Times New Roman" w:hAnsi="Times New Roman" w:cs="Times New Roman"/>
        </w:rPr>
        <w:t>Watching Football.</w:t>
      </w:r>
    </w:p>
    <w:p w:rsidR="00AF05CD" w:rsidRPr="009C4F6B" w:rsidRDefault="00AF05CD" w:rsidP="00AF05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C4F6B">
        <w:rPr>
          <w:rFonts w:ascii="Times New Roman" w:hAnsi="Times New Roman" w:cs="Times New Roman"/>
        </w:rPr>
        <w:t>Making Friends and Trying new ideas</w:t>
      </w:r>
    </w:p>
    <w:p w:rsidR="004552B0" w:rsidRPr="00AF05CD" w:rsidRDefault="004552B0">
      <w:pPr>
        <w:rPr>
          <w:b/>
        </w:rPr>
      </w:pPr>
    </w:p>
    <w:sectPr w:rsidR="004552B0" w:rsidRPr="00AF05CD" w:rsidSect="00BB4D79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AA" w:rsidRDefault="00032EAA" w:rsidP="00AF05CD">
      <w:pPr>
        <w:spacing w:after="0" w:line="240" w:lineRule="auto"/>
      </w:pPr>
      <w:r>
        <w:separator/>
      </w:r>
    </w:p>
  </w:endnote>
  <w:endnote w:type="continuationSeparator" w:id="1">
    <w:p w:rsidR="00032EAA" w:rsidRDefault="00032EAA" w:rsidP="00AF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2242"/>
      <w:docPartObj>
        <w:docPartGallery w:val="Page Numbers (Bottom of Page)"/>
        <w:docPartUnique/>
      </w:docPartObj>
    </w:sdtPr>
    <w:sdtEndPr/>
    <w:sdtContent>
      <w:p w:rsidR="00D16BDA" w:rsidRDefault="00032EAA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0;margin-top:0;width:43.4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style="mso-next-textbox:#AutoShape 22" inset=",0,,0">
                <w:txbxContent>
                  <w:p w:rsidR="00D16BDA" w:rsidRDefault="00032EA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5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AA" w:rsidRDefault="00032EAA" w:rsidP="00AF05CD">
      <w:pPr>
        <w:spacing w:after="0" w:line="240" w:lineRule="auto"/>
      </w:pPr>
      <w:r>
        <w:separator/>
      </w:r>
    </w:p>
  </w:footnote>
  <w:footnote w:type="continuationSeparator" w:id="1">
    <w:p w:rsidR="00032EAA" w:rsidRDefault="00032EAA" w:rsidP="00AF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4"/>
      <w:gridCol w:w="1153"/>
    </w:tblGrid>
    <w:tr w:rsidR="00D16BDA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109352240"/>
          <w:placeholder>
            <w:docPart w:val="B351F4DB19B74D288EE4D88ADF4C91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16BDA" w:rsidRPr="00822D69" w:rsidRDefault="00AF05CD" w:rsidP="00D16BD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73310D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Curriculum Vi</w:t>
              </w: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tae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262626" w:themeColor="text1" w:themeTint="D9"/>
            <w:sz w:val="36"/>
            <w:szCs w:val="36"/>
          </w:rPr>
          <w:alias w:val="Year"/>
          <w:id w:val="109352241"/>
          <w:placeholder>
            <w:docPart w:val="540840B9BA764908BC19F15B4F96CDE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16BDA" w:rsidRDefault="00AF05CD" w:rsidP="00AF05C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262626" w:themeColor="text1" w:themeTint="D9"/>
                  <w:sz w:val="36"/>
                  <w:szCs w:val="36"/>
                </w:rPr>
                <w:t>2017</w:t>
              </w:r>
            </w:p>
          </w:tc>
        </w:sdtContent>
      </w:sdt>
    </w:tr>
  </w:tbl>
  <w:p w:rsidR="00D16BDA" w:rsidRDefault="00032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064"/>
    <w:multiLevelType w:val="hybridMultilevel"/>
    <w:tmpl w:val="1E90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488"/>
    <w:multiLevelType w:val="hybridMultilevel"/>
    <w:tmpl w:val="9BE2A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12BFA"/>
    <w:multiLevelType w:val="multilevel"/>
    <w:tmpl w:val="8F8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5275B"/>
    <w:multiLevelType w:val="hybridMultilevel"/>
    <w:tmpl w:val="0D6E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01991"/>
    <w:multiLevelType w:val="hybridMultilevel"/>
    <w:tmpl w:val="FF96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64556"/>
    <w:multiLevelType w:val="hybridMultilevel"/>
    <w:tmpl w:val="93A6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3074"/>
    <o:shapelayout v:ext="edit">
      <o:idmap v:ext="edit" data="1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05CD"/>
    <w:rsid w:val="00032EAA"/>
    <w:rsid w:val="004552B0"/>
    <w:rsid w:val="00A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CD"/>
  </w:style>
  <w:style w:type="paragraph" w:styleId="Heading3">
    <w:name w:val="heading 3"/>
    <w:basedOn w:val="Normal"/>
    <w:link w:val="Heading3Char"/>
    <w:uiPriority w:val="9"/>
    <w:qFormat/>
    <w:rsid w:val="00AF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05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0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CD"/>
  </w:style>
  <w:style w:type="paragraph" w:styleId="Footer">
    <w:name w:val="footer"/>
    <w:basedOn w:val="Normal"/>
    <w:link w:val="FooterChar"/>
    <w:uiPriority w:val="99"/>
    <w:unhideWhenUsed/>
    <w:rsid w:val="00AF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CD"/>
  </w:style>
  <w:style w:type="paragraph" w:styleId="BalloonText">
    <w:name w:val="Balloon Text"/>
    <w:basedOn w:val="Normal"/>
    <w:link w:val="BalloonTextChar"/>
    <w:uiPriority w:val="99"/>
    <w:semiHidden/>
    <w:unhideWhenUsed/>
    <w:rsid w:val="00AF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35508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51F4DB19B74D288EE4D88ADF4C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5E65-0289-4677-AA8E-FA32C3168D01}"/>
      </w:docPartPr>
      <w:docPartBody>
        <w:p w:rsidR="00000000" w:rsidRDefault="00764E6E" w:rsidP="00764E6E">
          <w:pPr>
            <w:pStyle w:val="B351F4DB19B74D288EE4D88ADF4C91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40840B9BA764908BC19F15B4F96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0FDC-3C54-4729-A5CA-66117FFAF33A}"/>
      </w:docPartPr>
      <w:docPartBody>
        <w:p w:rsidR="00000000" w:rsidRDefault="00764E6E" w:rsidP="00764E6E">
          <w:pPr>
            <w:pStyle w:val="540840B9BA764908BC19F15B4F96CDE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4E6E"/>
    <w:rsid w:val="00412526"/>
    <w:rsid w:val="0076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1F4DB19B74D288EE4D88ADF4C9173">
    <w:name w:val="B351F4DB19B74D288EE4D88ADF4C9173"/>
    <w:rsid w:val="00764E6E"/>
  </w:style>
  <w:style w:type="paragraph" w:customStyle="1" w:styleId="540840B9BA764908BC19F15B4F96CDE7">
    <w:name w:val="540840B9BA764908BC19F15B4F96CDE7"/>
    <w:rsid w:val="00764E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HRDESK4</dc:creator>
  <cp:lastModifiedBy>HRDESK4</cp:lastModifiedBy>
  <cp:revision>1</cp:revision>
  <dcterms:created xsi:type="dcterms:W3CDTF">2018-05-03T11:33:00Z</dcterms:created>
  <dcterms:modified xsi:type="dcterms:W3CDTF">2018-05-03T11:34:00Z</dcterms:modified>
</cp:coreProperties>
</file>