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6" w:rsidRDefault="00FF48B5" w:rsidP="00667929">
      <w:pPr>
        <w:spacing w:after="0"/>
        <w:ind w:left="72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216660" cy="971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32" cy="97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000080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</w:p>
    <w:p w:rsidR="00A26C56" w:rsidRDefault="00FF48B5" w:rsidP="00667929">
      <w:pPr>
        <w:spacing w:after="0"/>
        <w:rPr>
          <w:rFonts w:asciiTheme="minorHAnsi" w:hAnsi="Calibri"/>
          <w:b/>
          <w:color w:val="000080"/>
          <w:sz w:val="40"/>
          <w:szCs w:val="40"/>
        </w:rPr>
      </w:pPr>
      <w:r w:rsidRPr="00F92F9A">
        <w:rPr>
          <w:rFonts w:asciiTheme="minorHAnsi" w:hAnsi="Calibri"/>
          <w:b/>
          <w:color w:val="000080"/>
          <w:sz w:val="40"/>
          <w:szCs w:val="40"/>
        </w:rPr>
        <w:t>Suresh</w:t>
      </w:r>
    </w:p>
    <w:p w:rsidR="00C15AA6" w:rsidRPr="00F92F9A" w:rsidRDefault="00A26C56" w:rsidP="00667929">
      <w:pPr>
        <w:spacing w:after="0"/>
        <w:rPr>
          <w:rFonts w:asciiTheme="minorHAnsi" w:hAnsi="Calibri"/>
          <w:sz w:val="40"/>
          <w:szCs w:val="40"/>
        </w:rPr>
      </w:pPr>
      <w:hyperlink r:id="rId11" w:history="1">
        <w:r w:rsidRPr="004A45BB">
          <w:rPr>
            <w:rStyle w:val="Hyperlink"/>
            <w:rFonts w:asciiTheme="minorHAnsi" w:hAnsi="Calibri"/>
            <w:b/>
            <w:sz w:val="40"/>
            <w:szCs w:val="40"/>
          </w:rPr>
          <w:t>Suresh.358353@2freemail.com</w:t>
        </w:r>
      </w:hyperlink>
      <w:r>
        <w:rPr>
          <w:rFonts w:asciiTheme="minorHAnsi" w:hAnsi="Calibri"/>
          <w:b/>
          <w:color w:val="000080"/>
          <w:sz w:val="40"/>
          <w:szCs w:val="40"/>
        </w:rPr>
        <w:t xml:space="preserve"> </w:t>
      </w:r>
      <w:r w:rsidR="00FF48B5" w:rsidRPr="00F92F9A">
        <w:rPr>
          <w:rFonts w:asciiTheme="minorHAnsi" w:hAnsi="Calibri"/>
          <w:b/>
          <w:color w:val="000080"/>
          <w:sz w:val="40"/>
          <w:szCs w:val="40"/>
        </w:rPr>
        <w:t xml:space="preserve">               </w:t>
      </w:r>
      <w:r w:rsidR="00FF48B5" w:rsidRPr="00F92F9A">
        <w:rPr>
          <w:rFonts w:asciiTheme="minorHAnsi" w:hAnsi="Calibri"/>
          <w:b/>
          <w:color w:val="000080"/>
          <w:sz w:val="40"/>
          <w:szCs w:val="40"/>
        </w:rPr>
        <w:tab/>
      </w:r>
      <w:r w:rsidR="00FF48B5" w:rsidRPr="00F92F9A">
        <w:rPr>
          <w:rFonts w:asciiTheme="minorHAnsi" w:hAnsi="Calibri"/>
          <w:b/>
          <w:sz w:val="40"/>
          <w:szCs w:val="40"/>
        </w:rPr>
        <w:t xml:space="preserve">             </w:t>
      </w:r>
    </w:p>
    <w:p w:rsidR="00C15AA6" w:rsidRDefault="00FF48B5" w:rsidP="00A26C56">
      <w:pPr>
        <w:tabs>
          <w:tab w:val="left" w:pos="6165"/>
        </w:tabs>
        <w:spacing w:after="0"/>
        <w:jc w:val="both"/>
        <w:rPr>
          <w:rFonts w:asciiTheme="minorHAnsi" w:hAnsi="Calibri"/>
          <w:sz w:val="22"/>
          <w:szCs w:val="22"/>
        </w:rPr>
      </w:pPr>
      <w:r>
        <w:rPr>
          <w:rFonts w:asciiTheme="minorHAnsi" w:hAnsi="Calibr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5AA6" w:rsidRDefault="00FF48B5" w:rsidP="00667929">
      <w:pPr>
        <w:pStyle w:val="Heading3"/>
        <w:pBdr>
          <w:bottom w:val="single" w:sz="4" w:space="1" w:color="auto"/>
        </w:pBdr>
        <w:shd w:val="clear" w:color="auto" w:fill="E0E0E0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Objectives</w:t>
      </w:r>
    </w:p>
    <w:p w:rsidR="00896E1F" w:rsidRDefault="00B864BF" w:rsidP="00667929">
      <w:pPr>
        <w:spacing w:before="49" w:after="0"/>
        <w:ind w:right="4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:rsidR="00C15AA6" w:rsidRPr="00520FD1" w:rsidRDefault="00896E1F" w:rsidP="00667929">
      <w:pPr>
        <w:spacing w:before="49" w:after="0"/>
        <w:ind w:right="466"/>
        <w:jc w:val="both"/>
        <w:rPr>
          <w:rFonts w:asciiTheme="minorHAnsi" w:hAnsiTheme="minorHAnsi" w:cstheme="minorHAnsi"/>
          <w:sz w:val="22"/>
          <w:szCs w:val="22"/>
          <w:lang w:val="en-IN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B864BF">
        <w:rPr>
          <w:rFonts w:asciiTheme="minorHAnsi" w:hAnsiTheme="minorHAnsi" w:cstheme="minorHAnsi"/>
          <w:sz w:val="22"/>
          <w:szCs w:val="22"/>
        </w:rPr>
        <w:t xml:space="preserve">  </w:t>
      </w:r>
      <w:r w:rsidR="00520FD1" w:rsidRPr="00520FD1">
        <w:rPr>
          <w:rFonts w:asciiTheme="minorHAnsi" w:hAnsiTheme="minorHAnsi" w:cstheme="minorHAnsi"/>
          <w:sz w:val="22"/>
          <w:szCs w:val="22"/>
          <w:lang w:val="en-IN"/>
        </w:rPr>
        <w:t>Creative and innovative thinker with effective human resources management and goal setting abilities combined with superior leadership, team building, communication, interpersonal, and presentation skills. Self-motivated with the ability to excel in a fast-paced environment; communicate effectively at all levels; manage competing priorities; and adapt readily to new challenges.</w:t>
      </w:r>
    </w:p>
    <w:p w:rsidR="00896E1F" w:rsidRPr="00520FD1" w:rsidRDefault="00896E1F" w:rsidP="00667929">
      <w:pPr>
        <w:spacing w:before="49" w:after="0"/>
        <w:ind w:right="466"/>
        <w:jc w:val="both"/>
        <w:rPr>
          <w:rFonts w:asciiTheme="minorHAnsi" w:hAnsiTheme="minorHAnsi" w:cstheme="minorHAnsi"/>
          <w:sz w:val="22"/>
          <w:szCs w:val="22"/>
          <w:lang w:val="en-IN"/>
        </w:rPr>
      </w:pPr>
    </w:p>
    <w:p w:rsidR="00C15AA6" w:rsidRDefault="00FF48B5" w:rsidP="00667929">
      <w:pPr>
        <w:pStyle w:val="Heading3"/>
        <w:pBdr>
          <w:bottom w:val="single" w:sz="4" w:space="1" w:color="auto"/>
        </w:pBdr>
        <w:shd w:val="clear" w:color="auto" w:fill="E0E0E0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Summary </w:t>
      </w:r>
      <w:proofErr w:type="gramStart"/>
      <w:r>
        <w:rPr>
          <w:rFonts w:asciiTheme="minorHAnsi" w:hAnsiTheme="minorHAnsi" w:cstheme="minorHAnsi"/>
          <w:sz w:val="22"/>
          <w:szCs w:val="22"/>
        </w:rPr>
        <w:t>of  Experience</w:t>
      </w:r>
      <w:proofErr w:type="gramEnd"/>
    </w:p>
    <w:p w:rsidR="00896E1F" w:rsidRDefault="00667929" w:rsidP="00667929">
      <w:pPr>
        <w:spacing w:before="49" w:after="0"/>
        <w:ind w:right="4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896E1F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C15AA6" w:rsidRPr="005A3134" w:rsidRDefault="00896E1F" w:rsidP="005A3134">
      <w:pPr>
        <w:spacing w:before="49" w:after="0"/>
        <w:jc w:val="both"/>
        <w:rPr>
          <w:rFonts w:asciiTheme="minorHAnsi"/>
          <w:sz w:val="22"/>
          <w:szCs w:val="22"/>
          <w:lang w:val="en-SG"/>
        </w:rPr>
      </w:pPr>
      <w:r w:rsidRPr="005A3134">
        <w:rPr>
          <w:rFonts w:asciiTheme="minorHAnsi"/>
          <w:sz w:val="22"/>
          <w:szCs w:val="22"/>
          <w:lang w:val="en-SG"/>
        </w:rPr>
        <w:t xml:space="preserve">                                               </w:t>
      </w:r>
      <w:r w:rsidR="00667929" w:rsidRPr="005A3134">
        <w:rPr>
          <w:rFonts w:asciiTheme="minorHAnsi"/>
          <w:sz w:val="22"/>
          <w:szCs w:val="22"/>
          <w:lang w:val="en-SG"/>
        </w:rPr>
        <w:t xml:space="preserve"> </w:t>
      </w:r>
      <w:r w:rsidR="00520FD1" w:rsidRPr="005A3134">
        <w:rPr>
          <w:rFonts w:asciiTheme="minorHAnsi"/>
          <w:sz w:val="22"/>
          <w:szCs w:val="22"/>
          <w:lang w:val="en-SG"/>
        </w:rPr>
        <w:t>A Human Resource</w:t>
      </w:r>
      <w:r w:rsidR="00DD296F">
        <w:rPr>
          <w:rFonts w:asciiTheme="minorHAnsi"/>
          <w:sz w:val="22"/>
          <w:szCs w:val="22"/>
          <w:lang w:val="en-SG"/>
        </w:rPr>
        <w:t>s &amp; Payroll Manager with over 8</w:t>
      </w:r>
      <w:r w:rsidR="00520FD1" w:rsidRPr="005A3134">
        <w:rPr>
          <w:rFonts w:asciiTheme="minorHAnsi"/>
          <w:sz w:val="22"/>
          <w:szCs w:val="22"/>
          <w:lang w:val="en-SG"/>
        </w:rPr>
        <w:t xml:space="preserve"> years of progressive experience augmented by a strong post-secondary background in Human Resources, Accounting and Business Administration. </w:t>
      </w:r>
      <w:proofErr w:type="gramStart"/>
      <w:r w:rsidR="00520FD1" w:rsidRPr="005A3134">
        <w:rPr>
          <w:rFonts w:asciiTheme="minorHAnsi"/>
          <w:sz w:val="22"/>
          <w:szCs w:val="22"/>
          <w:lang w:val="en-SG"/>
        </w:rPr>
        <w:t>Experienced in Payroll Administration, Benefits/Compensation Administration, Talent/Performance Management, Recruitment/Selection, Training/Development, HR Policy and Organizational Design, Contract Negotiation, Job Costing Analysis, People Management, Progress Improvement, and Strategic Planning.</w:t>
      </w:r>
      <w:proofErr w:type="gramEnd"/>
      <w:r w:rsidR="00520FD1" w:rsidRPr="005A3134">
        <w:rPr>
          <w:rFonts w:asciiTheme="minorHAnsi"/>
          <w:sz w:val="22"/>
          <w:szCs w:val="22"/>
          <w:lang w:val="en-SG"/>
        </w:rPr>
        <w:t xml:space="preserve"> </w:t>
      </w:r>
      <w:proofErr w:type="gramStart"/>
      <w:r w:rsidR="00520FD1" w:rsidRPr="005A3134">
        <w:rPr>
          <w:rFonts w:asciiTheme="minorHAnsi"/>
          <w:sz w:val="22"/>
          <w:szCs w:val="22"/>
          <w:lang w:val="en-SG"/>
        </w:rPr>
        <w:t>Sound knowledge of Labour Relations, Occupational Health &amp; Safety, Pay Equity and other related labour laws.</w:t>
      </w:r>
      <w:proofErr w:type="gramEnd"/>
      <w:r w:rsidR="00520FD1" w:rsidRPr="005A3134">
        <w:rPr>
          <w:rFonts w:asciiTheme="minorHAnsi"/>
          <w:sz w:val="22"/>
          <w:szCs w:val="22"/>
          <w:lang w:val="en-SG"/>
        </w:rPr>
        <w:t xml:space="preserve"> Proven ability to function as a Strategic HR Business Partner and develop and implement successful human resources management strategies to support corporate mandate.</w:t>
      </w:r>
    </w:p>
    <w:p w:rsidR="00896E1F" w:rsidRPr="005A3134" w:rsidRDefault="00896E1F" w:rsidP="00667929">
      <w:pPr>
        <w:spacing w:before="49" w:after="0"/>
        <w:ind w:right="466"/>
        <w:jc w:val="both"/>
        <w:rPr>
          <w:rFonts w:asciiTheme="minorHAnsi"/>
          <w:sz w:val="22"/>
          <w:szCs w:val="22"/>
          <w:lang w:val="en-SG"/>
        </w:rPr>
      </w:pPr>
    </w:p>
    <w:p w:rsidR="00C15AA6" w:rsidRDefault="00FF48B5" w:rsidP="00667929">
      <w:pPr>
        <w:pStyle w:val="Heading3"/>
        <w:pBdr>
          <w:bottom w:val="single" w:sz="4" w:space="0" w:color="auto"/>
        </w:pBdr>
        <w:shd w:val="clear" w:color="auto" w:fill="E0E0E0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Area of Expertise </w:t>
      </w:r>
      <w:r>
        <w:rPr>
          <w:rFonts w:asciiTheme="minorHAnsi"/>
          <w:sz w:val="22"/>
          <w:szCs w:val="22"/>
        </w:rPr>
        <w:t xml:space="preserve">                    </w:t>
      </w:r>
    </w:p>
    <w:p w:rsidR="00896E1F" w:rsidRDefault="00896E1F" w:rsidP="00667929">
      <w:pPr>
        <w:spacing w:after="0" w:line="235" w:lineRule="auto"/>
        <w:jc w:val="both"/>
        <w:rPr>
          <w:rFonts w:asciiTheme="minorHAnsi"/>
          <w:sz w:val="22"/>
          <w:szCs w:val="22"/>
        </w:rPr>
      </w:pPr>
    </w:p>
    <w:p w:rsidR="00C15AA6" w:rsidRDefault="00FF48B5" w:rsidP="00667929">
      <w:pPr>
        <w:spacing w:after="0" w:line="235" w:lineRule="auto"/>
        <w:jc w:val="both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</w:rPr>
        <w:t>-H</w:t>
      </w:r>
      <w:proofErr w:type="spellStart"/>
      <w:r>
        <w:rPr>
          <w:rFonts w:asciiTheme="minorHAnsi"/>
          <w:sz w:val="22"/>
          <w:szCs w:val="22"/>
          <w:lang w:val="en-SG"/>
        </w:rPr>
        <w:t>iring</w:t>
      </w:r>
      <w:proofErr w:type="spellEnd"/>
      <w:r>
        <w:rPr>
          <w:rFonts w:asciiTheme="minorHAnsi"/>
          <w:sz w:val="22"/>
          <w:szCs w:val="22"/>
          <w:lang w:val="en-SG"/>
        </w:rPr>
        <w:t xml:space="preserve"> &amp; retention  </w:t>
      </w:r>
      <w:r>
        <w:rPr>
          <w:rFonts w:asciiTheme="minorHAnsi"/>
          <w:sz w:val="22"/>
          <w:szCs w:val="22"/>
        </w:rPr>
        <w:t xml:space="preserve">              </w:t>
      </w:r>
      <w:r>
        <w:rPr>
          <w:rFonts w:asciiTheme="minorHAnsi"/>
          <w:sz w:val="22"/>
          <w:szCs w:val="22"/>
          <w:lang w:val="en-SG"/>
        </w:rPr>
        <w:t xml:space="preserve">    </w:t>
      </w:r>
      <w:r>
        <w:rPr>
          <w:rFonts w:asciiTheme="minorHAnsi"/>
          <w:sz w:val="22"/>
          <w:szCs w:val="22"/>
        </w:rPr>
        <w:t xml:space="preserve">  -Recruitment                                           </w:t>
      </w:r>
      <w:r>
        <w:rPr>
          <w:rFonts w:asciiTheme="minorHAnsi"/>
          <w:sz w:val="22"/>
          <w:szCs w:val="22"/>
          <w:lang w:val="en-SG"/>
        </w:rPr>
        <w:t xml:space="preserve"> </w:t>
      </w:r>
      <w:r>
        <w:rPr>
          <w:rFonts w:asciiTheme="minorHAnsi"/>
          <w:sz w:val="22"/>
          <w:szCs w:val="22"/>
        </w:rPr>
        <w:t xml:space="preserve">  </w:t>
      </w:r>
      <w:r>
        <w:rPr>
          <w:rFonts w:asciiTheme="minorHAnsi"/>
          <w:sz w:val="22"/>
          <w:szCs w:val="22"/>
          <w:lang w:val="en-SG"/>
        </w:rPr>
        <w:t xml:space="preserve">                      </w:t>
      </w:r>
      <w:r>
        <w:rPr>
          <w:rFonts w:asciiTheme="minorHAnsi"/>
          <w:sz w:val="22"/>
          <w:szCs w:val="22"/>
        </w:rPr>
        <w:t xml:space="preserve"> - </w:t>
      </w:r>
      <w:r>
        <w:rPr>
          <w:rFonts w:asciiTheme="minorHAnsi"/>
          <w:sz w:val="22"/>
          <w:szCs w:val="22"/>
          <w:lang w:val="en-SG"/>
        </w:rPr>
        <w:t>Organization</w:t>
      </w:r>
    </w:p>
    <w:p w:rsidR="00C15AA6" w:rsidRDefault="00FF48B5" w:rsidP="00667929">
      <w:pPr>
        <w:spacing w:after="0" w:line="235" w:lineRule="auto"/>
        <w:ind w:left="1440" w:hanging="1440"/>
        <w:jc w:val="both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</w:rPr>
        <w:t>-Business Administration           -</w:t>
      </w:r>
      <w:r>
        <w:rPr>
          <w:rFonts w:asciiTheme="minorHAnsi"/>
          <w:sz w:val="22"/>
          <w:szCs w:val="22"/>
          <w:lang w:val="en-SG"/>
        </w:rPr>
        <w:t>Employee</w:t>
      </w:r>
      <w:r>
        <w:rPr>
          <w:rFonts w:asciiTheme="minorHAnsi"/>
          <w:sz w:val="22"/>
          <w:szCs w:val="22"/>
        </w:rPr>
        <w:t xml:space="preserve"> relation/welfare                      </w:t>
      </w:r>
      <w:r>
        <w:rPr>
          <w:rFonts w:asciiTheme="minorHAnsi"/>
          <w:sz w:val="22"/>
          <w:szCs w:val="22"/>
          <w:lang w:val="en-SG"/>
        </w:rPr>
        <w:t xml:space="preserve">                       </w:t>
      </w:r>
      <w:r>
        <w:rPr>
          <w:rFonts w:asciiTheme="minorHAnsi"/>
          <w:sz w:val="22"/>
          <w:szCs w:val="22"/>
        </w:rPr>
        <w:t xml:space="preserve">-Performance </w:t>
      </w:r>
      <w:r>
        <w:rPr>
          <w:rFonts w:asciiTheme="minorHAnsi"/>
          <w:sz w:val="22"/>
          <w:szCs w:val="22"/>
          <w:lang w:val="en-SG"/>
        </w:rPr>
        <w:t>Management</w:t>
      </w:r>
    </w:p>
    <w:p w:rsidR="00C15AA6" w:rsidRDefault="00FF48B5" w:rsidP="00667929">
      <w:pPr>
        <w:spacing w:after="0" w:line="235" w:lineRule="auto"/>
        <w:ind w:left="1440" w:hanging="1440"/>
        <w:jc w:val="both"/>
        <w:rPr>
          <w:rFonts w:asciiTheme="minorHAnsi"/>
          <w:sz w:val="22"/>
          <w:szCs w:val="22"/>
          <w:lang w:val="en-SG"/>
        </w:rPr>
      </w:pPr>
      <w:r>
        <w:rPr>
          <w:rFonts w:asciiTheme="minorHAnsi"/>
          <w:sz w:val="22"/>
          <w:szCs w:val="22"/>
        </w:rPr>
        <w:t xml:space="preserve">-Payroll Management                 -Training &amp; </w:t>
      </w:r>
      <w:r>
        <w:rPr>
          <w:rFonts w:asciiTheme="minorHAnsi"/>
          <w:sz w:val="22"/>
          <w:szCs w:val="22"/>
          <w:lang w:val="en-SG"/>
        </w:rPr>
        <w:t>Development</w:t>
      </w:r>
      <w:r>
        <w:rPr>
          <w:rFonts w:asciiTheme="minorHAnsi"/>
          <w:sz w:val="22"/>
          <w:szCs w:val="22"/>
        </w:rPr>
        <w:t xml:space="preserve">                        </w:t>
      </w:r>
      <w:r>
        <w:rPr>
          <w:rFonts w:asciiTheme="minorHAnsi"/>
          <w:sz w:val="22"/>
          <w:szCs w:val="22"/>
          <w:lang w:val="en-SG"/>
        </w:rPr>
        <w:t xml:space="preserve">  </w:t>
      </w:r>
      <w:r>
        <w:rPr>
          <w:rFonts w:asciiTheme="minorHAnsi"/>
          <w:sz w:val="22"/>
          <w:szCs w:val="22"/>
        </w:rPr>
        <w:t xml:space="preserve"> </w:t>
      </w:r>
      <w:r>
        <w:rPr>
          <w:rFonts w:asciiTheme="minorHAnsi"/>
          <w:sz w:val="22"/>
          <w:szCs w:val="22"/>
          <w:lang w:val="en-SG"/>
        </w:rPr>
        <w:t xml:space="preserve">                    </w:t>
      </w:r>
      <w:r>
        <w:rPr>
          <w:rFonts w:asciiTheme="minorHAnsi"/>
          <w:sz w:val="22"/>
          <w:szCs w:val="22"/>
        </w:rPr>
        <w:t xml:space="preserve"> -</w:t>
      </w:r>
      <w:r>
        <w:rPr>
          <w:rFonts w:asciiTheme="minorHAnsi"/>
          <w:sz w:val="22"/>
          <w:szCs w:val="22"/>
          <w:lang w:val="en-SG"/>
        </w:rPr>
        <w:t>Organizational</w:t>
      </w:r>
      <w:r>
        <w:rPr>
          <w:rFonts w:asciiTheme="minorHAnsi"/>
          <w:sz w:val="22"/>
          <w:szCs w:val="22"/>
        </w:rPr>
        <w:t xml:space="preserve"> </w:t>
      </w:r>
      <w:r>
        <w:rPr>
          <w:rFonts w:asciiTheme="minorHAnsi"/>
          <w:sz w:val="22"/>
          <w:szCs w:val="22"/>
          <w:lang w:val="en-SG"/>
        </w:rPr>
        <w:t>Management</w:t>
      </w:r>
    </w:p>
    <w:p w:rsidR="00C15AA6" w:rsidRDefault="00FF48B5" w:rsidP="00667929">
      <w:pPr>
        <w:spacing w:after="0" w:line="235" w:lineRule="auto"/>
        <w:ind w:left="1440" w:hanging="1440"/>
        <w:jc w:val="both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  <w:lang w:val="en-SG"/>
        </w:rPr>
        <w:t>-Negotiation                                  -</w:t>
      </w:r>
      <w:r>
        <w:rPr>
          <w:rFonts w:asciiTheme="minorHAnsi"/>
          <w:sz w:val="22"/>
          <w:szCs w:val="22"/>
        </w:rPr>
        <w:t>Discrete and Ethical</w:t>
      </w:r>
      <w:r>
        <w:rPr>
          <w:rFonts w:asciiTheme="minorHAnsi"/>
          <w:sz w:val="22"/>
          <w:szCs w:val="22"/>
          <w:lang w:val="en-SG"/>
        </w:rPr>
        <w:t xml:space="preserve">                                                         -</w:t>
      </w:r>
      <w:r>
        <w:rPr>
          <w:rFonts w:asciiTheme="minorHAnsi"/>
          <w:sz w:val="22"/>
          <w:szCs w:val="22"/>
        </w:rPr>
        <w:t>Multitasking</w:t>
      </w:r>
    </w:p>
    <w:p w:rsidR="00896E1F" w:rsidRDefault="00896E1F" w:rsidP="00667929">
      <w:pPr>
        <w:spacing w:after="0" w:line="235" w:lineRule="auto"/>
        <w:ind w:left="1440" w:hanging="1440"/>
        <w:jc w:val="both"/>
        <w:rPr>
          <w:rFonts w:asciiTheme="minorHAnsi" w:hAnsi="Calibri"/>
          <w:sz w:val="22"/>
          <w:szCs w:val="22"/>
        </w:rPr>
      </w:pPr>
    </w:p>
    <w:p w:rsidR="00C15AA6" w:rsidRDefault="00FF48B5" w:rsidP="00667929">
      <w:pPr>
        <w:pStyle w:val="Heading3"/>
        <w:pBdr>
          <w:bottom w:val="single" w:sz="4" w:space="0" w:color="auto"/>
        </w:pBdr>
        <w:shd w:val="clear" w:color="auto" w:fill="E0E0E0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Experience</w:t>
      </w:r>
      <w:r>
        <w:rPr>
          <w:rFonts w:asciiTheme="minorHAnsi" w:hAnsiTheme="minorHAnsi" w:cstheme="minorHAnsi"/>
          <w:sz w:val="22"/>
          <w:szCs w:val="22"/>
          <w:lang w:val="en-SG"/>
        </w:rPr>
        <w:t>d</w:t>
      </w:r>
    </w:p>
    <w:p w:rsidR="00896E1F" w:rsidRDefault="00896E1F" w:rsidP="00667929">
      <w:pPr>
        <w:spacing w:after="0" w:line="140" w:lineRule="atLeast"/>
        <w:rPr>
          <w:rFonts w:asciiTheme="minorHAnsi" w:hAnsiTheme="minorHAnsi" w:cstheme="minorHAnsi"/>
          <w:b/>
          <w:iCs/>
          <w:sz w:val="22"/>
          <w:szCs w:val="22"/>
        </w:rPr>
      </w:pPr>
    </w:p>
    <w:p w:rsidR="00C15AA6" w:rsidRDefault="00FF48B5" w:rsidP="00667929">
      <w:pPr>
        <w:spacing w:after="0" w:line="140" w:lineRule="atLeast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Company    :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ADS Associates, Chennai, India from 2</w:t>
      </w:r>
      <w:r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June 2008 </w:t>
      </w:r>
      <w:proofErr w:type="gramStart"/>
      <w:r>
        <w:rPr>
          <w:rFonts w:asciiTheme="minorHAnsi" w:hAnsiTheme="minorHAnsi" w:cstheme="minorHAnsi"/>
          <w:b/>
          <w:iCs/>
          <w:sz w:val="22"/>
          <w:szCs w:val="22"/>
        </w:rPr>
        <w:t>To</w:t>
      </w:r>
      <w:proofErr w:type="gramEnd"/>
      <w:r>
        <w:rPr>
          <w:rFonts w:asciiTheme="minorHAnsi" w:hAnsiTheme="minorHAnsi" w:cstheme="minorHAnsi"/>
          <w:b/>
          <w:iCs/>
          <w:sz w:val="22"/>
          <w:szCs w:val="22"/>
        </w:rPr>
        <w:t xml:space="preserve"> 30</w:t>
      </w:r>
      <w:r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Jan 2017.</w:t>
      </w:r>
    </w:p>
    <w:p w:rsidR="001E2C79" w:rsidRDefault="00FF48B5" w:rsidP="00667929">
      <w:pPr>
        <w:spacing w:after="0" w:line="140" w:lineRule="atLeast"/>
        <w:ind w:left="720" w:hanging="720"/>
        <w:rPr>
          <w:rFonts w:asciiTheme="minorHAnsi" w:hAnsiTheme="minorHAnsi" w:cstheme="minorHAnsi"/>
          <w:b/>
          <w:iCs/>
          <w:sz w:val="22"/>
          <w:szCs w:val="22"/>
          <w:lang w:val="en-SG"/>
        </w:rPr>
      </w:pPr>
      <w:proofErr w:type="gramStart"/>
      <w:r>
        <w:rPr>
          <w:rFonts w:asciiTheme="minorHAnsi" w:hAnsiTheme="minorHAnsi" w:cstheme="minorHAnsi"/>
          <w:b/>
          <w:iCs/>
          <w:sz w:val="22"/>
          <w:szCs w:val="22"/>
        </w:rPr>
        <w:t>Designation :</w:t>
      </w:r>
      <w:proofErr w:type="gramEnd"/>
      <w:r>
        <w:rPr>
          <w:rFonts w:asciiTheme="minorHAnsi" w:hAnsiTheme="minorHAnsi" w:cstheme="minorHAnsi"/>
          <w:b/>
          <w:iCs/>
          <w:sz w:val="22"/>
          <w:szCs w:val="22"/>
        </w:rPr>
        <w:t xml:space="preserve"> HR</w:t>
      </w:r>
      <w:r>
        <w:rPr>
          <w:rFonts w:asciiTheme="minorHAnsi" w:hAnsiTheme="minorHAnsi" w:cstheme="minorHAnsi"/>
          <w:b/>
          <w:iCs/>
          <w:sz w:val="22"/>
          <w:szCs w:val="22"/>
          <w:lang w:val="en-SG"/>
        </w:rPr>
        <w:t>/Admin</w:t>
      </w:r>
    </w:p>
    <w:p w:rsidR="00837976" w:rsidRDefault="00837976" w:rsidP="00667929">
      <w:pPr>
        <w:spacing w:after="0" w:line="140" w:lineRule="atLeast"/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:rsidR="00C15AA6" w:rsidRDefault="00FF48B5" w:rsidP="00667929">
      <w:pPr>
        <w:widowControl w:val="0"/>
        <w:tabs>
          <w:tab w:val="left" w:pos="2475"/>
        </w:tabs>
        <w:autoSpaceDE w:val="0"/>
        <w:autoSpaceDN w:val="0"/>
        <w:adjustRightInd w:val="0"/>
        <w:spacing w:after="0"/>
        <w:ind w:left="360" w:righ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Job Responsibilities</w:t>
      </w:r>
    </w:p>
    <w:p w:rsidR="00520FD1" w:rsidRDefault="00520FD1" w:rsidP="00667929">
      <w:pPr>
        <w:widowControl w:val="0"/>
        <w:tabs>
          <w:tab w:val="left" w:pos="2475"/>
        </w:tabs>
        <w:autoSpaceDE w:val="0"/>
        <w:autoSpaceDN w:val="0"/>
        <w:adjustRightInd w:val="0"/>
        <w:spacing w:after="0"/>
        <w:ind w:left="360" w:right="360" w:hanging="360"/>
        <w:rPr>
          <w:rFonts w:asciiTheme="minorHAnsi" w:hAnsiTheme="minorHAnsi" w:cstheme="minorHAnsi"/>
          <w:b/>
          <w:sz w:val="22"/>
          <w:szCs w:val="22"/>
        </w:rPr>
      </w:pPr>
    </w:p>
    <w:p w:rsidR="00C15AA6" w:rsidRDefault="00FF48B5" w:rsidP="00667929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03" w:lineRule="exact"/>
        <w:ind w:right="160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 xml:space="preserve">Interfacing with management and heads of department for implementing HR policies &amp; procedures in line with core </w:t>
      </w:r>
      <w:r>
        <w:rPr>
          <w:rFonts w:asciiTheme="minorHAnsi" w:hAnsi="Times New Roman"/>
          <w:lang w:val="en-SG"/>
        </w:rPr>
        <w:t>organizational</w:t>
      </w:r>
      <w:r>
        <w:rPr>
          <w:rFonts w:asciiTheme="minorHAnsi" w:hAnsi="Times New Roman"/>
        </w:rPr>
        <w:t xml:space="preserve"> objectives</w:t>
      </w:r>
    </w:p>
    <w:p w:rsidR="00C15AA6" w:rsidRDefault="00FF48B5" w:rsidP="00667929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40" w:lineRule="auto"/>
        <w:ind w:right="158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 xml:space="preserve">Managing the recruitment life-cycle for sourcing the best talent from diverse sources after identification </w:t>
      </w:r>
      <w:r>
        <w:rPr>
          <w:rFonts w:asciiTheme="minorHAnsi" w:hAnsi="Times New Roman"/>
        </w:rPr>
        <w:lastRenderedPageBreak/>
        <w:t>of manpower requirements for new / existing departments.</w:t>
      </w:r>
    </w:p>
    <w:p w:rsidR="00C15AA6" w:rsidRDefault="00FF48B5" w:rsidP="00667929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02" w:lineRule="exact"/>
        <w:ind w:right="160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>Executing the entire gamut of task in recruitment encompassing sourcing, screening, selection and appointment, etc.</w:t>
      </w:r>
    </w:p>
    <w:p w:rsidR="00C15AA6" w:rsidRPr="00520FD1" w:rsidRDefault="00FF48B5" w:rsidP="00520FD1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03" w:lineRule="exact"/>
        <w:ind w:right="160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 xml:space="preserve">Updating all new </w:t>
      </w:r>
      <w:r w:rsidRPr="00520FD1">
        <w:rPr>
          <w:rFonts w:asciiTheme="minorHAnsi" w:hAnsi="Times New Roman"/>
        </w:rPr>
        <w:t>staff details in HRMS (Human Resource Management System)</w:t>
      </w:r>
    </w:p>
    <w:p w:rsidR="00C15AA6" w:rsidRDefault="00FF48B5" w:rsidP="00520FD1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03" w:lineRule="exact"/>
        <w:ind w:right="160" w:hanging="360"/>
        <w:contextualSpacing w:val="0"/>
        <w:jc w:val="both"/>
        <w:rPr>
          <w:rFonts w:asciiTheme="minorHAnsi" w:hAnsi="Times New Roman"/>
        </w:rPr>
      </w:pPr>
      <w:r w:rsidRPr="00520FD1">
        <w:rPr>
          <w:rFonts w:asciiTheme="minorHAnsi" w:hAnsi="Times New Roman"/>
        </w:rPr>
        <w:t>Developing &amp; maintaining MIS reports</w:t>
      </w:r>
      <w:r>
        <w:rPr>
          <w:rFonts w:asciiTheme="minorHAnsi" w:hAnsi="Times New Roman"/>
        </w:rPr>
        <w:t xml:space="preserve"> and other operation reports which </w:t>
      </w:r>
      <w:proofErr w:type="gramStart"/>
      <w:r>
        <w:rPr>
          <w:rFonts w:asciiTheme="minorHAnsi" w:hAnsi="Times New Roman"/>
        </w:rPr>
        <w:t>involves</w:t>
      </w:r>
      <w:proofErr w:type="gramEnd"/>
      <w:r>
        <w:rPr>
          <w:rFonts w:asciiTheme="minorHAnsi" w:hAnsi="Times New Roman"/>
        </w:rPr>
        <w:t xml:space="preserve"> processing daily attendance, updating leave records, permission slips, etc.</w:t>
      </w:r>
    </w:p>
    <w:p w:rsidR="00C15AA6" w:rsidRDefault="00FF48B5" w:rsidP="00667929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40" w:lineRule="auto"/>
        <w:ind w:right="160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 xml:space="preserve">Ensuring adherence to the statutory </w:t>
      </w:r>
      <w:r>
        <w:rPr>
          <w:rFonts w:asciiTheme="minorHAnsi" w:hAnsi="Times New Roman"/>
          <w:lang w:val="en-SG"/>
        </w:rPr>
        <w:t>compliance</w:t>
      </w:r>
      <w:r>
        <w:rPr>
          <w:rFonts w:asciiTheme="minorHAnsi" w:hAnsi="Times New Roman"/>
        </w:rPr>
        <w:t xml:space="preserve"> with respect to factories</w:t>
      </w:r>
    </w:p>
    <w:p w:rsidR="00C15AA6" w:rsidRDefault="00FF48B5" w:rsidP="00667929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03" w:lineRule="exact"/>
        <w:ind w:right="160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 xml:space="preserve">Maintained a close coordination for the domestic </w:t>
      </w:r>
      <w:r>
        <w:rPr>
          <w:rFonts w:asciiTheme="minorHAnsi" w:hAnsi="Times New Roman"/>
          <w:lang w:val="en-SG"/>
        </w:rPr>
        <w:t>inquiry</w:t>
      </w:r>
      <w:r>
        <w:rPr>
          <w:rFonts w:asciiTheme="minorHAnsi" w:hAnsi="Times New Roman"/>
        </w:rPr>
        <w:t xml:space="preserve"> of suspended employees</w:t>
      </w:r>
    </w:p>
    <w:p w:rsidR="00C15AA6" w:rsidRDefault="00FF48B5" w:rsidP="00667929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40" w:lineRule="auto"/>
        <w:ind w:right="160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 xml:space="preserve">Took various disciplinary action towards absenteeism, late attendance and other </w:t>
      </w:r>
      <w:proofErr w:type="spellStart"/>
      <w:r>
        <w:rPr>
          <w:rFonts w:asciiTheme="minorHAnsi" w:hAnsi="Times New Roman"/>
          <w:lang w:val="en-SG"/>
        </w:rPr>
        <w:t>labor</w:t>
      </w:r>
      <w:proofErr w:type="spellEnd"/>
      <w:r>
        <w:rPr>
          <w:rFonts w:asciiTheme="minorHAnsi" w:hAnsi="Times New Roman"/>
        </w:rPr>
        <w:t xml:space="preserve"> misconducts and successfully reduced the same</w:t>
      </w:r>
    </w:p>
    <w:p w:rsidR="00C15AA6" w:rsidRDefault="00FF48B5" w:rsidP="00520FD1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03" w:lineRule="exact"/>
        <w:ind w:right="160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>Initiated successful implementation of measures thereby resulting in streamlining the process</w:t>
      </w:r>
    </w:p>
    <w:p w:rsidR="00C15AA6" w:rsidRDefault="00FF48B5" w:rsidP="00667929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40" w:lineRule="auto"/>
        <w:ind w:right="158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>Successfully prepared job description for a higher level position which was pending since a long time, was able to procure the resource at the desired payout level by the company</w:t>
      </w:r>
    </w:p>
    <w:p w:rsidR="00C15AA6" w:rsidRDefault="00FF48B5" w:rsidP="00667929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42" w:lineRule="auto"/>
        <w:ind w:right="158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 xml:space="preserve">Efficiently managed an induction session for the </w:t>
      </w:r>
      <w:r>
        <w:rPr>
          <w:rFonts w:asciiTheme="minorHAnsi" w:hAnsi="Times New Roman"/>
          <w:lang w:val="en-SG"/>
        </w:rPr>
        <w:t>joiner</w:t>
      </w:r>
      <w:r>
        <w:rPr>
          <w:rFonts w:asciiTheme="minorHAnsi" w:hAnsi="Times New Roman"/>
        </w:rPr>
        <w:t xml:space="preserve"> and </w:t>
      </w:r>
      <w:r>
        <w:rPr>
          <w:rFonts w:asciiTheme="minorHAnsi" w:hAnsi="Times New Roman"/>
          <w:lang w:val="en-SG"/>
        </w:rPr>
        <w:t>single-highhandedly</w:t>
      </w:r>
      <w:r>
        <w:rPr>
          <w:rFonts w:asciiTheme="minorHAnsi" w:hAnsi="Times New Roman"/>
        </w:rPr>
        <w:t xml:space="preserve"> steered the entire proceedings to a successful conclusion, received a verbal appreciation from reporting manager for same</w:t>
      </w:r>
    </w:p>
    <w:p w:rsidR="00C15AA6" w:rsidRDefault="00FF48B5" w:rsidP="00667929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40" w:lineRule="auto"/>
        <w:ind w:right="158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 xml:space="preserve">Identified candidates who were potential exits in the month and successful in </w:t>
      </w:r>
      <w:proofErr w:type="spellStart"/>
      <w:r>
        <w:rPr>
          <w:rFonts w:asciiTheme="minorHAnsi" w:hAnsi="Times New Roman"/>
          <w:lang w:val="en-SG"/>
        </w:rPr>
        <w:t>counseling</w:t>
      </w:r>
      <w:proofErr w:type="spellEnd"/>
      <w:r>
        <w:rPr>
          <w:rFonts w:asciiTheme="minorHAnsi" w:hAnsi="Times New Roman"/>
        </w:rPr>
        <w:t xml:space="preserve"> as well as retaining them in coordination with the concerned operational heads</w:t>
      </w:r>
    </w:p>
    <w:p w:rsidR="00C15AA6" w:rsidRDefault="00FF48B5" w:rsidP="00667929">
      <w:pPr>
        <w:pStyle w:val="ListParagraph1"/>
        <w:widowControl w:val="0"/>
        <w:numPr>
          <w:ilvl w:val="0"/>
          <w:numId w:val="1"/>
        </w:numPr>
        <w:tabs>
          <w:tab w:val="left" w:pos="521"/>
        </w:tabs>
        <w:spacing w:after="0" w:line="242" w:lineRule="auto"/>
        <w:ind w:right="158" w:hanging="360"/>
        <w:contextualSpacing w:val="0"/>
        <w:jc w:val="both"/>
        <w:rPr>
          <w:rFonts w:asciiTheme="minorHAnsi" w:hAnsi="Times New Roman"/>
        </w:rPr>
      </w:pPr>
      <w:r>
        <w:rPr>
          <w:rFonts w:asciiTheme="minorHAnsi" w:hAnsi="Times New Roman"/>
        </w:rPr>
        <w:t>Created a hiring plan and was able to abide by same throughout the quarter, thereby streamlining the entire hiring and retention process for rest of the financial year</w:t>
      </w:r>
    </w:p>
    <w:p w:rsidR="00C15AA6" w:rsidRDefault="00C15AA6" w:rsidP="00667929">
      <w:pPr>
        <w:pStyle w:val="ListParagraph1"/>
        <w:widowControl w:val="0"/>
        <w:tabs>
          <w:tab w:val="left" w:pos="521"/>
        </w:tabs>
        <w:spacing w:after="0" w:line="242" w:lineRule="auto"/>
        <w:ind w:left="520" w:right="158"/>
        <w:contextualSpacing w:val="0"/>
        <w:rPr>
          <w:rFonts w:asciiTheme="minorHAnsi" w:eastAsia="Calibri" w:cs="Calibri"/>
        </w:rPr>
      </w:pPr>
    </w:p>
    <w:p w:rsidR="00C15AA6" w:rsidRDefault="00FF48B5" w:rsidP="00667929">
      <w:pPr>
        <w:pStyle w:val="Heading3"/>
        <w:pBdr>
          <w:bottom w:val="single" w:sz="4" w:space="1" w:color="auto"/>
        </w:pBdr>
        <w:shd w:val="clear" w:color="auto" w:fill="E0E0E0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Academic Qualification</w:t>
      </w:r>
    </w:p>
    <w:p w:rsidR="00667929" w:rsidRDefault="00667929" w:rsidP="00667929">
      <w:pPr>
        <w:spacing w:after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15AA6" w:rsidRDefault="00FF48B5" w:rsidP="00667929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Academic: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B.Tech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from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Bharath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University Technology University</w:t>
      </w:r>
      <w:r>
        <w:rPr>
          <w:rFonts w:asciiTheme="minorHAnsi" w:hAnsiTheme="minorHAnsi" w:cstheme="minorHAnsi"/>
          <w:sz w:val="22"/>
          <w:szCs w:val="22"/>
        </w:rPr>
        <w:t xml:space="preserve">  in 2008 with </w:t>
      </w:r>
      <w:r>
        <w:rPr>
          <w:rFonts w:asciiTheme="minorHAnsi" w:hAnsiTheme="minorHAnsi" w:cstheme="minorHAnsi"/>
          <w:b/>
          <w:sz w:val="22"/>
          <w:szCs w:val="22"/>
        </w:rPr>
        <w:t>Aggregate – 6.5(CGPA)</w:t>
      </w:r>
    </w:p>
    <w:p w:rsidR="00667929" w:rsidRDefault="00667929" w:rsidP="00667929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C15AA6" w:rsidRDefault="00FF48B5" w:rsidP="00667929">
      <w:pPr>
        <w:pStyle w:val="Heading3"/>
        <w:pBdr>
          <w:bottom w:val="single" w:sz="4" w:space="1" w:color="auto"/>
        </w:pBdr>
        <w:shd w:val="clear" w:color="auto" w:fill="E0E0E0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Assets</w:t>
      </w:r>
    </w:p>
    <w:p w:rsidR="00896E1F" w:rsidRDefault="00896E1F" w:rsidP="00896E1F">
      <w:pPr>
        <w:tabs>
          <w:tab w:val="left" w:pos="229"/>
        </w:tabs>
        <w:spacing w:after="0" w:line="230" w:lineRule="auto"/>
        <w:ind w:left="714"/>
        <w:jc w:val="both"/>
        <w:rPr>
          <w:rFonts w:asciiTheme="minorHAnsi"/>
          <w:sz w:val="22"/>
          <w:szCs w:val="22"/>
        </w:rPr>
      </w:pPr>
    </w:p>
    <w:p w:rsidR="00C15AA6" w:rsidRDefault="00FF48B5" w:rsidP="00667929">
      <w:pPr>
        <w:numPr>
          <w:ilvl w:val="0"/>
          <w:numId w:val="2"/>
        </w:numPr>
        <w:tabs>
          <w:tab w:val="left" w:pos="229"/>
        </w:tabs>
        <w:spacing w:after="0" w:line="230" w:lineRule="auto"/>
        <w:ind w:left="714" w:hanging="357"/>
        <w:jc w:val="both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</w:rPr>
        <w:t>Working in fast paced, high transaction volume environment.</w:t>
      </w:r>
    </w:p>
    <w:p w:rsidR="00C15AA6" w:rsidRDefault="00FF48B5" w:rsidP="00667929">
      <w:pPr>
        <w:numPr>
          <w:ilvl w:val="0"/>
          <w:numId w:val="2"/>
        </w:numPr>
        <w:tabs>
          <w:tab w:val="left" w:pos="229"/>
        </w:tabs>
        <w:spacing w:after="0" w:line="230" w:lineRule="auto"/>
        <w:ind w:left="714" w:hanging="357"/>
        <w:jc w:val="both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</w:rPr>
        <w:t xml:space="preserve">Ability to </w:t>
      </w:r>
      <w:r>
        <w:rPr>
          <w:rFonts w:asciiTheme="minorHAnsi"/>
          <w:sz w:val="22"/>
          <w:szCs w:val="22"/>
          <w:lang w:val="en-SG"/>
        </w:rPr>
        <w:t>organize</w:t>
      </w:r>
      <w:r>
        <w:rPr>
          <w:rFonts w:asciiTheme="minorHAnsi"/>
          <w:sz w:val="22"/>
          <w:szCs w:val="22"/>
        </w:rPr>
        <w:t xml:space="preserve"> &amp; </w:t>
      </w:r>
      <w:r>
        <w:rPr>
          <w:rFonts w:asciiTheme="minorHAnsi"/>
          <w:sz w:val="22"/>
          <w:szCs w:val="22"/>
          <w:lang w:val="en-SG"/>
        </w:rPr>
        <w:t>priorities</w:t>
      </w:r>
      <w:r>
        <w:rPr>
          <w:rFonts w:asciiTheme="minorHAnsi"/>
          <w:sz w:val="22"/>
          <w:szCs w:val="22"/>
        </w:rPr>
        <w:t xml:space="preserve"> workload within any setting.</w:t>
      </w:r>
    </w:p>
    <w:p w:rsidR="00C15AA6" w:rsidRDefault="00FF48B5" w:rsidP="00667929">
      <w:pPr>
        <w:numPr>
          <w:ilvl w:val="0"/>
          <w:numId w:val="2"/>
        </w:numPr>
        <w:tabs>
          <w:tab w:val="left" w:pos="229"/>
        </w:tabs>
        <w:spacing w:after="0" w:line="230" w:lineRule="auto"/>
        <w:ind w:left="714" w:hanging="357"/>
        <w:jc w:val="both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</w:rPr>
        <w:t xml:space="preserve">Completing all tasks in a timely, </w:t>
      </w:r>
      <w:r>
        <w:rPr>
          <w:rFonts w:asciiTheme="minorHAnsi"/>
          <w:sz w:val="22"/>
          <w:szCs w:val="22"/>
          <w:lang w:val="en-SG"/>
        </w:rPr>
        <w:t>organized</w:t>
      </w:r>
      <w:r>
        <w:rPr>
          <w:rFonts w:asciiTheme="minorHAnsi"/>
          <w:sz w:val="22"/>
          <w:szCs w:val="22"/>
        </w:rPr>
        <w:t xml:space="preserve"> and professional manner.</w:t>
      </w:r>
    </w:p>
    <w:p w:rsidR="00C15AA6" w:rsidRPr="00667929" w:rsidRDefault="00FF48B5" w:rsidP="00667929">
      <w:pPr>
        <w:numPr>
          <w:ilvl w:val="0"/>
          <w:numId w:val="2"/>
        </w:numPr>
        <w:tabs>
          <w:tab w:val="left" w:pos="229"/>
        </w:tabs>
        <w:spacing w:after="0" w:line="23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67929">
        <w:rPr>
          <w:rFonts w:asciiTheme="minorHAnsi"/>
          <w:sz w:val="22"/>
          <w:szCs w:val="22"/>
        </w:rPr>
        <w:t>Able to work on multiple projects simultaneously.</w:t>
      </w:r>
    </w:p>
    <w:p w:rsidR="00667929" w:rsidRPr="00667929" w:rsidRDefault="00667929" w:rsidP="00667929">
      <w:pPr>
        <w:tabs>
          <w:tab w:val="left" w:pos="229"/>
        </w:tabs>
        <w:spacing w:after="0" w:line="23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15AA6" w:rsidRDefault="00FF48B5" w:rsidP="00667929">
      <w:pPr>
        <w:pStyle w:val="Heading3"/>
        <w:pBdr>
          <w:bottom w:val="single" w:sz="4" w:space="1" w:color="auto"/>
        </w:pBdr>
        <w:shd w:val="clear" w:color="auto" w:fill="E0E0E0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Personal Information</w:t>
      </w:r>
    </w:p>
    <w:p w:rsidR="00896E1F" w:rsidRDefault="00896E1F" w:rsidP="00667929">
      <w:pPr>
        <w:spacing w:after="0"/>
        <w:jc w:val="both"/>
        <w:rPr>
          <w:rFonts w:asciiTheme="minorHAnsi"/>
          <w:sz w:val="22"/>
          <w:szCs w:val="22"/>
          <w:lang w:val="en-SG"/>
        </w:rPr>
      </w:pPr>
    </w:p>
    <w:p w:rsidR="00C15AA6" w:rsidRDefault="00FF48B5" w:rsidP="00667929">
      <w:pPr>
        <w:spacing w:after="0"/>
        <w:jc w:val="both"/>
        <w:rPr>
          <w:rFonts w:asciiTheme="minorHAnsi"/>
          <w:sz w:val="22"/>
          <w:szCs w:val="22"/>
        </w:rPr>
      </w:pPr>
      <w:proofErr w:type="gramStart"/>
      <w:r>
        <w:rPr>
          <w:rFonts w:asciiTheme="minorHAnsi"/>
          <w:sz w:val="22"/>
          <w:szCs w:val="22"/>
          <w:lang w:val="en-SG"/>
        </w:rPr>
        <w:t xml:space="preserve">Marital </w:t>
      </w:r>
      <w:r>
        <w:rPr>
          <w:rFonts w:asciiTheme="minorHAnsi"/>
          <w:sz w:val="22"/>
          <w:szCs w:val="22"/>
        </w:rPr>
        <w:t xml:space="preserve"> status</w:t>
      </w:r>
      <w:proofErr w:type="gramEnd"/>
      <w:r>
        <w:rPr>
          <w:rFonts w:asciiTheme="minorHAnsi"/>
          <w:sz w:val="22"/>
          <w:szCs w:val="22"/>
        </w:rPr>
        <w:t xml:space="preserve">        </w:t>
      </w:r>
      <w:r>
        <w:rPr>
          <w:rFonts w:asciiTheme="minorHAnsi"/>
          <w:sz w:val="22"/>
          <w:szCs w:val="22"/>
          <w:lang w:val="en-SG"/>
        </w:rPr>
        <w:t xml:space="preserve"> </w:t>
      </w:r>
      <w:r>
        <w:rPr>
          <w:rFonts w:asciiTheme="minorHAnsi"/>
          <w:sz w:val="22"/>
          <w:szCs w:val="22"/>
        </w:rPr>
        <w:t xml:space="preserve">    </w:t>
      </w:r>
      <w:r>
        <w:rPr>
          <w:rFonts w:asciiTheme="minorHAnsi"/>
          <w:sz w:val="22"/>
          <w:szCs w:val="22"/>
          <w:lang w:val="en-SG"/>
        </w:rPr>
        <w:t xml:space="preserve"> </w:t>
      </w:r>
      <w:r>
        <w:rPr>
          <w:rFonts w:asciiTheme="minorHAnsi"/>
          <w:sz w:val="22"/>
          <w:szCs w:val="22"/>
        </w:rPr>
        <w:t xml:space="preserve"> : Single</w:t>
      </w:r>
    </w:p>
    <w:p w:rsidR="00C15AA6" w:rsidRDefault="00FF48B5" w:rsidP="00667929">
      <w:pPr>
        <w:spacing w:after="0"/>
        <w:jc w:val="both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</w:rPr>
        <w:t>Date of Birth</w:t>
      </w:r>
      <w:r>
        <w:rPr>
          <w:rFonts w:asciiTheme="minorHAnsi"/>
          <w:sz w:val="22"/>
          <w:szCs w:val="22"/>
        </w:rPr>
        <w:tab/>
        <w:t xml:space="preserve">             : 25</w:t>
      </w:r>
      <w:r>
        <w:rPr>
          <w:rFonts w:asciiTheme="minorHAnsi"/>
          <w:sz w:val="22"/>
          <w:szCs w:val="22"/>
          <w:vertAlign w:val="superscript"/>
        </w:rPr>
        <w:t>th</w:t>
      </w:r>
      <w:r>
        <w:rPr>
          <w:rFonts w:asciiTheme="minorHAnsi"/>
          <w:sz w:val="22"/>
          <w:szCs w:val="22"/>
        </w:rPr>
        <w:t xml:space="preserve"> May 1987</w:t>
      </w:r>
    </w:p>
    <w:p w:rsidR="00C15AA6" w:rsidRDefault="00FF48B5" w:rsidP="00667929">
      <w:pPr>
        <w:spacing w:after="0"/>
        <w:jc w:val="both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  <w:lang w:val="en-SG"/>
        </w:rPr>
        <w:t>Nationality</w:t>
      </w:r>
      <w:r>
        <w:rPr>
          <w:rFonts w:asciiTheme="minorHAnsi"/>
          <w:sz w:val="22"/>
          <w:szCs w:val="22"/>
        </w:rPr>
        <w:t xml:space="preserve">                 </w:t>
      </w:r>
      <w:r>
        <w:rPr>
          <w:rFonts w:asciiTheme="minorHAnsi"/>
          <w:sz w:val="22"/>
          <w:szCs w:val="22"/>
          <w:lang w:val="en-SG"/>
        </w:rPr>
        <w:t xml:space="preserve">   </w:t>
      </w:r>
      <w:r>
        <w:rPr>
          <w:rFonts w:asciiTheme="minorHAnsi"/>
          <w:sz w:val="22"/>
          <w:szCs w:val="22"/>
        </w:rPr>
        <w:t xml:space="preserve">  : Indian</w:t>
      </w:r>
    </w:p>
    <w:p w:rsidR="00C15AA6" w:rsidRDefault="00FF48B5" w:rsidP="00667929">
      <w:pPr>
        <w:spacing w:after="0"/>
        <w:jc w:val="both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</w:rPr>
        <w:t>Languages Known</w:t>
      </w:r>
      <w:r>
        <w:rPr>
          <w:rFonts w:asciiTheme="minorHAnsi"/>
          <w:sz w:val="22"/>
          <w:szCs w:val="22"/>
          <w:lang w:val="en-SG"/>
        </w:rPr>
        <w:t xml:space="preserve">         </w:t>
      </w:r>
      <w:r>
        <w:rPr>
          <w:rFonts w:asciiTheme="minorHAnsi"/>
          <w:sz w:val="22"/>
          <w:szCs w:val="22"/>
        </w:rPr>
        <w:t>: Tamil, English &amp; Kannada</w:t>
      </w:r>
    </w:p>
    <w:p w:rsidR="00C15AA6" w:rsidRDefault="00FF48B5" w:rsidP="00667929">
      <w:pPr>
        <w:spacing w:after="0"/>
        <w:jc w:val="both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</w:rPr>
        <w:t xml:space="preserve">Visa </w:t>
      </w:r>
      <w:r>
        <w:rPr>
          <w:rFonts w:asciiTheme="minorHAnsi"/>
          <w:sz w:val="22"/>
          <w:szCs w:val="22"/>
        </w:rPr>
        <w:tab/>
      </w:r>
      <w:r>
        <w:rPr>
          <w:rFonts w:asciiTheme="minorHAnsi"/>
          <w:sz w:val="22"/>
          <w:szCs w:val="22"/>
        </w:rPr>
        <w:tab/>
      </w:r>
      <w:r>
        <w:rPr>
          <w:rFonts w:asciiTheme="minorHAnsi"/>
          <w:sz w:val="22"/>
          <w:szCs w:val="22"/>
          <w:lang w:val="en-SG"/>
        </w:rPr>
        <w:t xml:space="preserve">            </w:t>
      </w:r>
      <w:r>
        <w:rPr>
          <w:rFonts w:asciiTheme="minorHAnsi"/>
          <w:sz w:val="22"/>
          <w:szCs w:val="22"/>
        </w:rPr>
        <w:t xml:space="preserve"> : Visit (Valid till 20</w:t>
      </w:r>
      <w:r>
        <w:rPr>
          <w:rFonts w:asciiTheme="minorHAnsi"/>
          <w:sz w:val="22"/>
          <w:szCs w:val="22"/>
          <w:vertAlign w:val="superscript"/>
        </w:rPr>
        <w:t>th</w:t>
      </w:r>
      <w:r>
        <w:rPr>
          <w:rFonts w:asciiTheme="minorHAnsi"/>
          <w:sz w:val="22"/>
          <w:szCs w:val="22"/>
        </w:rPr>
        <w:t xml:space="preserve"> June 2017)</w:t>
      </w:r>
    </w:p>
    <w:p w:rsidR="00C15AA6" w:rsidRDefault="00FF48B5" w:rsidP="00667929">
      <w:pPr>
        <w:spacing w:after="0"/>
        <w:jc w:val="both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</w:rPr>
        <w:t>Joining</w:t>
      </w:r>
      <w:r>
        <w:rPr>
          <w:rFonts w:asciiTheme="minorHAnsi"/>
          <w:sz w:val="22"/>
          <w:szCs w:val="22"/>
        </w:rPr>
        <w:tab/>
      </w:r>
      <w:r>
        <w:rPr>
          <w:rFonts w:asciiTheme="minorHAnsi"/>
          <w:sz w:val="22"/>
          <w:szCs w:val="22"/>
        </w:rPr>
        <w:tab/>
      </w:r>
      <w:r>
        <w:rPr>
          <w:rFonts w:asciiTheme="minorHAnsi"/>
          <w:sz w:val="22"/>
          <w:szCs w:val="22"/>
          <w:lang w:val="en-SG"/>
        </w:rPr>
        <w:t xml:space="preserve">            </w:t>
      </w:r>
      <w:r>
        <w:rPr>
          <w:rFonts w:asciiTheme="minorHAnsi"/>
          <w:sz w:val="22"/>
          <w:szCs w:val="22"/>
        </w:rPr>
        <w:t xml:space="preserve"> : Immediately</w:t>
      </w:r>
    </w:p>
    <w:p w:rsidR="00C15AA6" w:rsidRDefault="00C15AA6" w:rsidP="00667929">
      <w:pPr>
        <w:pStyle w:val="BodyTextIndent"/>
        <w:spacing w:after="0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:rsidR="00C15AA6" w:rsidRDefault="00FF48B5" w:rsidP="00667929">
      <w:pPr>
        <w:pStyle w:val="Heading3"/>
        <w:pBdr>
          <w:bottom w:val="single" w:sz="4" w:space="1" w:color="auto"/>
        </w:pBdr>
        <w:shd w:val="clear" w:color="auto" w:fill="E0E0E0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Declaration</w:t>
      </w:r>
    </w:p>
    <w:p w:rsidR="00C15AA6" w:rsidRDefault="00FF48B5" w:rsidP="0066792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C15AA6" w:rsidRDefault="00FF48B5" w:rsidP="0066792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I hereby declare that the above information furnished is true to the best of my knowledge and belief.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C15AA6" w:rsidRDefault="00FF48B5" w:rsidP="0066792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C15AA6" w:rsidRDefault="00FF48B5" w:rsidP="005A3134">
      <w:pPr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bookmarkEnd w:id="0"/>
    </w:p>
    <w:sectPr w:rsidR="00C15AA6">
      <w:footerReference w:type="even" r:id="rId12"/>
      <w:footerReference w:type="default" r:id="rId13"/>
      <w:pgSz w:w="12240" w:h="15840"/>
      <w:pgMar w:top="108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B6" w:rsidRDefault="00F326B6">
      <w:pPr>
        <w:spacing w:after="0" w:line="240" w:lineRule="auto"/>
      </w:pPr>
      <w:r>
        <w:separator/>
      </w:r>
    </w:p>
  </w:endnote>
  <w:endnote w:type="continuationSeparator" w:id="0">
    <w:p w:rsidR="00F326B6" w:rsidRDefault="00F3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A6" w:rsidRDefault="00FF48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AA6" w:rsidRDefault="00C15AA6">
    <w:pPr>
      <w:pStyle w:val="Footer"/>
    </w:pPr>
  </w:p>
  <w:p w:rsidR="00C15AA6" w:rsidRDefault="00C15A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A6" w:rsidRDefault="00FF48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C56">
      <w:rPr>
        <w:rStyle w:val="PageNumber"/>
        <w:noProof/>
      </w:rPr>
      <w:t>2</w:t>
    </w:r>
    <w:r>
      <w:rPr>
        <w:rStyle w:val="PageNumber"/>
      </w:rPr>
      <w:fldChar w:fldCharType="end"/>
    </w:r>
  </w:p>
  <w:p w:rsidR="00C15AA6" w:rsidRDefault="00C15AA6">
    <w:pPr>
      <w:pStyle w:val="Footer"/>
    </w:pPr>
  </w:p>
  <w:p w:rsidR="00C15AA6" w:rsidRDefault="00C15A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B6" w:rsidRDefault="00F326B6">
      <w:pPr>
        <w:spacing w:after="0" w:line="240" w:lineRule="auto"/>
      </w:pPr>
      <w:r>
        <w:separator/>
      </w:r>
    </w:p>
  </w:footnote>
  <w:footnote w:type="continuationSeparator" w:id="0">
    <w:p w:rsidR="00F326B6" w:rsidRDefault="00F3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B23"/>
    <w:multiLevelType w:val="multilevel"/>
    <w:tmpl w:val="11504B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97468"/>
    <w:multiLevelType w:val="multilevel"/>
    <w:tmpl w:val="73597468"/>
    <w:lvl w:ilvl="0">
      <w:start w:val="1"/>
      <w:numFmt w:val="bullet"/>
      <w:lvlText w:val=""/>
      <w:lvlJc w:val="left"/>
      <w:pPr>
        <w:ind w:left="520" w:hanging="361"/>
      </w:pPr>
      <w:rPr>
        <w:rFonts w:ascii="Symbol" w:eastAsia="Symbol" w:hAnsi="Symbol" w:hint="default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34"/>
    <w:rsid w:val="0000257F"/>
    <w:rsid w:val="000065EA"/>
    <w:rsid w:val="00021333"/>
    <w:rsid w:val="00047AF4"/>
    <w:rsid w:val="000533BE"/>
    <w:rsid w:val="000553F9"/>
    <w:rsid w:val="00070667"/>
    <w:rsid w:val="0007752B"/>
    <w:rsid w:val="00083C73"/>
    <w:rsid w:val="00085613"/>
    <w:rsid w:val="00096559"/>
    <w:rsid w:val="000A6B35"/>
    <w:rsid w:val="000B42C7"/>
    <w:rsid w:val="000B6D5E"/>
    <w:rsid w:val="000B7FBA"/>
    <w:rsid w:val="000C480D"/>
    <w:rsid w:val="000D0B23"/>
    <w:rsid w:val="000D32B0"/>
    <w:rsid w:val="000D52D3"/>
    <w:rsid w:val="000D5A94"/>
    <w:rsid w:val="000F0F9D"/>
    <w:rsid w:val="000F2825"/>
    <w:rsid w:val="000F49A9"/>
    <w:rsid w:val="000F586A"/>
    <w:rsid w:val="00100EAC"/>
    <w:rsid w:val="00104659"/>
    <w:rsid w:val="00105B9E"/>
    <w:rsid w:val="00112454"/>
    <w:rsid w:val="00112A44"/>
    <w:rsid w:val="00113A4C"/>
    <w:rsid w:val="00121FDB"/>
    <w:rsid w:val="00141140"/>
    <w:rsid w:val="0014571C"/>
    <w:rsid w:val="00151180"/>
    <w:rsid w:val="00152422"/>
    <w:rsid w:val="00161C91"/>
    <w:rsid w:val="00173323"/>
    <w:rsid w:val="00176521"/>
    <w:rsid w:val="00177A8B"/>
    <w:rsid w:val="00184E28"/>
    <w:rsid w:val="00186EA7"/>
    <w:rsid w:val="001971FF"/>
    <w:rsid w:val="001A242A"/>
    <w:rsid w:val="001A4DB7"/>
    <w:rsid w:val="001A59C5"/>
    <w:rsid w:val="001C5E5B"/>
    <w:rsid w:val="001E2C79"/>
    <w:rsid w:val="001E71F8"/>
    <w:rsid w:val="001F5A82"/>
    <w:rsid w:val="0020465E"/>
    <w:rsid w:val="00210258"/>
    <w:rsid w:val="0021633D"/>
    <w:rsid w:val="00226B7C"/>
    <w:rsid w:val="00232B06"/>
    <w:rsid w:val="00236408"/>
    <w:rsid w:val="00237422"/>
    <w:rsid w:val="0024147C"/>
    <w:rsid w:val="002421C7"/>
    <w:rsid w:val="00243EC4"/>
    <w:rsid w:val="0025012B"/>
    <w:rsid w:val="002558E1"/>
    <w:rsid w:val="00261355"/>
    <w:rsid w:val="00266045"/>
    <w:rsid w:val="00277F9C"/>
    <w:rsid w:val="002C49CC"/>
    <w:rsid w:val="002D489F"/>
    <w:rsid w:val="002E1E2F"/>
    <w:rsid w:val="002F2128"/>
    <w:rsid w:val="002F672B"/>
    <w:rsid w:val="00301DA0"/>
    <w:rsid w:val="0030430D"/>
    <w:rsid w:val="00305C32"/>
    <w:rsid w:val="00305D1B"/>
    <w:rsid w:val="00306F45"/>
    <w:rsid w:val="00314B1D"/>
    <w:rsid w:val="003350A2"/>
    <w:rsid w:val="00343926"/>
    <w:rsid w:val="0035794B"/>
    <w:rsid w:val="003678A0"/>
    <w:rsid w:val="003719F1"/>
    <w:rsid w:val="0037494E"/>
    <w:rsid w:val="00374D29"/>
    <w:rsid w:val="003823F6"/>
    <w:rsid w:val="00386F2A"/>
    <w:rsid w:val="003A28B3"/>
    <w:rsid w:val="003A5495"/>
    <w:rsid w:val="003D224F"/>
    <w:rsid w:val="003D4066"/>
    <w:rsid w:val="003D5BF2"/>
    <w:rsid w:val="00404521"/>
    <w:rsid w:val="00414928"/>
    <w:rsid w:val="0042665A"/>
    <w:rsid w:val="00435257"/>
    <w:rsid w:val="00435DDA"/>
    <w:rsid w:val="00446636"/>
    <w:rsid w:val="004561E3"/>
    <w:rsid w:val="00463AC8"/>
    <w:rsid w:val="0047322A"/>
    <w:rsid w:val="00482A56"/>
    <w:rsid w:val="0048571A"/>
    <w:rsid w:val="00491183"/>
    <w:rsid w:val="00491EA7"/>
    <w:rsid w:val="00496ACA"/>
    <w:rsid w:val="00496CB8"/>
    <w:rsid w:val="00497779"/>
    <w:rsid w:val="004A4A72"/>
    <w:rsid w:val="004A6653"/>
    <w:rsid w:val="004A7F0F"/>
    <w:rsid w:val="004B505F"/>
    <w:rsid w:val="004B6D49"/>
    <w:rsid w:val="004C2C7D"/>
    <w:rsid w:val="004D5BCF"/>
    <w:rsid w:val="005140DF"/>
    <w:rsid w:val="00515559"/>
    <w:rsid w:val="005204FF"/>
    <w:rsid w:val="00520FD1"/>
    <w:rsid w:val="005308EE"/>
    <w:rsid w:val="00531DFB"/>
    <w:rsid w:val="0053371D"/>
    <w:rsid w:val="00552DDE"/>
    <w:rsid w:val="00553532"/>
    <w:rsid w:val="00560F03"/>
    <w:rsid w:val="00564D79"/>
    <w:rsid w:val="00577BBF"/>
    <w:rsid w:val="00583CAA"/>
    <w:rsid w:val="00584F8E"/>
    <w:rsid w:val="00597AC9"/>
    <w:rsid w:val="005A085F"/>
    <w:rsid w:val="005A3134"/>
    <w:rsid w:val="005D6643"/>
    <w:rsid w:val="005E2E02"/>
    <w:rsid w:val="005E69C2"/>
    <w:rsid w:val="005F32A2"/>
    <w:rsid w:val="005F77EC"/>
    <w:rsid w:val="00601334"/>
    <w:rsid w:val="0060794E"/>
    <w:rsid w:val="0061220C"/>
    <w:rsid w:val="00635A98"/>
    <w:rsid w:val="00637912"/>
    <w:rsid w:val="00661C7C"/>
    <w:rsid w:val="0066639B"/>
    <w:rsid w:val="00667929"/>
    <w:rsid w:val="0067052D"/>
    <w:rsid w:val="00670EEF"/>
    <w:rsid w:val="00672B4E"/>
    <w:rsid w:val="006737A0"/>
    <w:rsid w:val="00681B3D"/>
    <w:rsid w:val="006865D4"/>
    <w:rsid w:val="006A1386"/>
    <w:rsid w:val="006A1AA0"/>
    <w:rsid w:val="006A2379"/>
    <w:rsid w:val="006A449B"/>
    <w:rsid w:val="006A7CE6"/>
    <w:rsid w:val="006B73B3"/>
    <w:rsid w:val="006D105E"/>
    <w:rsid w:val="00704319"/>
    <w:rsid w:val="00712E07"/>
    <w:rsid w:val="00714790"/>
    <w:rsid w:val="00714AA2"/>
    <w:rsid w:val="00722D5D"/>
    <w:rsid w:val="007316C6"/>
    <w:rsid w:val="00740177"/>
    <w:rsid w:val="007402B4"/>
    <w:rsid w:val="00743591"/>
    <w:rsid w:val="007550F2"/>
    <w:rsid w:val="007562FC"/>
    <w:rsid w:val="00757837"/>
    <w:rsid w:val="0076009C"/>
    <w:rsid w:val="00762DD0"/>
    <w:rsid w:val="00763C13"/>
    <w:rsid w:val="00764BC0"/>
    <w:rsid w:val="00783C10"/>
    <w:rsid w:val="00793522"/>
    <w:rsid w:val="0079431C"/>
    <w:rsid w:val="007A2D22"/>
    <w:rsid w:val="007B306E"/>
    <w:rsid w:val="007B62F8"/>
    <w:rsid w:val="007D5F29"/>
    <w:rsid w:val="007D6037"/>
    <w:rsid w:val="007D731D"/>
    <w:rsid w:val="007E71D8"/>
    <w:rsid w:val="007F2F6C"/>
    <w:rsid w:val="007F3A59"/>
    <w:rsid w:val="00801DF5"/>
    <w:rsid w:val="00807FDD"/>
    <w:rsid w:val="00817031"/>
    <w:rsid w:val="00817734"/>
    <w:rsid w:val="0082348C"/>
    <w:rsid w:val="00833FE0"/>
    <w:rsid w:val="00834B1F"/>
    <w:rsid w:val="00837976"/>
    <w:rsid w:val="00842A88"/>
    <w:rsid w:val="008555B1"/>
    <w:rsid w:val="0088662C"/>
    <w:rsid w:val="00887D94"/>
    <w:rsid w:val="00893544"/>
    <w:rsid w:val="0089544E"/>
    <w:rsid w:val="00895B1A"/>
    <w:rsid w:val="00896E1F"/>
    <w:rsid w:val="008A28BC"/>
    <w:rsid w:val="008A3122"/>
    <w:rsid w:val="008B0880"/>
    <w:rsid w:val="008B7157"/>
    <w:rsid w:val="008F0BB5"/>
    <w:rsid w:val="008F6FED"/>
    <w:rsid w:val="009263B4"/>
    <w:rsid w:val="00934345"/>
    <w:rsid w:val="00936329"/>
    <w:rsid w:val="00946985"/>
    <w:rsid w:val="009511D0"/>
    <w:rsid w:val="00952464"/>
    <w:rsid w:val="00952D1D"/>
    <w:rsid w:val="009613CC"/>
    <w:rsid w:val="00976E6B"/>
    <w:rsid w:val="00990B91"/>
    <w:rsid w:val="00990C2D"/>
    <w:rsid w:val="009928B6"/>
    <w:rsid w:val="009A13D9"/>
    <w:rsid w:val="009A37C0"/>
    <w:rsid w:val="009A4892"/>
    <w:rsid w:val="009A5F69"/>
    <w:rsid w:val="009A6AA4"/>
    <w:rsid w:val="009B28EC"/>
    <w:rsid w:val="009B313F"/>
    <w:rsid w:val="009B54C3"/>
    <w:rsid w:val="009C20EE"/>
    <w:rsid w:val="009C43CE"/>
    <w:rsid w:val="009D17FA"/>
    <w:rsid w:val="009D256D"/>
    <w:rsid w:val="009D64F6"/>
    <w:rsid w:val="009D6C19"/>
    <w:rsid w:val="009E03D1"/>
    <w:rsid w:val="009F0265"/>
    <w:rsid w:val="00A01676"/>
    <w:rsid w:val="00A05822"/>
    <w:rsid w:val="00A114D7"/>
    <w:rsid w:val="00A14467"/>
    <w:rsid w:val="00A21EA6"/>
    <w:rsid w:val="00A222FE"/>
    <w:rsid w:val="00A25031"/>
    <w:rsid w:val="00A26C56"/>
    <w:rsid w:val="00A44926"/>
    <w:rsid w:val="00A7169C"/>
    <w:rsid w:val="00A74627"/>
    <w:rsid w:val="00A756E5"/>
    <w:rsid w:val="00A83578"/>
    <w:rsid w:val="00A862E1"/>
    <w:rsid w:val="00A86CBF"/>
    <w:rsid w:val="00AA04A7"/>
    <w:rsid w:val="00AA749D"/>
    <w:rsid w:val="00AB416C"/>
    <w:rsid w:val="00AC18C1"/>
    <w:rsid w:val="00AC71D9"/>
    <w:rsid w:val="00AD2F4D"/>
    <w:rsid w:val="00AD7E46"/>
    <w:rsid w:val="00AE0A9C"/>
    <w:rsid w:val="00AE21D9"/>
    <w:rsid w:val="00AF61FD"/>
    <w:rsid w:val="00B02C56"/>
    <w:rsid w:val="00B031E1"/>
    <w:rsid w:val="00B25DE2"/>
    <w:rsid w:val="00B3598C"/>
    <w:rsid w:val="00B453D7"/>
    <w:rsid w:val="00B531AE"/>
    <w:rsid w:val="00B70679"/>
    <w:rsid w:val="00B75B7B"/>
    <w:rsid w:val="00B77BBE"/>
    <w:rsid w:val="00B864BF"/>
    <w:rsid w:val="00B96592"/>
    <w:rsid w:val="00B96DDD"/>
    <w:rsid w:val="00B97B69"/>
    <w:rsid w:val="00BB0360"/>
    <w:rsid w:val="00BB0819"/>
    <w:rsid w:val="00BC1757"/>
    <w:rsid w:val="00BC6EF8"/>
    <w:rsid w:val="00BD3D6E"/>
    <w:rsid w:val="00BD47DC"/>
    <w:rsid w:val="00BE1CCE"/>
    <w:rsid w:val="00BE5DF6"/>
    <w:rsid w:val="00BF36DC"/>
    <w:rsid w:val="00C06684"/>
    <w:rsid w:val="00C158FC"/>
    <w:rsid w:val="00C15AA6"/>
    <w:rsid w:val="00C20B21"/>
    <w:rsid w:val="00C23952"/>
    <w:rsid w:val="00C33D99"/>
    <w:rsid w:val="00C63576"/>
    <w:rsid w:val="00C92EE8"/>
    <w:rsid w:val="00C941D9"/>
    <w:rsid w:val="00C94B1E"/>
    <w:rsid w:val="00C96EDE"/>
    <w:rsid w:val="00C97469"/>
    <w:rsid w:val="00C97F5C"/>
    <w:rsid w:val="00CA12B7"/>
    <w:rsid w:val="00CA705D"/>
    <w:rsid w:val="00CB1E5E"/>
    <w:rsid w:val="00CC2C5B"/>
    <w:rsid w:val="00CC3DD2"/>
    <w:rsid w:val="00CC51CB"/>
    <w:rsid w:val="00CD0CC0"/>
    <w:rsid w:val="00CD730C"/>
    <w:rsid w:val="00CE150D"/>
    <w:rsid w:val="00CE380E"/>
    <w:rsid w:val="00CE5295"/>
    <w:rsid w:val="00CF0316"/>
    <w:rsid w:val="00CF0CAA"/>
    <w:rsid w:val="00D027B0"/>
    <w:rsid w:val="00D36F82"/>
    <w:rsid w:val="00D37395"/>
    <w:rsid w:val="00D5307D"/>
    <w:rsid w:val="00D61AB8"/>
    <w:rsid w:val="00D62A09"/>
    <w:rsid w:val="00D6719C"/>
    <w:rsid w:val="00D70F1D"/>
    <w:rsid w:val="00D73FC9"/>
    <w:rsid w:val="00D74B05"/>
    <w:rsid w:val="00D906D6"/>
    <w:rsid w:val="00D907E8"/>
    <w:rsid w:val="00D938DF"/>
    <w:rsid w:val="00D949A5"/>
    <w:rsid w:val="00D94E4C"/>
    <w:rsid w:val="00D96119"/>
    <w:rsid w:val="00D96FF5"/>
    <w:rsid w:val="00D97CD4"/>
    <w:rsid w:val="00DA3572"/>
    <w:rsid w:val="00DA3E8B"/>
    <w:rsid w:val="00DB1B19"/>
    <w:rsid w:val="00DC23B0"/>
    <w:rsid w:val="00DC395F"/>
    <w:rsid w:val="00DC5357"/>
    <w:rsid w:val="00DD296F"/>
    <w:rsid w:val="00DE3CE7"/>
    <w:rsid w:val="00DE4E72"/>
    <w:rsid w:val="00DE58F7"/>
    <w:rsid w:val="00DE5F05"/>
    <w:rsid w:val="00DF1535"/>
    <w:rsid w:val="00DF743E"/>
    <w:rsid w:val="00E02D69"/>
    <w:rsid w:val="00E106A1"/>
    <w:rsid w:val="00E24BAB"/>
    <w:rsid w:val="00E25E0C"/>
    <w:rsid w:val="00E3094A"/>
    <w:rsid w:val="00E31C8F"/>
    <w:rsid w:val="00E34957"/>
    <w:rsid w:val="00E36959"/>
    <w:rsid w:val="00E42850"/>
    <w:rsid w:val="00E57162"/>
    <w:rsid w:val="00E630BE"/>
    <w:rsid w:val="00E64AC9"/>
    <w:rsid w:val="00E6534D"/>
    <w:rsid w:val="00E66469"/>
    <w:rsid w:val="00E75E9C"/>
    <w:rsid w:val="00E802B5"/>
    <w:rsid w:val="00E81EBC"/>
    <w:rsid w:val="00E9258A"/>
    <w:rsid w:val="00E95DD5"/>
    <w:rsid w:val="00EA33EF"/>
    <w:rsid w:val="00EB1609"/>
    <w:rsid w:val="00EC6120"/>
    <w:rsid w:val="00ED02C7"/>
    <w:rsid w:val="00EE04A4"/>
    <w:rsid w:val="00EE4244"/>
    <w:rsid w:val="00EE5867"/>
    <w:rsid w:val="00EF7678"/>
    <w:rsid w:val="00F02142"/>
    <w:rsid w:val="00F03D89"/>
    <w:rsid w:val="00F118DF"/>
    <w:rsid w:val="00F131A1"/>
    <w:rsid w:val="00F14DDD"/>
    <w:rsid w:val="00F246D8"/>
    <w:rsid w:val="00F27C36"/>
    <w:rsid w:val="00F27DCB"/>
    <w:rsid w:val="00F326B6"/>
    <w:rsid w:val="00F40B92"/>
    <w:rsid w:val="00F516E5"/>
    <w:rsid w:val="00F540E5"/>
    <w:rsid w:val="00F63394"/>
    <w:rsid w:val="00F83D19"/>
    <w:rsid w:val="00F86D7E"/>
    <w:rsid w:val="00F92F9A"/>
    <w:rsid w:val="00F94E98"/>
    <w:rsid w:val="00F95E9B"/>
    <w:rsid w:val="00FB3985"/>
    <w:rsid w:val="00FE5FB2"/>
    <w:rsid w:val="00FF48B5"/>
    <w:rsid w:val="0211137F"/>
    <w:rsid w:val="02166248"/>
    <w:rsid w:val="0336385B"/>
    <w:rsid w:val="033E603A"/>
    <w:rsid w:val="03D036EF"/>
    <w:rsid w:val="05D97FFA"/>
    <w:rsid w:val="06F92131"/>
    <w:rsid w:val="080022E9"/>
    <w:rsid w:val="0C147E45"/>
    <w:rsid w:val="0D776D0A"/>
    <w:rsid w:val="0F0E463C"/>
    <w:rsid w:val="102D6B45"/>
    <w:rsid w:val="105909ED"/>
    <w:rsid w:val="108D16A8"/>
    <w:rsid w:val="10BD0586"/>
    <w:rsid w:val="11177B13"/>
    <w:rsid w:val="117F0D9E"/>
    <w:rsid w:val="14A13942"/>
    <w:rsid w:val="1576354E"/>
    <w:rsid w:val="16514D1A"/>
    <w:rsid w:val="16872D42"/>
    <w:rsid w:val="17C95679"/>
    <w:rsid w:val="17DA3126"/>
    <w:rsid w:val="181D6ACA"/>
    <w:rsid w:val="18220AE4"/>
    <w:rsid w:val="1A76634D"/>
    <w:rsid w:val="1B921D64"/>
    <w:rsid w:val="1C975EBD"/>
    <w:rsid w:val="1CF24830"/>
    <w:rsid w:val="1DBB3595"/>
    <w:rsid w:val="20A864AD"/>
    <w:rsid w:val="212325BC"/>
    <w:rsid w:val="2160353A"/>
    <w:rsid w:val="22E421FC"/>
    <w:rsid w:val="23C84C52"/>
    <w:rsid w:val="267E750F"/>
    <w:rsid w:val="29943E52"/>
    <w:rsid w:val="29AE2EA7"/>
    <w:rsid w:val="2F0C6A07"/>
    <w:rsid w:val="30A00EEC"/>
    <w:rsid w:val="313A7918"/>
    <w:rsid w:val="33602B23"/>
    <w:rsid w:val="33ED4630"/>
    <w:rsid w:val="34162FFD"/>
    <w:rsid w:val="369F1FC8"/>
    <w:rsid w:val="3957675B"/>
    <w:rsid w:val="39A5748F"/>
    <w:rsid w:val="3A23679E"/>
    <w:rsid w:val="3AAF2134"/>
    <w:rsid w:val="3B4F18A0"/>
    <w:rsid w:val="3CD92A9B"/>
    <w:rsid w:val="3FDA43A6"/>
    <w:rsid w:val="407E3E65"/>
    <w:rsid w:val="41000860"/>
    <w:rsid w:val="41032DA6"/>
    <w:rsid w:val="420D5821"/>
    <w:rsid w:val="42133EC8"/>
    <w:rsid w:val="42873E16"/>
    <w:rsid w:val="44671521"/>
    <w:rsid w:val="45EB76B8"/>
    <w:rsid w:val="473E7E22"/>
    <w:rsid w:val="48F34342"/>
    <w:rsid w:val="49942262"/>
    <w:rsid w:val="4A2F0587"/>
    <w:rsid w:val="4B1B0337"/>
    <w:rsid w:val="4C01657F"/>
    <w:rsid w:val="4C7F27BA"/>
    <w:rsid w:val="4CF774A9"/>
    <w:rsid w:val="4E8A3C69"/>
    <w:rsid w:val="4EC21496"/>
    <w:rsid w:val="4EFB5C8D"/>
    <w:rsid w:val="4FFD5A6C"/>
    <w:rsid w:val="514C15AE"/>
    <w:rsid w:val="525B5C80"/>
    <w:rsid w:val="53666265"/>
    <w:rsid w:val="55874508"/>
    <w:rsid w:val="56663038"/>
    <w:rsid w:val="56E5774F"/>
    <w:rsid w:val="576A757F"/>
    <w:rsid w:val="581A29BB"/>
    <w:rsid w:val="5A456322"/>
    <w:rsid w:val="5AE214D7"/>
    <w:rsid w:val="5B024117"/>
    <w:rsid w:val="5BBB4D55"/>
    <w:rsid w:val="5D6D5FE2"/>
    <w:rsid w:val="612E5E92"/>
    <w:rsid w:val="6196327A"/>
    <w:rsid w:val="63A2078F"/>
    <w:rsid w:val="64842557"/>
    <w:rsid w:val="6510472E"/>
    <w:rsid w:val="65F43961"/>
    <w:rsid w:val="68380AF1"/>
    <w:rsid w:val="6854491D"/>
    <w:rsid w:val="68705623"/>
    <w:rsid w:val="68D2532F"/>
    <w:rsid w:val="69871104"/>
    <w:rsid w:val="6A8C7AAE"/>
    <w:rsid w:val="6B681CDB"/>
    <w:rsid w:val="6BA8188D"/>
    <w:rsid w:val="701A1FD7"/>
    <w:rsid w:val="70F55D15"/>
    <w:rsid w:val="711D61F5"/>
    <w:rsid w:val="71E1659D"/>
    <w:rsid w:val="73E6173A"/>
    <w:rsid w:val="74294C88"/>
    <w:rsid w:val="747E0837"/>
    <w:rsid w:val="74D57142"/>
    <w:rsid w:val="757D6148"/>
    <w:rsid w:val="75EA452E"/>
    <w:rsid w:val="785817CF"/>
    <w:rsid w:val="78993EA6"/>
    <w:rsid w:val="78D54A89"/>
    <w:rsid w:val="78D61A6A"/>
    <w:rsid w:val="79E4414C"/>
    <w:rsid w:val="7A493F2F"/>
    <w:rsid w:val="7BA21053"/>
    <w:rsid w:val="7DAB5270"/>
    <w:rsid w:val="7DBD0AB5"/>
    <w:rsid w:val="7DCC47E8"/>
    <w:rsid w:val="7F4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/>
    <w:lsdException w:name="footer" w:semiHidden="0" w:unhideWhenUsed="0"/>
    <w:lsdException w:name="caption" w:qFormat="1"/>
    <w:lsdException w:name="footnote reference" w:unhideWhenUsed="0"/>
    <w:lsdException w:name="page number" w:semiHidden="0" w:unhideWhenUsed="0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Verdana" w:hAnsi="Verdana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qFormat/>
    <w:rPr>
      <w:rFonts w:ascii="Arial" w:hAnsi="Arial" w:cs="Arial"/>
      <w:sz w:val="22"/>
    </w:rPr>
  </w:style>
  <w:style w:type="paragraph" w:styleId="BodyTextIndent">
    <w:name w:val="Body Text Indent"/>
    <w:basedOn w:val="Normal"/>
    <w:qFormat/>
    <w:pPr>
      <w:ind w:left="360"/>
      <w:jc w:val="both"/>
    </w:pPr>
    <w:rPr>
      <w:rFonts w:ascii="Verdana" w:hAnsi="Verdana" w:cs="Arial"/>
      <w:sz w:val="20"/>
      <w:szCs w:val="32"/>
    </w:rPr>
  </w:style>
  <w:style w:type="paragraph" w:styleId="BodyTextIndent2">
    <w:name w:val="Body Text Indent 2"/>
    <w:basedOn w:val="Normal"/>
    <w:qFormat/>
    <w:pPr>
      <w:ind w:left="3600"/>
    </w:pPr>
    <w:rPr>
      <w:rFonts w:ascii="Verdana" w:hAnsi="Verdana"/>
      <w:bCs/>
      <w:sz w:val="18"/>
      <w:szCs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qFormat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val="en-GB"/>
    </w:rPr>
  </w:style>
  <w:style w:type="paragraph" w:customStyle="1" w:styleId="ListParagraph1">
    <w:name w:val="List Paragraph1"/>
    <w:basedOn w:val="Normal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/>
    <w:lsdException w:name="footer" w:semiHidden="0" w:unhideWhenUsed="0"/>
    <w:lsdException w:name="caption" w:qFormat="1"/>
    <w:lsdException w:name="footnote reference" w:unhideWhenUsed="0"/>
    <w:lsdException w:name="page number" w:semiHidden="0" w:unhideWhenUsed="0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Verdana" w:hAnsi="Verdana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qFormat/>
    <w:rPr>
      <w:rFonts w:ascii="Arial" w:hAnsi="Arial" w:cs="Arial"/>
      <w:sz w:val="22"/>
    </w:rPr>
  </w:style>
  <w:style w:type="paragraph" w:styleId="BodyTextIndent">
    <w:name w:val="Body Text Indent"/>
    <w:basedOn w:val="Normal"/>
    <w:qFormat/>
    <w:pPr>
      <w:ind w:left="360"/>
      <w:jc w:val="both"/>
    </w:pPr>
    <w:rPr>
      <w:rFonts w:ascii="Verdana" w:hAnsi="Verdana" w:cs="Arial"/>
      <w:sz w:val="20"/>
      <w:szCs w:val="32"/>
    </w:rPr>
  </w:style>
  <w:style w:type="paragraph" w:styleId="BodyTextIndent2">
    <w:name w:val="Body Text Indent 2"/>
    <w:basedOn w:val="Normal"/>
    <w:qFormat/>
    <w:pPr>
      <w:ind w:left="3600"/>
    </w:pPr>
    <w:rPr>
      <w:rFonts w:ascii="Verdana" w:hAnsi="Verdana"/>
      <w:bCs/>
      <w:sz w:val="18"/>
      <w:szCs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qFormat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val="en-GB"/>
    </w:rPr>
  </w:style>
  <w:style w:type="paragraph" w:customStyle="1" w:styleId="ListParagraph1">
    <w:name w:val="List Paragraph1"/>
    <w:basedOn w:val="Normal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resh.358353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BDA1E-36CB-4621-B7C2-32139FCF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sisl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Suresh Rajendran</dc:creator>
  <cp:lastModifiedBy>602HRDESK</cp:lastModifiedBy>
  <cp:revision>54</cp:revision>
  <cp:lastPrinted>2007-02-08T13:49:00Z</cp:lastPrinted>
  <dcterms:created xsi:type="dcterms:W3CDTF">2017-03-29T18:24:00Z</dcterms:created>
  <dcterms:modified xsi:type="dcterms:W3CDTF">2017-04-27T12:45:00Z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1339649508</vt:i4>
  </property>
  <property fmtid="{D5CDD505-2E9C-101B-9397-08002B2CF9AE}" pid="3" name="_NewReviewCycle">
    <vt:lpwstr/>
  </property>
  <property fmtid="{D5CDD505-2E9C-101B-9397-08002B2CF9AE}" pid="4" name="_EmailSubject">
    <vt:lpwstr>RESUME-RP_Modified.doc</vt:lpwstr>
  </property>
  <property fmtid="{D5CDD505-2E9C-101B-9397-08002B2CF9AE}" pid="5" name="_AuthorEmail">
    <vt:lpwstr>Sirisha.Vuyyuru@tatatel.co.in</vt:lpwstr>
  </property>
  <property fmtid="{D5CDD505-2E9C-101B-9397-08002B2CF9AE}" pid="6" name="_AuthorEmailDisplayName">
    <vt:lpwstr>Sirisha vuyyuru</vt:lpwstr>
  </property>
  <property fmtid="{D5CDD505-2E9C-101B-9397-08002B2CF9AE}" pid="7" name="_ReviewingToolsShownOnce">
    <vt:lpwstr/>
  </property>
  <property fmtid="{D5CDD505-2E9C-101B-9397-08002B2CF9AE}" pid="8" name="KSOProductBuildVer">
    <vt:lpwstr>1033-10.1.0.5802</vt:lpwstr>
  </property>
</Properties>
</file>